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17" w:rsidRDefault="00861217" w:rsidP="006F073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861217" w:rsidRPr="006F073D" w:rsidRDefault="00861217" w:rsidP="006F073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6F073D">
        <w:rPr>
          <w:rFonts w:ascii="Times New Roman" w:hAnsi="Times New Roman"/>
          <w:b/>
          <w:kern w:val="36"/>
          <w:sz w:val="24"/>
          <w:szCs w:val="24"/>
        </w:rPr>
        <w:t>Извещение о проведении аукциона</w:t>
      </w:r>
    </w:p>
    <w:p w:rsidR="00861217" w:rsidRPr="006F073D" w:rsidRDefault="00861217" w:rsidP="006F073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Арамильского городского округа информирует о проведении открытого аукциона </w:t>
      </w:r>
      <w:r w:rsidRPr="006F073D">
        <w:rPr>
          <w:rFonts w:ascii="Times New Roman" w:hAnsi="Times New Roman"/>
          <w:iCs/>
          <w:sz w:val="24"/>
          <w:szCs w:val="24"/>
        </w:rPr>
        <w:t xml:space="preserve">по продаже права на заключение договора аренды земельного участка </w:t>
      </w:r>
      <w:r w:rsidRPr="002C2268">
        <w:rPr>
          <w:rFonts w:ascii="Times New Roman" w:hAnsi="Times New Roman"/>
          <w:iCs/>
          <w:sz w:val="24"/>
          <w:szCs w:val="24"/>
        </w:rPr>
        <w:t>09 июля 2013 года.</w:t>
      </w:r>
    </w:p>
    <w:p w:rsidR="00861217" w:rsidRPr="0045652F" w:rsidRDefault="00861217" w:rsidP="006F0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52F">
        <w:rPr>
          <w:rFonts w:ascii="Times New Roman" w:hAnsi="Times New Roman"/>
          <w:b/>
          <w:sz w:val="24"/>
          <w:szCs w:val="24"/>
        </w:rPr>
        <w:t>1. Сведения о предмете аукциона</w:t>
      </w:r>
    </w:p>
    <w:p w:rsidR="00861217" w:rsidRPr="006F073D" w:rsidRDefault="00861217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Лот № 1 состоит из права на заключение договора аренды земельного участка, площадью 11400 кв.м., категория земель: земли </w:t>
      </w:r>
      <w:r>
        <w:rPr>
          <w:rFonts w:ascii="Times New Roman" w:hAnsi="Times New Roman"/>
          <w:sz w:val="24"/>
          <w:szCs w:val="24"/>
        </w:rPr>
        <w:t>населенных пунктов</w:t>
      </w:r>
      <w:r w:rsidRPr="006F073D">
        <w:rPr>
          <w:rFonts w:ascii="Times New Roman" w:hAnsi="Times New Roman"/>
          <w:sz w:val="24"/>
          <w:szCs w:val="24"/>
        </w:rPr>
        <w:t>, разрешенное использование: под многоквартирное жилищное строительство, с кадастровым номером 66:33:0101003:301, расположенный по адресу: Россия, Свердловская область, Сысертский район, г. Арамиль,  ул. Космонавтов, 7.</w:t>
      </w:r>
    </w:p>
    <w:p w:rsidR="00861217" w:rsidRPr="006F073D" w:rsidRDefault="00861217" w:rsidP="006F07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6F073D">
        <w:rPr>
          <w:rFonts w:ascii="Times New Roman" w:hAnsi="Times New Roman"/>
          <w:sz w:val="24"/>
          <w:szCs w:val="24"/>
        </w:rPr>
        <w:t>емельный участок правами других лиц не обременен, ограничений в пользовании не имеется.</w:t>
      </w:r>
    </w:p>
    <w:p w:rsidR="00861217" w:rsidRPr="006F073D" w:rsidRDefault="00861217" w:rsidP="006F07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При наличии проектной документации количество жилых домов, предполагаемых для размещения на земельном участке, являющемся предметом аукциона, заказчиком не ограничивается.</w:t>
      </w:r>
    </w:p>
    <w:p w:rsidR="00861217" w:rsidRPr="006F073D" w:rsidRDefault="00861217" w:rsidP="006F07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Срок аренды земельного участка составляет 3 года с даты издания постановления главы Арамильского городского округа «О предоставлении земельного участка в аренду».</w:t>
      </w:r>
    </w:p>
    <w:p w:rsidR="00861217" w:rsidRPr="006F073D" w:rsidRDefault="00861217" w:rsidP="006F0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Технические условия:</w:t>
      </w:r>
    </w:p>
    <w:p w:rsidR="00861217" w:rsidRPr="006F073D" w:rsidRDefault="00861217" w:rsidP="004565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Канализация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73D">
        <w:rPr>
          <w:rFonts w:ascii="Times New Roman" w:hAnsi="Times New Roman"/>
          <w:sz w:val="24"/>
          <w:szCs w:val="24"/>
        </w:rPr>
        <w:t xml:space="preserve">подключение к </w:t>
      </w:r>
      <w:r>
        <w:rPr>
          <w:rFonts w:ascii="Times New Roman" w:hAnsi="Times New Roman"/>
          <w:sz w:val="24"/>
          <w:szCs w:val="24"/>
        </w:rPr>
        <w:t>магистральной</w:t>
      </w:r>
      <w:r w:rsidRPr="006F073D">
        <w:rPr>
          <w:rFonts w:ascii="Times New Roman" w:hAnsi="Times New Roman"/>
          <w:sz w:val="24"/>
          <w:szCs w:val="24"/>
        </w:rPr>
        <w:t xml:space="preserve"> канализации, по ул. </w:t>
      </w:r>
      <w:r w:rsidRPr="005A0175">
        <w:rPr>
          <w:rFonts w:ascii="Times New Roman" w:hAnsi="Times New Roman"/>
          <w:sz w:val="24"/>
          <w:szCs w:val="24"/>
        </w:rPr>
        <w:t>Красноармейская.</w:t>
      </w:r>
    </w:p>
    <w:p w:rsidR="00861217" w:rsidRPr="006F073D" w:rsidRDefault="00861217" w:rsidP="004565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Теплоснабжение </w:t>
      </w:r>
      <w:r>
        <w:rPr>
          <w:rFonts w:ascii="Times New Roman" w:hAnsi="Times New Roman"/>
          <w:sz w:val="24"/>
          <w:szCs w:val="24"/>
        </w:rPr>
        <w:t xml:space="preserve">осуществляет ОАО «Арамильский авиационный ремонтный завод». </w:t>
      </w:r>
      <w:r w:rsidRPr="006F073D">
        <w:rPr>
          <w:rFonts w:ascii="Times New Roman" w:hAnsi="Times New Roman"/>
          <w:sz w:val="24"/>
          <w:szCs w:val="24"/>
        </w:rPr>
        <w:t xml:space="preserve">Ориентировочная стоимость подключения 1 Гкал/ч составит 12 млн/руб в зависимости от действующей «Программы комплексного развития систем коммунальной инфраструктуры Арамильского городского округа до 2020 года» </w:t>
      </w:r>
    </w:p>
    <w:p w:rsidR="00861217" w:rsidRDefault="00861217" w:rsidP="004565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F073D">
        <w:rPr>
          <w:rFonts w:ascii="Times New Roman" w:hAnsi="Times New Roman"/>
          <w:sz w:val="24"/>
          <w:szCs w:val="24"/>
        </w:rPr>
        <w:t xml:space="preserve">одоснабжение </w:t>
      </w:r>
      <w:r>
        <w:rPr>
          <w:rFonts w:ascii="Times New Roman" w:hAnsi="Times New Roman"/>
          <w:sz w:val="24"/>
          <w:szCs w:val="24"/>
        </w:rPr>
        <w:t>осуществляет</w:t>
      </w:r>
      <w:r w:rsidRPr="006F073D">
        <w:rPr>
          <w:rFonts w:ascii="Times New Roman" w:hAnsi="Times New Roman"/>
          <w:sz w:val="24"/>
          <w:szCs w:val="24"/>
        </w:rPr>
        <w:t xml:space="preserve"> ОАО «Уральский приборостроительный завод», ОАО «Второе Свердловское авиапредприятие». </w:t>
      </w:r>
    </w:p>
    <w:p w:rsidR="00861217" w:rsidRPr="006F073D" w:rsidRDefault="00861217" w:rsidP="004565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Начальная цена предмета аукциона  - 29 508 000 (двадцать девять  миллион пятьсот восемь тысяч) рублей.</w:t>
      </w:r>
    </w:p>
    <w:p w:rsidR="00861217" w:rsidRPr="006F073D" w:rsidRDefault="00861217" w:rsidP="004565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Размер задатка – 2 950 800 (два миллиона девятьсот пятьдесят</w:t>
      </w:r>
      <w:r>
        <w:rPr>
          <w:rFonts w:ascii="Times New Roman" w:hAnsi="Times New Roman"/>
          <w:sz w:val="24"/>
          <w:szCs w:val="24"/>
        </w:rPr>
        <w:t xml:space="preserve"> тысяч восемьсот рублей) 00 </w:t>
      </w:r>
    </w:p>
    <w:p w:rsidR="00861217" w:rsidRPr="006F073D" w:rsidRDefault="00861217" w:rsidP="0045652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Форма проведения торгов – открытый аукцион.</w:t>
      </w:r>
    </w:p>
    <w:p w:rsidR="00861217" w:rsidRPr="006F073D" w:rsidRDefault="00861217" w:rsidP="0045652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Шаг аукциона – </w:t>
      </w:r>
      <w:r>
        <w:rPr>
          <w:rFonts w:ascii="Times New Roman" w:hAnsi="Times New Roman"/>
          <w:sz w:val="24"/>
          <w:szCs w:val="24"/>
        </w:rPr>
        <w:t>1</w:t>
      </w:r>
      <w:r w:rsidRPr="006F073D">
        <w:rPr>
          <w:rFonts w:ascii="Times New Roman" w:hAnsi="Times New Roman"/>
          <w:sz w:val="24"/>
          <w:szCs w:val="24"/>
        </w:rPr>
        <w:t>00 000 (</w:t>
      </w:r>
      <w:r>
        <w:rPr>
          <w:rFonts w:ascii="Times New Roman" w:hAnsi="Times New Roman"/>
          <w:sz w:val="24"/>
          <w:szCs w:val="24"/>
        </w:rPr>
        <w:t>сто</w:t>
      </w:r>
      <w:r w:rsidRPr="006F073D">
        <w:rPr>
          <w:rFonts w:ascii="Times New Roman" w:hAnsi="Times New Roman"/>
          <w:sz w:val="24"/>
          <w:szCs w:val="24"/>
        </w:rPr>
        <w:t xml:space="preserve"> тысяч) рублей.</w:t>
      </w:r>
    </w:p>
    <w:p w:rsidR="00861217" w:rsidRPr="0045652F" w:rsidRDefault="00861217" w:rsidP="006F0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52F">
        <w:rPr>
          <w:rFonts w:ascii="Times New Roman" w:hAnsi="Times New Roman"/>
          <w:b/>
          <w:sz w:val="24"/>
          <w:szCs w:val="24"/>
        </w:rPr>
        <w:t>2. Общие положения</w:t>
      </w:r>
    </w:p>
    <w:p w:rsidR="00861217" w:rsidRPr="006F073D" w:rsidRDefault="00861217" w:rsidP="006F07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Организатор аукциона - Комитет по управлению муниципальным имуществом Арамильского городского округа от имени Арамильского городского округа, адрес: 624001, Свердловская область, Сысертский район, город Арамиль, улица 1 Мая, 12, адрес электронной почты </w:t>
      </w:r>
      <w:hyperlink r:id="rId5" w:history="1">
        <w:r w:rsidRPr="006F073D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6F073D">
          <w:rPr>
            <w:rStyle w:val="Hyperlink"/>
            <w:rFonts w:ascii="Times New Roman" w:hAnsi="Times New Roman"/>
            <w:color w:val="auto"/>
            <w:sz w:val="24"/>
            <w:szCs w:val="24"/>
          </w:rPr>
          <w:t>-</w:t>
        </w:r>
        <w:r w:rsidRPr="006F073D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aramil</w:t>
        </w:r>
        <w:r w:rsidRPr="006F073D">
          <w:rPr>
            <w:rStyle w:val="Hyperlink"/>
            <w:rFonts w:ascii="Times New Roman" w:hAnsi="Times New Roman"/>
            <w:color w:val="auto"/>
            <w:sz w:val="24"/>
            <w:szCs w:val="24"/>
          </w:rPr>
          <w:t>@</w:t>
        </w:r>
        <w:r w:rsidRPr="006F073D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6F073D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6F073D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6F073D">
        <w:rPr>
          <w:rFonts w:ascii="Times New Roman" w:hAnsi="Times New Roman"/>
          <w:sz w:val="24"/>
          <w:szCs w:val="24"/>
        </w:rPr>
        <w:t>, контактное лицо: Председатель Комитета по управлению муниципальным имуществом Арамильского городского округа – Лисина Елена Юрьевна, контактный телефон:  8 (34374) 3-07-31.</w:t>
      </w:r>
    </w:p>
    <w:p w:rsidR="00861217" w:rsidRPr="006F073D" w:rsidRDefault="00861217" w:rsidP="006F07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Основание проведения аукциона – Постановление главы Арамильского городского округа от </w:t>
      </w:r>
      <w:r>
        <w:rPr>
          <w:rFonts w:ascii="Times New Roman" w:hAnsi="Times New Roman"/>
          <w:sz w:val="24"/>
          <w:szCs w:val="24"/>
        </w:rPr>
        <w:t>05.06</w:t>
      </w:r>
      <w:r w:rsidRPr="006F073D">
        <w:rPr>
          <w:rFonts w:ascii="Times New Roman" w:hAnsi="Times New Roman"/>
          <w:sz w:val="24"/>
          <w:szCs w:val="24"/>
        </w:rPr>
        <w:t>.2013 г. 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73D">
        <w:rPr>
          <w:rFonts w:ascii="Times New Roman" w:hAnsi="Times New Roman"/>
          <w:sz w:val="24"/>
          <w:szCs w:val="24"/>
        </w:rPr>
        <w:t xml:space="preserve">проведении </w:t>
      </w:r>
      <w:r w:rsidRPr="006F073D">
        <w:rPr>
          <w:rFonts w:ascii="Times New Roman" w:hAnsi="Times New Roman"/>
          <w:iCs/>
          <w:sz w:val="24"/>
          <w:szCs w:val="24"/>
        </w:rPr>
        <w:t>аукциона по продаже права на  заключение договора аренды земельного участка, находящегося по адресу: Свердловская область, Сысертский район, город Арамиль, улица Космонавтов, 7</w:t>
      </w:r>
    </w:p>
    <w:p w:rsidR="00861217" w:rsidRPr="006F073D" w:rsidRDefault="00861217" w:rsidP="006F07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Дата начала приема заявок и документов на участие в аукционе: </w:t>
      </w:r>
      <w:r>
        <w:rPr>
          <w:rFonts w:ascii="Times New Roman" w:hAnsi="Times New Roman"/>
          <w:sz w:val="24"/>
          <w:szCs w:val="24"/>
        </w:rPr>
        <w:t>05.06</w:t>
      </w:r>
      <w:r w:rsidRPr="006F073D">
        <w:rPr>
          <w:rFonts w:ascii="Times New Roman" w:hAnsi="Times New Roman"/>
          <w:sz w:val="24"/>
          <w:szCs w:val="24"/>
        </w:rPr>
        <w:t>.2013 года.</w:t>
      </w:r>
    </w:p>
    <w:p w:rsidR="00861217" w:rsidRPr="006F073D" w:rsidRDefault="00861217" w:rsidP="006F07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Время приема заявок - рабочие дни с 9 часов 00 минут до 12 часов 00 минут и с 14 часов 00 минут до 16 часов 00 минут по местному времени.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73D">
        <w:rPr>
          <w:rFonts w:ascii="Times New Roman" w:hAnsi="Times New Roman"/>
          <w:sz w:val="24"/>
          <w:szCs w:val="24"/>
        </w:rPr>
        <w:t xml:space="preserve">В последний день </w:t>
      </w:r>
      <w:r>
        <w:rPr>
          <w:rFonts w:ascii="Times New Roman" w:hAnsi="Times New Roman"/>
          <w:sz w:val="24"/>
          <w:szCs w:val="24"/>
        </w:rPr>
        <w:t>01.07</w:t>
      </w:r>
      <w:r w:rsidRPr="006F073D">
        <w:rPr>
          <w:rFonts w:ascii="Times New Roman" w:hAnsi="Times New Roman"/>
          <w:sz w:val="24"/>
          <w:szCs w:val="24"/>
        </w:rPr>
        <w:t>.2013 г. прием заявок и документов на участие в аукционе устанавливается с 9 часов 30 минут до 12 часов 30 минут и с 14 часов 30 минут до 16 часов 30 минут по местному времени.</w:t>
      </w:r>
    </w:p>
    <w:p w:rsidR="00861217" w:rsidRPr="006F073D" w:rsidRDefault="00861217" w:rsidP="006F07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Адрес места приема заявок и документов: Свердловская область, Сысертский район, город Арамиль, ул. 1 Мая, 12, каб. 20, тел. 8 (34374) 3-07-31.</w:t>
      </w:r>
    </w:p>
    <w:p w:rsidR="00861217" w:rsidRPr="006F073D" w:rsidRDefault="00861217" w:rsidP="006F07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Дата, время и место рассмотрения заявок на участие в аукционе: </w:t>
      </w:r>
      <w:r>
        <w:rPr>
          <w:rFonts w:ascii="Times New Roman" w:hAnsi="Times New Roman"/>
          <w:sz w:val="24"/>
          <w:szCs w:val="24"/>
        </w:rPr>
        <w:t>05.07</w:t>
      </w:r>
      <w:r w:rsidRPr="006F073D">
        <w:rPr>
          <w:rFonts w:ascii="Times New Roman" w:hAnsi="Times New Roman"/>
          <w:sz w:val="24"/>
          <w:szCs w:val="24"/>
        </w:rPr>
        <w:t>.2013 г. в 10 часов 00 минут по адресу: Свердловская область, Сысертский район, город Арамиль, ул. 1 Мая, 12, каб. 20.</w:t>
      </w:r>
    </w:p>
    <w:p w:rsidR="00861217" w:rsidRPr="006F073D" w:rsidRDefault="00861217" w:rsidP="006F07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Дата, время и место проведения аукциона и подведения итогов аукциона: </w:t>
      </w:r>
      <w:r>
        <w:rPr>
          <w:rFonts w:ascii="Times New Roman" w:hAnsi="Times New Roman"/>
          <w:sz w:val="24"/>
          <w:szCs w:val="24"/>
        </w:rPr>
        <w:t>09.07</w:t>
      </w:r>
      <w:r w:rsidRPr="006F073D">
        <w:rPr>
          <w:rFonts w:ascii="Times New Roman" w:hAnsi="Times New Roman"/>
          <w:sz w:val="24"/>
          <w:szCs w:val="24"/>
        </w:rPr>
        <w:t>.2013 г. начало в 14 часов 00 минут по адресу: Свердловская область, Сысертский район, город Арамиль, ул. 1 Мая, 12, каб. 23</w:t>
      </w:r>
      <w:r>
        <w:rPr>
          <w:rFonts w:ascii="Times New Roman" w:hAnsi="Times New Roman"/>
          <w:sz w:val="24"/>
          <w:szCs w:val="24"/>
        </w:rPr>
        <w:t>.</w:t>
      </w:r>
      <w:r w:rsidRPr="006F073D">
        <w:rPr>
          <w:rFonts w:ascii="Times New Roman" w:hAnsi="Times New Roman"/>
          <w:sz w:val="24"/>
          <w:szCs w:val="24"/>
        </w:rPr>
        <w:t xml:space="preserve"> Регистрация участников аукциона с </w:t>
      </w:r>
      <w:r>
        <w:rPr>
          <w:rFonts w:ascii="Times New Roman" w:hAnsi="Times New Roman"/>
          <w:sz w:val="24"/>
          <w:szCs w:val="24"/>
        </w:rPr>
        <w:t>13 часов 30 минут до 14</w:t>
      </w:r>
      <w:r w:rsidRPr="006F073D">
        <w:rPr>
          <w:rFonts w:ascii="Times New Roman" w:hAnsi="Times New Roman"/>
          <w:sz w:val="24"/>
          <w:szCs w:val="24"/>
        </w:rPr>
        <w:t xml:space="preserve"> часов 00 минут.</w:t>
      </w:r>
    </w:p>
    <w:p w:rsidR="00861217" w:rsidRDefault="00861217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Решение об отказе в проведении аукциона может быть принято организатором в любое время, но не позднее, чем за 15 дней до наступления даты его проведения.</w:t>
      </w:r>
    </w:p>
    <w:p w:rsidR="00861217" w:rsidRPr="006F073D" w:rsidRDefault="00861217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Документация об аукционе предоставляется любому заинтересованному лицу на основании заявления, поданного в письменной форме, по адресу: Свердловская область, Сысертский район, город Арамиль, ул. 1 Мая, 12, каб. 20, тел. 8 (34374) 3-07-31 </w:t>
      </w:r>
      <w:r>
        <w:rPr>
          <w:rFonts w:ascii="Times New Roman" w:hAnsi="Times New Roman"/>
          <w:sz w:val="24"/>
          <w:szCs w:val="24"/>
        </w:rPr>
        <w:t>с 09.00 до 16.00</w:t>
      </w:r>
      <w:r w:rsidRPr="006F073D">
        <w:rPr>
          <w:rFonts w:ascii="Times New Roman" w:hAnsi="Times New Roman"/>
          <w:sz w:val="24"/>
          <w:szCs w:val="24"/>
        </w:rPr>
        <w:t>, или в форме электронного документа, отправленного по адресу электронной почты, указанному в настоящем извещении, либо может быть скопирована им самостоятельно с сайта </w:t>
      </w:r>
      <w:hyperlink r:id="rId6" w:history="1">
        <w:r w:rsidRPr="006F073D">
          <w:rPr>
            <w:rFonts w:ascii="Times New Roman" w:hAnsi="Times New Roman"/>
            <w:sz w:val="24"/>
            <w:szCs w:val="24"/>
            <w:u w:val="single"/>
          </w:rPr>
          <w:t>www.torgi.gov.ru</w:t>
        </w:r>
      </w:hyperlink>
      <w:r w:rsidRPr="006F073D">
        <w:rPr>
          <w:rFonts w:ascii="Times New Roman" w:hAnsi="Times New Roman"/>
          <w:sz w:val="24"/>
          <w:szCs w:val="24"/>
        </w:rPr>
        <w:t> в сети «Интернет».</w:t>
      </w:r>
    </w:p>
    <w:p w:rsidR="00861217" w:rsidRPr="0045652F" w:rsidRDefault="00861217" w:rsidP="006F0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52F">
        <w:rPr>
          <w:rFonts w:ascii="Times New Roman" w:hAnsi="Times New Roman"/>
          <w:b/>
          <w:sz w:val="24"/>
          <w:szCs w:val="24"/>
        </w:rPr>
        <w:t>3. Порядок приема заявок на участие в аукционе. Документы, представляемые претендентами для участия в аукционе</w:t>
      </w:r>
    </w:p>
    <w:p w:rsidR="00861217" w:rsidRPr="006F073D" w:rsidRDefault="00861217" w:rsidP="006F07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Заявка подается лично или через представителя в двух экземплярах по форме, установленной в настоящем извещении.</w:t>
      </w:r>
    </w:p>
    <w:p w:rsidR="00861217" w:rsidRPr="006F073D" w:rsidRDefault="00861217" w:rsidP="006F07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Оригинал платежного документа с отметкой банка плательщика об исполнении для подтверждения перечисления претендентом установленного в настоящем извещении задатка в счет обеспечения оплаты права на заключение договора аренды земельного участка.</w:t>
      </w:r>
    </w:p>
    <w:p w:rsidR="00861217" w:rsidRPr="006F073D" w:rsidRDefault="00861217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Задаток перечисляется безналичным путем по следующим реквизитам:</w:t>
      </w:r>
    </w:p>
    <w:p w:rsidR="00861217" w:rsidRPr="006F073D" w:rsidRDefault="00861217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Получатель: Финансово-экономический отдел Администрации Арамильского городского округа,</w:t>
      </w:r>
    </w:p>
    <w:p w:rsidR="00861217" w:rsidRPr="006F073D" w:rsidRDefault="00861217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ИНН 6652031500 КПП 665201001, адрес получателя: 624001, Свердловская область, Сысертский район, г.Арамиль,  ул. 1 Мая, 12, </w:t>
      </w:r>
    </w:p>
    <w:p w:rsidR="00861217" w:rsidRPr="006F073D" w:rsidRDefault="00861217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в графе «Назначение платежа» указать: «задаток для участия в  аукционе, номер лота» (например Лот № 1); </w:t>
      </w:r>
    </w:p>
    <w:p w:rsidR="00861217" w:rsidRPr="006F073D" w:rsidRDefault="00861217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р/с  403 028 107 165 400 2000 8, БАНК: Уральский банк ОАО «Сбербанк России» </w:t>
      </w:r>
    </w:p>
    <w:p w:rsidR="00861217" w:rsidRPr="006F073D" w:rsidRDefault="00861217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к/с 301 018 105 000 000 00674,   БИК 046577674</w:t>
      </w:r>
    </w:p>
    <w:p w:rsidR="00861217" w:rsidRPr="006F073D" w:rsidRDefault="00861217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Датой последнего, окончательного зачисления задатка - является дата последнего дня приема з</w:t>
      </w:r>
      <w:r>
        <w:rPr>
          <w:rFonts w:ascii="Times New Roman" w:hAnsi="Times New Roman"/>
          <w:sz w:val="24"/>
          <w:szCs w:val="24"/>
        </w:rPr>
        <w:t>аявок на участие в аукционе – 01</w:t>
      </w:r>
      <w:r w:rsidRPr="006F07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6F073D">
        <w:rPr>
          <w:rFonts w:ascii="Times New Roman" w:hAnsi="Times New Roman"/>
          <w:sz w:val="24"/>
          <w:szCs w:val="24"/>
        </w:rPr>
        <w:t xml:space="preserve"> 2013 года.  </w:t>
      </w:r>
    </w:p>
    <w:p w:rsidR="00861217" w:rsidRPr="006F073D" w:rsidRDefault="00861217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Суммы задатков возвращаются участникам аукциона, за исключением его победителя в течение пяти календарных дней с даты подведения итогов аукциона. </w:t>
      </w:r>
    </w:p>
    <w:p w:rsidR="00861217" w:rsidRPr="006F073D" w:rsidRDefault="00861217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bCs/>
          <w:sz w:val="24"/>
          <w:szCs w:val="24"/>
        </w:rPr>
        <w:t>В случае отзыва заявки задаток возвращается заявителю в течение пяти календарных дней с даты поступления организатору аукциона уведомления об отзыве заявки на участие в аукционе.</w:t>
      </w:r>
    </w:p>
    <w:p w:rsidR="00861217" w:rsidRPr="006F073D" w:rsidRDefault="00861217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При уклонении или отказе победителя аукциона от заключения договора в установленный срок задаток ему не возвращается.   </w:t>
      </w:r>
    </w:p>
    <w:p w:rsidR="00861217" w:rsidRPr="0045652F" w:rsidRDefault="00861217" w:rsidP="006F0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52F">
        <w:rPr>
          <w:rFonts w:ascii="Times New Roman" w:hAnsi="Times New Roman"/>
          <w:b/>
          <w:sz w:val="24"/>
          <w:szCs w:val="24"/>
        </w:rPr>
        <w:t>4. Порядок приема, место приема, даты начала и окончания подачи заявок и прилагаемых к ним документов, а также перечень документов, представляемых претендентами для участия в аукционе.</w:t>
      </w:r>
    </w:p>
    <w:p w:rsidR="00861217" w:rsidRPr="006F073D" w:rsidRDefault="00861217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Один заявитель вправе подать только одну заявку на участие. </w:t>
      </w:r>
    </w:p>
    <w:p w:rsidR="00861217" w:rsidRPr="006F073D" w:rsidRDefault="00861217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Заявка на участие, поступившая по истечении срока ее приема, возвращается в день ее поступления заявителю.</w:t>
      </w:r>
    </w:p>
    <w:p w:rsidR="00861217" w:rsidRPr="006F073D" w:rsidRDefault="00861217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bCs/>
          <w:sz w:val="24"/>
          <w:szCs w:val="24"/>
        </w:rPr>
        <w:t>Заявитель вправе отозвать заявку в любое время до установленных даты и времени начала рассмотрения заявок на участие в аукционе, путем подачи письменного уведомления организатору торгов.</w:t>
      </w:r>
      <w:r w:rsidRPr="006F073D">
        <w:rPr>
          <w:rFonts w:ascii="Times New Roman" w:hAnsi="Times New Roman"/>
          <w:sz w:val="24"/>
          <w:szCs w:val="24"/>
        </w:rPr>
        <w:t xml:space="preserve">      </w:t>
      </w:r>
    </w:p>
    <w:p w:rsidR="00861217" w:rsidRPr="006F073D" w:rsidRDefault="00861217" w:rsidP="006F073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073D">
        <w:rPr>
          <w:rFonts w:ascii="Times New Roman" w:hAnsi="Times New Roman"/>
          <w:b/>
          <w:sz w:val="24"/>
          <w:szCs w:val="24"/>
        </w:rPr>
        <w:t>Для участия в аукционе нужно представить следующие документы:</w:t>
      </w:r>
    </w:p>
    <w:p w:rsidR="00861217" w:rsidRPr="006F073D" w:rsidRDefault="00861217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 - заявка на участие в аукционе по установленной форме с указанием реквизитов счета для возврата задатка;</w:t>
      </w:r>
    </w:p>
    <w:p w:rsidR="00861217" w:rsidRPr="006F073D" w:rsidRDefault="00861217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 - платежное поручение с отметкой банка об исполнении, подтверждающее внесение задатка;</w:t>
      </w:r>
    </w:p>
    <w:p w:rsidR="00861217" w:rsidRPr="006F073D" w:rsidRDefault="00861217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861217" w:rsidRPr="006F073D" w:rsidRDefault="00861217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u w:val="single"/>
        </w:rPr>
      </w:pPr>
      <w:r w:rsidRPr="006F073D">
        <w:rPr>
          <w:rFonts w:ascii="Times New Roman" w:hAnsi="Times New Roman"/>
          <w:sz w:val="24"/>
          <w:szCs w:val="24"/>
          <w:u w:val="single"/>
        </w:rPr>
        <w:t>юридические лица:</w:t>
      </w:r>
    </w:p>
    <w:p w:rsidR="00861217" w:rsidRPr="006F073D" w:rsidRDefault="00861217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- заверенные копии учредительных документов;</w:t>
      </w:r>
    </w:p>
    <w:p w:rsidR="00861217" w:rsidRPr="006F073D" w:rsidRDefault="00861217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61217" w:rsidRPr="006F073D" w:rsidRDefault="00861217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61217" w:rsidRPr="006F073D" w:rsidRDefault="00861217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- </w:t>
      </w:r>
      <w:r w:rsidRPr="006F073D">
        <w:rPr>
          <w:rFonts w:ascii="Times New Roman" w:hAnsi="Times New Roman"/>
          <w:sz w:val="24"/>
          <w:szCs w:val="24"/>
          <w:u w:val="single"/>
        </w:rPr>
        <w:t>физические лица</w:t>
      </w:r>
      <w:r w:rsidRPr="006F073D">
        <w:rPr>
          <w:rFonts w:ascii="Times New Roman" w:hAnsi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861217" w:rsidRPr="006F073D" w:rsidRDefault="00861217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6F073D">
          <w:rPr>
            <w:rFonts w:ascii="Times New Roman" w:hAnsi="Times New Roman"/>
            <w:sz w:val="24"/>
            <w:szCs w:val="24"/>
          </w:rPr>
          <w:t>порядке</w:t>
        </w:r>
      </w:hyperlink>
      <w:r w:rsidRPr="006F073D">
        <w:rPr>
          <w:rFonts w:ascii="Times New Roman" w:hAnsi="Times New Roman"/>
          <w:sz w:val="24"/>
          <w:szCs w:val="24"/>
        </w:rPr>
        <w:t>, или нотариально заверенная копия такой доверенности.</w:t>
      </w:r>
    </w:p>
    <w:p w:rsidR="00861217" w:rsidRPr="006F073D" w:rsidRDefault="00861217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61217" w:rsidRPr="006F073D" w:rsidRDefault="00861217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61217" w:rsidRPr="006F073D" w:rsidRDefault="00861217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61217" w:rsidRPr="006F073D" w:rsidRDefault="00861217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61217" w:rsidRPr="0045652F" w:rsidRDefault="00861217" w:rsidP="006F0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52F">
        <w:rPr>
          <w:rFonts w:ascii="Times New Roman" w:hAnsi="Times New Roman"/>
          <w:b/>
          <w:sz w:val="24"/>
          <w:szCs w:val="24"/>
        </w:rPr>
        <w:t>5. Порядок рассмотрения заявок на участие в аукционе.</w:t>
      </w:r>
    </w:p>
    <w:p w:rsidR="00861217" w:rsidRPr="006F073D" w:rsidRDefault="00861217" w:rsidP="009C52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05.07.</w:t>
      </w:r>
      <w:r w:rsidRPr="006F073D">
        <w:rPr>
          <w:rFonts w:ascii="Times New Roman" w:hAnsi="Times New Roman"/>
          <w:sz w:val="24"/>
          <w:szCs w:val="24"/>
        </w:rPr>
        <w:t xml:space="preserve">2013 года в 10 часов 00 минут по адресу: Свердловская область, Сысертский район, город </w:t>
      </w:r>
      <w:r>
        <w:rPr>
          <w:rFonts w:ascii="Times New Roman" w:hAnsi="Times New Roman"/>
          <w:sz w:val="24"/>
          <w:szCs w:val="24"/>
        </w:rPr>
        <w:t xml:space="preserve">Арамиль, ул. 1 Мая, 12, каб. 20 </w:t>
      </w:r>
      <w:r w:rsidRPr="006F073D">
        <w:rPr>
          <w:rFonts w:ascii="Times New Roman" w:hAnsi="Times New Roman"/>
          <w:sz w:val="24"/>
          <w:szCs w:val="24"/>
        </w:rPr>
        <w:t>рассматриваются заявки и документы претендентов, и устанавливается факт поступления на счет установленных сумм задатков в соответствии с выпиской со счета. Определение участников аукциона производится без участия претендентов. Претендент приобретает статус участника аукциона с момента подписания организатором торгов протокола о признании претендентов участниками аукциона.</w:t>
      </w:r>
    </w:p>
    <w:p w:rsidR="00861217" w:rsidRPr="006F073D" w:rsidRDefault="00861217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F073D">
        <w:rPr>
          <w:rFonts w:ascii="Times New Roman" w:hAnsi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:rsidR="00861217" w:rsidRPr="006F073D" w:rsidRDefault="00861217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8" w:history="1">
        <w:r w:rsidRPr="006F073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6F073D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861217" w:rsidRPr="006F073D" w:rsidRDefault="00861217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61217" w:rsidRPr="006F073D" w:rsidRDefault="00861217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861217" w:rsidRPr="006F073D" w:rsidRDefault="00861217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861217" w:rsidRPr="006F073D" w:rsidRDefault="00861217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861217" w:rsidRPr="0045652F" w:rsidRDefault="00861217" w:rsidP="006F0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52F">
        <w:rPr>
          <w:rFonts w:ascii="Times New Roman" w:hAnsi="Times New Roman"/>
          <w:b/>
          <w:sz w:val="24"/>
          <w:szCs w:val="24"/>
        </w:rPr>
        <w:t>6. Порядок определения победителя аукциона, место и срок подведения итогов аукциона.</w:t>
      </w:r>
    </w:p>
    <w:p w:rsidR="00861217" w:rsidRPr="006F073D" w:rsidRDefault="00861217" w:rsidP="006F073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 июля</w:t>
      </w:r>
      <w:r w:rsidRPr="006F073D">
        <w:rPr>
          <w:rFonts w:ascii="Times New Roman" w:hAnsi="Times New Roman"/>
          <w:sz w:val="24"/>
          <w:szCs w:val="24"/>
        </w:rPr>
        <w:t xml:space="preserve"> 2013 года в 1</w:t>
      </w:r>
      <w:r>
        <w:rPr>
          <w:rFonts w:ascii="Times New Roman" w:hAnsi="Times New Roman"/>
          <w:sz w:val="24"/>
          <w:szCs w:val="24"/>
        </w:rPr>
        <w:t>4</w:t>
      </w:r>
      <w:r w:rsidRPr="006F073D">
        <w:rPr>
          <w:rFonts w:ascii="Times New Roman" w:hAnsi="Times New Roman"/>
          <w:sz w:val="24"/>
          <w:szCs w:val="24"/>
        </w:rPr>
        <w:t xml:space="preserve">.00 часов по адресу: Свердловская область, Сысертский район, г. Арамиль, ул. 1 Мая, 12, каб. 23 состоится аукцион </w:t>
      </w:r>
      <w:r w:rsidRPr="006F073D">
        <w:rPr>
          <w:rFonts w:ascii="Times New Roman" w:hAnsi="Times New Roman"/>
          <w:iCs/>
          <w:sz w:val="24"/>
          <w:szCs w:val="24"/>
        </w:rPr>
        <w:t xml:space="preserve">по продаже права на заключение договора аренды земельного участка. </w:t>
      </w:r>
    </w:p>
    <w:p w:rsidR="00861217" w:rsidRPr="006F073D" w:rsidRDefault="00861217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От каждого участника аукциона может присутствовать на аукционе не более двух представителей, имеющих доверенности с правом присутствия на аукционе, один из которых наделен полномочиями участника аукциона с правом подачи предложений о цене предмета аукциона и правом подписи документов. </w:t>
      </w:r>
    </w:p>
    <w:p w:rsidR="00861217" w:rsidRPr="006F073D" w:rsidRDefault="00861217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продажи муниципального имущества (далее - цены) и каждой очередной цены в случае, если готовы заключить договор купли-продажи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 </w:t>
      </w:r>
    </w:p>
    <w:p w:rsidR="00861217" w:rsidRPr="006F073D" w:rsidRDefault="00861217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При отсутствии участников аукциона, готовых заключить договор купли-продажи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861217" w:rsidRPr="006F073D" w:rsidRDefault="00861217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 По завершению аукциона аукционист объявляет о продаже права на заключение договора аренды земельного участка, называет цену и номер билета победителя аукциона.</w:t>
      </w:r>
    </w:p>
    <w:p w:rsidR="00861217" w:rsidRPr="006F073D" w:rsidRDefault="00861217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Результаты аукциона оформляются протоколом, который подписывается комиссией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в Комитете по управлению муниципальным имуществом АГО.</w:t>
      </w:r>
    </w:p>
    <w:p w:rsidR="00861217" w:rsidRPr="006F073D" w:rsidRDefault="00861217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Аукцион признается не состоявшимся в случае, если:</w:t>
      </w:r>
    </w:p>
    <w:p w:rsidR="00861217" w:rsidRPr="006F073D" w:rsidRDefault="00861217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1) в аукционе участвовали менее двух участников;</w:t>
      </w:r>
    </w:p>
    <w:p w:rsidR="00861217" w:rsidRPr="006F073D" w:rsidRDefault="00861217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861217" w:rsidRDefault="00861217" w:rsidP="00456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Информация о результатах аукциона размещается организатором аукциона в официальном печатном издании – газета «Арамильские вести»</w:t>
      </w:r>
      <w:r>
        <w:rPr>
          <w:rFonts w:ascii="Times New Roman" w:hAnsi="Times New Roman"/>
          <w:sz w:val="24"/>
          <w:szCs w:val="24"/>
        </w:rPr>
        <w:t>,</w:t>
      </w:r>
      <w:r w:rsidRPr="006F073D">
        <w:rPr>
          <w:rFonts w:ascii="Times New Roman" w:hAnsi="Times New Roman"/>
          <w:sz w:val="24"/>
          <w:szCs w:val="24"/>
        </w:rPr>
        <w:t xml:space="preserve"> на сайте продавца в сети Интернет - </w:t>
      </w:r>
      <w:hyperlink r:id="rId9" w:history="1">
        <w:r w:rsidRPr="001B2CB2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Pr="001B2CB2">
          <w:rPr>
            <w:rStyle w:val="Hyperlink"/>
            <w:rFonts w:ascii="Times New Roman" w:hAnsi="Times New Roman"/>
            <w:sz w:val="24"/>
            <w:szCs w:val="24"/>
            <w:lang w:val="en-US"/>
          </w:rPr>
          <w:t>aramilgo</w:t>
        </w:r>
        <w:r w:rsidRPr="001B2CB2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 w:rsidRPr="006F073D">
        <w:rPr>
          <w:rFonts w:ascii="Times New Roman" w:hAnsi="Times New Roman"/>
          <w:sz w:val="24"/>
          <w:szCs w:val="24"/>
        </w:rPr>
        <w:t xml:space="preserve">. и на официальном сайте в сети Интернет - </w:t>
      </w:r>
      <w:hyperlink r:id="rId10" w:history="1">
        <w:r w:rsidRPr="006F073D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www.torgi.gov.ru</w:t>
        </w:r>
      </w:hyperlink>
      <w:r w:rsidRPr="006F073D">
        <w:rPr>
          <w:rFonts w:ascii="Times New Roman" w:hAnsi="Times New Roman"/>
          <w:sz w:val="24"/>
          <w:szCs w:val="24"/>
        </w:rPr>
        <w:t xml:space="preserve"> в течение тридцати дней с даты подписания итогового протокола, а также не позднее рабочего дня, следующего за днем подведения итогов аукциона, </w:t>
      </w:r>
    </w:p>
    <w:p w:rsidR="00861217" w:rsidRDefault="00861217" w:rsidP="00456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1217" w:rsidRDefault="00861217" w:rsidP="00456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1217" w:rsidRDefault="00861217" w:rsidP="00456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1217" w:rsidRDefault="00861217" w:rsidP="00456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1217" w:rsidRPr="00AD73D9" w:rsidRDefault="00861217" w:rsidP="00456D7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1217" w:rsidRPr="00AD73D9" w:rsidRDefault="00861217" w:rsidP="00456D7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1217" w:rsidRPr="00AD73D9" w:rsidRDefault="00861217" w:rsidP="00456D7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1217" w:rsidRPr="00AD73D9" w:rsidRDefault="00861217" w:rsidP="00456D7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1217" w:rsidRPr="00AD73D9" w:rsidRDefault="00861217" w:rsidP="00456D7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1217" w:rsidRPr="00AD73D9" w:rsidRDefault="00861217" w:rsidP="00456D7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1217" w:rsidRPr="00AD73D9" w:rsidRDefault="00861217" w:rsidP="00456D7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1217" w:rsidRPr="00AD73D9" w:rsidRDefault="00861217" w:rsidP="00456D7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1217" w:rsidRDefault="00861217" w:rsidP="00456D7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1217" w:rsidRPr="00AD73D9" w:rsidRDefault="00861217" w:rsidP="00456D7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61217" w:rsidRPr="003B633F" w:rsidRDefault="00861217" w:rsidP="003B633F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633F">
        <w:rPr>
          <w:rFonts w:ascii="Times New Roman" w:hAnsi="Times New Roman"/>
          <w:b/>
          <w:bCs/>
          <w:color w:val="000000"/>
          <w:sz w:val="24"/>
          <w:szCs w:val="24"/>
        </w:rPr>
        <w:t>ЗАЯВКА НА УЧАСТИЕ В АУКЦИОНЕ</w:t>
      </w:r>
    </w:p>
    <w:p w:rsidR="00861217" w:rsidRPr="003B633F" w:rsidRDefault="00861217" w:rsidP="003B633F">
      <w:pPr>
        <w:spacing w:before="100" w:beforeAutospacing="1" w:after="100" w:afterAutospacing="1" w:line="240" w:lineRule="exact"/>
        <w:jc w:val="center"/>
        <w:rPr>
          <w:rFonts w:ascii="Times New Roman" w:hAnsi="Times New Roman"/>
          <w:iCs/>
          <w:spacing w:val="6"/>
          <w:sz w:val="24"/>
          <w:szCs w:val="24"/>
        </w:rPr>
      </w:pPr>
      <w:r w:rsidRPr="003B633F">
        <w:rPr>
          <w:rFonts w:ascii="Times New Roman" w:hAnsi="Times New Roman"/>
          <w:iCs/>
          <w:spacing w:val="6"/>
          <w:sz w:val="24"/>
          <w:szCs w:val="24"/>
        </w:rPr>
        <w:t xml:space="preserve">по продаже права на заключение договора аренды земельного участка </w:t>
      </w:r>
    </w:p>
    <w:p w:rsidR="00861217" w:rsidRPr="003B633F" w:rsidRDefault="00861217" w:rsidP="003B633F">
      <w:pPr>
        <w:spacing w:before="100" w:beforeAutospacing="1" w:after="100" w:afterAutospacing="1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«___»___________2013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3B633F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3B633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г. Арамиль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Претендент: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  <w:r w:rsidRPr="003B633F">
        <w:rPr>
          <w:rFonts w:ascii="Times New Roman" w:hAnsi="Times New Roman"/>
          <w:color w:val="000000"/>
          <w:sz w:val="24"/>
          <w:szCs w:val="24"/>
        </w:rPr>
        <w:t>______</w:t>
      </w:r>
    </w:p>
    <w:p w:rsidR="00861217" w:rsidRPr="003B633F" w:rsidRDefault="00861217" w:rsidP="003B633F">
      <w:pPr>
        <w:spacing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B633F">
        <w:rPr>
          <w:rFonts w:ascii="Times New Roman" w:hAnsi="Times New Roman"/>
          <w:color w:val="000000"/>
          <w:sz w:val="24"/>
          <w:szCs w:val="24"/>
          <w:u w:val="single"/>
        </w:rPr>
        <w:t>Для физических лиц: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личность: 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</w:t>
      </w:r>
      <w:r w:rsidRPr="003B633F">
        <w:rPr>
          <w:rFonts w:ascii="Times New Roman" w:hAnsi="Times New Roman"/>
          <w:color w:val="000000"/>
          <w:sz w:val="24"/>
          <w:szCs w:val="24"/>
        </w:rPr>
        <w:t>__________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серия _____ № ________, выдан «___»____________г._____________________________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</w:t>
      </w:r>
      <w:r w:rsidRPr="003B633F">
        <w:rPr>
          <w:rFonts w:ascii="Times New Roman" w:hAnsi="Times New Roman"/>
          <w:color w:val="000000"/>
          <w:sz w:val="24"/>
          <w:szCs w:val="24"/>
        </w:rPr>
        <w:t>_________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(кем выдан)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B633F">
        <w:rPr>
          <w:rFonts w:ascii="Times New Roman" w:hAnsi="Times New Roman"/>
          <w:color w:val="000000"/>
          <w:sz w:val="24"/>
          <w:szCs w:val="24"/>
          <w:u w:val="single"/>
        </w:rPr>
        <w:t>Для юридических лиц: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Документ о государственной регистрации ____________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3B633F">
        <w:rPr>
          <w:rFonts w:ascii="Times New Roman" w:hAnsi="Times New Roman"/>
          <w:color w:val="000000"/>
          <w:sz w:val="24"/>
          <w:szCs w:val="24"/>
        </w:rPr>
        <w:t>____________________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серия ________ № ____________, дата регистрации «___»_________ _____ г.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Зарегистрировавший орган _____________________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3B633F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 w:rsidRPr="003B633F"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Место выдачи ________________________________________________________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ИНН _______________КПП ____________ ОГРН ______________________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Место регистрации/Юридический адрес Претендента: ______________________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Телефон ______________________ Факс __________________________________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Банковские реквизиты Претендента для возврата денежных средств: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расчетный (лицевой) счет № _________________________________________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в ________________________________________________________________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корр. счет № ______________________________________________________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  <w:u w:val="single"/>
        </w:rPr>
        <w:t>БИК</w:t>
      </w:r>
      <w:r w:rsidRPr="003B633F">
        <w:rPr>
          <w:rFonts w:ascii="Times New Roman" w:hAnsi="Times New Roman"/>
          <w:color w:val="000000"/>
          <w:sz w:val="24"/>
          <w:szCs w:val="24"/>
        </w:rPr>
        <w:t> _____________________________________________________________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Представитель Претендента: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(ФИО или наименование)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Действует на основании доверенности от «___»_______ ____г. № _________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(наименование документа, серия, номер, дата и место выдачи (регистрации)</w:t>
      </w:r>
    </w:p>
    <w:p w:rsidR="00861217" w:rsidRPr="003B633F" w:rsidRDefault="00861217" w:rsidP="003B633F">
      <w:pPr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 xml:space="preserve">Настоящая Заявка выражает намерение Претендента принять участие в аукционе  </w:t>
      </w:r>
      <w:r w:rsidRPr="003B633F">
        <w:rPr>
          <w:rFonts w:ascii="Times New Roman" w:hAnsi="Times New Roman"/>
          <w:iCs/>
          <w:spacing w:val="6"/>
          <w:sz w:val="24"/>
          <w:szCs w:val="24"/>
        </w:rPr>
        <w:t>по продаже права на заключение договора аренды земельного участка</w:t>
      </w:r>
      <w:r w:rsidRPr="003B633F">
        <w:rPr>
          <w:rFonts w:ascii="Times New Roman" w:hAnsi="Times New Roman"/>
          <w:color w:val="000000"/>
          <w:sz w:val="24"/>
          <w:szCs w:val="24"/>
        </w:rPr>
        <w:t xml:space="preserve">, объявленного </w:t>
      </w:r>
      <w:r w:rsidRPr="003B633F">
        <w:rPr>
          <w:rFonts w:ascii="Times New Roman" w:hAnsi="Times New Roman"/>
          <w:sz w:val="24"/>
          <w:szCs w:val="24"/>
        </w:rPr>
        <w:t xml:space="preserve">Постановлением главы Арамильского городского округа от 05 июня 2013 года «О проведении </w:t>
      </w:r>
      <w:r w:rsidRPr="003B633F">
        <w:rPr>
          <w:rFonts w:ascii="Times New Roman" w:hAnsi="Times New Roman"/>
          <w:iCs/>
          <w:color w:val="000000"/>
          <w:spacing w:val="6"/>
          <w:sz w:val="24"/>
          <w:szCs w:val="24"/>
        </w:rPr>
        <w:t>аукциона по продаже права на  заключение договора аренды земельного участка, находящегося по адресу: Свердловская область, Сысертский район, город Арамиль, улица Космонавтов, 7»</w:t>
      </w:r>
      <w:r w:rsidRPr="003B633F">
        <w:rPr>
          <w:rFonts w:ascii="Times New Roman" w:hAnsi="Times New Roman"/>
          <w:sz w:val="24"/>
          <w:szCs w:val="24"/>
        </w:rPr>
        <w:t xml:space="preserve">. </w:t>
      </w:r>
    </w:p>
    <w:p w:rsidR="00861217" w:rsidRPr="003B633F" w:rsidRDefault="00861217" w:rsidP="003B633F">
      <w:pPr>
        <w:shd w:val="clear" w:color="auto" w:fill="FFFFFF"/>
        <w:tabs>
          <w:tab w:val="left" w:pos="0"/>
        </w:tabs>
        <w:autoSpaceDN w:val="0"/>
        <w:spacing w:line="240" w:lineRule="exac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861217" w:rsidRPr="003B633F" w:rsidRDefault="00861217" w:rsidP="003B633F">
      <w:pPr>
        <w:spacing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(наименование и характеристики имущества)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Вносимая для участия в аукционе сумма денежных средств (задаток):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861217" w:rsidRPr="003B633F" w:rsidRDefault="00861217" w:rsidP="003B633F">
      <w:pPr>
        <w:spacing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(цифрами и прописью)</w:t>
      </w:r>
    </w:p>
    <w:p w:rsidR="00861217" w:rsidRPr="003B633F" w:rsidRDefault="00861217" w:rsidP="003B633F">
      <w:pPr>
        <w:spacing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Приложение: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3B633F">
        <w:rPr>
          <w:rFonts w:ascii="Times New Roman" w:hAnsi="Times New Roman"/>
          <w:bCs/>
          <w:color w:val="000000"/>
          <w:sz w:val="24"/>
          <w:szCs w:val="24"/>
          <w:u w:val="single"/>
        </w:rPr>
        <w:t>Для физических лиц:</w:t>
      </w:r>
    </w:p>
    <w:p w:rsidR="00861217" w:rsidRPr="003B633F" w:rsidRDefault="00861217" w:rsidP="003B633F">
      <w:pPr>
        <w:spacing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b/>
          <w:bCs/>
          <w:color w:val="000000"/>
          <w:sz w:val="24"/>
          <w:szCs w:val="24"/>
        </w:rPr>
        <w:t>-  </w:t>
      </w:r>
      <w:r w:rsidRPr="003B633F">
        <w:rPr>
          <w:rFonts w:ascii="Times New Roman" w:hAnsi="Times New Roman"/>
          <w:color w:val="000000"/>
          <w:sz w:val="24"/>
          <w:szCs w:val="24"/>
        </w:rPr>
        <w:t>копии всех листов</w:t>
      </w:r>
      <w:r w:rsidRPr="003B633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3B633F">
        <w:rPr>
          <w:rFonts w:ascii="Times New Roman" w:hAnsi="Times New Roman"/>
          <w:color w:val="000000"/>
          <w:sz w:val="24"/>
          <w:szCs w:val="24"/>
        </w:rPr>
        <w:t>документа, удостоверяющего личность физического лица.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B633F">
        <w:rPr>
          <w:rFonts w:ascii="Times New Roman" w:hAnsi="Times New Roman"/>
          <w:bCs/>
          <w:color w:val="000000"/>
          <w:sz w:val="24"/>
          <w:szCs w:val="24"/>
          <w:u w:val="single"/>
        </w:rPr>
        <w:t>Для юридических лиц</w:t>
      </w:r>
      <w:r w:rsidRPr="003B633F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861217" w:rsidRPr="003B633F" w:rsidRDefault="00861217" w:rsidP="003B633F">
      <w:pPr>
        <w:spacing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- заверенные копии учредительных документов;</w:t>
      </w:r>
    </w:p>
    <w:p w:rsidR="00861217" w:rsidRPr="003B633F" w:rsidRDefault="00861217" w:rsidP="003B633F">
      <w:pPr>
        <w:spacing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61217" w:rsidRPr="003B633F" w:rsidRDefault="00861217" w:rsidP="003B633F">
      <w:pPr>
        <w:spacing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61217" w:rsidRPr="003B633F" w:rsidRDefault="00861217" w:rsidP="003B633F">
      <w:pPr>
        <w:spacing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 xml:space="preserve">Подпись Претендента (представителя Претендента) 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  <w:u w:val="single"/>
        </w:rPr>
        <w:t>Отметка о принятии заявки организатором аукциона: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Заявка на участие в аукционе принята в __ час. __ мин. "___" _______2013 г.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и зарегистрирована в журнале приема заявок за №______.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 xml:space="preserve">       М.П.                                                                     «____» __________ </w:t>
      </w:r>
      <w:smartTag w:uri="urn:schemas-microsoft-com:office:smarttags" w:element="metricconverter">
        <w:smartTagPr>
          <w:attr w:name="ProductID" w:val="2013 г"/>
        </w:smartTagPr>
        <w:r w:rsidRPr="003B633F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 w:rsidRPr="003B633F">
        <w:rPr>
          <w:rFonts w:ascii="Times New Roman" w:hAnsi="Times New Roman"/>
          <w:color w:val="000000"/>
          <w:sz w:val="24"/>
          <w:szCs w:val="24"/>
        </w:rPr>
        <w:t>.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 xml:space="preserve">Подпись уполномоченного лица организатора аукциона: 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iCs/>
          <w:color w:val="000000"/>
          <w:sz w:val="24"/>
          <w:szCs w:val="24"/>
        </w:rPr>
        <w:t>Примечание:</w:t>
      </w:r>
    </w:p>
    <w:p w:rsidR="00861217" w:rsidRPr="003B633F" w:rsidRDefault="00861217" w:rsidP="003B633F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iCs/>
          <w:color w:val="000000"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sectPr w:rsidR="00861217" w:rsidRPr="003B633F" w:rsidSect="006F073D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65AE"/>
    <w:multiLevelType w:val="hybridMultilevel"/>
    <w:tmpl w:val="471ED13A"/>
    <w:lvl w:ilvl="0" w:tplc="53C4DE6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0E3"/>
    <w:rsid w:val="0002677C"/>
    <w:rsid w:val="000E6CB3"/>
    <w:rsid w:val="00111E68"/>
    <w:rsid w:val="001823EB"/>
    <w:rsid w:val="001B2CB2"/>
    <w:rsid w:val="00264CCE"/>
    <w:rsid w:val="00265B80"/>
    <w:rsid w:val="002C2268"/>
    <w:rsid w:val="00395769"/>
    <w:rsid w:val="003B633F"/>
    <w:rsid w:val="00417094"/>
    <w:rsid w:val="00451B20"/>
    <w:rsid w:val="0045652F"/>
    <w:rsid w:val="00456D77"/>
    <w:rsid w:val="00467408"/>
    <w:rsid w:val="004B6738"/>
    <w:rsid w:val="004C7929"/>
    <w:rsid w:val="004F362E"/>
    <w:rsid w:val="004F4E37"/>
    <w:rsid w:val="00513688"/>
    <w:rsid w:val="00531F92"/>
    <w:rsid w:val="00581E77"/>
    <w:rsid w:val="005871F8"/>
    <w:rsid w:val="005931F7"/>
    <w:rsid w:val="005A0175"/>
    <w:rsid w:val="005C197B"/>
    <w:rsid w:val="00605890"/>
    <w:rsid w:val="00615B9F"/>
    <w:rsid w:val="00646381"/>
    <w:rsid w:val="006726CD"/>
    <w:rsid w:val="00696E30"/>
    <w:rsid w:val="006B29CF"/>
    <w:rsid w:val="006B38D0"/>
    <w:rsid w:val="006D69EE"/>
    <w:rsid w:val="006E4EFA"/>
    <w:rsid w:val="006F073D"/>
    <w:rsid w:val="007162C8"/>
    <w:rsid w:val="00723644"/>
    <w:rsid w:val="00740098"/>
    <w:rsid w:val="007E107C"/>
    <w:rsid w:val="008426CF"/>
    <w:rsid w:val="00861217"/>
    <w:rsid w:val="00862D76"/>
    <w:rsid w:val="00874D7D"/>
    <w:rsid w:val="00891934"/>
    <w:rsid w:val="008944A5"/>
    <w:rsid w:val="008B3161"/>
    <w:rsid w:val="0092201A"/>
    <w:rsid w:val="0098611B"/>
    <w:rsid w:val="009C5295"/>
    <w:rsid w:val="009E07A0"/>
    <w:rsid w:val="00A05969"/>
    <w:rsid w:val="00A249C0"/>
    <w:rsid w:val="00A307AB"/>
    <w:rsid w:val="00A462B3"/>
    <w:rsid w:val="00AD73D9"/>
    <w:rsid w:val="00B02735"/>
    <w:rsid w:val="00B24489"/>
    <w:rsid w:val="00B85292"/>
    <w:rsid w:val="00C56732"/>
    <w:rsid w:val="00C934FE"/>
    <w:rsid w:val="00CE0EDB"/>
    <w:rsid w:val="00CE20E3"/>
    <w:rsid w:val="00DB67B1"/>
    <w:rsid w:val="00DC251B"/>
    <w:rsid w:val="00DE1493"/>
    <w:rsid w:val="00E01268"/>
    <w:rsid w:val="00E41397"/>
    <w:rsid w:val="00E56C25"/>
    <w:rsid w:val="00E80CA6"/>
    <w:rsid w:val="00EA29D6"/>
    <w:rsid w:val="00F65D84"/>
    <w:rsid w:val="00F75563"/>
    <w:rsid w:val="00F7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5563"/>
    <w:rPr>
      <w:rFonts w:cs="Times New Roman"/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4F4E37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D75659627B34D05D452A96CA875D12043B6486C12D2B1DD13C118A09DB4E8C69502AD8B8BC974fCy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FC14E406F9D04A8EF79AD7E7E84286D208540A946FD0BF6C8865529DEB1CD64E7F742FA9E9D1D3pFF6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cgfbsl1azdqr.xn--p1ai/go/?url=http%3A%2F%2Fwww.torgi.gov.ru%2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umi-aramil@mail.ru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amilg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2762</Words>
  <Characters>15750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Admin</dc:creator>
  <cp:keywords/>
  <dc:description/>
  <cp:lastModifiedBy>Comp21</cp:lastModifiedBy>
  <cp:revision>2</cp:revision>
  <cp:lastPrinted>2013-06-05T08:41:00Z</cp:lastPrinted>
  <dcterms:created xsi:type="dcterms:W3CDTF">2013-06-05T10:00:00Z</dcterms:created>
  <dcterms:modified xsi:type="dcterms:W3CDTF">2013-06-05T10:00:00Z</dcterms:modified>
</cp:coreProperties>
</file>