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6A9" w:rsidRDefault="00B026A9" w:rsidP="00B65A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bookmarkStart w:id="0" w:name="Par666"/>
      <w:bookmarkEnd w:id="0"/>
    </w:p>
    <w:p w:rsidR="00B65A41" w:rsidRPr="00843393" w:rsidRDefault="00B65A41" w:rsidP="00B65A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843393">
        <w:rPr>
          <w:rFonts w:ascii="Times New Roman" w:hAnsi="Times New Roman" w:cs="Times New Roman"/>
          <w:sz w:val="24"/>
        </w:rPr>
        <w:t>ИНФОРМАЦИЯ</w:t>
      </w:r>
    </w:p>
    <w:p w:rsidR="00B65A41" w:rsidRPr="00843393" w:rsidRDefault="00B65A41" w:rsidP="00B65A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843393">
        <w:rPr>
          <w:rFonts w:ascii="Times New Roman" w:hAnsi="Times New Roman" w:cs="Times New Roman"/>
          <w:sz w:val="24"/>
        </w:rPr>
        <w:t xml:space="preserve">О РЕЗУЛЬТАТАХ ПРОВЕДЕННОГО В ПЕРИОД С </w:t>
      </w:r>
      <w:r w:rsidR="00843393" w:rsidRPr="00843393">
        <w:rPr>
          <w:rFonts w:ascii="Times New Roman" w:hAnsi="Times New Roman" w:cs="Times New Roman"/>
          <w:sz w:val="24"/>
        </w:rPr>
        <w:t xml:space="preserve">13 </w:t>
      </w:r>
      <w:r w:rsidR="00B026A9">
        <w:rPr>
          <w:rFonts w:ascii="Times New Roman" w:hAnsi="Times New Roman" w:cs="Times New Roman"/>
          <w:sz w:val="24"/>
        </w:rPr>
        <w:t>СЕНТЯБРЯ</w:t>
      </w:r>
      <w:r w:rsidR="00843393" w:rsidRPr="00843393">
        <w:rPr>
          <w:rFonts w:ascii="Times New Roman" w:hAnsi="Times New Roman" w:cs="Times New Roman"/>
          <w:sz w:val="24"/>
        </w:rPr>
        <w:t xml:space="preserve"> </w:t>
      </w:r>
      <w:r w:rsidR="00EF4144">
        <w:rPr>
          <w:rFonts w:ascii="Times New Roman" w:hAnsi="Times New Roman" w:cs="Times New Roman"/>
          <w:sz w:val="24"/>
        </w:rPr>
        <w:t>ПО</w:t>
      </w:r>
      <w:bookmarkStart w:id="1" w:name="_GoBack"/>
      <w:bookmarkEnd w:id="1"/>
      <w:r w:rsidR="00843393" w:rsidRPr="00843393">
        <w:rPr>
          <w:rFonts w:ascii="Times New Roman" w:hAnsi="Times New Roman" w:cs="Times New Roman"/>
          <w:sz w:val="24"/>
        </w:rPr>
        <w:t xml:space="preserve"> 23 </w:t>
      </w:r>
      <w:r w:rsidR="00B026A9">
        <w:rPr>
          <w:rFonts w:ascii="Times New Roman" w:hAnsi="Times New Roman" w:cs="Times New Roman"/>
          <w:sz w:val="24"/>
        </w:rPr>
        <w:t>СЕНТЯБРЯ</w:t>
      </w:r>
      <w:r w:rsidR="00843393" w:rsidRPr="00843393">
        <w:rPr>
          <w:rFonts w:ascii="Times New Roman" w:hAnsi="Times New Roman" w:cs="Times New Roman"/>
          <w:sz w:val="24"/>
        </w:rPr>
        <w:t xml:space="preserve"> </w:t>
      </w:r>
    </w:p>
    <w:p w:rsidR="00B65A41" w:rsidRPr="00843393" w:rsidRDefault="00B65A41" w:rsidP="00B65A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843393">
        <w:rPr>
          <w:rFonts w:ascii="Times New Roman" w:hAnsi="Times New Roman" w:cs="Times New Roman"/>
          <w:sz w:val="24"/>
        </w:rPr>
        <w:t>ОБЩЕСТВЕННОГО ОБСУЖДЕНИЯ ПРОЕКТА МУНИЦИПАЛЬНОЙ ПРОГРАММЫ</w:t>
      </w:r>
    </w:p>
    <w:p w:rsidR="00B65A41" w:rsidRPr="00B026A9" w:rsidRDefault="00843393" w:rsidP="00B65A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26A9">
        <w:rPr>
          <w:rFonts w:ascii="Times New Roman" w:hAnsi="Times New Roman" w:cs="Times New Roman"/>
          <w:sz w:val="24"/>
          <w:szCs w:val="24"/>
        </w:rPr>
        <w:t>«</w:t>
      </w:r>
      <w:r w:rsidR="00B026A9" w:rsidRPr="00B026A9">
        <w:rPr>
          <w:rFonts w:ascii="Times New Roman" w:hAnsi="Times New Roman" w:cs="Times New Roman"/>
          <w:sz w:val="24"/>
          <w:szCs w:val="24"/>
        </w:rPr>
        <w:t>РАЗВИТИЕ</w:t>
      </w:r>
      <w:r w:rsidRPr="00B026A9">
        <w:rPr>
          <w:rFonts w:ascii="Times New Roman" w:hAnsi="Times New Roman" w:cs="Times New Roman"/>
          <w:sz w:val="24"/>
          <w:szCs w:val="24"/>
        </w:rPr>
        <w:t xml:space="preserve"> </w:t>
      </w:r>
      <w:r w:rsidR="00B026A9">
        <w:rPr>
          <w:rFonts w:ascii="Times New Roman" w:hAnsi="Times New Roman" w:cs="Times New Roman"/>
          <w:sz w:val="24"/>
          <w:szCs w:val="24"/>
        </w:rPr>
        <w:t>ИНФОРМАЦИОННОГО ПРОСТРАНСТВА, КАДРОВОЙ ПОЛИТИКИ В СИСТЕМЕ МУНИЦИПАЛЬНОГО УПРАВЛЕНИЯ, АРХИВНОЙ ДЕЯТЕЛЬНОСТИ В АРАМИЛЬСКОМ ГОРОДСКОМ ОКРУГЕ ДО 2028 ГОДА</w:t>
      </w:r>
      <w:r w:rsidRPr="00B026A9">
        <w:rPr>
          <w:rFonts w:ascii="Times New Roman" w:hAnsi="Times New Roman" w:cs="Times New Roman"/>
          <w:sz w:val="24"/>
          <w:szCs w:val="24"/>
        </w:rPr>
        <w:t>»</w:t>
      </w:r>
    </w:p>
    <w:p w:rsidR="00B65A41" w:rsidRPr="001B4056" w:rsidRDefault="00B65A41" w:rsidP="00B65A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tblCellSpacing w:w="5" w:type="nil"/>
        <w:tblInd w:w="-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377"/>
        <w:gridCol w:w="1985"/>
        <w:gridCol w:w="4252"/>
        <w:gridCol w:w="5103"/>
      </w:tblGrid>
      <w:tr w:rsidR="00B65A41" w:rsidRPr="001B4056" w:rsidTr="0004059C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41" w:rsidRPr="001B4056" w:rsidRDefault="00B65A41" w:rsidP="0004059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B4056">
              <w:rPr>
                <w:rFonts w:ascii="Times New Roman" w:hAnsi="Times New Roman" w:cs="Times New Roman"/>
              </w:rPr>
              <w:t xml:space="preserve">№ </w:t>
            </w:r>
            <w:r w:rsidRPr="001B4056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41" w:rsidRPr="001B4056" w:rsidRDefault="00B65A41" w:rsidP="0004059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B4056">
              <w:rPr>
                <w:rFonts w:ascii="Times New Roman" w:hAnsi="Times New Roman" w:cs="Times New Roman"/>
              </w:rPr>
              <w:t>Отправитель</w:t>
            </w:r>
            <w:r w:rsidRPr="001B4056">
              <w:rPr>
                <w:rFonts w:ascii="Times New Roman" w:hAnsi="Times New Roman" w:cs="Times New Roman"/>
              </w:rPr>
              <w:br/>
              <w:t xml:space="preserve">замечаний/ </w:t>
            </w:r>
            <w:r w:rsidRPr="001B4056">
              <w:rPr>
                <w:rFonts w:ascii="Times New Roman" w:hAnsi="Times New Roman" w:cs="Times New Roman"/>
              </w:rPr>
              <w:br/>
              <w:t>предложений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41" w:rsidRPr="001B4056" w:rsidRDefault="00B65A41" w:rsidP="0004059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B4056">
              <w:rPr>
                <w:rFonts w:ascii="Times New Roman" w:hAnsi="Times New Roman" w:cs="Times New Roman"/>
              </w:rPr>
              <w:t xml:space="preserve">Содержание  </w:t>
            </w:r>
            <w:r w:rsidRPr="001B4056">
              <w:rPr>
                <w:rFonts w:ascii="Times New Roman" w:hAnsi="Times New Roman" w:cs="Times New Roman"/>
              </w:rPr>
              <w:br/>
              <w:t xml:space="preserve"> замечаний/  </w:t>
            </w:r>
            <w:r w:rsidRPr="001B4056">
              <w:rPr>
                <w:rFonts w:ascii="Times New Roman" w:hAnsi="Times New Roman" w:cs="Times New Roman"/>
              </w:rPr>
              <w:br/>
              <w:t xml:space="preserve"> предложений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41" w:rsidRPr="001B4056" w:rsidRDefault="00B65A41" w:rsidP="0004059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Информация  </w:t>
            </w:r>
            <w:r w:rsidRPr="001B4056">
              <w:rPr>
                <w:rFonts w:ascii="Times New Roman" w:hAnsi="Times New Roman" w:cs="Times New Roman"/>
              </w:rPr>
              <w:t>о принятии/отклонении</w:t>
            </w:r>
            <w:r w:rsidRPr="001B4056">
              <w:rPr>
                <w:rFonts w:ascii="Times New Roman" w:hAnsi="Times New Roman" w:cs="Times New Roman"/>
              </w:rPr>
              <w:br/>
              <w:t>замечаний/предложений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41" w:rsidRPr="001B4056" w:rsidRDefault="00B65A41" w:rsidP="0004059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B4056">
              <w:rPr>
                <w:rFonts w:ascii="Times New Roman" w:hAnsi="Times New Roman" w:cs="Times New Roman"/>
              </w:rPr>
              <w:t xml:space="preserve">Причины отклонения  </w:t>
            </w:r>
            <w:r w:rsidRPr="001B4056">
              <w:rPr>
                <w:rFonts w:ascii="Times New Roman" w:hAnsi="Times New Roman" w:cs="Times New Roman"/>
              </w:rPr>
              <w:br/>
              <w:t>замечаний/предложений</w:t>
            </w:r>
          </w:p>
        </w:tc>
      </w:tr>
      <w:tr w:rsidR="00B65A41" w:rsidRPr="001B4056" w:rsidTr="0004059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41" w:rsidRPr="001B4056" w:rsidRDefault="00B65A41" w:rsidP="0004059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41" w:rsidRPr="001B4056" w:rsidRDefault="00B65A41" w:rsidP="0004059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B40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41" w:rsidRPr="001B4056" w:rsidRDefault="00B65A41" w:rsidP="0004059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B405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41" w:rsidRPr="001B4056" w:rsidRDefault="00B65A41" w:rsidP="0004059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B405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41" w:rsidRPr="001B4056" w:rsidRDefault="00B65A41" w:rsidP="0004059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B4056">
              <w:rPr>
                <w:rFonts w:ascii="Times New Roman" w:hAnsi="Times New Roman" w:cs="Times New Roman"/>
              </w:rPr>
              <w:t>5</w:t>
            </w:r>
          </w:p>
        </w:tc>
      </w:tr>
      <w:tr w:rsidR="00B65A41" w:rsidRPr="001B4056" w:rsidTr="0004059C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41" w:rsidRPr="001B4056" w:rsidRDefault="00843393" w:rsidP="0004059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41" w:rsidRPr="001B4056" w:rsidRDefault="00843393" w:rsidP="0004059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41" w:rsidRPr="001B4056" w:rsidRDefault="00843393" w:rsidP="0004059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41" w:rsidRPr="001B4056" w:rsidRDefault="00843393" w:rsidP="0004059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41" w:rsidRPr="001B4056" w:rsidRDefault="00843393" w:rsidP="0004059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65A41" w:rsidRPr="001B4056" w:rsidTr="0004059C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41" w:rsidRPr="001B4056" w:rsidRDefault="00B65A41" w:rsidP="0004059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41" w:rsidRPr="001B4056" w:rsidRDefault="00B65A41" w:rsidP="0004059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41" w:rsidRPr="001B4056" w:rsidRDefault="00B65A41" w:rsidP="0004059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41" w:rsidRPr="001B4056" w:rsidRDefault="00B65A41" w:rsidP="0004059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41" w:rsidRPr="001B4056" w:rsidRDefault="00B65A41" w:rsidP="0004059C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65A41" w:rsidRPr="001B4056" w:rsidTr="0004059C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41" w:rsidRPr="001B4056" w:rsidRDefault="00B65A41" w:rsidP="0004059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41" w:rsidRPr="001B4056" w:rsidRDefault="00B65A41" w:rsidP="0004059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41" w:rsidRPr="001B4056" w:rsidRDefault="00B65A41" w:rsidP="0004059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41" w:rsidRPr="001B4056" w:rsidRDefault="00B65A41" w:rsidP="0004059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41" w:rsidRPr="001B4056" w:rsidRDefault="00B65A41" w:rsidP="0004059C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65A41" w:rsidRPr="001B4056" w:rsidTr="0004059C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41" w:rsidRPr="001B4056" w:rsidRDefault="00B65A41" w:rsidP="0004059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41" w:rsidRPr="001B4056" w:rsidRDefault="00B65A41" w:rsidP="0004059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41" w:rsidRPr="001B4056" w:rsidRDefault="00B65A41" w:rsidP="0004059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41" w:rsidRPr="001B4056" w:rsidRDefault="00B65A41" w:rsidP="0004059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41" w:rsidRPr="001B4056" w:rsidRDefault="00B65A41" w:rsidP="0004059C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B65A41" w:rsidRPr="001B4056" w:rsidRDefault="00B65A41" w:rsidP="00B65A4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Calibri" w:hAnsi="Calibri" w:cs="Calibri"/>
        </w:rPr>
      </w:pPr>
    </w:p>
    <w:p w:rsidR="00B65A41" w:rsidRDefault="00B65A41" w:rsidP="00B65A4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B65A41" w:rsidRDefault="00B65A41" w:rsidP="00B65A4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B65A41" w:rsidRDefault="00B65A41" w:rsidP="00B65A4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B65A41" w:rsidRDefault="00B65A41" w:rsidP="00B65A4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B65A41" w:rsidRDefault="00B65A41" w:rsidP="00B65A4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CD4714" w:rsidRDefault="00CD4714"/>
    <w:sectPr w:rsidR="00CD4714" w:rsidSect="00B65A41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944"/>
    <w:rsid w:val="006A3944"/>
    <w:rsid w:val="00843393"/>
    <w:rsid w:val="00B026A9"/>
    <w:rsid w:val="00B65A41"/>
    <w:rsid w:val="00CD4714"/>
    <w:rsid w:val="00D210E7"/>
    <w:rsid w:val="00EF4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FE2F4"/>
  <w15:chartTrackingRefBased/>
  <w15:docId w15:val="{57328C77-F653-4784-970A-4EBABCB9A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A4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B65A4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Кинева Ксения Александровна</dc:creator>
  <cp:keywords/>
  <dc:description/>
  <cp:lastModifiedBy>RePack by Diakov</cp:lastModifiedBy>
  <cp:revision>6</cp:revision>
  <dcterms:created xsi:type="dcterms:W3CDTF">2023-09-25T09:12:00Z</dcterms:created>
  <dcterms:modified xsi:type="dcterms:W3CDTF">2023-09-25T09:20:00Z</dcterms:modified>
</cp:coreProperties>
</file>