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DD3B" w14:textId="77777777" w:rsidR="00B16A4F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4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B16A4F">
        <w:rPr>
          <w:rFonts w:ascii="Times New Roman" w:hAnsi="Times New Roman" w:cs="Times New Roman"/>
          <w:sz w:val="28"/>
          <w:szCs w:val="28"/>
        </w:rPr>
        <w:t>муниципальной</w:t>
      </w:r>
      <w:r w:rsidRPr="00B16A4F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16A4F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5037D7A1" w14:textId="1EE5EB05" w:rsidR="004073AB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4F">
        <w:rPr>
          <w:rFonts w:ascii="Times New Roman" w:hAnsi="Times New Roman" w:cs="Times New Roman"/>
          <w:sz w:val="28"/>
          <w:szCs w:val="28"/>
        </w:rPr>
        <w:t>«</w:t>
      </w:r>
      <w:r w:rsidRPr="00B16A4F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Pr="00B16A4F">
        <w:rPr>
          <w:rFonts w:ascii="Times New Roman" w:hAnsi="Times New Roman" w:cs="Times New Roman"/>
          <w:sz w:val="28"/>
          <w:szCs w:val="28"/>
        </w:rPr>
        <w:t>»</w:t>
      </w:r>
    </w:p>
    <w:p w14:paraId="35647F7F" w14:textId="77777777" w:rsidR="00B16A4F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FF048" w14:textId="77777777" w:rsidR="00B16A4F" w:rsidRDefault="00B16A4F" w:rsidP="00B1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F19555" w14:textId="4EA86EBC" w:rsidR="00B16A4F" w:rsidRPr="00B61F2E" w:rsidRDefault="00B16A4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 июля 2010 года № 210-ФЗ «Об организации предоставления государственных и муниципальных услуг»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6F9DEB" w14:textId="2BD976BD" w:rsidR="00B16A4F" w:rsidRPr="00B61F2E" w:rsidRDefault="00B16A4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hAnsi="Times New Roman" w:cs="Times New Roman"/>
          <w:sz w:val="28"/>
          <w:szCs w:val="28"/>
        </w:rPr>
        <w:t>Федеральны</w:t>
      </w:r>
      <w:r w:rsidRPr="00B61F2E">
        <w:rPr>
          <w:rFonts w:ascii="Times New Roman" w:hAnsi="Times New Roman" w:cs="Times New Roman"/>
          <w:sz w:val="28"/>
          <w:szCs w:val="28"/>
        </w:rPr>
        <w:t>й</w:t>
      </w:r>
      <w:r w:rsidRPr="00B61F2E">
        <w:rPr>
          <w:rFonts w:ascii="Times New Roman" w:hAnsi="Times New Roman" w:cs="Times New Roman"/>
          <w:sz w:val="28"/>
          <w:szCs w:val="28"/>
        </w:rPr>
        <w:t xml:space="preserve"> закон от 13 июля 2015 года № 218-ФЗ «О государственной регистрации недвижимости»</w:t>
      </w:r>
      <w:r w:rsidRPr="00B61F2E">
        <w:rPr>
          <w:rFonts w:ascii="Times New Roman" w:hAnsi="Times New Roman" w:cs="Times New Roman"/>
          <w:sz w:val="28"/>
          <w:szCs w:val="28"/>
        </w:rPr>
        <w:t>;</w:t>
      </w:r>
    </w:p>
    <w:p w14:paraId="4AD4603D" w14:textId="50A27ED6" w:rsidR="009F6F8F" w:rsidRPr="00B61F2E" w:rsidRDefault="009F6F8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 мая 2006 года № 59-ФЗ «О порядке рассмотрения обращений граждан Российской Федерации»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40088C" w14:textId="3D046204" w:rsidR="009F6F8F" w:rsidRPr="00B61F2E" w:rsidRDefault="009F6F8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hAnsi="Times New Roman" w:cs="Times New Roman"/>
          <w:sz w:val="28"/>
          <w:szCs w:val="28"/>
        </w:rPr>
        <w:t>Федеральн</w:t>
      </w:r>
      <w:r w:rsidRPr="00B61F2E">
        <w:rPr>
          <w:rFonts w:ascii="Times New Roman" w:hAnsi="Times New Roman" w:cs="Times New Roman"/>
          <w:sz w:val="28"/>
          <w:szCs w:val="28"/>
        </w:rPr>
        <w:t>ый</w:t>
      </w:r>
      <w:r w:rsidRPr="00B61F2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61F2E">
        <w:rPr>
          <w:rFonts w:ascii="Times New Roman" w:hAnsi="Times New Roman" w:cs="Times New Roman"/>
          <w:sz w:val="28"/>
          <w:szCs w:val="28"/>
        </w:rPr>
        <w:t xml:space="preserve"> </w:t>
      </w:r>
      <w:r w:rsidRPr="00B61F2E">
        <w:rPr>
          <w:rFonts w:ascii="Times New Roman" w:hAnsi="Times New Roman" w:cs="Times New Roman"/>
          <w:sz w:val="28"/>
          <w:szCs w:val="28"/>
        </w:rPr>
        <w:t>от 06 апреля 2011 года № 63-ФЗ «Об электронной подписи»</w:t>
      </w:r>
      <w:r w:rsidRPr="00B61F2E">
        <w:rPr>
          <w:rFonts w:ascii="Times New Roman" w:hAnsi="Times New Roman" w:cs="Times New Roman"/>
          <w:sz w:val="28"/>
          <w:szCs w:val="28"/>
        </w:rPr>
        <w:t>;</w:t>
      </w:r>
    </w:p>
    <w:p w14:paraId="6F33D406" w14:textId="5C478911" w:rsidR="009F6F8F" w:rsidRPr="00B61F2E" w:rsidRDefault="009F6F8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hAnsi="Times New Roman" w:cs="Times New Roman"/>
          <w:sz w:val="28"/>
          <w:szCs w:val="28"/>
        </w:rPr>
        <w:t>Федеральны</w:t>
      </w:r>
      <w:r w:rsidR="00B61F2E">
        <w:rPr>
          <w:rFonts w:ascii="Times New Roman" w:hAnsi="Times New Roman" w:cs="Times New Roman"/>
          <w:sz w:val="28"/>
          <w:szCs w:val="28"/>
        </w:rPr>
        <w:t>й</w:t>
      </w:r>
      <w:r w:rsidRPr="00B61F2E">
        <w:rPr>
          <w:rFonts w:ascii="Times New Roman" w:hAnsi="Times New Roman" w:cs="Times New Roman"/>
          <w:sz w:val="28"/>
          <w:szCs w:val="28"/>
        </w:rPr>
        <w:t xml:space="preserve">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B61F2E">
        <w:rPr>
          <w:rFonts w:ascii="Times New Roman" w:hAnsi="Times New Roman" w:cs="Times New Roman"/>
          <w:sz w:val="28"/>
          <w:szCs w:val="28"/>
        </w:rPr>
        <w:t>;</w:t>
      </w:r>
    </w:p>
    <w:p w14:paraId="28D9A5A9" w14:textId="018162D9" w:rsidR="009F6F8F" w:rsidRPr="00B61F2E" w:rsidRDefault="009F6F8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hAnsi="Times New Roman" w:cs="Times New Roman"/>
          <w:sz w:val="28"/>
          <w:szCs w:val="28"/>
        </w:rPr>
        <w:t>Федеральны</w:t>
      </w:r>
      <w:r w:rsidRPr="00B61F2E">
        <w:rPr>
          <w:rFonts w:ascii="Times New Roman" w:hAnsi="Times New Roman" w:cs="Times New Roman"/>
          <w:sz w:val="28"/>
          <w:szCs w:val="28"/>
        </w:rPr>
        <w:t>й</w:t>
      </w:r>
      <w:r w:rsidRPr="00B61F2E">
        <w:rPr>
          <w:rFonts w:ascii="Times New Roman" w:hAnsi="Times New Roman" w:cs="Times New Roman"/>
          <w:sz w:val="28"/>
          <w:szCs w:val="28"/>
        </w:rPr>
        <w:t xml:space="preserve"> закон от 25 июня 2002 года № 73-ФЗ «Об объектах культурного наследия (памятниках истории и культуры) народов Российской Федерации»</w:t>
      </w:r>
      <w:r w:rsidRPr="00B61F2E">
        <w:rPr>
          <w:rFonts w:ascii="Times New Roman" w:hAnsi="Times New Roman" w:cs="Times New Roman"/>
          <w:sz w:val="28"/>
          <w:szCs w:val="28"/>
        </w:rPr>
        <w:t>;</w:t>
      </w:r>
    </w:p>
    <w:p w14:paraId="3FCFBFAD" w14:textId="1E0ACF1F" w:rsidR="00B16A4F" w:rsidRPr="00B61F2E" w:rsidRDefault="00B16A4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6674B7" w14:textId="123D1CF6" w:rsidR="00B16A4F" w:rsidRPr="00B61F2E" w:rsidRDefault="00B16A4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16</w:t>
      </w:r>
      <w:r w:rsid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B61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131680" w14:textId="5F4F66FC" w:rsidR="005B4F2B" w:rsidRPr="00B61F2E" w:rsidRDefault="005B4F2B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hAnsi="Times New Roman" w:cs="Times New Roman"/>
          <w:sz w:val="28"/>
          <w:szCs w:val="28"/>
        </w:rPr>
        <w:t>П</w:t>
      </w:r>
      <w:r w:rsidRPr="00B61F2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06.04.2022 </w:t>
      </w:r>
      <w:r w:rsidR="00B61F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F2E">
        <w:rPr>
          <w:rFonts w:ascii="Times New Roman" w:hAnsi="Times New Roman" w:cs="Times New Roman"/>
          <w:sz w:val="28"/>
          <w:szCs w:val="28"/>
        </w:rPr>
        <w:t>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</w:t>
      </w:r>
      <w:r w:rsidRPr="00B61F2E">
        <w:rPr>
          <w:rFonts w:ascii="Times New Roman" w:hAnsi="Times New Roman" w:cs="Times New Roman"/>
          <w:sz w:val="28"/>
          <w:szCs w:val="28"/>
        </w:rPr>
        <w:t>;</w:t>
      </w:r>
    </w:p>
    <w:p w14:paraId="6EAC2C87" w14:textId="629DAE02" w:rsidR="00B61F2E" w:rsidRPr="00B61F2E" w:rsidRDefault="00B61F2E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61F2E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Pr="00B6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F2E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20</w:t>
      </w:r>
      <w:r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B61F2E">
        <w:rPr>
          <w:rFonts w:ascii="Times New Roman" w:eastAsia="Times New Roman" w:hAnsi="Times New Roman" w:cs="Times New Roman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F2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F2E">
        <w:rPr>
          <w:rFonts w:ascii="Times New Roman" w:eastAsia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B61F2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701701" w14:textId="13CE0B8C" w:rsidR="00B61F2E" w:rsidRPr="00B61F2E" w:rsidRDefault="00B61F2E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61F2E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2E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2BBDE72D" w14:textId="02F64249" w:rsidR="00B16A4F" w:rsidRPr="00B61F2E" w:rsidRDefault="00B16A4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03.06.2022 № 446/</w:t>
      </w:r>
      <w:proofErr w:type="spellStart"/>
      <w:r w:rsidRPr="00B61F2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61F2E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</w:t>
      </w:r>
      <w:r w:rsidRPr="00B61F2E">
        <w:rPr>
          <w:rFonts w:ascii="Times New Roman" w:hAnsi="Times New Roman" w:cs="Times New Roman"/>
          <w:sz w:val="28"/>
          <w:szCs w:val="28"/>
        </w:rPr>
        <w:t>»;</w:t>
      </w:r>
    </w:p>
    <w:p w14:paraId="555139D5" w14:textId="0AAB03C3" w:rsidR="00B16A4F" w:rsidRPr="00B61F2E" w:rsidRDefault="00B16A4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61F2E">
        <w:rPr>
          <w:rFonts w:ascii="Times New Roman" w:hAnsi="Times New Roman" w:cs="Times New Roman"/>
          <w:sz w:val="28"/>
          <w:szCs w:val="28"/>
        </w:rPr>
        <w:t>остановление Правительства Свердловской области от 07.11.2017 № 826-ПП «Об установлении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</w:t>
      </w:r>
      <w:r w:rsidRPr="00B61F2E">
        <w:rPr>
          <w:rFonts w:ascii="Times New Roman" w:hAnsi="Times New Roman" w:cs="Times New Roman"/>
          <w:sz w:val="28"/>
          <w:szCs w:val="28"/>
        </w:rPr>
        <w:t>»;</w:t>
      </w:r>
    </w:p>
    <w:p w14:paraId="5DDC49F7" w14:textId="7E957BA6" w:rsidR="009F6F8F" w:rsidRPr="00B61F2E" w:rsidRDefault="009F6F8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1F2E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 w:rsidRPr="00B61F2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AF8FAD" w14:textId="2623826C" w:rsidR="009F6F8F" w:rsidRPr="00B61F2E" w:rsidRDefault="009F6F8F" w:rsidP="00B61F2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2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61F2E">
        <w:rPr>
          <w:rFonts w:ascii="Times New Roman" w:hAnsi="Times New Roman" w:cs="Times New Roman"/>
          <w:sz w:val="28"/>
          <w:szCs w:val="28"/>
        </w:rPr>
        <w:t>Арамильского</w:t>
      </w:r>
      <w:proofErr w:type="spellEnd"/>
      <w:r w:rsidRPr="00B61F2E">
        <w:rPr>
          <w:rFonts w:ascii="Times New Roman" w:hAnsi="Times New Roman" w:cs="Times New Roman"/>
          <w:sz w:val="28"/>
          <w:szCs w:val="28"/>
        </w:rPr>
        <w:t xml:space="preserve"> городского округа от 26.08.2022 № 405 «</w:t>
      </w:r>
      <w:r w:rsidRPr="00B61F2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Pr="00B61F2E">
        <w:rPr>
          <w:rFonts w:ascii="Times New Roman" w:hAnsi="Times New Roman" w:cs="Times New Roman"/>
          <w:sz w:val="28"/>
          <w:szCs w:val="28"/>
        </w:rPr>
        <w:t>».</w:t>
      </w:r>
    </w:p>
    <w:sectPr w:rsidR="009F6F8F" w:rsidRPr="00B61F2E" w:rsidSect="00B61F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231D6"/>
    <w:multiLevelType w:val="hybridMultilevel"/>
    <w:tmpl w:val="EE1C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3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4F"/>
    <w:rsid w:val="003955CB"/>
    <w:rsid w:val="004073AB"/>
    <w:rsid w:val="005B4F2B"/>
    <w:rsid w:val="009F6F8F"/>
    <w:rsid w:val="00B16A4F"/>
    <w:rsid w:val="00B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4FB7"/>
  <w15:chartTrackingRefBased/>
  <w15:docId w15:val="{21B35784-566F-4FA3-98A8-D262C6D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2023-05-17T18:58:00Z</dcterms:created>
  <dcterms:modified xsi:type="dcterms:W3CDTF">2023-05-17T18:58:00Z</dcterms:modified>
</cp:coreProperties>
</file>