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09" w:rsidRPr="00EF5358" w:rsidRDefault="00833E09" w:rsidP="00833E09">
      <w:pPr>
        <w:ind w:firstLine="709"/>
        <w:jc w:val="center"/>
        <w:rPr>
          <w:b/>
          <w:sz w:val="28"/>
        </w:rPr>
      </w:pPr>
      <w:r w:rsidRPr="00EF5358">
        <w:rPr>
          <w:b/>
          <w:sz w:val="28"/>
        </w:rPr>
        <w:t>Обобщение практики осуществления муниципального жилищного контроля на территории Арамильского городского округа за 2018 год</w:t>
      </w:r>
    </w:p>
    <w:p w:rsidR="00EF5358" w:rsidRPr="00EF5358" w:rsidRDefault="00EF5358" w:rsidP="00EF5358">
      <w:pPr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EF5358" w:rsidRPr="00EF5358" w:rsidRDefault="00EF5358" w:rsidP="00EF535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F5358">
        <w:rPr>
          <w:rFonts w:eastAsia="Calibri"/>
          <w:b/>
          <w:sz w:val="28"/>
          <w:szCs w:val="28"/>
          <w:lang w:eastAsia="en-US"/>
        </w:rPr>
        <w:t>Состояние нормативно-правового регулирования в соответствующей сфере деятельности</w:t>
      </w:r>
    </w:p>
    <w:p w:rsidR="00EF5358" w:rsidRPr="00EF5358" w:rsidRDefault="00AB6DED" w:rsidP="00EF5358">
      <w:pPr>
        <w:ind w:firstLine="85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Муниципальный жилищный контроль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Арамильского 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color w:val="000000"/>
          <w:sz w:val="28"/>
          <w:szCs w:val="28"/>
          <w:lang w:eastAsia="en-US"/>
        </w:rPr>
        <w:t>ского округа осуществляет Отдел жилищно-коммунального хозяйства Муниципального бюджетного учреждения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 (далее – Отдел ЖК</w:t>
      </w:r>
      <w:r>
        <w:rPr>
          <w:rFonts w:eastAsia="Calibri"/>
          <w:color w:val="000000"/>
          <w:sz w:val="28"/>
          <w:szCs w:val="28"/>
          <w:lang w:eastAsia="en-US"/>
        </w:rPr>
        <w:t>Х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МБУ «АСЗ»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>), который является структурным подразделением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Арамильского городского округа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, не обладающим правами юридического лица, уполномоченным на осуществление муниципального жилищного контроля в </w:t>
      </w:r>
      <w:r>
        <w:rPr>
          <w:rFonts w:eastAsia="Calibri"/>
          <w:color w:val="000000"/>
          <w:sz w:val="28"/>
          <w:szCs w:val="28"/>
          <w:lang w:eastAsia="en-US"/>
        </w:rPr>
        <w:t>Арамильском городском округе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</w:t>
      </w:r>
      <w:r w:rsidR="00EE1639">
        <w:rPr>
          <w:rFonts w:eastAsia="Calibri"/>
          <w:color w:val="000000"/>
          <w:sz w:val="28"/>
          <w:szCs w:val="28"/>
          <w:lang w:eastAsia="en-US"/>
        </w:rPr>
        <w:t>статьей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1639">
        <w:rPr>
          <w:rFonts w:eastAsia="Calibri"/>
          <w:color w:val="000000"/>
          <w:sz w:val="28"/>
          <w:szCs w:val="28"/>
          <w:lang w:eastAsia="en-US"/>
        </w:rPr>
        <w:t>6.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2. Устава </w:t>
      </w:r>
      <w:r w:rsidR="00EE1639">
        <w:rPr>
          <w:rFonts w:eastAsia="Calibri"/>
          <w:color w:val="000000"/>
          <w:sz w:val="28"/>
          <w:szCs w:val="28"/>
          <w:lang w:eastAsia="en-US"/>
        </w:rPr>
        <w:t>Арамильского городского округа</w:t>
      </w:r>
      <w:r w:rsidR="00B8469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E1639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Должностные лица Отдела </w:t>
      </w:r>
      <w:r w:rsidR="00EE1639" w:rsidRPr="00EF5358">
        <w:rPr>
          <w:rFonts w:eastAsia="Calibri"/>
          <w:color w:val="000000"/>
          <w:sz w:val="28"/>
          <w:szCs w:val="28"/>
          <w:lang w:eastAsia="en-US"/>
        </w:rPr>
        <w:t>ЖК</w:t>
      </w:r>
      <w:r w:rsidR="00EE1639">
        <w:rPr>
          <w:rFonts w:eastAsia="Calibri"/>
          <w:color w:val="000000"/>
          <w:sz w:val="28"/>
          <w:szCs w:val="28"/>
          <w:lang w:eastAsia="en-US"/>
        </w:rPr>
        <w:t>Х</w:t>
      </w:r>
      <w:r w:rsidR="00EE1639" w:rsidRPr="00EF53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1639">
        <w:rPr>
          <w:rFonts w:eastAsia="Calibri"/>
          <w:color w:val="000000"/>
          <w:sz w:val="28"/>
          <w:szCs w:val="28"/>
          <w:lang w:eastAsia="en-US"/>
        </w:rPr>
        <w:t>МБУ «АСЗ»</w:t>
      </w:r>
      <w:r w:rsidRPr="00EF5358">
        <w:rPr>
          <w:color w:val="000000"/>
          <w:sz w:val="28"/>
          <w:szCs w:val="28"/>
        </w:rPr>
        <w:t>, уполномоченные осуществлять муниципальный жилищный контроль, осуществляют муниципальный жилищный контроль в соответствии с Жилищным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EE1639">
        <w:rPr>
          <w:color w:val="000000"/>
          <w:sz w:val="28"/>
          <w:szCs w:val="28"/>
        </w:rPr>
        <w:t>ора) и муниципального контроля».</w:t>
      </w:r>
      <w:r w:rsidRPr="00EF5358">
        <w:rPr>
          <w:color w:val="000000"/>
          <w:sz w:val="28"/>
          <w:szCs w:val="28"/>
        </w:rPr>
        <w:t xml:space="preserve"> </w:t>
      </w:r>
    </w:p>
    <w:p w:rsidR="00EF5358" w:rsidRPr="00EF5358" w:rsidRDefault="00EF5358" w:rsidP="00EE1639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5358">
        <w:rPr>
          <w:rFonts w:eastAsia="Calibri"/>
          <w:color w:val="000000"/>
          <w:sz w:val="28"/>
          <w:szCs w:val="28"/>
          <w:lang w:eastAsia="en-US"/>
        </w:rPr>
        <w:t xml:space="preserve">Постановлением Администрации </w:t>
      </w:r>
      <w:r w:rsidR="00EE1639">
        <w:rPr>
          <w:rFonts w:eastAsia="Calibri"/>
          <w:color w:val="000000"/>
          <w:sz w:val="28"/>
          <w:szCs w:val="28"/>
          <w:lang w:eastAsia="en-US"/>
        </w:rPr>
        <w:t>Арамильского городского округа</w:t>
      </w:r>
      <w:r w:rsidRPr="00EF53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B3562" w:rsidRPr="00EE1639">
        <w:rPr>
          <w:rFonts w:eastAsia="Calibri"/>
          <w:color w:val="000000"/>
          <w:sz w:val="28"/>
          <w:szCs w:val="28"/>
          <w:lang w:eastAsia="en-US"/>
        </w:rPr>
        <w:t>от 28.04.2017 № 156</w:t>
      </w:r>
      <w:r w:rsidR="002B3562" w:rsidRPr="00EE1639">
        <w:rPr>
          <w:rFonts w:eastAsia="Calibri"/>
          <w:color w:val="000000"/>
          <w:sz w:val="28"/>
          <w:szCs w:val="28"/>
          <w:lang w:eastAsia="en-US"/>
        </w:rPr>
        <w:tab/>
      </w:r>
      <w:r w:rsidR="002B35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F5358">
        <w:rPr>
          <w:rFonts w:eastAsia="Calibri"/>
          <w:color w:val="000000"/>
          <w:sz w:val="28"/>
          <w:szCs w:val="28"/>
          <w:lang w:eastAsia="en-US"/>
        </w:rPr>
        <w:t>утвержден</w:t>
      </w:r>
      <w:r w:rsidR="002B35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F5358">
        <w:rPr>
          <w:rFonts w:eastAsia="Calibri"/>
          <w:color w:val="000000"/>
          <w:sz w:val="28"/>
          <w:szCs w:val="28"/>
          <w:lang w:eastAsia="en-US"/>
        </w:rPr>
        <w:t>Административный регламент «</w:t>
      </w:r>
      <w:r w:rsidR="002B3562" w:rsidRPr="00EE1639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  <w:r w:rsidR="002B35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B3562" w:rsidRPr="00EE1639">
        <w:rPr>
          <w:rFonts w:eastAsia="Calibri"/>
          <w:color w:val="000000"/>
          <w:sz w:val="28"/>
          <w:szCs w:val="28"/>
          <w:lang w:eastAsia="en-US"/>
        </w:rPr>
        <w:t>исполнения функции по муниципальному жилищному контролю на территории</w:t>
      </w:r>
      <w:r w:rsidR="002B3562">
        <w:rPr>
          <w:rFonts w:eastAsia="Calibri"/>
          <w:color w:val="000000"/>
          <w:sz w:val="28"/>
          <w:szCs w:val="28"/>
          <w:lang w:eastAsia="en-US"/>
        </w:rPr>
        <w:t xml:space="preserve"> Арамильского городского округа» </w:t>
      </w:r>
      <w:r w:rsidRPr="00EF5358">
        <w:rPr>
          <w:rFonts w:eastAsia="Calibri"/>
          <w:color w:val="000000"/>
          <w:sz w:val="28"/>
          <w:szCs w:val="28"/>
          <w:lang w:eastAsia="en-US"/>
        </w:rPr>
        <w:t>в данный административный регламент были внесены и утверждены соответствующие изменения.</w:t>
      </w:r>
    </w:p>
    <w:p w:rsidR="002B3562" w:rsidRDefault="00EF5358" w:rsidP="002B3562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В соответствии с требованиями Федерального закона от 09.02.2009           № 8-ФЗ «Об обеспечении доступа к информации о деятельности государственных органов и органов местного самоуправления», указанный  регламент был размещен на официальном сайте Администрации </w:t>
      </w:r>
      <w:r w:rsidR="002B3562">
        <w:rPr>
          <w:color w:val="000000"/>
          <w:sz w:val="28"/>
          <w:szCs w:val="28"/>
        </w:rPr>
        <w:t>Арамильского городского округа в</w:t>
      </w:r>
      <w:r w:rsidRPr="00EF5358">
        <w:rPr>
          <w:color w:val="000000"/>
          <w:sz w:val="28"/>
          <w:szCs w:val="28"/>
        </w:rPr>
        <w:t xml:space="preserve"> сети Интернет (ссылка: </w:t>
      </w:r>
      <w:hyperlink r:id="rId8" w:history="1">
        <w:r w:rsidR="002B3562" w:rsidRPr="00A15E88">
          <w:rPr>
            <w:rStyle w:val="a3"/>
            <w:sz w:val="28"/>
            <w:szCs w:val="28"/>
          </w:rPr>
          <w:t>https://www.aramilgo.ru/control</w:t>
        </w:r>
      </w:hyperlink>
      <w:r w:rsidR="002B3562">
        <w:rPr>
          <w:color w:val="000000"/>
          <w:sz w:val="28"/>
          <w:szCs w:val="28"/>
        </w:rPr>
        <w:t>).</w:t>
      </w:r>
    </w:p>
    <w:p w:rsid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2B3562">
        <w:rPr>
          <w:color w:val="000000"/>
          <w:sz w:val="28"/>
          <w:szCs w:val="28"/>
        </w:rPr>
        <w:t>Свердловской области</w:t>
      </w:r>
      <w:r w:rsidRPr="00EF5358">
        <w:rPr>
          <w:color w:val="000000"/>
          <w:sz w:val="28"/>
          <w:szCs w:val="28"/>
        </w:rPr>
        <w:t xml:space="preserve"> в </w:t>
      </w:r>
      <w:r w:rsidR="002B3562">
        <w:rPr>
          <w:color w:val="000000"/>
          <w:sz w:val="28"/>
          <w:szCs w:val="28"/>
        </w:rPr>
        <w:t>сфере</w:t>
      </w:r>
      <w:r w:rsidRPr="00EF5358">
        <w:rPr>
          <w:color w:val="000000"/>
          <w:sz w:val="28"/>
          <w:szCs w:val="28"/>
        </w:rPr>
        <w:t xml:space="preserve"> жилищных отношений, а также муниципальными правовыми актами.</w:t>
      </w:r>
    </w:p>
    <w:p w:rsidR="00EF39F3" w:rsidRDefault="00EF39F3" w:rsidP="00EF39F3">
      <w:pPr>
        <w:ind w:firstLine="709"/>
        <w:jc w:val="both"/>
        <w:rPr>
          <w:sz w:val="28"/>
        </w:rPr>
      </w:pPr>
      <w:r w:rsidRPr="002468EA">
        <w:rPr>
          <w:sz w:val="28"/>
        </w:rPr>
        <w:lastRenderedPageBreak/>
        <w:t>В ходе</w:t>
      </w:r>
      <w:r>
        <w:rPr>
          <w:sz w:val="28"/>
        </w:rPr>
        <w:t xml:space="preserve"> анализа</w:t>
      </w:r>
      <w:r w:rsidRPr="002468EA">
        <w:rPr>
          <w:sz w:val="28"/>
        </w:rPr>
        <w:t xml:space="preserve"> осуществления муниципального жилищного контроля</w:t>
      </w:r>
      <w:r>
        <w:rPr>
          <w:sz w:val="28"/>
        </w:rPr>
        <w:t xml:space="preserve"> предыдущих лет</w:t>
      </w:r>
      <w:r w:rsidRPr="002468EA">
        <w:rPr>
          <w:sz w:val="28"/>
        </w:rPr>
        <w:t xml:space="preserve"> открылись некоторые проблемы. </w:t>
      </w:r>
    </w:p>
    <w:p w:rsidR="00EF39F3" w:rsidRDefault="00EF39F3" w:rsidP="00EF39F3">
      <w:pPr>
        <w:ind w:firstLine="709"/>
        <w:jc w:val="both"/>
        <w:rPr>
          <w:sz w:val="28"/>
        </w:rPr>
      </w:pPr>
      <w:r w:rsidRPr="002468EA">
        <w:rPr>
          <w:sz w:val="28"/>
        </w:rPr>
        <w:t xml:space="preserve">Так, законодательством четко не определен комплекс полномочий органа муниципального жилищного контроля в части применения мер по результатам проверок. На муниципальном уровне практически отсутствуют полномочия по привлечению нарушителей к ответственности, что существенно снижает результативность контроля. </w:t>
      </w:r>
    </w:p>
    <w:p w:rsidR="00EF39F3" w:rsidRPr="002468EA" w:rsidRDefault="00EF39F3" w:rsidP="00EF39F3">
      <w:pPr>
        <w:ind w:firstLine="709"/>
        <w:jc w:val="both"/>
        <w:rPr>
          <w:sz w:val="28"/>
        </w:rPr>
      </w:pPr>
      <w:r w:rsidRPr="002468EA">
        <w:rPr>
          <w:sz w:val="28"/>
        </w:rPr>
        <w:t xml:space="preserve">У </w:t>
      </w:r>
      <w:r>
        <w:rPr>
          <w:sz w:val="28"/>
        </w:rPr>
        <w:t>должностных лиц, уполномоченных на осуществление муниципального жилищного контроля</w:t>
      </w:r>
      <w:r w:rsidRPr="002468EA">
        <w:rPr>
          <w:sz w:val="28"/>
        </w:rPr>
        <w:t xml:space="preserve"> отсутствует право составлять административные протоколы</w:t>
      </w:r>
      <w:r>
        <w:rPr>
          <w:sz w:val="28"/>
        </w:rPr>
        <w:t xml:space="preserve">, </w:t>
      </w:r>
      <w:r w:rsidRPr="002468EA">
        <w:rPr>
          <w:sz w:val="28"/>
        </w:rPr>
        <w:t>по результатам проверки могут составлять только акт, который затем направляют в орган, уполномоченный осуществлять производство по делам об админист</w:t>
      </w:r>
      <w:r>
        <w:rPr>
          <w:sz w:val="28"/>
        </w:rPr>
        <w:t>ративных правонарушениях, а так</w:t>
      </w:r>
      <w:r w:rsidRPr="002468EA">
        <w:rPr>
          <w:sz w:val="28"/>
        </w:rPr>
        <w:t>же могут выдавать обязательные для исполнения предписания устранения выявленных нарушений.</w:t>
      </w:r>
    </w:p>
    <w:p w:rsidR="00EF5358" w:rsidRDefault="002B3562" w:rsidP="00EF5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39F3">
        <w:rPr>
          <w:color w:val="000000"/>
          <w:sz w:val="28"/>
          <w:szCs w:val="28"/>
        </w:rPr>
        <w:t xml:space="preserve"> связи с ведением моратория  в отношении проверок среднего и малого предпринимательства </w:t>
      </w:r>
      <w:r>
        <w:rPr>
          <w:color w:val="000000"/>
          <w:sz w:val="28"/>
          <w:szCs w:val="28"/>
        </w:rPr>
        <w:t>2018</w:t>
      </w:r>
      <w:r w:rsidR="00EF5358" w:rsidRPr="00EF5358">
        <w:rPr>
          <w:color w:val="000000"/>
          <w:sz w:val="28"/>
          <w:szCs w:val="28"/>
        </w:rPr>
        <w:t xml:space="preserve"> году проведение плановых проверок юридических лиц и индивидуальных предпринимателей, </w:t>
      </w:r>
      <w:r>
        <w:rPr>
          <w:color w:val="000000"/>
          <w:sz w:val="28"/>
          <w:szCs w:val="28"/>
        </w:rPr>
        <w:t xml:space="preserve"> не </w:t>
      </w:r>
      <w:r w:rsidR="00EF5358" w:rsidRPr="00EF5358">
        <w:rPr>
          <w:color w:val="000000"/>
          <w:sz w:val="28"/>
          <w:szCs w:val="28"/>
        </w:rPr>
        <w:t>осуществлялось</w:t>
      </w:r>
      <w:r>
        <w:rPr>
          <w:color w:val="000000"/>
          <w:sz w:val="28"/>
          <w:szCs w:val="28"/>
        </w:rPr>
        <w:t>.</w:t>
      </w:r>
    </w:p>
    <w:p w:rsidR="0076233A" w:rsidRDefault="00EF39F3" w:rsidP="00EF5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Должностными лицами,</w:t>
      </w:r>
      <w:r w:rsidRPr="00EF39F3">
        <w:rPr>
          <w:sz w:val="28"/>
        </w:rPr>
        <w:t xml:space="preserve"> </w:t>
      </w:r>
      <w:r>
        <w:rPr>
          <w:sz w:val="28"/>
        </w:rPr>
        <w:t>уполномоченными на осуществление муниципального жилищного контроля</w:t>
      </w:r>
      <w:r>
        <w:rPr>
          <w:color w:val="000000"/>
          <w:sz w:val="28"/>
          <w:szCs w:val="28"/>
        </w:rPr>
        <w:t xml:space="preserve"> за 2018 год на основании направленных обращений граждан</w:t>
      </w:r>
      <w:r w:rsidR="00CA363C">
        <w:rPr>
          <w:color w:val="000000"/>
          <w:sz w:val="28"/>
          <w:szCs w:val="28"/>
        </w:rPr>
        <w:t xml:space="preserve">, выявлены возможные факты нарушения законодательства РФ в части обязанностей подконтрольных </w:t>
      </w:r>
      <w:r w:rsidR="0076233A">
        <w:rPr>
          <w:color w:val="000000"/>
          <w:sz w:val="28"/>
          <w:szCs w:val="28"/>
        </w:rPr>
        <w:t>субъектов по исполнению жилищного законодательства:</w:t>
      </w:r>
    </w:p>
    <w:p w:rsidR="00EF39F3" w:rsidRDefault="0076233A" w:rsidP="00EF5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363C">
        <w:rPr>
          <w:color w:val="000000"/>
          <w:sz w:val="28"/>
          <w:szCs w:val="28"/>
        </w:rPr>
        <w:t xml:space="preserve"> </w:t>
      </w:r>
      <w:r w:rsidR="00EF39F3">
        <w:rPr>
          <w:color w:val="000000"/>
          <w:sz w:val="28"/>
          <w:szCs w:val="28"/>
        </w:rPr>
        <w:t>перенаправлено обращений</w:t>
      </w:r>
      <w:r>
        <w:rPr>
          <w:color w:val="000000"/>
          <w:sz w:val="28"/>
          <w:szCs w:val="28"/>
        </w:rPr>
        <w:t xml:space="preserve"> в </w:t>
      </w:r>
      <w:r w:rsidRPr="0076233A">
        <w:rPr>
          <w:color w:val="000000"/>
          <w:sz w:val="28"/>
          <w:szCs w:val="28"/>
        </w:rPr>
        <w:t xml:space="preserve">Департаментом государственного жилищного </w:t>
      </w:r>
      <w:r w:rsidR="00736223">
        <w:rPr>
          <w:color w:val="000000"/>
          <w:sz w:val="28"/>
          <w:szCs w:val="28"/>
        </w:rPr>
        <w:t>и</w:t>
      </w:r>
      <w:r w:rsidRPr="0076233A">
        <w:rPr>
          <w:color w:val="000000"/>
          <w:sz w:val="28"/>
          <w:szCs w:val="28"/>
        </w:rPr>
        <w:t xml:space="preserve"> строительного надзора Свердловской области</w:t>
      </w:r>
      <w:r w:rsidR="00EF3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E4592">
        <w:rPr>
          <w:color w:val="000000"/>
          <w:sz w:val="28"/>
          <w:szCs w:val="28"/>
        </w:rPr>
        <w:t>5</w:t>
      </w:r>
    </w:p>
    <w:p w:rsidR="0076233A" w:rsidRPr="00EF5358" w:rsidRDefault="0076233A" w:rsidP="00EF5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перенаправлено обращений </w:t>
      </w:r>
      <w:r w:rsidR="00736223">
        <w:rPr>
          <w:color w:val="000000"/>
          <w:sz w:val="28"/>
          <w:szCs w:val="28"/>
        </w:rPr>
        <w:t>в Сысертскую</w:t>
      </w:r>
      <w:r>
        <w:rPr>
          <w:color w:val="000000"/>
          <w:sz w:val="28"/>
          <w:szCs w:val="28"/>
        </w:rPr>
        <w:t xml:space="preserve"> </w:t>
      </w:r>
      <w:r w:rsidR="00736223">
        <w:rPr>
          <w:color w:val="000000"/>
          <w:sz w:val="28"/>
          <w:szCs w:val="28"/>
        </w:rPr>
        <w:t xml:space="preserve">межрайонную </w:t>
      </w:r>
      <w:r>
        <w:rPr>
          <w:color w:val="000000"/>
          <w:sz w:val="28"/>
          <w:szCs w:val="28"/>
        </w:rPr>
        <w:t>п</w:t>
      </w:r>
      <w:r w:rsidRPr="00EF5358">
        <w:rPr>
          <w:color w:val="000000"/>
          <w:sz w:val="28"/>
          <w:szCs w:val="28"/>
        </w:rPr>
        <w:t>рокуратур</w:t>
      </w:r>
      <w:r w:rsidR="00736223">
        <w:rPr>
          <w:color w:val="000000"/>
          <w:sz w:val="28"/>
          <w:szCs w:val="28"/>
        </w:rPr>
        <w:t>у -</w:t>
      </w:r>
      <w:r w:rsidR="00DE4592">
        <w:rPr>
          <w:color w:val="000000"/>
          <w:sz w:val="28"/>
          <w:szCs w:val="28"/>
        </w:rPr>
        <w:t>3.</w:t>
      </w:r>
      <w:bookmarkStart w:id="0" w:name="_GoBack"/>
      <w:bookmarkEnd w:id="0"/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</w:p>
    <w:p w:rsidR="00EF5358" w:rsidRPr="00EF5358" w:rsidRDefault="00EF5358" w:rsidP="00EF53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358">
        <w:rPr>
          <w:rFonts w:eastAsia="Calibri"/>
          <w:b/>
          <w:sz w:val="28"/>
          <w:szCs w:val="28"/>
          <w:lang w:eastAsia="en-US"/>
        </w:rPr>
        <w:t>Выводы и предложения по результатам государственного</w:t>
      </w:r>
    </w:p>
    <w:p w:rsidR="00EF5358" w:rsidRPr="00EF5358" w:rsidRDefault="00EF5358" w:rsidP="00EF53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358">
        <w:rPr>
          <w:rFonts w:eastAsia="Calibri"/>
          <w:b/>
          <w:sz w:val="28"/>
          <w:szCs w:val="28"/>
          <w:lang w:eastAsia="en-US"/>
        </w:rPr>
        <w:t>контроля (надзора), муниципального контроля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В целях повышения эффективности и результативности осуществления на  территории </w:t>
      </w:r>
      <w:r w:rsidR="002468EA">
        <w:rPr>
          <w:color w:val="000000"/>
          <w:sz w:val="28"/>
          <w:szCs w:val="28"/>
        </w:rPr>
        <w:t>Арамильского городского округа</w:t>
      </w:r>
      <w:r w:rsidRPr="00EF5358">
        <w:rPr>
          <w:color w:val="000000"/>
          <w:sz w:val="28"/>
          <w:szCs w:val="28"/>
        </w:rPr>
        <w:t xml:space="preserve"> муниципального жилищного контроля, планируется: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>- своевременное внесение изменений в административный регламент исполнения муниципальной функции «</w:t>
      </w:r>
      <w:r w:rsidR="002468EA" w:rsidRPr="00EE1639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  <w:r w:rsidR="002468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68EA" w:rsidRPr="00EE1639">
        <w:rPr>
          <w:rFonts w:eastAsia="Calibri"/>
          <w:color w:val="000000"/>
          <w:sz w:val="28"/>
          <w:szCs w:val="28"/>
          <w:lang w:eastAsia="en-US"/>
        </w:rPr>
        <w:t>исполнения функции по муниципальному жилищному контролю на территории</w:t>
      </w:r>
      <w:r w:rsidR="002468EA">
        <w:rPr>
          <w:rFonts w:eastAsia="Calibri"/>
          <w:color w:val="000000"/>
          <w:sz w:val="28"/>
          <w:szCs w:val="28"/>
          <w:lang w:eastAsia="en-US"/>
        </w:rPr>
        <w:t xml:space="preserve"> Арамильского городского округа</w:t>
      </w:r>
      <w:r w:rsidRPr="00EF5358">
        <w:rPr>
          <w:color w:val="000000"/>
          <w:sz w:val="28"/>
          <w:szCs w:val="28"/>
        </w:rPr>
        <w:t xml:space="preserve">», а также иные нормативно-правовые акты </w:t>
      </w:r>
      <w:r w:rsidR="002468EA">
        <w:rPr>
          <w:color w:val="000000"/>
          <w:sz w:val="28"/>
          <w:szCs w:val="28"/>
        </w:rPr>
        <w:t>Арамильского городского округа</w:t>
      </w:r>
      <w:r w:rsidRPr="00EF5358">
        <w:rPr>
          <w:color w:val="000000"/>
          <w:sz w:val="28"/>
          <w:szCs w:val="28"/>
        </w:rPr>
        <w:t xml:space="preserve"> в сфере жилищных отношений; </w:t>
      </w:r>
    </w:p>
    <w:p w:rsidR="002468EA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- продолжать работу по </w:t>
      </w:r>
      <w:r w:rsidR="002468EA">
        <w:rPr>
          <w:color w:val="000000"/>
          <w:sz w:val="28"/>
          <w:szCs w:val="28"/>
        </w:rPr>
        <w:t xml:space="preserve">направлению предостережений в подконтрольные субъекты для недопущения нарушений и неисполнения </w:t>
      </w:r>
      <w:r w:rsidR="002468EA" w:rsidRPr="00EF5358">
        <w:rPr>
          <w:color w:val="000000"/>
          <w:sz w:val="28"/>
          <w:szCs w:val="28"/>
        </w:rPr>
        <w:t>обязательных требований законодательства РФ</w:t>
      </w:r>
      <w:r w:rsidR="002468EA">
        <w:rPr>
          <w:color w:val="000000"/>
          <w:sz w:val="28"/>
          <w:szCs w:val="28"/>
        </w:rPr>
        <w:t>,</w:t>
      </w:r>
      <w:r w:rsidR="002468EA" w:rsidRPr="00EF5358">
        <w:rPr>
          <w:color w:val="000000"/>
          <w:sz w:val="28"/>
          <w:szCs w:val="28"/>
        </w:rPr>
        <w:t xml:space="preserve"> </w:t>
      </w:r>
      <w:r w:rsidR="002468EA">
        <w:rPr>
          <w:color w:val="000000"/>
          <w:sz w:val="28"/>
          <w:szCs w:val="28"/>
        </w:rPr>
        <w:t xml:space="preserve">связанных с осуществлением деятельности по управлению многоквартиными домами, 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>- продолжать взаимодействовать с</w:t>
      </w:r>
      <w:r w:rsidR="002468EA">
        <w:rPr>
          <w:color w:val="000000"/>
          <w:sz w:val="28"/>
          <w:szCs w:val="28"/>
        </w:rPr>
        <w:t xml:space="preserve"> Департаментом государственного жил</w:t>
      </w:r>
      <w:r w:rsidR="00736223">
        <w:rPr>
          <w:color w:val="000000"/>
          <w:sz w:val="28"/>
          <w:szCs w:val="28"/>
        </w:rPr>
        <w:t>ищного и</w:t>
      </w:r>
      <w:r w:rsidR="002468EA">
        <w:rPr>
          <w:color w:val="000000"/>
          <w:sz w:val="28"/>
          <w:szCs w:val="28"/>
        </w:rPr>
        <w:t xml:space="preserve"> строительного надзора Свердловской области и</w:t>
      </w:r>
      <w:r w:rsidRPr="00EF5358">
        <w:rPr>
          <w:color w:val="000000"/>
          <w:sz w:val="28"/>
          <w:szCs w:val="28"/>
        </w:rPr>
        <w:t xml:space="preserve"> </w:t>
      </w:r>
      <w:r w:rsidR="002468EA">
        <w:rPr>
          <w:color w:val="000000"/>
          <w:sz w:val="28"/>
          <w:szCs w:val="28"/>
        </w:rPr>
        <w:t xml:space="preserve">Сысертской </w:t>
      </w:r>
      <w:r w:rsidR="0076233A">
        <w:rPr>
          <w:color w:val="000000"/>
          <w:sz w:val="28"/>
          <w:szCs w:val="28"/>
        </w:rPr>
        <w:lastRenderedPageBreak/>
        <w:t xml:space="preserve">межрайонной </w:t>
      </w:r>
      <w:r w:rsidR="002468EA">
        <w:rPr>
          <w:color w:val="000000"/>
          <w:sz w:val="28"/>
          <w:szCs w:val="28"/>
        </w:rPr>
        <w:t>п</w:t>
      </w:r>
      <w:r w:rsidRPr="00EF5358">
        <w:rPr>
          <w:color w:val="000000"/>
          <w:sz w:val="28"/>
          <w:szCs w:val="28"/>
        </w:rPr>
        <w:t>рокуратур</w:t>
      </w:r>
      <w:r w:rsidR="002468EA">
        <w:rPr>
          <w:color w:val="000000"/>
          <w:sz w:val="28"/>
          <w:szCs w:val="28"/>
        </w:rPr>
        <w:t>ы</w:t>
      </w:r>
      <w:r w:rsidRPr="00EF5358">
        <w:rPr>
          <w:color w:val="000000"/>
          <w:sz w:val="28"/>
          <w:szCs w:val="28"/>
        </w:rPr>
        <w:t xml:space="preserve"> и иными уполномоченными органами по вопросам осуществления муниципального контроля;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>- п</w:t>
      </w:r>
      <w:r w:rsidR="002468EA">
        <w:rPr>
          <w:color w:val="000000"/>
          <w:sz w:val="28"/>
          <w:szCs w:val="28"/>
        </w:rPr>
        <w:t>ланировать  участие должностных лиц</w:t>
      </w:r>
      <w:r w:rsidRPr="00EF5358">
        <w:rPr>
          <w:color w:val="000000"/>
          <w:sz w:val="28"/>
          <w:szCs w:val="28"/>
        </w:rPr>
        <w:t>, осуществляющих муниципальный жилищный контроль,  в обучающих  семинарах для правильного применения на практике требований действующего законодательства РФ.</w:t>
      </w:r>
    </w:p>
    <w:p w:rsidR="00EF5358" w:rsidRPr="002468EA" w:rsidRDefault="00EF5358" w:rsidP="00EF5358">
      <w:pPr>
        <w:spacing w:after="200" w:line="276" w:lineRule="auto"/>
        <w:rPr>
          <w:rFonts w:eastAsia="Calibri"/>
          <w:sz w:val="32"/>
          <w:szCs w:val="28"/>
          <w:lang w:eastAsia="en-US"/>
        </w:rPr>
      </w:pPr>
    </w:p>
    <w:p w:rsidR="00833E09" w:rsidRPr="00833E09" w:rsidRDefault="00833E09" w:rsidP="00833E09">
      <w:pPr>
        <w:ind w:firstLine="709"/>
        <w:jc w:val="both"/>
        <w:rPr>
          <w:sz w:val="24"/>
        </w:rPr>
      </w:pPr>
    </w:p>
    <w:p w:rsidR="00833E09" w:rsidRPr="00833E09" w:rsidRDefault="00833E09" w:rsidP="00833E09">
      <w:pPr>
        <w:ind w:firstLine="709"/>
        <w:jc w:val="both"/>
        <w:rPr>
          <w:sz w:val="24"/>
        </w:rPr>
      </w:pPr>
    </w:p>
    <w:sectPr w:rsidR="00833E09" w:rsidRPr="00833E09" w:rsidSect="00D971AB">
      <w:headerReference w:type="default" r:id="rId9"/>
      <w:footerReference w:type="default" r:id="rId10"/>
      <w:footerReference w:type="first" r:id="rId11"/>
      <w:pgSz w:w="11906" w:h="16838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B1" w:rsidRDefault="00AA41B1" w:rsidP="002E771D">
      <w:r>
        <w:separator/>
      </w:r>
    </w:p>
  </w:endnote>
  <w:endnote w:type="continuationSeparator" w:id="0">
    <w:p w:rsidR="00AA41B1" w:rsidRDefault="00AA41B1" w:rsidP="002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BC" w:rsidRPr="007528BC" w:rsidRDefault="007528BC" w:rsidP="007528BC">
    <w:pPr>
      <w:pStyle w:val="a4"/>
      <w:spacing w:line="216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F5" w:rsidRPr="00A634EE" w:rsidRDefault="00AA41B1" w:rsidP="00A63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B1" w:rsidRDefault="00AA41B1" w:rsidP="002E771D">
      <w:r>
        <w:separator/>
      </w:r>
    </w:p>
  </w:footnote>
  <w:footnote w:type="continuationSeparator" w:id="0">
    <w:p w:rsidR="00AA41B1" w:rsidRDefault="00AA41B1" w:rsidP="002E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97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73AB" w:rsidRPr="000D73AB" w:rsidRDefault="000D73AB" w:rsidP="000D73AB">
        <w:pPr>
          <w:pStyle w:val="a8"/>
          <w:jc w:val="center"/>
          <w:rPr>
            <w:sz w:val="28"/>
            <w:szCs w:val="28"/>
          </w:rPr>
        </w:pPr>
        <w:r w:rsidRPr="000D73AB">
          <w:rPr>
            <w:sz w:val="28"/>
            <w:szCs w:val="28"/>
          </w:rPr>
          <w:fldChar w:fldCharType="begin"/>
        </w:r>
        <w:r w:rsidRPr="000D73AB">
          <w:rPr>
            <w:sz w:val="28"/>
            <w:szCs w:val="28"/>
          </w:rPr>
          <w:instrText>PAGE   \* MERGEFORMAT</w:instrText>
        </w:r>
        <w:r w:rsidRPr="000D73AB">
          <w:rPr>
            <w:sz w:val="28"/>
            <w:szCs w:val="28"/>
          </w:rPr>
          <w:fldChar w:fldCharType="separate"/>
        </w:r>
        <w:r w:rsidR="00DE4592">
          <w:rPr>
            <w:noProof/>
            <w:sz w:val="28"/>
            <w:szCs w:val="28"/>
          </w:rPr>
          <w:t>3</w:t>
        </w:r>
        <w:r w:rsidRPr="000D73AB">
          <w:rPr>
            <w:sz w:val="28"/>
            <w:szCs w:val="28"/>
          </w:rPr>
          <w:fldChar w:fldCharType="end"/>
        </w:r>
      </w:p>
    </w:sdtContent>
  </w:sdt>
  <w:p w:rsidR="00924135" w:rsidRDefault="00AA41B1"/>
  <w:p w:rsidR="00924135" w:rsidRDefault="00AA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226"/>
    <w:multiLevelType w:val="hybridMultilevel"/>
    <w:tmpl w:val="F5E26AB4"/>
    <w:lvl w:ilvl="0" w:tplc="16A40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AD0497"/>
    <w:multiLevelType w:val="hybridMultilevel"/>
    <w:tmpl w:val="7D826F4C"/>
    <w:lvl w:ilvl="0" w:tplc="CDE6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F28"/>
    <w:multiLevelType w:val="hybridMultilevel"/>
    <w:tmpl w:val="2E1EAE60"/>
    <w:lvl w:ilvl="0" w:tplc="C2D2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4312051"/>
    <w:multiLevelType w:val="hybridMultilevel"/>
    <w:tmpl w:val="E89E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194"/>
    <w:multiLevelType w:val="hybridMultilevel"/>
    <w:tmpl w:val="F994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3"/>
    <w:rsid w:val="00004025"/>
    <w:rsid w:val="00022467"/>
    <w:rsid w:val="00042644"/>
    <w:rsid w:val="000571B3"/>
    <w:rsid w:val="000B318A"/>
    <w:rsid w:val="000B68EF"/>
    <w:rsid w:val="000D486C"/>
    <w:rsid w:val="000D4B22"/>
    <w:rsid w:val="000D73AB"/>
    <w:rsid w:val="000F4D7A"/>
    <w:rsid w:val="000F5F44"/>
    <w:rsid w:val="001107F8"/>
    <w:rsid w:val="00120FE4"/>
    <w:rsid w:val="00131286"/>
    <w:rsid w:val="00157A2E"/>
    <w:rsid w:val="00171BA7"/>
    <w:rsid w:val="00185BC4"/>
    <w:rsid w:val="00185C4A"/>
    <w:rsid w:val="001933A1"/>
    <w:rsid w:val="001D6E47"/>
    <w:rsid w:val="001F689B"/>
    <w:rsid w:val="00202DE1"/>
    <w:rsid w:val="0020488D"/>
    <w:rsid w:val="0020739F"/>
    <w:rsid w:val="00210BF7"/>
    <w:rsid w:val="00225B42"/>
    <w:rsid w:val="00236B94"/>
    <w:rsid w:val="00245824"/>
    <w:rsid w:val="002468EA"/>
    <w:rsid w:val="00257513"/>
    <w:rsid w:val="00260D94"/>
    <w:rsid w:val="00264D56"/>
    <w:rsid w:val="00265763"/>
    <w:rsid w:val="0027278D"/>
    <w:rsid w:val="0028051F"/>
    <w:rsid w:val="00280BD1"/>
    <w:rsid w:val="00290ACC"/>
    <w:rsid w:val="00291D52"/>
    <w:rsid w:val="002A0855"/>
    <w:rsid w:val="002B3562"/>
    <w:rsid w:val="002C1A9C"/>
    <w:rsid w:val="002D2F64"/>
    <w:rsid w:val="002D501B"/>
    <w:rsid w:val="002E771D"/>
    <w:rsid w:val="00307D0C"/>
    <w:rsid w:val="00320E05"/>
    <w:rsid w:val="00335C72"/>
    <w:rsid w:val="0034423D"/>
    <w:rsid w:val="00393475"/>
    <w:rsid w:val="00393C39"/>
    <w:rsid w:val="003B70AF"/>
    <w:rsid w:val="003B7C7E"/>
    <w:rsid w:val="003D034A"/>
    <w:rsid w:val="003D17CA"/>
    <w:rsid w:val="003D61F6"/>
    <w:rsid w:val="003E1868"/>
    <w:rsid w:val="003F7E71"/>
    <w:rsid w:val="00412648"/>
    <w:rsid w:val="004336BC"/>
    <w:rsid w:val="004363EC"/>
    <w:rsid w:val="00440F34"/>
    <w:rsid w:val="004609A2"/>
    <w:rsid w:val="004655B2"/>
    <w:rsid w:val="004755FA"/>
    <w:rsid w:val="0048600E"/>
    <w:rsid w:val="00496BB2"/>
    <w:rsid w:val="004A0C3F"/>
    <w:rsid w:val="004A4B10"/>
    <w:rsid w:val="004A4DBA"/>
    <w:rsid w:val="004A5D2A"/>
    <w:rsid w:val="004B331B"/>
    <w:rsid w:val="004B62C8"/>
    <w:rsid w:val="004C1BAB"/>
    <w:rsid w:val="004D7570"/>
    <w:rsid w:val="004E1477"/>
    <w:rsid w:val="004F76B1"/>
    <w:rsid w:val="004F7AB2"/>
    <w:rsid w:val="005071D3"/>
    <w:rsid w:val="0051404A"/>
    <w:rsid w:val="00515F7D"/>
    <w:rsid w:val="0051694E"/>
    <w:rsid w:val="005318A9"/>
    <w:rsid w:val="00541380"/>
    <w:rsid w:val="00546E6A"/>
    <w:rsid w:val="005518D3"/>
    <w:rsid w:val="00554B94"/>
    <w:rsid w:val="005602FC"/>
    <w:rsid w:val="00574C68"/>
    <w:rsid w:val="0058219F"/>
    <w:rsid w:val="00592985"/>
    <w:rsid w:val="005A03ED"/>
    <w:rsid w:val="005A0892"/>
    <w:rsid w:val="005A0BEE"/>
    <w:rsid w:val="005A2D5C"/>
    <w:rsid w:val="005B62F1"/>
    <w:rsid w:val="005B7511"/>
    <w:rsid w:val="005D3222"/>
    <w:rsid w:val="005D4529"/>
    <w:rsid w:val="005F2D29"/>
    <w:rsid w:val="005F45AA"/>
    <w:rsid w:val="00602E70"/>
    <w:rsid w:val="00614BEE"/>
    <w:rsid w:val="00616DF4"/>
    <w:rsid w:val="006221AD"/>
    <w:rsid w:val="00622F4A"/>
    <w:rsid w:val="00624906"/>
    <w:rsid w:val="00642B69"/>
    <w:rsid w:val="006619C4"/>
    <w:rsid w:val="00662C60"/>
    <w:rsid w:val="00686BAB"/>
    <w:rsid w:val="0069443D"/>
    <w:rsid w:val="00696B8E"/>
    <w:rsid w:val="00697959"/>
    <w:rsid w:val="006A7377"/>
    <w:rsid w:val="006B51CA"/>
    <w:rsid w:val="006B5412"/>
    <w:rsid w:val="006B78CE"/>
    <w:rsid w:val="006D7946"/>
    <w:rsid w:val="006E3778"/>
    <w:rsid w:val="006E4C14"/>
    <w:rsid w:val="00700886"/>
    <w:rsid w:val="00703B87"/>
    <w:rsid w:val="00724E86"/>
    <w:rsid w:val="00736223"/>
    <w:rsid w:val="00746FF4"/>
    <w:rsid w:val="00751C13"/>
    <w:rsid w:val="007528BC"/>
    <w:rsid w:val="007528D1"/>
    <w:rsid w:val="0076233A"/>
    <w:rsid w:val="007654AA"/>
    <w:rsid w:val="00772A14"/>
    <w:rsid w:val="00775DA5"/>
    <w:rsid w:val="00792CC8"/>
    <w:rsid w:val="007C7367"/>
    <w:rsid w:val="007D3CA8"/>
    <w:rsid w:val="007E1766"/>
    <w:rsid w:val="007E62FA"/>
    <w:rsid w:val="007E79C6"/>
    <w:rsid w:val="007F3F4A"/>
    <w:rsid w:val="007F4B41"/>
    <w:rsid w:val="00823E15"/>
    <w:rsid w:val="00824595"/>
    <w:rsid w:val="00826610"/>
    <w:rsid w:val="00833E09"/>
    <w:rsid w:val="00836131"/>
    <w:rsid w:val="0085515B"/>
    <w:rsid w:val="00860E07"/>
    <w:rsid w:val="00865E44"/>
    <w:rsid w:val="00875735"/>
    <w:rsid w:val="00885790"/>
    <w:rsid w:val="00893499"/>
    <w:rsid w:val="008A3F3C"/>
    <w:rsid w:val="008A619E"/>
    <w:rsid w:val="008A7887"/>
    <w:rsid w:val="008C2D34"/>
    <w:rsid w:val="008E47E9"/>
    <w:rsid w:val="008E796F"/>
    <w:rsid w:val="0092412A"/>
    <w:rsid w:val="009322DD"/>
    <w:rsid w:val="0093352E"/>
    <w:rsid w:val="00937B09"/>
    <w:rsid w:val="009432EF"/>
    <w:rsid w:val="00960865"/>
    <w:rsid w:val="00962381"/>
    <w:rsid w:val="0096440B"/>
    <w:rsid w:val="00965386"/>
    <w:rsid w:val="009731D3"/>
    <w:rsid w:val="00996BEB"/>
    <w:rsid w:val="009C1207"/>
    <w:rsid w:val="009C7A49"/>
    <w:rsid w:val="009D758B"/>
    <w:rsid w:val="009E27A6"/>
    <w:rsid w:val="009E5F8F"/>
    <w:rsid w:val="009E7AC9"/>
    <w:rsid w:val="00A03F1A"/>
    <w:rsid w:val="00A1620D"/>
    <w:rsid w:val="00A27C60"/>
    <w:rsid w:val="00A37FAB"/>
    <w:rsid w:val="00A41AF9"/>
    <w:rsid w:val="00A43CEA"/>
    <w:rsid w:val="00A47735"/>
    <w:rsid w:val="00A52763"/>
    <w:rsid w:val="00A6122B"/>
    <w:rsid w:val="00A61B66"/>
    <w:rsid w:val="00A64C6C"/>
    <w:rsid w:val="00A94648"/>
    <w:rsid w:val="00AA2BDF"/>
    <w:rsid w:val="00AA41B1"/>
    <w:rsid w:val="00AB4CBE"/>
    <w:rsid w:val="00AB6DED"/>
    <w:rsid w:val="00AF2DD4"/>
    <w:rsid w:val="00B1463C"/>
    <w:rsid w:val="00B238C4"/>
    <w:rsid w:val="00B25306"/>
    <w:rsid w:val="00B45664"/>
    <w:rsid w:val="00B84691"/>
    <w:rsid w:val="00B87103"/>
    <w:rsid w:val="00B960BD"/>
    <w:rsid w:val="00BB2687"/>
    <w:rsid w:val="00BB3985"/>
    <w:rsid w:val="00BE7657"/>
    <w:rsid w:val="00C05F97"/>
    <w:rsid w:val="00C145E6"/>
    <w:rsid w:val="00C24A33"/>
    <w:rsid w:val="00C57E27"/>
    <w:rsid w:val="00C77A06"/>
    <w:rsid w:val="00C80C97"/>
    <w:rsid w:val="00C81DD9"/>
    <w:rsid w:val="00C8254C"/>
    <w:rsid w:val="00CA363C"/>
    <w:rsid w:val="00CA5370"/>
    <w:rsid w:val="00CA65DC"/>
    <w:rsid w:val="00CD1431"/>
    <w:rsid w:val="00CD394D"/>
    <w:rsid w:val="00CF3B8A"/>
    <w:rsid w:val="00D008CC"/>
    <w:rsid w:val="00D01D12"/>
    <w:rsid w:val="00D309B7"/>
    <w:rsid w:val="00D34341"/>
    <w:rsid w:val="00D35A6F"/>
    <w:rsid w:val="00D44DCE"/>
    <w:rsid w:val="00D74927"/>
    <w:rsid w:val="00D76F90"/>
    <w:rsid w:val="00D971AB"/>
    <w:rsid w:val="00DA3D3E"/>
    <w:rsid w:val="00DA48DD"/>
    <w:rsid w:val="00DB4D29"/>
    <w:rsid w:val="00DC2B18"/>
    <w:rsid w:val="00DD26E6"/>
    <w:rsid w:val="00DE4592"/>
    <w:rsid w:val="00DE48EA"/>
    <w:rsid w:val="00DE53BA"/>
    <w:rsid w:val="00DE7BCA"/>
    <w:rsid w:val="00E00D68"/>
    <w:rsid w:val="00E06641"/>
    <w:rsid w:val="00E0789C"/>
    <w:rsid w:val="00E1563E"/>
    <w:rsid w:val="00E32A1D"/>
    <w:rsid w:val="00E50332"/>
    <w:rsid w:val="00E61BE8"/>
    <w:rsid w:val="00E73DFA"/>
    <w:rsid w:val="00E8168D"/>
    <w:rsid w:val="00E845B1"/>
    <w:rsid w:val="00EA045A"/>
    <w:rsid w:val="00ED7A53"/>
    <w:rsid w:val="00EE1639"/>
    <w:rsid w:val="00EE1ACE"/>
    <w:rsid w:val="00EE2F70"/>
    <w:rsid w:val="00EF39F3"/>
    <w:rsid w:val="00EF5358"/>
    <w:rsid w:val="00EF7783"/>
    <w:rsid w:val="00F31A5A"/>
    <w:rsid w:val="00F32693"/>
    <w:rsid w:val="00F35245"/>
    <w:rsid w:val="00F549D5"/>
    <w:rsid w:val="00F67BCD"/>
    <w:rsid w:val="00F87FB8"/>
    <w:rsid w:val="00FA20CA"/>
    <w:rsid w:val="00FB031C"/>
    <w:rsid w:val="00FC0DAE"/>
    <w:rsid w:val="00FC7BED"/>
    <w:rsid w:val="00FD51C1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7566D"/>
  <w15:docId w15:val="{5DDCE21E-A41E-499C-8C6F-74302BD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80BD1"/>
    <w:pPr>
      <w:ind w:left="720"/>
      <w:contextualSpacing/>
    </w:pPr>
  </w:style>
  <w:style w:type="table" w:styleId="ad">
    <w:name w:val="Table Grid"/>
    <w:basedOn w:val="a1"/>
    <w:uiPriority w:val="39"/>
    <w:rsid w:val="00B4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E27A6"/>
    <w:pPr>
      <w:ind w:left="720"/>
    </w:pPr>
    <w:rPr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541380"/>
    <w:pPr>
      <w:jc w:val="center"/>
    </w:pPr>
    <w:rPr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54138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contr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34AB-0A98-4F43-A46E-C190118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энергетикии и жилищно-коммунального хозяйства Свердловской области</dc:creator>
  <cp:lastModifiedBy>Лысенко</cp:lastModifiedBy>
  <cp:revision>3</cp:revision>
  <cp:lastPrinted>2018-03-23T07:11:00Z</cp:lastPrinted>
  <dcterms:created xsi:type="dcterms:W3CDTF">2019-01-31T11:32:00Z</dcterms:created>
  <dcterms:modified xsi:type="dcterms:W3CDTF">2019-01-31T11:33:00Z</dcterms:modified>
</cp:coreProperties>
</file>