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FC" w:rsidRPr="00DD76FC" w:rsidRDefault="00DD76FC" w:rsidP="00705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2A3818" w:rsidRPr="002A3818" w:rsidRDefault="002A3818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72"/>
          <w:lang w:eastAsia="ru-RU"/>
        </w:rPr>
        <w:t>проект</w:t>
      </w:r>
    </w:p>
    <w:p w:rsidR="00DD76FC" w:rsidRPr="00DD76FC" w:rsidRDefault="00412BD8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DD76FC" w:rsidRPr="00DD76FC" w:rsidRDefault="00DD76FC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CB09B2" w:rsidRPr="00DD76FC" w:rsidRDefault="00CB09B2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DD76FC" w:rsidRPr="009124C6" w:rsidRDefault="00DD76FC" w:rsidP="00912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B1E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_____________№________</w:t>
      </w:r>
    </w:p>
    <w:p w:rsidR="005633E2" w:rsidRDefault="005633E2" w:rsidP="00DD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5633E2" w:rsidRPr="009124C6" w:rsidRDefault="005633E2" w:rsidP="00563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внесении изменения в «Положение о Комитете по управлению муниципальным имуществом Арамильского городского округа», утвержденное Решением  Думы Арамильского городского округа</w:t>
      </w:r>
    </w:p>
    <w:p w:rsidR="005633E2" w:rsidRPr="005633E2" w:rsidRDefault="005633E2" w:rsidP="00563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 25 мая 2006 года № 28/16  </w:t>
      </w:r>
    </w:p>
    <w:p w:rsidR="00DD76FC" w:rsidRPr="00DD76FC" w:rsidRDefault="00DD76FC" w:rsidP="006A4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B734E"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AB734E" w:rsidRPr="00DD76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AB734E"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AB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B734E"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</w:t>
      </w:r>
      <w:r w:rsidR="00AB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в Российской Федерации», </w:t>
      </w:r>
      <w:r w:rsidR="00DB1E17" w:rsidRPr="00DB1E17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</w:t>
      </w:r>
      <w:r w:rsidR="001A634E">
        <w:rPr>
          <w:rFonts w:ascii="Times New Roman" w:hAnsi="Times New Roman" w:cs="Times New Roman"/>
          <w:sz w:val="28"/>
          <w:szCs w:val="28"/>
        </w:rPr>
        <w:t>28.12.2009</w:t>
      </w:r>
      <w:r w:rsidR="00DB1E17" w:rsidRPr="00DB1E17">
        <w:rPr>
          <w:rFonts w:ascii="Times New Roman" w:hAnsi="Times New Roman" w:cs="Times New Roman"/>
          <w:sz w:val="28"/>
          <w:szCs w:val="28"/>
        </w:rPr>
        <w:t xml:space="preserve"> года № 38</w:t>
      </w:r>
      <w:r w:rsidR="001A634E">
        <w:rPr>
          <w:rFonts w:ascii="Times New Roman" w:hAnsi="Times New Roman" w:cs="Times New Roman"/>
          <w:sz w:val="28"/>
          <w:szCs w:val="28"/>
        </w:rPr>
        <w:t>1</w:t>
      </w:r>
      <w:r w:rsidR="00DB1E17" w:rsidRPr="00DB1E17">
        <w:rPr>
          <w:rFonts w:ascii="Times New Roman" w:hAnsi="Times New Roman" w:cs="Times New Roman"/>
          <w:sz w:val="28"/>
          <w:szCs w:val="28"/>
        </w:rPr>
        <w:t>-ФЗ «</w:t>
      </w:r>
      <w:r w:rsidR="001A634E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DB1E17" w:rsidRPr="00DB1E17">
        <w:rPr>
          <w:rFonts w:ascii="Times New Roman" w:hAnsi="Times New Roman" w:cs="Times New Roman"/>
          <w:sz w:val="28"/>
          <w:szCs w:val="28"/>
        </w:rPr>
        <w:t>»</w:t>
      </w:r>
      <w:r w:rsidR="0084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91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F65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Арамильского городского округа</w:t>
      </w:r>
      <w:r w:rsidRPr="00DD76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Дума Арамильского городского округа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9124C6" w:rsidRDefault="009124C6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EA0" w:rsidRPr="00313EA0" w:rsidRDefault="00313EA0" w:rsidP="00313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подпункт 9 пункта 15 </w:t>
      </w:r>
      <w:r w:rsidR="005633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56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313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5633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муниципальным имуществом Арамильского городского округа</w:t>
      </w:r>
      <w:r w:rsidR="005633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13EA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 w:rsidRPr="0031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</w:t>
      </w:r>
      <w:r w:rsidRPr="001A634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 Арамильского городского округа от  25 мая 2006 года № 28/16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следующей редакции: </w:t>
      </w:r>
    </w:p>
    <w:p w:rsidR="00313EA0" w:rsidRPr="006A42E2" w:rsidRDefault="00313EA0" w:rsidP="00313EA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61AE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  <w:t xml:space="preserve">        </w:t>
      </w:r>
      <w:r w:rsidRPr="006A42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«9) организует и проводит в случаях, предусмотренных действующим законодательством, торги (аукционы, конкурсы) по продаже права на заключение договоров аренды объектов недвижимости, </w:t>
      </w:r>
      <w:r w:rsidRPr="006A42E2">
        <w:rPr>
          <w:rFonts w:ascii="Times New Roman" w:hAnsi="Times New Roman" w:cs="Times New Roman"/>
          <w:sz w:val="28"/>
          <w:szCs w:val="28"/>
          <w:shd w:val="clear" w:color="auto" w:fill="FFFFFF"/>
        </w:rPr>
        <w:t>иных договоров, предусматривающих переход прав владения и (или) пользования в  отношении муниципального имущества, в том числе</w:t>
      </w:r>
      <w:r w:rsidRPr="006A42E2">
        <w:rPr>
          <w:rFonts w:ascii="Times New Roman" w:hAnsi="Times New Roman" w:cs="Times New Roman"/>
          <w:sz w:val="28"/>
          <w:szCs w:val="28"/>
        </w:rPr>
        <w:t xml:space="preserve"> договоров на размещение нестационарных торговых объектов, установку и эксплуатацию рекламных конструкций».</w:t>
      </w:r>
      <w:r w:rsidRPr="006A4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3EA0" w:rsidRPr="00313EA0" w:rsidRDefault="00313EA0" w:rsidP="00313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опубликовать в 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53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Арамильские 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5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EA0" w:rsidRDefault="00313EA0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2E2" w:rsidRDefault="006A42E2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1AE" w:rsidRPr="00DD76FC" w:rsidRDefault="005861AE" w:rsidP="00586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5861AE" w:rsidRDefault="005861AE" w:rsidP="00586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Арамильского городского округа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</w:t>
      </w:r>
      <w:r w:rsidR="006A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Мезенова</w:t>
      </w:r>
      <w:proofErr w:type="spellEnd"/>
    </w:p>
    <w:p w:rsidR="005861AE" w:rsidRDefault="005861AE" w:rsidP="00586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1AE" w:rsidRDefault="005861AE" w:rsidP="00586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1AE" w:rsidRDefault="005861AE" w:rsidP="00586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E2" w:rsidRPr="006A42E2" w:rsidRDefault="005861AE" w:rsidP="006A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Арамильского городского округа                                   В.Л. Герасименко</w:t>
      </w:r>
    </w:p>
    <w:p w:rsidR="006A42E2" w:rsidRDefault="006A42E2" w:rsidP="006A42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sectPr w:rsidR="006A42E2" w:rsidSect="006A42E2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832"/>
    <w:multiLevelType w:val="hybridMultilevel"/>
    <w:tmpl w:val="F16EB4E0"/>
    <w:lvl w:ilvl="0" w:tplc="943E7DE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C03FF4"/>
    <w:multiLevelType w:val="hybridMultilevel"/>
    <w:tmpl w:val="7EAC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A03AC"/>
    <w:multiLevelType w:val="hybridMultilevel"/>
    <w:tmpl w:val="2012D700"/>
    <w:lvl w:ilvl="0" w:tplc="A4C6B8F6">
      <w:start w:val="1"/>
      <w:numFmt w:val="decimal"/>
      <w:lvlText w:val="%1."/>
      <w:lvlJc w:val="left"/>
      <w:pPr>
        <w:ind w:left="1422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066067"/>
    <w:multiLevelType w:val="hybridMultilevel"/>
    <w:tmpl w:val="15FE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0C"/>
    <w:rsid w:val="00076AF8"/>
    <w:rsid w:val="000D4FD5"/>
    <w:rsid w:val="000D7726"/>
    <w:rsid w:val="00120DFE"/>
    <w:rsid w:val="00131827"/>
    <w:rsid w:val="0013681D"/>
    <w:rsid w:val="00144F8C"/>
    <w:rsid w:val="00152C15"/>
    <w:rsid w:val="001A38CD"/>
    <w:rsid w:val="001A634E"/>
    <w:rsid w:val="002124DB"/>
    <w:rsid w:val="00230309"/>
    <w:rsid w:val="002A3818"/>
    <w:rsid w:val="002E348F"/>
    <w:rsid w:val="002E5CCE"/>
    <w:rsid w:val="00313EA0"/>
    <w:rsid w:val="003B0FB5"/>
    <w:rsid w:val="00402610"/>
    <w:rsid w:val="00403008"/>
    <w:rsid w:val="00412BD8"/>
    <w:rsid w:val="00494D85"/>
    <w:rsid w:val="00505E41"/>
    <w:rsid w:val="00506A95"/>
    <w:rsid w:val="00543A6F"/>
    <w:rsid w:val="00551CAD"/>
    <w:rsid w:val="005633E2"/>
    <w:rsid w:val="005664C6"/>
    <w:rsid w:val="005759FA"/>
    <w:rsid w:val="005861AE"/>
    <w:rsid w:val="00614ACE"/>
    <w:rsid w:val="00685550"/>
    <w:rsid w:val="006A42E2"/>
    <w:rsid w:val="006F136B"/>
    <w:rsid w:val="0070541C"/>
    <w:rsid w:val="007121A0"/>
    <w:rsid w:val="0072081C"/>
    <w:rsid w:val="007700A2"/>
    <w:rsid w:val="0079584C"/>
    <w:rsid w:val="007A1984"/>
    <w:rsid w:val="007B77E5"/>
    <w:rsid w:val="007E47F3"/>
    <w:rsid w:val="008447B7"/>
    <w:rsid w:val="00845DC2"/>
    <w:rsid w:val="008C0267"/>
    <w:rsid w:val="008E106D"/>
    <w:rsid w:val="008F5F73"/>
    <w:rsid w:val="009124C6"/>
    <w:rsid w:val="0091257B"/>
    <w:rsid w:val="00935EAA"/>
    <w:rsid w:val="009963E4"/>
    <w:rsid w:val="009D003A"/>
    <w:rsid w:val="009D6E51"/>
    <w:rsid w:val="009F1EE6"/>
    <w:rsid w:val="00A21F91"/>
    <w:rsid w:val="00A26BA0"/>
    <w:rsid w:val="00A66644"/>
    <w:rsid w:val="00A8177A"/>
    <w:rsid w:val="00A9360E"/>
    <w:rsid w:val="00AA71E1"/>
    <w:rsid w:val="00AB734E"/>
    <w:rsid w:val="00AC3AA5"/>
    <w:rsid w:val="00AC4A4A"/>
    <w:rsid w:val="00AD21C9"/>
    <w:rsid w:val="00B02DB0"/>
    <w:rsid w:val="00B52D58"/>
    <w:rsid w:val="00B70EE9"/>
    <w:rsid w:val="00C817FA"/>
    <w:rsid w:val="00CB09B2"/>
    <w:rsid w:val="00CE4DF5"/>
    <w:rsid w:val="00D4620B"/>
    <w:rsid w:val="00D66D1D"/>
    <w:rsid w:val="00D8186B"/>
    <w:rsid w:val="00DA5C88"/>
    <w:rsid w:val="00DB1E17"/>
    <w:rsid w:val="00DB59EA"/>
    <w:rsid w:val="00DC4C0C"/>
    <w:rsid w:val="00DD0745"/>
    <w:rsid w:val="00DD76FC"/>
    <w:rsid w:val="00E40F4D"/>
    <w:rsid w:val="00E63171"/>
    <w:rsid w:val="00E6382E"/>
    <w:rsid w:val="00E849E2"/>
    <w:rsid w:val="00EA2E55"/>
    <w:rsid w:val="00EF3471"/>
    <w:rsid w:val="00F0107E"/>
    <w:rsid w:val="00F023EE"/>
    <w:rsid w:val="00F65144"/>
    <w:rsid w:val="00F65BC0"/>
    <w:rsid w:val="00FC6472"/>
    <w:rsid w:val="00FD511F"/>
    <w:rsid w:val="00FD5792"/>
    <w:rsid w:val="00FE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345C0DB25B2D94F2193933AAB129558D2FAA61A315E464DBAB4AB50w7g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C7CC-9602-49AA-A23C-8F3CAB49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8</cp:revision>
  <cp:lastPrinted>2017-02-07T04:25:00Z</cp:lastPrinted>
  <dcterms:created xsi:type="dcterms:W3CDTF">2017-02-06T10:26:00Z</dcterms:created>
  <dcterms:modified xsi:type="dcterms:W3CDTF">2017-02-08T10:57:00Z</dcterms:modified>
</cp:coreProperties>
</file>