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EA" w:rsidRPr="00134B5C" w:rsidRDefault="00105EEA" w:rsidP="00105E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05EEA" w:rsidRPr="00134B5C" w:rsidRDefault="00105EEA" w:rsidP="00105E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EEA" w:rsidRPr="00134B5C" w:rsidRDefault="00105EEA" w:rsidP="00105E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К ПРОЕКТУ НОРМАТИВНОГО ПРАВОВОГО АКТА</w:t>
      </w:r>
    </w:p>
    <w:p w:rsidR="00105EEA" w:rsidRDefault="00105EEA" w:rsidP="00105EEA">
      <w:pPr>
        <w:pStyle w:val="ConsPlusNormal"/>
        <w:jc w:val="both"/>
      </w:pPr>
    </w:p>
    <w:p w:rsidR="00105EEA" w:rsidRDefault="00105EEA" w:rsidP="00105EE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105EEA" w:rsidRPr="00134B5C" w:rsidRDefault="00105EEA" w:rsidP="00105EEA">
      <w:pPr>
        <w:pStyle w:val="ConsPlusNormal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105EEA" w:rsidRPr="00663ECF" w:rsidTr="00BA678A">
        <w:tc>
          <w:tcPr>
            <w:tcW w:w="51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105EEA" w:rsidRPr="00663ECF" w:rsidRDefault="00105EEA" w:rsidP="00105EEA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</w:t>
            </w:r>
            <w:r w:rsidRPr="00663E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  <w:p w:rsidR="00105EEA" w:rsidRPr="00663ECF" w:rsidRDefault="00105EEA" w:rsidP="00BA6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(текстовое описание)</w:t>
            </w:r>
          </w:p>
        </w:tc>
      </w:tr>
      <w:tr w:rsidR="00105EEA" w:rsidRPr="00663ECF" w:rsidTr="00BA678A">
        <w:tc>
          <w:tcPr>
            <w:tcW w:w="51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Разработчик:</w:t>
            </w: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 xml:space="preserve"> Шунайлова Наталья Михайловна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</w:p>
          <w:p w:rsidR="00105EEA" w:rsidRPr="00105EEA" w:rsidRDefault="00105EEA" w:rsidP="00105EE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05EEA">
              <w:rPr>
                <w:rFonts w:eastAsia="Times New Roman"/>
                <w:sz w:val="26"/>
                <w:szCs w:val="26"/>
                <w:lang w:eastAsia="ru-RU"/>
              </w:rPr>
              <w:t>Тел:</w:t>
            </w:r>
            <w:r w:rsidRPr="00663EC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05EEA">
              <w:rPr>
                <w:rFonts w:eastAsia="Times New Roman"/>
                <w:sz w:val="26"/>
                <w:szCs w:val="26"/>
                <w:lang w:eastAsia="ru-RU"/>
              </w:rPr>
              <w:t>(343) 3</w:t>
            </w:r>
            <w:r w:rsidRPr="00663ECF">
              <w:rPr>
                <w:rFonts w:eastAsia="Times New Roman"/>
                <w:sz w:val="26"/>
                <w:szCs w:val="26"/>
                <w:lang w:eastAsia="ru-RU"/>
              </w:rPr>
              <w:t>85</w:t>
            </w:r>
            <w:r w:rsidRPr="00105EEA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663ECF">
              <w:rPr>
                <w:rFonts w:eastAsia="Times New Roman"/>
                <w:sz w:val="26"/>
                <w:szCs w:val="26"/>
                <w:lang w:eastAsia="ru-RU"/>
              </w:rPr>
              <w:t>32</w:t>
            </w:r>
            <w:r w:rsidRPr="00105EEA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663ECF">
              <w:rPr>
                <w:rFonts w:eastAsia="Times New Roman"/>
                <w:sz w:val="26"/>
                <w:szCs w:val="26"/>
                <w:lang w:eastAsia="ru-RU"/>
              </w:rPr>
              <w:t>81, доб. 1040</w:t>
            </w:r>
          </w:p>
          <w:p w:rsidR="00105EEA" w:rsidRPr="00105EEA" w:rsidRDefault="00105EEA" w:rsidP="00105E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05EEA">
              <w:rPr>
                <w:rFonts w:eastAsia="Times New Roman"/>
                <w:sz w:val="26"/>
                <w:szCs w:val="26"/>
                <w:lang w:eastAsia="ru-RU"/>
              </w:rPr>
              <w:t xml:space="preserve">Адрес электронной почты: </w:t>
            </w:r>
            <w:r w:rsidR="00B42EFC" w:rsidRPr="00663ECF">
              <w:rPr>
                <w:rFonts w:eastAsia="Times New Roman"/>
                <w:sz w:val="26"/>
                <w:szCs w:val="26"/>
                <w:lang w:val="en-US" w:eastAsia="ru-RU"/>
              </w:rPr>
              <w:t>economy</w:t>
            </w:r>
            <w:r w:rsidR="00B42EFC" w:rsidRPr="00663ECF">
              <w:rPr>
                <w:rFonts w:eastAsia="Times New Roman"/>
                <w:sz w:val="26"/>
                <w:szCs w:val="26"/>
                <w:lang w:eastAsia="ru-RU"/>
              </w:rPr>
              <w:t>@</w:t>
            </w:r>
            <w:proofErr w:type="spellStart"/>
            <w:r w:rsidR="00B42EFC" w:rsidRPr="00663ECF">
              <w:rPr>
                <w:rFonts w:eastAsia="Times New Roman"/>
                <w:sz w:val="26"/>
                <w:szCs w:val="26"/>
                <w:lang w:val="en-US" w:eastAsia="ru-RU"/>
              </w:rPr>
              <w:t>aramilgo</w:t>
            </w:r>
            <w:proofErr w:type="spellEnd"/>
            <w:r w:rsidR="00B42EFC" w:rsidRPr="00663ECF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proofErr w:type="spellStart"/>
            <w:r w:rsidR="00B42EFC" w:rsidRPr="00663ECF">
              <w:rPr>
                <w:rFonts w:eastAsia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105EEA" w:rsidRPr="00105EEA" w:rsidRDefault="00105EEA" w:rsidP="00105E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05EEA">
              <w:rPr>
                <w:rFonts w:eastAsia="Times New Roman"/>
                <w:sz w:val="26"/>
                <w:szCs w:val="26"/>
                <w:lang w:eastAsia="ru-RU"/>
              </w:rPr>
              <w:t>Фактический адрес: Свердловская область, город Арамиль, ул. 1 Мая, 12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(указывается полное наименование разработчика)</w:t>
            </w:r>
          </w:p>
        </w:tc>
      </w:tr>
      <w:tr w:rsidR="00105EEA" w:rsidRPr="00663ECF" w:rsidTr="00BA678A">
        <w:tc>
          <w:tcPr>
            <w:tcW w:w="51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71" w:type="dxa"/>
          </w:tcPr>
          <w:p w:rsidR="00BA0752" w:rsidRPr="00663ECF" w:rsidRDefault="00105EEA" w:rsidP="004C0C39">
            <w:pPr>
              <w:pStyle w:val="1"/>
              <w:shd w:val="clear" w:color="auto" w:fill="auto"/>
              <w:spacing w:before="0"/>
              <w:ind w:left="20" w:right="20" w:firstLine="420"/>
            </w:pPr>
            <w:r w:rsidRPr="00663ECF">
              <w:t>Краткое содержание проекта правового акта:</w:t>
            </w:r>
            <w:r w:rsidR="00BA0752" w:rsidRPr="00663ECF">
              <w:t xml:space="preserve"> </w:t>
            </w:r>
          </w:p>
          <w:p w:rsidR="009A7D00" w:rsidRDefault="004C0C39" w:rsidP="004C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данном проекте прописан порядок </w:t>
            </w:r>
            <w:r w:rsidR="009A7D00" w:rsidRPr="009A7D0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размещения и эксплуатации нестационарных торговых объектов</w:t>
            </w:r>
            <w:r w:rsidR="009A7D0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, включающий в себя процесс </w:t>
            </w:r>
            <w:r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регулировани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я</w:t>
            </w:r>
            <w:r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размещени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я</w:t>
            </w:r>
            <w:r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эксплуатаци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</w:t>
            </w:r>
            <w:r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демонтаж</w:t>
            </w:r>
            <w:r w:rsidR="009A7D0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</w:t>
            </w:r>
            <w:r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заключени</w:t>
            </w:r>
            <w:r w:rsidR="009A7D0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я</w:t>
            </w:r>
            <w:r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договоров на размещение нестационарных торговых объектов. </w:t>
            </w:r>
          </w:p>
          <w:p w:rsidR="009A7D00" w:rsidRDefault="007C05A6" w:rsidP="004C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При разработке проекта учтены меры п</w:t>
            </w:r>
            <w:r w:rsidR="004C0C39"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овышени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я</w:t>
            </w:r>
            <w:r w:rsidR="004C0C39"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доступности для СМСП в части размещения нестационарных торговых объектов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</w:t>
            </w:r>
            <w:r w:rsidR="004C0C39"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</w:t>
            </w:r>
            <w:r w:rsidR="004C0C39"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ормировани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я</w:t>
            </w:r>
            <w:r w:rsidR="004C0C39"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торговой инфраструктуры </w:t>
            </w:r>
            <w:r w:rsidR="009A7D0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Арамильского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4C0C39" w:rsidRPr="004C0C3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 учетом видов и типов торговых объектов, форм и способов торговли</w:t>
            </w:r>
          </w:p>
          <w:p w:rsidR="00105EEA" w:rsidRPr="00663ECF" w:rsidRDefault="00105EEA" w:rsidP="004C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:rsidR="00105EEA" w:rsidRPr="00663ECF" w:rsidRDefault="00105EEA" w:rsidP="00BA6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(текстовое описание)</w:t>
            </w:r>
          </w:p>
        </w:tc>
      </w:tr>
    </w:tbl>
    <w:p w:rsidR="00105EEA" w:rsidRPr="00663ECF" w:rsidRDefault="00105EEA" w:rsidP="00105E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05EEA" w:rsidRPr="00663ECF" w:rsidRDefault="00105EEA" w:rsidP="00105EE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2. Степень регулирующего воздействия проекта нормативного правового акта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105EEA" w:rsidRPr="00663ECF" w:rsidTr="00D73188">
        <w:tc>
          <w:tcPr>
            <w:tcW w:w="51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1" w:type="dxa"/>
          </w:tcPr>
          <w:p w:rsidR="00B61F41" w:rsidRPr="00B61F41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Степень регулирующего воздействия:</w:t>
            </w:r>
            <w:r w:rsidR="00B61F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F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Высокая 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105EEA" w:rsidRPr="00663ECF" w:rsidRDefault="00105EEA" w:rsidP="00BA6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(высокая/средняя/низкая)</w:t>
            </w:r>
          </w:p>
        </w:tc>
      </w:tr>
      <w:tr w:rsidR="00105EEA" w:rsidRPr="00663ECF" w:rsidTr="00D73188">
        <w:tc>
          <w:tcPr>
            <w:tcW w:w="51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1" w:type="dxa"/>
          </w:tcPr>
          <w:p w:rsidR="00B61F41" w:rsidRDefault="00105EEA" w:rsidP="00B61F4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B61F41" w:rsidRDefault="00B61F41" w:rsidP="00B61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F4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Данный проект постановления имеет высокую степень регулирующего воздействия, так как проект акта содержит положения, устанавливающие новые обязанности для субъектов предпринимательской и инвестиционной деятельности</w:t>
            </w:r>
          </w:p>
          <w:p w:rsidR="00105EEA" w:rsidRPr="00663ECF" w:rsidRDefault="00105EEA" w:rsidP="00B61F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  <w:r w:rsidR="00B61F41" w:rsidRPr="00663E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(текстовое описание)</w:t>
            </w:r>
          </w:p>
        </w:tc>
      </w:tr>
    </w:tbl>
    <w:p w:rsidR="00105EEA" w:rsidRPr="00663ECF" w:rsidRDefault="00105EEA" w:rsidP="00105E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05EEA" w:rsidRPr="00663ECF" w:rsidRDefault="00105EEA" w:rsidP="00105EE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lastRenderedPageBreak/>
        <w:t>3. Описание проблемы, на решение которой направлена разработка проекта нормативного правового акта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105EEA" w:rsidRPr="00663ECF" w:rsidTr="00CB62D2">
        <w:tc>
          <w:tcPr>
            <w:tcW w:w="51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Формулировка проблемы:</w:t>
            </w:r>
          </w:p>
          <w:p w:rsidR="00CB62D2" w:rsidRPr="00D01C1F" w:rsidRDefault="00CB62D2" w:rsidP="00593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C1F">
              <w:rPr>
                <w:rFonts w:ascii="Times New Roman" w:hAnsi="Times New Roman" w:cs="Times New Roman"/>
                <w:sz w:val="26"/>
                <w:szCs w:val="26"/>
              </w:rPr>
              <w:t xml:space="preserve">Проблемой является отсутствие четкой регламентации механизма размещения и эксплуатации нестационарных торговых объектов </w:t>
            </w:r>
            <w:r w:rsidR="005934A1" w:rsidRPr="00D01C1F">
              <w:rPr>
                <w:rFonts w:ascii="Times New Roman" w:hAnsi="Times New Roman" w:cs="Times New Roman"/>
                <w:bCs/>
                <w:sz w:val="26"/>
                <w:szCs w:val="26"/>
              </w:rPr>
              <w:t>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округа.</w:t>
            </w:r>
            <w:r w:rsidR="005934A1" w:rsidRPr="00D01C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D01C1F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5934A1" w:rsidRPr="00D01C1F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Pr="00D01C1F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 на упорядочивание проводимых административных процедур, определение сроков и последовательности действий </w:t>
            </w:r>
            <w:r w:rsidR="005934A1" w:rsidRPr="00D01C1F">
              <w:rPr>
                <w:rFonts w:ascii="Times New Roman" w:hAnsi="Times New Roman" w:cs="Times New Roman"/>
                <w:sz w:val="26"/>
                <w:szCs w:val="26"/>
              </w:rPr>
              <w:t>к их размещению, эксплуатации и демонтажу</w:t>
            </w:r>
            <w:r w:rsidRPr="00D01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5EEA" w:rsidRPr="00663ECF" w:rsidRDefault="008B2F2F" w:rsidP="00B61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105EEA" w:rsidRPr="00663ECF" w:rsidRDefault="00105EEA" w:rsidP="00BA6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(текстовое описание)</w:t>
            </w:r>
          </w:p>
        </w:tc>
      </w:tr>
      <w:tr w:rsidR="00105EEA" w:rsidRPr="00663ECF" w:rsidTr="00CB62D2">
        <w:tc>
          <w:tcPr>
            <w:tcW w:w="51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Описание негативных эффектов, возникающих в связи с наличием проблемы:</w:t>
            </w:r>
          </w:p>
          <w:p w:rsidR="00B77C38" w:rsidRDefault="00C70C0E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0C0E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упорядоченных административных процедур может привести к затруднению в реализации </w:t>
            </w:r>
            <w:r w:rsidRPr="00C70C0E">
              <w:rPr>
                <w:rFonts w:ascii="Times New Roman" w:hAnsi="Times New Roman" w:cs="Times New Roman"/>
                <w:sz w:val="26"/>
                <w:szCs w:val="26"/>
              </w:rPr>
              <w:t>проце</w:t>
            </w:r>
            <w:r w:rsidRPr="00C70C0E">
              <w:rPr>
                <w:rFonts w:ascii="Times New Roman" w:hAnsi="Times New Roman" w:cs="Times New Roman"/>
                <w:sz w:val="26"/>
                <w:szCs w:val="26"/>
              </w:rPr>
              <w:t>сса</w:t>
            </w:r>
            <w:r w:rsidRPr="00C70C0E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нестационарных торговых объектов.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C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</w:t>
            </w:r>
          </w:p>
          <w:p w:rsidR="00105EEA" w:rsidRPr="00663ECF" w:rsidRDefault="00105EEA" w:rsidP="00B77C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(текстовое описание)</w:t>
            </w:r>
          </w:p>
        </w:tc>
      </w:tr>
    </w:tbl>
    <w:p w:rsidR="00105EEA" w:rsidRPr="00663ECF" w:rsidRDefault="00105EEA" w:rsidP="00105EE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4. Описание цели разработки проекта нормативного правового акта</w:t>
      </w:r>
    </w:p>
    <w:p w:rsidR="004C0C39" w:rsidRPr="004C0C39" w:rsidRDefault="004C0C39" w:rsidP="004C0C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0C39">
        <w:rPr>
          <w:rFonts w:ascii="Times New Roman" w:hAnsi="Times New Roman" w:cs="Times New Roman"/>
          <w:sz w:val="26"/>
          <w:szCs w:val="26"/>
        </w:rPr>
        <w:t>Данное постановление утверждается в целях упорядочения размещения объектов нестационарной торговли на территории Арамильского городского округа.</w:t>
      </w:r>
    </w:p>
    <w:p w:rsidR="00105EEA" w:rsidRPr="00663ECF" w:rsidRDefault="00105EEA" w:rsidP="002B15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B77C38">
        <w:rPr>
          <w:rFonts w:ascii="Times New Roman" w:hAnsi="Times New Roman" w:cs="Times New Roman"/>
          <w:sz w:val="26"/>
          <w:szCs w:val="26"/>
        </w:rPr>
        <w:t>________________________</w:t>
      </w:r>
      <w:proofErr w:type="gramStart"/>
      <w:r w:rsidR="00B77C38">
        <w:rPr>
          <w:rFonts w:ascii="Times New Roman" w:hAnsi="Times New Roman" w:cs="Times New Roman"/>
          <w:sz w:val="26"/>
          <w:szCs w:val="26"/>
        </w:rPr>
        <w:t>_</w:t>
      </w:r>
      <w:r w:rsidRPr="00663EC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63ECF">
        <w:rPr>
          <w:rFonts w:ascii="Times New Roman" w:hAnsi="Times New Roman" w:cs="Times New Roman"/>
          <w:sz w:val="22"/>
          <w:szCs w:val="22"/>
        </w:rPr>
        <w:t>текстовое описание)</w:t>
      </w:r>
    </w:p>
    <w:p w:rsidR="00105EEA" w:rsidRPr="00663ECF" w:rsidRDefault="00105EEA" w:rsidP="00105E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105EEA" w:rsidRPr="00663ECF" w:rsidTr="00D73188">
        <w:tc>
          <w:tcPr>
            <w:tcW w:w="510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07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</w:t>
            </w:r>
          </w:p>
        </w:tc>
      </w:tr>
      <w:tr w:rsidR="00105EEA" w:rsidRPr="00663ECF" w:rsidTr="00D73188">
        <w:tc>
          <w:tcPr>
            <w:tcW w:w="510" w:type="dxa"/>
          </w:tcPr>
          <w:p w:rsidR="00105EEA" w:rsidRPr="00663ECF" w:rsidRDefault="00105EEA" w:rsidP="00BA678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1" w:type="dxa"/>
          </w:tcPr>
          <w:p w:rsidR="00105EEA" w:rsidRDefault="005125C3" w:rsidP="005125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5C3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разработан в соответствии с Федеральным законом от 28.12.2009 г. № 381-ФЗ «Об основах государственного регулирования торговой деятел</w:t>
            </w:r>
            <w:r w:rsidR="00DC12CB">
              <w:rPr>
                <w:rFonts w:ascii="Times New Roman" w:hAnsi="Times New Roman" w:cs="Times New Roman"/>
                <w:sz w:val="26"/>
                <w:szCs w:val="26"/>
              </w:rPr>
              <w:t>ьности в Российской Федерации»;</w:t>
            </w:r>
          </w:p>
          <w:p w:rsidR="00DC12CB" w:rsidRDefault="00DC12CB" w:rsidP="00DC12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12CB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  <w:r w:rsidRPr="00DC12C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</w:t>
            </w:r>
            <w:r w:rsidRPr="00DC12CB">
              <w:rPr>
                <w:rFonts w:ascii="Times New Roman" w:hAnsi="Times New Roman" w:cs="Times New Roman"/>
                <w:sz w:val="26"/>
                <w:szCs w:val="26"/>
              </w:rPr>
              <w:t>вердловской области от 27 апреля 2017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DC12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12CB">
              <w:rPr>
                <w:rFonts w:ascii="Times New Roman" w:hAnsi="Times New Roman" w:cs="Times New Roman"/>
                <w:sz w:val="26"/>
                <w:szCs w:val="26"/>
              </w:rPr>
              <w:t xml:space="preserve"> 295-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r w:rsidRPr="00DC12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DC12CB">
              <w:rPr>
                <w:rFonts w:ascii="Times New Roman" w:hAnsi="Times New Roman" w:cs="Times New Roman"/>
                <w:sz w:val="26"/>
                <w:szCs w:val="26"/>
              </w:rPr>
              <w:t>б утверждении порядка разработки и утверждения схем размещения нестационарных торговых объектов в муниципальных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расположенных на территории С</w:t>
            </w:r>
            <w:r w:rsidRPr="00DC12CB">
              <w:rPr>
                <w:rFonts w:ascii="Times New Roman" w:hAnsi="Times New Roman" w:cs="Times New Roman"/>
                <w:sz w:val="26"/>
                <w:szCs w:val="26"/>
              </w:rPr>
              <w:t>вердловской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DC12CB" w:rsidRPr="00663ECF" w:rsidRDefault="00DC12CB" w:rsidP="00DC12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125C3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25C3">
              <w:rPr>
                <w:rFonts w:ascii="Times New Roman" w:hAnsi="Times New Roman" w:cs="Times New Roman"/>
                <w:sz w:val="26"/>
                <w:szCs w:val="26"/>
              </w:rPr>
              <w:t>дминистрации Арамильского городского округа от 08.09.2017 г. № 373 «О разработке проекта Схемы размещения нестационарных торговых объектов на территории Арамильского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на 2017-2021 годы»</w:t>
            </w:r>
          </w:p>
        </w:tc>
      </w:tr>
    </w:tbl>
    <w:p w:rsidR="00105EEA" w:rsidRPr="00663ECF" w:rsidRDefault="00105EEA" w:rsidP="00D731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105EEA" w:rsidRPr="00663ECF" w:rsidTr="00BA678A">
        <w:tc>
          <w:tcPr>
            <w:tcW w:w="3175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Группа субъектов</w:t>
            </w:r>
          </w:p>
        </w:tc>
        <w:tc>
          <w:tcPr>
            <w:tcW w:w="323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</w:tr>
      <w:tr w:rsidR="00105EEA" w:rsidRPr="00663ECF" w:rsidTr="00BA678A">
        <w:tc>
          <w:tcPr>
            <w:tcW w:w="3175" w:type="dxa"/>
          </w:tcPr>
          <w:p w:rsidR="00105EEA" w:rsidRDefault="007D7540" w:rsidP="007D7540">
            <w:pPr>
              <w:pStyle w:val="ConsPlusNormal"/>
              <w:numPr>
                <w:ilvl w:val="0"/>
                <w:numId w:val="2"/>
              </w:numPr>
              <w:ind w:left="0" w:firstLine="5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лица, индивидуальные предприниматели;</w:t>
            </w:r>
          </w:p>
          <w:p w:rsidR="007D7540" w:rsidRPr="00663ECF" w:rsidRDefault="007D7540" w:rsidP="007D7540">
            <w:pPr>
              <w:pStyle w:val="ConsPlusNormal"/>
              <w:numPr>
                <w:ilvl w:val="0"/>
                <w:numId w:val="2"/>
              </w:numPr>
              <w:ind w:left="0" w:firstLine="5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3231" w:type="dxa"/>
          </w:tcPr>
          <w:p w:rsidR="007D7540" w:rsidRDefault="007D7540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  <w:p w:rsidR="007D7540" w:rsidRPr="007D7540" w:rsidRDefault="007D7540" w:rsidP="007D7540">
            <w:pPr>
              <w:rPr>
                <w:lang w:eastAsia="ru-RU"/>
              </w:rPr>
            </w:pPr>
          </w:p>
          <w:p w:rsidR="007D7540" w:rsidRDefault="007D7540" w:rsidP="007D7540">
            <w:pPr>
              <w:rPr>
                <w:lang w:eastAsia="ru-RU"/>
              </w:rPr>
            </w:pPr>
          </w:p>
          <w:p w:rsidR="00105EEA" w:rsidRPr="007D7540" w:rsidRDefault="007D7540" w:rsidP="007D7540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75" w:type="dxa"/>
          </w:tcPr>
          <w:p w:rsidR="00105EEA" w:rsidRPr="00663ECF" w:rsidRDefault="007D7540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оценочные</w:t>
            </w:r>
          </w:p>
        </w:tc>
      </w:tr>
    </w:tbl>
    <w:p w:rsidR="00105EEA" w:rsidRPr="00663ECF" w:rsidRDefault="00105EEA" w:rsidP="00105E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7. Новые функции, полномочия, обязанности и права органов местного самоуправления Арамильского городского округа или сведения об их изменении, а также порядок их реализации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105EEA" w:rsidRPr="00663ECF" w:rsidTr="00D73188">
        <w:tc>
          <w:tcPr>
            <w:tcW w:w="3175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3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Порядок реализации</w:t>
            </w:r>
          </w:p>
        </w:tc>
        <w:tc>
          <w:tcPr>
            <w:tcW w:w="3175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105EEA" w:rsidRPr="00663ECF" w:rsidTr="00D73188">
        <w:tc>
          <w:tcPr>
            <w:tcW w:w="3175" w:type="dxa"/>
          </w:tcPr>
          <w:p w:rsidR="00105EEA" w:rsidRPr="00663ECF" w:rsidRDefault="007D7540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  <w:tc>
          <w:tcPr>
            <w:tcW w:w="3231" w:type="dxa"/>
          </w:tcPr>
          <w:p w:rsidR="00105EEA" w:rsidRPr="00663ECF" w:rsidRDefault="007D7540" w:rsidP="007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75" w:type="dxa"/>
          </w:tcPr>
          <w:p w:rsidR="00105EEA" w:rsidRPr="00663ECF" w:rsidRDefault="007D7540" w:rsidP="007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05EEA" w:rsidRPr="00663ECF" w:rsidRDefault="00105EEA" w:rsidP="00105E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8. Оценка дополнительных расходов (доходов) бюджета Арамильского городского округа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105EEA" w:rsidRPr="00663ECF" w:rsidTr="00D73188">
        <w:tc>
          <w:tcPr>
            <w:tcW w:w="3175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663ECF">
                <w:rPr>
                  <w:rFonts w:ascii="Times New Roman" w:hAnsi="Times New Roman" w:cs="Times New Roman"/>
                  <w:sz w:val="26"/>
                  <w:szCs w:val="26"/>
                </w:rPr>
                <w:t>раздела 7</w:t>
              </w:r>
            </w:hyperlink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3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Описание расходов (доходов) бюджета Арамильского городского округа</w:t>
            </w:r>
          </w:p>
        </w:tc>
        <w:tc>
          <w:tcPr>
            <w:tcW w:w="3233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Оценка расходов (доходов) бюджета Арамильского городского округа (тыс. руб.), в том числе периодичность осуществления расходов (поступления доходов)</w:t>
            </w:r>
          </w:p>
        </w:tc>
      </w:tr>
      <w:tr w:rsidR="00105EEA" w:rsidRPr="00663ECF" w:rsidTr="00D73188">
        <w:tc>
          <w:tcPr>
            <w:tcW w:w="3175" w:type="dxa"/>
          </w:tcPr>
          <w:p w:rsidR="00105EEA" w:rsidRPr="00663ECF" w:rsidRDefault="007A3493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  <w:tc>
          <w:tcPr>
            <w:tcW w:w="3231" w:type="dxa"/>
            <w:vAlign w:val="center"/>
          </w:tcPr>
          <w:p w:rsidR="00105EEA" w:rsidRPr="00663ECF" w:rsidRDefault="007A3493" w:rsidP="007A3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33" w:type="dxa"/>
          </w:tcPr>
          <w:p w:rsidR="00105EEA" w:rsidRPr="00663ECF" w:rsidRDefault="007A3493" w:rsidP="007A3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779F0" w:rsidRPr="00F779F0" w:rsidRDefault="00105EEA" w:rsidP="00F779F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663ECF">
        <w:rPr>
          <w:sz w:val="26"/>
          <w:szCs w:val="26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  <w:r w:rsidR="00F779F0">
        <w:rPr>
          <w:sz w:val="26"/>
          <w:szCs w:val="26"/>
        </w:rPr>
        <w:t>:</w:t>
      </w:r>
      <w:r w:rsidR="00F779F0" w:rsidRPr="00F779F0">
        <w:rPr>
          <w:rFonts w:eastAsia="Times New Roman"/>
          <w:sz w:val="28"/>
          <w:szCs w:val="28"/>
          <w:lang w:eastAsia="ru-RU"/>
        </w:rPr>
        <w:t xml:space="preserve"> </w:t>
      </w:r>
      <w:r w:rsidR="00F779F0" w:rsidRPr="00F779F0">
        <w:rPr>
          <w:rFonts w:eastAsia="Times New Roman"/>
          <w:sz w:val="26"/>
          <w:szCs w:val="26"/>
          <w:lang w:eastAsia="ru-RU"/>
        </w:rPr>
        <w:t>отсутствуют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F779F0" w:rsidRPr="00F779F0" w:rsidTr="00BA678A">
        <w:trPr>
          <w:trHeight w:val="529"/>
        </w:trPr>
        <w:tc>
          <w:tcPr>
            <w:tcW w:w="9901" w:type="dxa"/>
          </w:tcPr>
          <w:p w:rsidR="00F779F0" w:rsidRPr="00F779F0" w:rsidRDefault="00F779F0" w:rsidP="00F77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779F0">
              <w:rPr>
                <w:rFonts w:eastAsia="Times New Roman"/>
                <w:sz w:val="26"/>
                <w:szCs w:val="26"/>
                <w:lang w:eastAsia="ru-RU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F779F0" w:rsidRPr="00F779F0" w:rsidRDefault="00F779F0" w:rsidP="00F77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F779F0">
              <w:rPr>
                <w:rFonts w:eastAsia="Times New Roman"/>
                <w:lang w:eastAsia="ru-RU"/>
              </w:rPr>
              <w:t>10.1.Федеральный бюджет: не требуется</w:t>
            </w:r>
          </w:p>
          <w:p w:rsidR="00F779F0" w:rsidRPr="00F779F0" w:rsidRDefault="00F779F0" w:rsidP="00F77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779F0" w:rsidRPr="00F779F0" w:rsidTr="00BA678A">
        <w:trPr>
          <w:trHeight w:val="554"/>
        </w:trPr>
        <w:tc>
          <w:tcPr>
            <w:tcW w:w="9901" w:type="dxa"/>
          </w:tcPr>
          <w:p w:rsidR="00F779F0" w:rsidRPr="00F779F0" w:rsidRDefault="00F779F0" w:rsidP="00F779F0">
            <w:pPr>
              <w:tabs>
                <w:tab w:val="left" w:pos="2208"/>
              </w:tabs>
              <w:rPr>
                <w:rFonts w:eastAsia="Times New Roman"/>
                <w:lang w:eastAsia="ru-RU"/>
              </w:rPr>
            </w:pPr>
            <w:r w:rsidRPr="00F779F0">
              <w:rPr>
                <w:rFonts w:eastAsia="Times New Roman"/>
                <w:lang w:eastAsia="ru-RU"/>
              </w:rPr>
              <w:t>10.2.Региональный бюджет: не требуется</w:t>
            </w:r>
          </w:p>
        </w:tc>
      </w:tr>
      <w:tr w:rsidR="00F779F0" w:rsidRPr="00F779F0" w:rsidTr="00BA678A">
        <w:trPr>
          <w:trHeight w:val="548"/>
        </w:trPr>
        <w:tc>
          <w:tcPr>
            <w:tcW w:w="9901" w:type="dxa"/>
          </w:tcPr>
          <w:p w:rsidR="00F779F0" w:rsidRPr="00F779F0" w:rsidRDefault="00F779F0" w:rsidP="00F77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F779F0">
              <w:rPr>
                <w:rFonts w:eastAsia="Times New Roman"/>
                <w:lang w:eastAsia="ru-RU"/>
              </w:rPr>
              <w:t>10.3.Муниципальный бюджет: не требуется</w:t>
            </w:r>
          </w:p>
        </w:tc>
      </w:tr>
      <w:tr w:rsidR="00F779F0" w:rsidRPr="00F779F0" w:rsidTr="00BA678A">
        <w:trPr>
          <w:trHeight w:val="414"/>
        </w:trPr>
        <w:tc>
          <w:tcPr>
            <w:tcW w:w="9901" w:type="dxa"/>
          </w:tcPr>
          <w:p w:rsidR="00F779F0" w:rsidRPr="00F779F0" w:rsidRDefault="00F779F0" w:rsidP="00F779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F779F0">
              <w:rPr>
                <w:rFonts w:eastAsia="Times New Roman"/>
                <w:lang w:eastAsia="ru-RU"/>
              </w:rPr>
              <w:t>10.4.Внебюджетные фонды: не требуется</w:t>
            </w:r>
          </w:p>
        </w:tc>
      </w:tr>
    </w:tbl>
    <w:p w:rsidR="00105EEA" w:rsidRPr="00663ECF" w:rsidRDefault="00105EEA" w:rsidP="00105E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105EEA" w:rsidRPr="00663ECF" w:rsidTr="00D73188">
        <w:tc>
          <w:tcPr>
            <w:tcW w:w="68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901" w:type="dxa"/>
          </w:tcPr>
          <w:p w:rsidR="00105EEA" w:rsidRPr="00663ECF" w:rsidRDefault="00105EEA" w:rsidP="00D731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дата вступления в силу: </w:t>
            </w:r>
            <w:r w:rsidR="00D7318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7318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105EEA" w:rsidRPr="00663ECF" w:rsidTr="00D73188">
        <w:tc>
          <w:tcPr>
            <w:tcW w:w="68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90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  <w:r w:rsidR="00D73188">
              <w:rPr>
                <w:rFonts w:ascii="Times New Roman" w:hAnsi="Times New Roman" w:cs="Times New Roman"/>
                <w:sz w:val="26"/>
                <w:szCs w:val="26"/>
              </w:rPr>
              <w:t xml:space="preserve"> нет необходимости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</w:t>
            </w:r>
          </w:p>
          <w:p w:rsidR="00105EEA" w:rsidRPr="00663ECF" w:rsidRDefault="00105EEA" w:rsidP="00BA6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(есть/нет; если есть, то необходимо указать соответствующие сроки)</w:t>
            </w:r>
          </w:p>
        </w:tc>
      </w:tr>
      <w:tr w:rsidR="00105EEA" w:rsidRPr="00663ECF" w:rsidTr="00D73188">
        <w:tc>
          <w:tcPr>
            <w:tcW w:w="68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890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Необходимость распространения положений нормативного правового акта на ранее возникшие отношения:</w:t>
            </w:r>
            <w:r w:rsidR="00D73188">
              <w:rPr>
                <w:rFonts w:ascii="Times New Roman" w:hAnsi="Times New Roman" w:cs="Times New Roman"/>
                <w:sz w:val="26"/>
                <w:szCs w:val="26"/>
              </w:rPr>
              <w:t xml:space="preserve"> нет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  <w:p w:rsidR="00105EEA" w:rsidRPr="00663ECF" w:rsidRDefault="00105EEA" w:rsidP="00BA6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(есть/нет)</w:t>
            </w:r>
          </w:p>
        </w:tc>
      </w:tr>
      <w:tr w:rsidR="00105EEA" w:rsidRPr="00663ECF" w:rsidTr="00D73188">
        <w:tc>
          <w:tcPr>
            <w:tcW w:w="68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90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  <w:r w:rsidR="00D73188">
              <w:rPr>
                <w:rFonts w:ascii="Times New Roman" w:hAnsi="Times New Roman" w:cs="Times New Roman"/>
                <w:sz w:val="26"/>
                <w:szCs w:val="26"/>
              </w:rPr>
              <w:t xml:space="preserve"> нет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  <w:p w:rsidR="00105EEA" w:rsidRPr="00663ECF" w:rsidRDefault="00105EEA" w:rsidP="00BA6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(текстовое описание)</w:t>
            </w:r>
          </w:p>
        </w:tc>
      </w:tr>
    </w:tbl>
    <w:p w:rsidR="00105EEA" w:rsidRPr="00663ECF" w:rsidRDefault="00105EEA" w:rsidP="00105E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12. Сведения о проведенных публичных консультациях проекта нормативного правового акта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105EEA" w:rsidRPr="00663ECF" w:rsidTr="00D73188">
        <w:tc>
          <w:tcPr>
            <w:tcW w:w="68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90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  <w:p w:rsidR="00105EEA" w:rsidRPr="00663ECF" w:rsidRDefault="00105EEA" w:rsidP="00BA6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CF">
              <w:rPr>
                <w:rFonts w:ascii="Times New Roman" w:hAnsi="Times New Roman" w:cs="Times New Roman"/>
                <w:sz w:val="22"/>
                <w:szCs w:val="22"/>
              </w:rPr>
              <w:t>(текстовое описание)</w:t>
            </w:r>
          </w:p>
        </w:tc>
      </w:tr>
      <w:tr w:rsidR="00105EEA" w:rsidRPr="00663ECF" w:rsidTr="00D73188">
        <w:tc>
          <w:tcPr>
            <w:tcW w:w="680" w:type="dxa"/>
          </w:tcPr>
          <w:p w:rsidR="00105EEA" w:rsidRPr="00663ECF" w:rsidRDefault="00105EEA" w:rsidP="00BA6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901" w:type="dxa"/>
          </w:tcPr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Результаты проведения публичных консультаций: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замечаний и предложений _________________________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решение, принятое по результатам публичных консультаций __________________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D7318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5EEA" w:rsidRPr="00663ECF" w:rsidRDefault="00105EEA" w:rsidP="00BA67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ECF">
              <w:rPr>
                <w:rFonts w:ascii="Times New Roman" w:hAnsi="Times New Roman" w:cs="Times New Roman"/>
                <w:sz w:val="26"/>
                <w:szCs w:val="26"/>
              </w:rPr>
              <w:t>причины принятия решения об отказе от дальнейшей подготовки проекта нормативного правового акта (при наличии) _______________________________</w:t>
            </w:r>
          </w:p>
        </w:tc>
      </w:tr>
    </w:tbl>
    <w:p w:rsidR="00105EEA" w:rsidRPr="00663ECF" w:rsidRDefault="00105EEA" w:rsidP="00105E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63ECF">
        <w:rPr>
          <w:rFonts w:ascii="Times New Roman" w:hAnsi="Times New Roman" w:cs="Times New Roman"/>
          <w:sz w:val="26"/>
          <w:szCs w:val="26"/>
        </w:rPr>
        <w:t>13.  Иные сведения, которые, по мнению разработчика, позволяют оценить обоснованность принятия (издания) нормативного правового акта</w:t>
      </w:r>
    </w:p>
    <w:p w:rsidR="00105EEA" w:rsidRPr="00663ECF" w:rsidRDefault="00105EEA" w:rsidP="00105EE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05EEA" w:rsidRPr="00663ECF" w:rsidRDefault="00105EEA" w:rsidP="0010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63ECF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105EEA" w:rsidRPr="00663ECF" w:rsidRDefault="00105EEA" w:rsidP="00105E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05EEA" w:rsidRDefault="00105EEA" w:rsidP="00D73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63ECF">
        <w:rPr>
          <w:rFonts w:ascii="Times New Roman" w:hAnsi="Times New Roman" w:cs="Times New Roman"/>
          <w:sz w:val="26"/>
          <w:szCs w:val="26"/>
        </w:rPr>
        <w:t>Разработчик</w:t>
      </w:r>
      <w:r w:rsidR="00D73188">
        <w:rPr>
          <w:rFonts w:ascii="Times New Roman" w:hAnsi="Times New Roman" w:cs="Times New Roman"/>
          <w:sz w:val="26"/>
          <w:szCs w:val="26"/>
        </w:rPr>
        <w:t>:</w:t>
      </w:r>
    </w:p>
    <w:p w:rsidR="00D73188" w:rsidRPr="00663ECF" w:rsidRDefault="00D73188" w:rsidP="00D73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73188" w:rsidRDefault="00D73188" w:rsidP="00D73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Комитета </w:t>
      </w:r>
    </w:p>
    <w:p w:rsidR="00D73188" w:rsidRDefault="00D73188" w:rsidP="00D73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экономике и стратегическому </w:t>
      </w:r>
    </w:p>
    <w:p w:rsidR="00D73188" w:rsidRDefault="00D73188" w:rsidP="00D73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развитию Администрации </w:t>
      </w:r>
    </w:p>
    <w:p w:rsidR="00D73188" w:rsidRDefault="00D73188" w:rsidP="00D73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Арамильского городского округа</w:t>
      </w:r>
    </w:p>
    <w:p w:rsidR="00D73188" w:rsidRDefault="00D73188" w:rsidP="00D73188">
      <w:pPr>
        <w:pStyle w:val="ConsPlusNormal"/>
        <w:tabs>
          <w:tab w:val="left" w:pos="544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Шунайлова Н.М.                                            15.09.2017</w:t>
      </w:r>
    </w:p>
    <w:p w:rsidR="00D73188" w:rsidRDefault="00D73188" w:rsidP="00D73188">
      <w:pPr>
        <w:pStyle w:val="ConsPlusNormal"/>
        <w:tabs>
          <w:tab w:val="center" w:pos="4677"/>
          <w:tab w:val="left" w:pos="777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____________</w:t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105EEA" w:rsidRPr="00663ECF" w:rsidRDefault="00105EEA" w:rsidP="00105EEA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63ECF">
        <w:rPr>
          <w:rFonts w:ascii="Times New Roman" w:hAnsi="Times New Roman" w:cs="Times New Roman"/>
          <w:sz w:val="22"/>
          <w:szCs w:val="22"/>
        </w:rPr>
        <w:t xml:space="preserve">        должность, Ф.И.О.                                              дата                 </w:t>
      </w:r>
      <w:r w:rsidR="00D7318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63ECF">
        <w:rPr>
          <w:rFonts w:ascii="Times New Roman" w:hAnsi="Times New Roman" w:cs="Times New Roman"/>
          <w:sz w:val="22"/>
          <w:szCs w:val="22"/>
        </w:rPr>
        <w:t xml:space="preserve">   подпись</w:t>
      </w:r>
    </w:p>
    <w:p w:rsidR="00105EEA" w:rsidRPr="00663ECF" w:rsidRDefault="00105EEA" w:rsidP="00105EEA">
      <w:pPr>
        <w:rPr>
          <w:sz w:val="26"/>
          <w:szCs w:val="26"/>
        </w:rPr>
      </w:pPr>
    </w:p>
    <w:p w:rsidR="00105EEA" w:rsidRPr="00663ECF" w:rsidRDefault="00105EEA" w:rsidP="00105EEA">
      <w:pPr>
        <w:pStyle w:val="ConsPlusNormal"/>
        <w:ind w:firstLine="540"/>
        <w:jc w:val="both"/>
        <w:rPr>
          <w:sz w:val="26"/>
          <w:szCs w:val="26"/>
        </w:rPr>
      </w:pPr>
    </w:p>
    <w:p w:rsidR="00B77C38" w:rsidRDefault="00105EEA" w:rsidP="00105EEA">
      <w:pPr>
        <w:pStyle w:val="ConsPlusNormal"/>
        <w:ind w:firstLine="0"/>
        <w:rPr>
          <w:sz w:val="28"/>
          <w:szCs w:val="28"/>
        </w:rPr>
      </w:pPr>
      <w:r w:rsidRPr="00663ECF">
        <w:rPr>
          <w:rFonts w:ascii="Times New Roman" w:hAnsi="Times New Roman" w:cs="Times New Roman"/>
          <w:sz w:val="26"/>
          <w:szCs w:val="26"/>
        </w:rPr>
        <w:t xml:space="preserve">Примечание. </w:t>
      </w:r>
      <w:hyperlink w:anchor="P250" w:history="1">
        <w:r w:rsidRPr="00663ECF">
          <w:rPr>
            <w:rFonts w:ascii="Times New Roman" w:hAnsi="Times New Roman" w:cs="Times New Roman"/>
            <w:sz w:val="26"/>
            <w:szCs w:val="26"/>
          </w:rPr>
          <w:t>Раздел 12</w:t>
        </w:r>
      </w:hyperlink>
      <w:r w:rsidRPr="00663ECF">
        <w:rPr>
          <w:rFonts w:ascii="Times New Roman" w:hAnsi="Times New Roman" w:cs="Times New Roman"/>
          <w:sz w:val="26"/>
          <w:szCs w:val="26"/>
        </w:rPr>
        <w:t xml:space="preserve"> пояснительной записки заполняется после проведения публичных консультаций нормативного правового акта</w:t>
      </w:r>
    </w:p>
    <w:sectPr w:rsidR="00B77C38" w:rsidSect="00B61F41">
      <w:pgSz w:w="11905" w:h="16838"/>
      <w:pgMar w:top="709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23F88"/>
    <w:multiLevelType w:val="hybridMultilevel"/>
    <w:tmpl w:val="46EA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C2F6C"/>
    <w:multiLevelType w:val="hybridMultilevel"/>
    <w:tmpl w:val="56BCE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E"/>
    <w:rsid w:val="00105EEA"/>
    <w:rsid w:val="002B1559"/>
    <w:rsid w:val="003E4825"/>
    <w:rsid w:val="004C0C39"/>
    <w:rsid w:val="005125C3"/>
    <w:rsid w:val="00554A65"/>
    <w:rsid w:val="005934A1"/>
    <w:rsid w:val="00663ECF"/>
    <w:rsid w:val="006C391E"/>
    <w:rsid w:val="007A3493"/>
    <w:rsid w:val="007C05A6"/>
    <w:rsid w:val="007D7540"/>
    <w:rsid w:val="007E0692"/>
    <w:rsid w:val="008B2F2F"/>
    <w:rsid w:val="009A7D00"/>
    <w:rsid w:val="00B42EFC"/>
    <w:rsid w:val="00B61F41"/>
    <w:rsid w:val="00B77C38"/>
    <w:rsid w:val="00BA0752"/>
    <w:rsid w:val="00C20459"/>
    <w:rsid w:val="00C70C0E"/>
    <w:rsid w:val="00CB62D2"/>
    <w:rsid w:val="00D01C1F"/>
    <w:rsid w:val="00D73188"/>
    <w:rsid w:val="00DC12CB"/>
    <w:rsid w:val="00DF0636"/>
    <w:rsid w:val="00F34D3E"/>
    <w:rsid w:val="00F779F0"/>
    <w:rsid w:val="00F8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1F0A-9F77-480B-A634-2F97A7D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BA07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A0752"/>
    <w:pPr>
      <w:widowControl w:val="0"/>
      <w:shd w:val="clear" w:color="auto" w:fill="FFFFFF"/>
      <w:spacing w:before="300" w:line="322" w:lineRule="exact"/>
      <w:ind w:firstLine="280"/>
      <w:jc w:val="both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1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2</cp:revision>
  <cp:lastPrinted>2017-09-18T09:34:00Z</cp:lastPrinted>
  <dcterms:created xsi:type="dcterms:W3CDTF">2017-09-18T09:34:00Z</dcterms:created>
  <dcterms:modified xsi:type="dcterms:W3CDTF">2017-09-18T09:34:00Z</dcterms:modified>
</cp:coreProperties>
</file>