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информационному сообщению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gramStart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проведении  аукциона</w:t>
      </w:r>
      <w:proofErr w:type="gramEnd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продаже квартир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по продаже квартиры (лот № ____)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«___»___________2015 г.                                                                                            г.  Арамиль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физических лиц: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 № ________, выдан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___________г.___________________________________________________________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(кем выдан)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Адрес регистрации_____________________________________________________________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юридических лиц: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________ № ________________________, дата регистрации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выдачи 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ИНН _______________КПП _____________ ОГРН 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 ______________________ Факс 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корр. счет № 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БИК 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Претендента: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(ФИО или наименование)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____г. № 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A35E01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</w:rPr>
      </w:pPr>
      <w:r w:rsidRPr="00701C9B">
        <w:rPr>
          <w:bCs/>
        </w:rPr>
        <w:t xml:space="preserve">Настоящая Заявка выражает намерение Претендента принять участие в </w:t>
      </w:r>
      <w:proofErr w:type="gramStart"/>
      <w:r w:rsidRPr="00701C9B">
        <w:rPr>
          <w:bCs/>
        </w:rPr>
        <w:t>аукционе  по</w:t>
      </w:r>
      <w:proofErr w:type="gramEnd"/>
      <w:r w:rsidRPr="00701C9B">
        <w:rPr>
          <w:bCs/>
        </w:rPr>
        <w:t xml:space="preserve"> продаже квартир, объявленного постановлением Главы Арамильского городского округа «</w:t>
      </w:r>
      <w:r w:rsidR="00A35E01" w:rsidRPr="00A35E01">
        <w:t xml:space="preserve">О проведении </w:t>
      </w:r>
      <w:r w:rsidR="00A35E01" w:rsidRPr="00A35E01">
        <w:rPr>
          <w:iCs/>
          <w:color w:val="000000"/>
          <w:spacing w:val="6"/>
        </w:rPr>
        <w:t xml:space="preserve">аукциона по продаже муниципального имущества - </w:t>
      </w:r>
      <w:r w:rsidR="00A35E01" w:rsidRPr="00A35E01">
        <w:t xml:space="preserve"> квартир</w:t>
      </w:r>
      <w:r w:rsidR="00050885">
        <w:t>ы</w:t>
      </w:r>
      <w:r w:rsidR="00A35E01" w:rsidRPr="00A35E01">
        <w:t xml:space="preserve"> под номер</w:t>
      </w:r>
      <w:r w:rsidR="00050885">
        <w:t>о</w:t>
      </w:r>
      <w:r w:rsidR="00A35E01" w:rsidRPr="00A35E01">
        <w:t>м  25, расположенн</w:t>
      </w:r>
      <w:r w:rsidR="00050885">
        <w:t>ой</w:t>
      </w:r>
      <w:r w:rsidR="00A35E01" w:rsidRPr="00A35E01">
        <w:t xml:space="preserve"> по адресу: город Арамиль, улица Энгельса,  дом 26, корпус 1</w:t>
      </w:r>
      <w:r w:rsidRPr="00701C9B">
        <w:rPr>
          <w:sz w:val="28"/>
          <w:szCs w:val="28"/>
        </w:rPr>
        <w:t>»</w:t>
      </w:r>
      <w:r w:rsidRPr="00701C9B">
        <w:rPr>
          <w:iCs/>
          <w:color w:val="000000"/>
          <w:spacing w:val="6"/>
        </w:rPr>
        <w:t>.</w:t>
      </w:r>
      <w:r w:rsidRPr="00701C9B">
        <w:rPr>
          <w:b/>
          <w:i/>
          <w:iCs/>
          <w:color w:val="000000"/>
          <w:spacing w:val="6"/>
        </w:rPr>
        <w:t xml:space="preserve">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(цифрами и прописью)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line="12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  <w:r w:rsidRPr="00701C9B">
        <w:rPr>
          <w:rFonts w:ascii="Times New Roman" w:eastAsia="Calibri" w:hAnsi="Times New Roman" w:cs="Times New Roman"/>
          <w:sz w:val="24"/>
          <w:szCs w:val="24"/>
        </w:rPr>
        <w:br/>
      </w:r>
      <w:r w:rsidRPr="00701C9B">
        <w:rPr>
          <w:rFonts w:ascii="Times New Roman" w:eastAsia="Calibri" w:hAnsi="Times New Roman" w:cs="Times New Roman"/>
        </w:rPr>
        <w:t xml:space="preserve">к информационному сообщению </w:t>
      </w:r>
      <w:r w:rsidRPr="00701C9B">
        <w:rPr>
          <w:rFonts w:ascii="Times New Roman" w:eastAsia="Calibri" w:hAnsi="Times New Roman" w:cs="Times New Roman"/>
        </w:rPr>
        <w:br/>
      </w:r>
      <w:r w:rsidRPr="00701C9B">
        <w:rPr>
          <w:rFonts w:ascii="Times New Roman" w:eastAsia="Calibri" w:hAnsi="Times New Roman" w:cs="Times New Roman"/>
          <w:color w:val="000000"/>
        </w:rPr>
        <w:t>о проведении аукциона по продаже квартиры</w:t>
      </w:r>
    </w:p>
    <w:p w:rsidR="00701C9B" w:rsidRPr="00701C9B" w:rsidRDefault="00701C9B" w:rsidP="00701C9B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Times New Roman" w:eastAsia="Calibri" w:hAnsi="Times New Roman" w:cs="Times New Roman"/>
          <w:b/>
        </w:rPr>
      </w:pPr>
      <w:r w:rsidRPr="00701C9B">
        <w:rPr>
          <w:rFonts w:ascii="Times New Roman" w:eastAsia="Calibri" w:hAnsi="Times New Roman" w:cs="Times New Roman"/>
          <w:b/>
        </w:rPr>
        <w:t>Проект 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жилого помещения (квартиры)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 ____ г.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Арамильского городского округа, в лице председателя Воробьевой З.Л., действующей на основании Положения,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принять и оплатить в соответствии с условиями настоящего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квартиру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5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26, кор.1 по ул. Энгельса в г. Арамиль Свердловской области общей площадью____ </w:t>
      </w:r>
      <w:proofErr w:type="spell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расположенную на __ этаже 3-этажного многоквартирного жилого дома,  именуемое далее Квартира.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Квартира принадлежит Продавцу на праве собственности на основании свидетельства о государственной регистрации права собственности от "___"___________ ____ г. № ________.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23"/>
      <w:bookmarkEnd w:id="1"/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2.1. Стоимость Квартиры определена по итогам аукциона от ___________ г. (выписка из Протокола______ от ____________№____________) и составляет 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__________________________________) рублей ___ копеек.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2.2. Сумма ранее внесенного задатка составляет 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_______________) рублей ____ копеек и засчитывается в счет оплаты Квартиры. </w:t>
      </w:r>
    </w:p>
    <w:p w:rsidR="00701C9B" w:rsidRPr="00701C9B" w:rsidRDefault="00701C9B" w:rsidP="00701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2.3. Оставшаяся часть стоимости Квартиры составляет __________________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_______________________) рублей ___ копеек и уплачивается  Покупателем путем перечисления безналичных денежных средств в рублях Российской Федерации</w:t>
      </w:r>
      <w:r w:rsidR="00050885">
        <w:rPr>
          <w:rFonts w:ascii="Times New Roman" w:eastAsia="Calibri" w:hAnsi="Times New Roman" w:cs="Times New Roman"/>
          <w:sz w:val="24"/>
          <w:szCs w:val="24"/>
        </w:rPr>
        <w:t xml:space="preserve"> в течение трех дней со дня заключения настоящего договора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по следующим реквизитам: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Получатель: Управление Федерального казначейства по Свердловской области (Комитет по управлению муниципальным имуществом Арамильского городского округа)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ИНН 6652009423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>КПП 665201001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ОКТ МО – 65729000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Банк получателя – Уральское ГУ Банка России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Расчетный счет 40101810500000010010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КБК – 90211402043040002410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Назначение платежа: «за квартиру на Энгельса, д. 26, </w:t>
      </w:r>
      <w:proofErr w:type="spellStart"/>
      <w:r w:rsidRPr="00701C9B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701C9B">
        <w:rPr>
          <w:rFonts w:ascii="Times New Roman" w:eastAsia="Calibri" w:hAnsi="Times New Roman" w:cs="Times New Roman"/>
          <w:sz w:val="24"/>
          <w:szCs w:val="24"/>
        </w:rPr>
        <w:t>. 1, кв. ___ в г. Арамиль, по аукциону от _________ (лот № _____)».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КВАРТИРЫ И ПЕРЕХОД ПРАВА СОБСТВЕННОСТИ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КВАРТИРУ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1"/>
      <w:bookmarkEnd w:id="2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Квартира передается Продавцом Покупателю по Акту приема-передачи, являющемуся неотъемле</w:t>
      </w:r>
      <w:r w:rsidR="00221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частью настоящего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Продавец гарантирует, что отсутствуют лица, сохраняющие в соответствии с законом право пользования Квартирой после ее приобретения Покупателем.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52"/>
      <w:bookmarkEnd w:id="3"/>
      <w:r w:rsidRPr="00701C9B">
        <w:rPr>
          <w:rFonts w:ascii="Times New Roman" w:eastAsia="Calibri" w:hAnsi="Times New Roman" w:cs="Times New Roman"/>
          <w:sz w:val="24"/>
          <w:szCs w:val="24"/>
        </w:rPr>
        <w:t>4. ОБЯЗАТЕЛЬСТВА СТОРОН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  Покупатель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4.1.1. Оплатить стоимость Квартиры в срок и в сумме, указанной в п.2.3.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4.1.2. 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 Принять Квартиру по акту приема-передачи в порядке и сроки предусмотренные Договором.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 Продавец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4.2.1. Передать Покупателю Ква</w:t>
      </w:r>
      <w:r w:rsidR="00221823">
        <w:rPr>
          <w:rFonts w:ascii="Times New Roman" w:eastAsia="Calibri" w:hAnsi="Times New Roman" w:cs="Times New Roman"/>
          <w:sz w:val="24"/>
          <w:szCs w:val="24"/>
        </w:rPr>
        <w:t>ртиру по акту приема-передачи</w:t>
      </w:r>
      <w:r w:rsidRPr="00701C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C9B" w:rsidRPr="00701C9B" w:rsidRDefault="00701C9B" w:rsidP="0005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4.2.2</w:t>
      </w:r>
      <w:r w:rsidR="0052714B">
        <w:rPr>
          <w:rFonts w:ascii="Times New Roman" w:eastAsia="Calibri" w:hAnsi="Times New Roman" w:cs="Times New Roman"/>
          <w:sz w:val="24"/>
          <w:szCs w:val="24"/>
        </w:rPr>
        <w:t>.</w:t>
      </w:r>
      <w:r w:rsidRPr="00701C9B">
        <w:rPr>
          <w:rFonts w:ascii="Times New Roman" w:eastAsia="Calibri" w:hAnsi="Times New Roman" w:cs="Times New Roman"/>
          <w:sz w:val="24"/>
          <w:szCs w:val="24"/>
        </w:rPr>
        <w:t> Все необходимые расходы по государственной регистрации перехода права собственности на «Квартиру» несет «Покупатель».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4B" w:rsidRPr="0052714B" w:rsidRDefault="00701C9B" w:rsidP="0052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714B" w:rsidRPr="005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 В случае нарушения установленного срока оплаты стоимости объекта Покупатель уплачивает Продавцу неустойку в размере 0,</w:t>
      </w:r>
      <w:r w:rsidR="0022182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2714B" w:rsidRPr="0052714B">
        <w:rPr>
          <w:rFonts w:ascii="Times New Roman" w:eastAsia="Times New Roman" w:hAnsi="Times New Roman" w:cs="Times New Roman"/>
          <w:sz w:val="24"/>
          <w:szCs w:val="24"/>
          <w:lang w:eastAsia="ru-RU"/>
        </w:rPr>
        <w:t>% за каждый день просрочки от неуплаченной суммы.</w:t>
      </w:r>
    </w:p>
    <w:p w:rsidR="0052714B" w:rsidRPr="0052714B" w:rsidRDefault="0052714B" w:rsidP="005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ПРОЧИЕ УСЛОВИЯ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Настоящий Договор вступает в силу с момента его подписания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3 (трех) экземплярах, имеющих равную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один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которых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находится   у   Продавца,   второй - у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третий  - в органе,  осуществляющем государственную регистрацию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недвижимое имущество и сделок с ним (Федеральная служба государственной регистрации, кадастра и картографии Свердловской области).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ПОДПИСИ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701C9B" w:rsidRPr="00701C9B" w:rsidTr="00A335C6">
        <w:tc>
          <w:tcPr>
            <w:tcW w:w="468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C9B" w:rsidRPr="00701C9B" w:rsidRDefault="00701C9B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нахождения: </w:t>
            </w:r>
            <w:smartTag w:uri="urn:schemas-microsoft-com:office:smarttags" w:element="metricconverter">
              <w:smartTagPr>
                <w:attr w:name="ProductID" w:val="624000 г"/>
              </w:smartTagPr>
              <w:r w:rsidRPr="00701C9B">
                <w:rPr>
                  <w:rFonts w:ascii="Times New Roman" w:eastAsia="Calibri" w:hAnsi="Times New Roman" w:cs="Times New Roman"/>
                  <w:sz w:val="24"/>
                  <w:szCs w:val="24"/>
                </w:rPr>
                <w:t>624000 г</w:t>
              </w:r>
            </w:smartTag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Арамиль, ул. 1 Мая, д. 12 </w:t>
            </w:r>
            <w:proofErr w:type="spellStart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701C9B" w:rsidRPr="00701C9B" w:rsidRDefault="00701C9B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_____________ФИО                               </w:t>
            </w:r>
          </w:p>
        </w:tc>
        <w:tc>
          <w:tcPr>
            <w:tcW w:w="486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701C9B" w:rsidRPr="00701C9B" w:rsidRDefault="00701C9B" w:rsidP="00701C9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______________________________ </w:t>
            </w:r>
          </w:p>
        </w:tc>
      </w:tr>
    </w:tbl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AF5ECD" w:rsidRDefault="00AF5ECD"/>
    <w:sectPr w:rsidR="00AF5ECD" w:rsidSect="00C05C4B">
      <w:headerReference w:type="default" r:id="rId7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FE" w:rsidRDefault="006B4DFE">
      <w:pPr>
        <w:spacing w:after="0" w:line="240" w:lineRule="auto"/>
      </w:pPr>
      <w:r>
        <w:separator/>
      </w:r>
    </w:p>
  </w:endnote>
  <w:endnote w:type="continuationSeparator" w:id="0">
    <w:p w:rsidR="006B4DFE" w:rsidRDefault="006B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FE" w:rsidRDefault="006B4DFE">
      <w:pPr>
        <w:spacing w:after="0" w:line="240" w:lineRule="auto"/>
      </w:pPr>
      <w:r>
        <w:separator/>
      </w:r>
    </w:p>
  </w:footnote>
  <w:footnote w:type="continuationSeparator" w:id="0">
    <w:p w:rsidR="006B4DFE" w:rsidRDefault="006B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A" w:rsidRDefault="00701C9B">
    <w:pPr>
      <w:pStyle w:val="a3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55"/>
    <w:rsid w:val="00050885"/>
    <w:rsid w:val="001F352E"/>
    <w:rsid w:val="0020634B"/>
    <w:rsid w:val="00221823"/>
    <w:rsid w:val="00375329"/>
    <w:rsid w:val="00466983"/>
    <w:rsid w:val="0052714B"/>
    <w:rsid w:val="00627B42"/>
    <w:rsid w:val="006B4DFE"/>
    <w:rsid w:val="00701C9B"/>
    <w:rsid w:val="009A02F7"/>
    <w:rsid w:val="00A35E01"/>
    <w:rsid w:val="00AF5ECD"/>
    <w:rsid w:val="00F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3A88DFA8-3E12-4E8B-821B-1045B38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C9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1C9B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a"/>
    <w:rsid w:val="00A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Comp160</dc:creator>
  <cp:keywords/>
  <dc:description/>
  <cp:lastModifiedBy>Олег Печеркин</cp:lastModifiedBy>
  <cp:revision>2</cp:revision>
  <cp:lastPrinted>2016-09-27T09:28:00Z</cp:lastPrinted>
  <dcterms:created xsi:type="dcterms:W3CDTF">2016-09-27T15:04:00Z</dcterms:created>
  <dcterms:modified xsi:type="dcterms:W3CDTF">2016-09-27T15:04:00Z</dcterms:modified>
</cp:coreProperties>
</file>