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F07357">
        <w:rPr>
          <w:rFonts w:ascii="Times New Roman" w:hAnsi="Times New Roman"/>
          <w:bCs/>
          <w:sz w:val="24"/>
          <w:szCs w:val="24"/>
        </w:rPr>
        <w:t>(продаже права аренды на земельный участок)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</w:t>
      </w:r>
      <w:r w:rsidR="005D7ACE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 </w:t>
      </w:r>
      <w:r w:rsidR="005D7ACE">
        <w:rPr>
          <w:rFonts w:ascii="Times New Roman" w:hAnsi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="005D7ACE">
        <w:rPr>
          <w:rFonts w:ascii="Times New Roman" w:hAnsi="Times New Roman"/>
          <w:bCs/>
          <w:sz w:val="24"/>
          <w:szCs w:val="24"/>
        </w:rPr>
        <w:t xml:space="preserve">     </w:t>
      </w:r>
      <w:r w:rsidRPr="00050C80">
        <w:rPr>
          <w:rFonts w:ascii="Times New Roman" w:hAnsi="Times New Roman"/>
          <w:bCs/>
          <w:sz w:val="24"/>
          <w:szCs w:val="24"/>
        </w:rPr>
        <w:t>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544BB0" w:rsidRDefault="00544BB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7075" w:rsidRDefault="0018684E" w:rsidP="00D8039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C17075" w:rsidRPr="00C17075">
        <w:rPr>
          <w:rFonts w:ascii="Times New Roman" w:hAnsi="Times New Roman"/>
          <w:bCs/>
          <w:sz w:val="24"/>
          <w:szCs w:val="24"/>
        </w:rPr>
        <w:t xml:space="preserve">«О проведении аукционов по продаже земельных участков, расположенных по адресам: Свердловская область, Сысертский район, поселок Арамиль, улица Набережная, около дома № 19; Свердловская область, Сысертский район, город Арамиль, улица Красноармейская, 12-А; Свердловская область, Сысертский район, город Арамиль, переулок Речной, д. 2-В/1; </w:t>
      </w:r>
      <w:r w:rsidR="00C17075" w:rsidRPr="00C17075">
        <w:rPr>
          <w:rFonts w:ascii="Times New Roman" w:hAnsi="Times New Roman"/>
          <w:bCs/>
          <w:sz w:val="24"/>
          <w:szCs w:val="24"/>
        </w:rPr>
        <w:lastRenderedPageBreak/>
        <w:t>Свердловская область, Сысертский район, город Арамиль, улица Гарнизон, 17-В, гаражный бокс № 97; Свердловская область, Сысертский район, город Арамиль, улица Гарнизон, 17-В, гаражный бокс № 56; Свердловская область, Сысертский район, город Арамиль, улица Гарнизон, 17-В, гаражный бокс № 51; Свердловская область, Сысертский район, город Арамиль, улица Гарнизон, 17-В, гаражный бокс № 7; Свердловская область, Сысертский район, город Арамиль, улица Гарнизон, 17-В, гаражный бокс № 26, и продаже права на заключение договоров аренды на земельные участки, расположенные по адресу: Свердловская область, Сысертский район, город Арамиль, улица 1 Мая, 59а; Свердловская область, Сысертский район, поселок Светлый; Свердловская область, Сысертский район, город Арамиль, переулок Речной, 2-А/1».</w:t>
      </w:r>
      <w:r w:rsidR="00C17075">
        <w:rPr>
          <w:rFonts w:ascii="Times New Roman" w:hAnsi="Times New Roman"/>
          <w:bCs/>
          <w:sz w:val="24"/>
          <w:szCs w:val="24"/>
        </w:rPr>
        <w:t xml:space="preserve"> </w:t>
      </w:r>
    </w:p>
    <w:p w:rsidR="00717346" w:rsidRPr="00D80391" w:rsidRDefault="00717346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</w:t>
      </w:r>
      <w:r w:rsidR="00C17075">
        <w:rPr>
          <w:rFonts w:ascii="Times New Roman" w:hAnsi="Times New Roman"/>
          <w:bCs/>
          <w:sz w:val="24"/>
          <w:szCs w:val="24"/>
        </w:rPr>
        <w:t>___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</w:t>
      </w:r>
      <w:r>
        <w:rPr>
          <w:rFonts w:ascii="Times New Roman" w:hAnsi="Times New Roman"/>
          <w:bCs/>
          <w:sz w:val="24"/>
          <w:szCs w:val="24"/>
        </w:rPr>
        <w:t>___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C17075" w:rsidRDefault="00C17075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CC6" w:rsidRDefault="00F92CC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5662" w:rsidRDefault="008256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7ACE">
        <w:rPr>
          <w:rFonts w:ascii="Times New Roman" w:hAnsi="Times New Roman"/>
          <w:sz w:val="24"/>
          <w:szCs w:val="24"/>
        </w:rPr>
        <w:t>___</w:t>
      </w:r>
      <w:r w:rsidR="0078456A">
        <w:rPr>
          <w:rFonts w:ascii="Times New Roman" w:hAnsi="Times New Roman"/>
          <w:sz w:val="24"/>
          <w:szCs w:val="24"/>
        </w:rPr>
        <w:t>» __________20</w:t>
      </w:r>
      <w:r w:rsidR="00F92CC6">
        <w:rPr>
          <w:rFonts w:ascii="Times New Roman" w:hAnsi="Times New Roman"/>
          <w:sz w:val="24"/>
          <w:szCs w:val="24"/>
        </w:rPr>
        <w:t>__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r w:rsidRPr="00050C80">
        <w:rPr>
          <w:rFonts w:ascii="Times New Roman" w:hAnsi="Times New Roman"/>
          <w:sz w:val="24"/>
          <w:szCs w:val="24"/>
        </w:rPr>
        <w:t>именуемые 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>Принять Участок и о</w:t>
      </w:r>
      <w:r>
        <w:rPr>
          <w:rFonts w:ascii="Times New Roman" w:hAnsi="Times New Roman"/>
          <w:sz w:val="24"/>
          <w:szCs w:val="24"/>
        </w:rPr>
        <w:t xml:space="preserve">платить </w:t>
      </w:r>
      <w:r w:rsidR="00E15D50">
        <w:rPr>
          <w:rFonts w:ascii="Times New Roman" w:hAnsi="Times New Roman"/>
          <w:sz w:val="24"/>
          <w:szCs w:val="24"/>
        </w:rPr>
        <w:t>его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B0577D" w:rsidP="00B0577D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lastRenderedPageBreak/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B0577D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B0577D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717346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17346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17075" w:rsidRPr="00050C80" w:rsidRDefault="00C1707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825662" w:rsidRDefault="00825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</w:t>
      </w:r>
      <w:r w:rsidR="00F92CC6">
        <w:rPr>
          <w:rFonts w:ascii="Times New Roman" w:hAnsi="Times New Roman"/>
          <w:sz w:val="24"/>
          <w:szCs w:val="24"/>
        </w:rPr>
        <w:t>__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___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</w:t>
      </w:r>
      <w:r w:rsidR="00F92CC6">
        <w:rPr>
          <w:rFonts w:ascii="Times New Roman" w:hAnsi="Times New Roman"/>
          <w:sz w:val="24"/>
          <w:szCs w:val="24"/>
        </w:rPr>
        <w:t>__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1026602178041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6652009423</w:t>
      </w:r>
    </w:p>
    <w:p w:rsidR="00F92CC6" w:rsidRPr="0096143D" w:rsidRDefault="00F92CC6" w:rsidP="00F92C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6685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01001</w:t>
      </w:r>
    </w:p>
    <w:p w:rsidR="00E24695" w:rsidRPr="00050C80" w:rsidRDefault="00C1707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C17075" w:rsidRDefault="00C17075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CC6" w:rsidRDefault="00F92CC6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662" w:rsidRDefault="008256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Проект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</w:t>
      </w:r>
      <w:proofErr w:type="gramStart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proofErr w:type="gramEnd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A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84"/>
        <w:gridCol w:w="3240"/>
      </w:tblGrid>
      <w:tr w:rsidR="002526F4" w:rsidRPr="0096143D" w:rsidTr="00766B77">
        <w:tc>
          <w:tcPr>
            <w:tcW w:w="3284" w:type="dxa"/>
            <w:hideMark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2526F4" w:rsidRPr="0096143D" w:rsidRDefault="002526F4" w:rsidP="00F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 w:rsidR="00F9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с одной стороны, и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_____________________________________________,</w:t>
      </w:r>
      <w:r w:rsidR="00D8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 w:rsidR="00D8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________________________________,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вместе именуемые в дальнейшем «Стороны», заключили настоящий договор (далее – Договор) о нижеследующем</w:t>
      </w:r>
      <w:bookmarkStart w:id="0" w:name="_GoBack"/>
      <w:bookmarkEnd w:id="0"/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3"/>
        </w:numPr>
        <w:tabs>
          <w:tab w:val="clear" w:pos="360"/>
          <w:tab w:val="num" w:pos="0"/>
          <w:tab w:val="left" w:pos="2127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предоставляет, а Арендатор принимает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земельный участок, </w:t>
      </w:r>
      <w:r w:rsidRPr="0096143D">
        <w:rPr>
          <w:rFonts w:ascii="Times New Roman" w:eastAsia="Calibri" w:hAnsi="Times New Roman" w:cs="Times New Roman"/>
          <w:sz w:val="24"/>
          <w:szCs w:val="24"/>
        </w:rPr>
        <w:t>расположенный по адресу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 (далее - Участок),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характеристики: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__________ кв.м.</w:t>
      </w:r>
    </w:p>
    <w:p w:rsidR="002526F4" w:rsidRPr="00D60949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земли населенных пунктов.</w:t>
      </w:r>
    </w:p>
    <w:p w:rsidR="002526F4" w:rsidRPr="0096143D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договора - 3 (три) года с даты его подписания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АРЕНДОДАТЕЛЯ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left="709"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1349"/>
          <w:tab w:val="left" w:pos="2127"/>
        </w:tabs>
        <w:spacing w:after="0" w:line="240" w:lineRule="auto"/>
        <w:ind w:hanging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  <w:tab w:val="left" w:pos="21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обязуется: 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Арендодателем настоящего Договора принять в аренду Участок по акту приема – передачи (Приложение №1).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2526F4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оящим Договором.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792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дшения плодородия почв на земле.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нарушать права других землепользователей и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Письменно уведомить Арендодателя об изменении своих реквизитов, почтового адреса, изменений в наименовании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т.п. в 10-дневный срок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соответствующих обстоятельств.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противопожарных  и иных правил, нормативов.</w:t>
      </w:r>
    </w:p>
    <w:p w:rsidR="002526F4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 использовать участок на условиях, установленных настоящим Договором.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Арендатор не вправе сдавать Участок в субаренду.  </w:t>
      </w:r>
    </w:p>
    <w:p w:rsidR="002526F4" w:rsidRPr="0096143D" w:rsidRDefault="002526F4" w:rsidP="002526F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Арендатор не вправе передавать в залог право аренды на земельный участок.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Задаток, внесенный Арендатором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в размере ________________________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копеек засчитывается в счет 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по договору за период __________________(1-й расчетный год).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Последующие платежи вносятся Арендатором в размере 100% ежегодной арендной платы, указанной в п.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15 </w:t>
      </w:r>
      <w:r w:rsidR="00B0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начала следующего расчетного года.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(2-й расчетный год – </w:t>
      </w:r>
      <w:proofErr w:type="spellStart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с________по</w:t>
      </w:r>
      <w:proofErr w:type="spellEnd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_________; 3-йрасчетный год – </w:t>
      </w:r>
      <w:proofErr w:type="spellStart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с__________по</w:t>
      </w:r>
      <w:proofErr w:type="spellEnd"/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_________________).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Арендная плата вносится Арендатором путем безналичного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суммы, указанной в п. 4.1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следующим реквизитам: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                             6652009423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                             668501001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счета:                 40101 810 5 000  000 100 10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                              046577001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ОКТМО:                        65 729 000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902 1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11 05012 04 0001 120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Оплата по договору аренды земельного участка № ___ от _________ г. за _________год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5. ОТВЕТСТВЕННОСТЬ СТОРОН</w:t>
      </w:r>
    </w:p>
    <w:p w:rsidR="002526F4" w:rsidRPr="0096143D" w:rsidRDefault="002526F4" w:rsidP="002526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 В случае нарушения Арендатором сроков внесения арендной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латы, установленных пунктом 4.1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Договора, Арендодатель производит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числение пени в размере 0,05 %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суммы задолженности по договору за каждый день просрочки.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ИЗМЕНЕНИЕ, ПРОДЛЕНИЕ ИЛИ РАСТОРЖЕНИЕ ДОГОВОРА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имеет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Использования Арендатором Участка не в соответствии разрешенным использованием, указанным в п.1.1.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и досрочном расторжении договора аренды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в соответствии с п. 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Взаимоотношения сторон, не урегулированные настоящим договором, регламентируются действующим законодательством.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10147" w:type="dxa"/>
        <w:tblInd w:w="-142" w:type="dxa"/>
        <w:tblLook w:val="04A0" w:firstRow="1" w:lastRow="0" w:firstColumn="1" w:lastColumn="0" w:noHBand="0" w:noVBand="1"/>
      </w:tblPr>
      <w:tblGrid>
        <w:gridCol w:w="142"/>
        <w:gridCol w:w="4426"/>
        <w:gridCol w:w="82"/>
        <w:gridCol w:w="998"/>
        <w:gridCol w:w="3622"/>
        <w:gridCol w:w="877"/>
      </w:tblGrid>
      <w:tr w:rsidR="002526F4" w:rsidRPr="0096143D" w:rsidTr="00EB65D8">
        <w:trPr>
          <w:gridAfter w:val="1"/>
          <w:wAfter w:w="877" w:type="dxa"/>
          <w:trHeight w:val="5594"/>
        </w:trPr>
        <w:tc>
          <w:tcPr>
            <w:tcW w:w="4650" w:type="dxa"/>
            <w:gridSpan w:val="3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ендодатель: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 по управлению муниципальным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                                             Арамильского городского округа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Свердловская область,  г. Арамиль, ул.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тел.: 385-32-86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 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Живилов</w:t>
            </w:r>
            <w:proofErr w:type="spellEnd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526F4" w:rsidRPr="0096143D" w:rsidRDefault="00C17075" w:rsidP="00C1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  <w:p w:rsidR="002526F4" w:rsidRPr="0096143D" w:rsidRDefault="002526F4" w:rsidP="007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</w:tcPr>
          <w:p w:rsidR="002526F4" w:rsidRPr="0096143D" w:rsidRDefault="002526F4" w:rsidP="00766B77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D8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__________________/____________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</w:t>
            </w:r>
          </w:p>
        </w:tc>
      </w:tr>
      <w:tr w:rsidR="002526F4" w:rsidRPr="0096143D" w:rsidTr="00EB65D8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4426" w:type="dxa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  <w:vAlign w:val="bottom"/>
          </w:tcPr>
          <w:p w:rsidR="002526F4" w:rsidRPr="0096143D" w:rsidRDefault="002526F4" w:rsidP="0076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5662" w:rsidRDefault="00825662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62" w:rsidRDefault="00825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</w:t>
      </w:r>
      <w:r w:rsidR="00F92C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526F4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 Положения (далее – Арендодатель),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_______ кв.м. с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кадас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тровым номером ________________,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использованием: __________________________.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38"/>
      </w:tblGrid>
      <w:tr w:rsidR="002526F4" w:rsidRPr="0096143D" w:rsidTr="00766B77">
        <w:tc>
          <w:tcPr>
            <w:tcW w:w="4111" w:type="dxa"/>
          </w:tcPr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Арамиль, ул. 1 Мая,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20, тел. 385-32-86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F92CC6" w:rsidRPr="0096143D" w:rsidRDefault="00F92CC6" w:rsidP="00F92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38" w:type="dxa"/>
          </w:tcPr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C6" w:rsidRPr="0096143D" w:rsidRDefault="00F92CC6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526F4" w:rsidRDefault="002526F4" w:rsidP="0076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 /___________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</w:t>
            </w:r>
          </w:p>
        </w:tc>
      </w:tr>
    </w:tbl>
    <w:p w:rsidR="002526F4" w:rsidRPr="00C17075" w:rsidRDefault="00C17075" w:rsidP="002526F4">
      <w:pPr>
        <w:rPr>
          <w:rFonts w:ascii="Times New Roman" w:hAnsi="Times New Roman" w:cs="Times New Roman"/>
          <w:sz w:val="24"/>
          <w:szCs w:val="24"/>
        </w:rPr>
      </w:pPr>
      <w:r w:rsidRPr="00C17075">
        <w:rPr>
          <w:rFonts w:ascii="Times New Roman" w:hAnsi="Times New Roman" w:cs="Times New Roman"/>
          <w:sz w:val="24"/>
          <w:szCs w:val="24"/>
        </w:rPr>
        <w:t>МП</w:t>
      </w:r>
    </w:p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2526F4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73434"/>
    <w:rsid w:val="000836DB"/>
    <w:rsid w:val="0009032E"/>
    <w:rsid w:val="000A0E4F"/>
    <w:rsid w:val="000A3FED"/>
    <w:rsid w:val="000B5924"/>
    <w:rsid w:val="000C6827"/>
    <w:rsid w:val="000E6847"/>
    <w:rsid w:val="000E73D7"/>
    <w:rsid w:val="000F14E0"/>
    <w:rsid w:val="000F49D5"/>
    <w:rsid w:val="000F4DB0"/>
    <w:rsid w:val="0010058B"/>
    <w:rsid w:val="00103C88"/>
    <w:rsid w:val="001048EE"/>
    <w:rsid w:val="001265FF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26F4"/>
    <w:rsid w:val="0026031D"/>
    <w:rsid w:val="00265622"/>
    <w:rsid w:val="00270783"/>
    <w:rsid w:val="00290053"/>
    <w:rsid w:val="002928B6"/>
    <w:rsid w:val="00294B4E"/>
    <w:rsid w:val="002A5946"/>
    <w:rsid w:val="002B75E0"/>
    <w:rsid w:val="002C3F8E"/>
    <w:rsid w:val="002E0B90"/>
    <w:rsid w:val="002E5AA9"/>
    <w:rsid w:val="00301E7C"/>
    <w:rsid w:val="00340DB8"/>
    <w:rsid w:val="00355503"/>
    <w:rsid w:val="00362CED"/>
    <w:rsid w:val="003932AD"/>
    <w:rsid w:val="003B2665"/>
    <w:rsid w:val="003B38A9"/>
    <w:rsid w:val="003C4BB9"/>
    <w:rsid w:val="003F2EA3"/>
    <w:rsid w:val="00410C8B"/>
    <w:rsid w:val="00415728"/>
    <w:rsid w:val="004330BB"/>
    <w:rsid w:val="00447C9F"/>
    <w:rsid w:val="00471315"/>
    <w:rsid w:val="00475831"/>
    <w:rsid w:val="0048694E"/>
    <w:rsid w:val="00492E98"/>
    <w:rsid w:val="004B34AC"/>
    <w:rsid w:val="004D4199"/>
    <w:rsid w:val="004F75E1"/>
    <w:rsid w:val="004F7AAE"/>
    <w:rsid w:val="00507C5A"/>
    <w:rsid w:val="00544BB0"/>
    <w:rsid w:val="005764DA"/>
    <w:rsid w:val="00576DB5"/>
    <w:rsid w:val="005D207C"/>
    <w:rsid w:val="005D2F86"/>
    <w:rsid w:val="005D7ACE"/>
    <w:rsid w:val="005E3EB2"/>
    <w:rsid w:val="005E77E7"/>
    <w:rsid w:val="005F18FF"/>
    <w:rsid w:val="00623180"/>
    <w:rsid w:val="00624F17"/>
    <w:rsid w:val="0063243A"/>
    <w:rsid w:val="0065190C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55546"/>
    <w:rsid w:val="00766B77"/>
    <w:rsid w:val="0077507D"/>
    <w:rsid w:val="0078456A"/>
    <w:rsid w:val="00785A99"/>
    <w:rsid w:val="00786EEE"/>
    <w:rsid w:val="007B4293"/>
    <w:rsid w:val="007B72E9"/>
    <w:rsid w:val="007C52B4"/>
    <w:rsid w:val="007D0814"/>
    <w:rsid w:val="007D475E"/>
    <w:rsid w:val="007F0211"/>
    <w:rsid w:val="008159FA"/>
    <w:rsid w:val="00825662"/>
    <w:rsid w:val="00844CB4"/>
    <w:rsid w:val="0085790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2FE6"/>
    <w:rsid w:val="008D5E47"/>
    <w:rsid w:val="008E0056"/>
    <w:rsid w:val="009021CB"/>
    <w:rsid w:val="00902B2A"/>
    <w:rsid w:val="00904871"/>
    <w:rsid w:val="00904CE6"/>
    <w:rsid w:val="0090731C"/>
    <w:rsid w:val="00941429"/>
    <w:rsid w:val="009437CA"/>
    <w:rsid w:val="0094502D"/>
    <w:rsid w:val="00947634"/>
    <w:rsid w:val="00947FA0"/>
    <w:rsid w:val="00953C0F"/>
    <w:rsid w:val="00957288"/>
    <w:rsid w:val="0096002D"/>
    <w:rsid w:val="00961C9B"/>
    <w:rsid w:val="00973C2D"/>
    <w:rsid w:val="00985A87"/>
    <w:rsid w:val="00994703"/>
    <w:rsid w:val="009A0A52"/>
    <w:rsid w:val="009A5A16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3082"/>
    <w:rsid w:val="00A26770"/>
    <w:rsid w:val="00A30E3C"/>
    <w:rsid w:val="00A31E0E"/>
    <w:rsid w:val="00A505C5"/>
    <w:rsid w:val="00A6515E"/>
    <w:rsid w:val="00AA1099"/>
    <w:rsid w:val="00AA1B0A"/>
    <w:rsid w:val="00AA2498"/>
    <w:rsid w:val="00AA4C20"/>
    <w:rsid w:val="00AB0A33"/>
    <w:rsid w:val="00AE0135"/>
    <w:rsid w:val="00AE05F7"/>
    <w:rsid w:val="00AF606C"/>
    <w:rsid w:val="00B04136"/>
    <w:rsid w:val="00B0577D"/>
    <w:rsid w:val="00B241EF"/>
    <w:rsid w:val="00B458ED"/>
    <w:rsid w:val="00B50BFC"/>
    <w:rsid w:val="00B6271A"/>
    <w:rsid w:val="00B771A3"/>
    <w:rsid w:val="00B8311C"/>
    <w:rsid w:val="00B85999"/>
    <w:rsid w:val="00B97576"/>
    <w:rsid w:val="00BA50F4"/>
    <w:rsid w:val="00BA5700"/>
    <w:rsid w:val="00BB4591"/>
    <w:rsid w:val="00BE1934"/>
    <w:rsid w:val="00C031F5"/>
    <w:rsid w:val="00C074E9"/>
    <w:rsid w:val="00C075D5"/>
    <w:rsid w:val="00C1586B"/>
    <w:rsid w:val="00C17075"/>
    <w:rsid w:val="00C30C92"/>
    <w:rsid w:val="00C37060"/>
    <w:rsid w:val="00C52FFA"/>
    <w:rsid w:val="00C7273F"/>
    <w:rsid w:val="00C7753A"/>
    <w:rsid w:val="00C81E00"/>
    <w:rsid w:val="00C9061B"/>
    <w:rsid w:val="00C961B4"/>
    <w:rsid w:val="00CB15B3"/>
    <w:rsid w:val="00CB1BD3"/>
    <w:rsid w:val="00CD059F"/>
    <w:rsid w:val="00CD23D5"/>
    <w:rsid w:val="00CE49DC"/>
    <w:rsid w:val="00CE663B"/>
    <w:rsid w:val="00D06DCD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419B3"/>
    <w:rsid w:val="00E41BB3"/>
    <w:rsid w:val="00E56FB2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66FD8"/>
    <w:rsid w:val="00F83A16"/>
    <w:rsid w:val="00F846F4"/>
    <w:rsid w:val="00F92CC6"/>
    <w:rsid w:val="00FB34AD"/>
    <w:rsid w:val="00FC1E54"/>
    <w:rsid w:val="00FC4D00"/>
    <w:rsid w:val="00FD1E49"/>
    <w:rsid w:val="00FD6F2E"/>
    <w:rsid w:val="00FD7B9A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2017-11-13T04:48:00Z</cp:lastPrinted>
  <dcterms:created xsi:type="dcterms:W3CDTF">2017-12-05T17:22:00Z</dcterms:created>
  <dcterms:modified xsi:type="dcterms:W3CDTF">2017-12-05T17:22:00Z</dcterms:modified>
</cp:coreProperties>
</file>