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C9B" w:rsidRPr="00701C9B" w:rsidRDefault="00701C9B" w:rsidP="00701C9B">
      <w:pPr>
        <w:spacing w:before="100" w:beforeAutospacing="1" w:after="120" w:line="12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701C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Форма </w:t>
      </w:r>
    </w:p>
    <w:p w:rsidR="00701C9B" w:rsidRPr="00701C9B" w:rsidRDefault="00701C9B" w:rsidP="00F035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1C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№1  </w:t>
      </w:r>
    </w:p>
    <w:p w:rsidR="00701C9B" w:rsidRPr="00701C9B" w:rsidRDefault="00701C9B" w:rsidP="00F035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1C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информационному сообщению </w:t>
      </w:r>
    </w:p>
    <w:p w:rsidR="00F035F3" w:rsidRDefault="00F035F3" w:rsidP="00F035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проведении </w:t>
      </w:r>
      <w:r w:rsidR="00701C9B" w:rsidRPr="00701C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аукциона по </w:t>
      </w:r>
    </w:p>
    <w:p w:rsidR="00701C9B" w:rsidRPr="00701C9B" w:rsidRDefault="00701C9B" w:rsidP="00F035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1C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продаже </w:t>
      </w:r>
      <w:r w:rsidR="00F035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имущества</w:t>
      </w:r>
    </w:p>
    <w:p w:rsidR="0054409C" w:rsidRDefault="0054409C" w:rsidP="00701C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/>
          <w:bCs/>
          <w:sz w:val="24"/>
          <w:szCs w:val="24"/>
        </w:rPr>
        <w:t>ЗАЯВКА НА УЧАСТИЕ В АУКЦИОНЕ</w:t>
      </w:r>
    </w:p>
    <w:p w:rsidR="00701C9B" w:rsidRPr="00701C9B" w:rsidRDefault="00701C9B" w:rsidP="00701C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продаже </w:t>
      </w:r>
      <w:r w:rsidR="0054409C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 имущества</w:t>
      </w:r>
      <w:r w:rsidR="00B362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«___»___________201</w:t>
      </w:r>
      <w:r w:rsidR="0054409C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701C9B">
        <w:rPr>
          <w:rFonts w:ascii="Times New Roman" w:eastAsia="Calibri" w:hAnsi="Times New Roman" w:cs="Times New Roman"/>
          <w:bCs/>
          <w:sz w:val="24"/>
          <w:szCs w:val="24"/>
        </w:rPr>
        <w:t xml:space="preserve"> г.                                                                                            г.  Арамиль</w:t>
      </w:r>
    </w:p>
    <w:p w:rsidR="00701C9B" w:rsidRPr="00701C9B" w:rsidRDefault="00701C9B" w:rsidP="0070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5440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/>
          <w:bCs/>
          <w:sz w:val="24"/>
          <w:szCs w:val="24"/>
        </w:rPr>
        <w:t>Претендент: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5440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/>
          <w:bCs/>
          <w:sz w:val="24"/>
          <w:szCs w:val="24"/>
        </w:rPr>
        <w:t>Для физических лиц:</w:t>
      </w:r>
    </w:p>
    <w:p w:rsidR="00701C9B" w:rsidRPr="00701C9B" w:rsidRDefault="00701C9B" w:rsidP="00701C9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Документ, удостоверяющий личность:                           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серия _____ № ________, выдан «___»____________г._____________________________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(кем выдан)</w:t>
      </w:r>
    </w:p>
    <w:p w:rsidR="00701C9B" w:rsidRPr="00701C9B" w:rsidRDefault="00701C9B" w:rsidP="00701C9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Адрес регистрации_____________________________________________________________</w:t>
      </w:r>
    </w:p>
    <w:p w:rsidR="00701C9B" w:rsidRPr="00701C9B" w:rsidRDefault="00701C9B" w:rsidP="00701C9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Телефон______________________________________________________________________</w:t>
      </w:r>
    </w:p>
    <w:p w:rsidR="00701C9B" w:rsidRPr="00701C9B" w:rsidRDefault="0054409C" w:rsidP="00701C9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СНИЛС______________________________________________________________________</w:t>
      </w:r>
    </w:p>
    <w:p w:rsidR="0054409C" w:rsidRDefault="0054409C" w:rsidP="005440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01C9B" w:rsidRPr="00701C9B" w:rsidRDefault="00701C9B" w:rsidP="005440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/>
          <w:bCs/>
          <w:sz w:val="24"/>
          <w:szCs w:val="24"/>
        </w:rPr>
        <w:t>Для юридических лиц: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Документ о государственной регистрации 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серия ________ № ________________________, дата регистрации «___»_________ _____ г.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Зарегистрировавший орган 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Место выдачи 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ИНН _______________КПП _____________ ОГРН __________________________________</w:t>
      </w:r>
    </w:p>
    <w:p w:rsidR="00701C9B" w:rsidRPr="00701C9B" w:rsidRDefault="0054409C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Место регистрации</w:t>
      </w:r>
      <w:r w:rsidR="00701C9B" w:rsidRPr="00701C9B">
        <w:rPr>
          <w:rFonts w:ascii="Times New Roman" w:eastAsia="Calibri" w:hAnsi="Times New Roman" w:cs="Times New Roman"/>
          <w:bCs/>
          <w:sz w:val="24"/>
          <w:szCs w:val="24"/>
        </w:rPr>
        <w:t xml:space="preserve">/Юридический адрес Претендента: </w:t>
      </w:r>
      <w:r>
        <w:rPr>
          <w:rFonts w:ascii="Times New Roman" w:eastAsia="Calibri" w:hAnsi="Times New Roman" w:cs="Times New Roman"/>
          <w:bCs/>
          <w:sz w:val="24"/>
          <w:szCs w:val="24"/>
        </w:rPr>
        <w:t>__________</w:t>
      </w:r>
      <w:r w:rsidR="00701C9B"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Телефон ______________________ Факс 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/>
          <w:bCs/>
          <w:sz w:val="24"/>
          <w:szCs w:val="24"/>
        </w:rPr>
        <w:t>Банковские реквизиты Претендента для возврата денежных средств: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расчетный (лицевой) счет № 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в 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корр. счет № 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БИК 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/>
          <w:bCs/>
          <w:sz w:val="24"/>
          <w:szCs w:val="24"/>
        </w:rPr>
        <w:t>Представитель Претендента: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(ФИО или наименование)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Действует на основании доверенности от «___»_________ ____г. № 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(наименование документа, серия, номер, дата и место выдачи (регистрации)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54409C" w:rsidRDefault="00701C9B" w:rsidP="0054409C">
      <w:pPr>
        <w:pStyle w:val="western"/>
        <w:spacing w:before="0" w:beforeAutospacing="0" w:after="0" w:afterAutospacing="0"/>
        <w:ind w:firstLine="851"/>
        <w:jc w:val="both"/>
        <w:rPr>
          <w:bCs/>
        </w:rPr>
      </w:pPr>
      <w:r w:rsidRPr="00701C9B">
        <w:rPr>
          <w:bCs/>
        </w:rPr>
        <w:t>Настоящая Заявка выражает намерение Претенде</w:t>
      </w:r>
      <w:r w:rsidR="0054409C">
        <w:rPr>
          <w:bCs/>
        </w:rPr>
        <w:t>нта принять участие в аукционе </w:t>
      </w:r>
      <w:r w:rsidRPr="00701C9B">
        <w:rPr>
          <w:bCs/>
        </w:rPr>
        <w:t xml:space="preserve">по продаже </w:t>
      </w:r>
      <w:r w:rsidR="0054409C">
        <w:rPr>
          <w:bCs/>
        </w:rPr>
        <w:t>нежилого помещения</w:t>
      </w:r>
      <w:r w:rsidRPr="00701C9B">
        <w:rPr>
          <w:bCs/>
        </w:rPr>
        <w:t>, объявленного</w:t>
      </w:r>
      <w:r w:rsidR="0054409C">
        <w:rPr>
          <w:bCs/>
        </w:rPr>
        <w:t xml:space="preserve"> в соответствии с </w:t>
      </w:r>
      <w:r w:rsidR="0054409C" w:rsidRPr="00701C9B">
        <w:rPr>
          <w:bCs/>
        </w:rPr>
        <w:t>постановлением</w:t>
      </w:r>
      <w:r w:rsidRPr="00701C9B">
        <w:rPr>
          <w:bCs/>
        </w:rPr>
        <w:t xml:space="preserve"> Главы Арамильского городского округа </w:t>
      </w:r>
      <w:r w:rsidR="0054409C" w:rsidRPr="0054409C">
        <w:rPr>
          <w:bCs/>
        </w:rPr>
        <w:t xml:space="preserve">«О проведении </w:t>
      </w:r>
      <w:r w:rsidR="0054409C" w:rsidRPr="0054409C">
        <w:rPr>
          <w:bCs/>
          <w:iCs/>
        </w:rPr>
        <w:t xml:space="preserve">аукциона по продаже муниципального имущества </w:t>
      </w:r>
      <w:r w:rsidR="00B3626B">
        <w:rPr>
          <w:bCs/>
          <w:iCs/>
        </w:rPr>
        <w:t>–</w:t>
      </w:r>
      <w:r w:rsidR="0054409C" w:rsidRPr="0054409C">
        <w:rPr>
          <w:bCs/>
          <w:iCs/>
        </w:rPr>
        <w:t xml:space="preserve"> </w:t>
      </w:r>
      <w:r w:rsidR="00B3626B">
        <w:rPr>
          <w:bCs/>
          <w:iCs/>
        </w:rPr>
        <w:t>нежилого здания</w:t>
      </w:r>
      <w:r w:rsidR="0054409C" w:rsidRPr="0054409C">
        <w:rPr>
          <w:bCs/>
        </w:rPr>
        <w:t xml:space="preserve"> общей площадью </w:t>
      </w:r>
      <w:r w:rsidR="00B3626B">
        <w:rPr>
          <w:bCs/>
        </w:rPr>
        <w:t>265,4</w:t>
      </w:r>
      <w:r w:rsidR="0054409C" w:rsidRPr="0054409C">
        <w:rPr>
          <w:bCs/>
        </w:rPr>
        <w:t xml:space="preserve"> </w:t>
      </w:r>
      <w:proofErr w:type="gramStart"/>
      <w:r w:rsidR="0054409C" w:rsidRPr="0054409C">
        <w:rPr>
          <w:bCs/>
        </w:rPr>
        <w:t>кв.</w:t>
      </w:r>
      <w:r w:rsidR="00B3626B">
        <w:rPr>
          <w:bCs/>
        </w:rPr>
        <w:t>м</w:t>
      </w:r>
      <w:proofErr w:type="gramEnd"/>
      <w:r w:rsidR="00B3626B">
        <w:rPr>
          <w:bCs/>
        </w:rPr>
        <w:t xml:space="preserve"> </w:t>
      </w:r>
      <w:r w:rsidR="0054409C" w:rsidRPr="0054409C">
        <w:rPr>
          <w:bCs/>
        </w:rPr>
        <w:t>по а</w:t>
      </w:r>
      <w:r w:rsidR="00B3626B">
        <w:rPr>
          <w:bCs/>
        </w:rPr>
        <w:t>дресу: г. Арамиль, ул. Лесная, 8</w:t>
      </w:r>
      <w:r w:rsidR="0054409C" w:rsidRPr="0054409C">
        <w:rPr>
          <w:bCs/>
        </w:rPr>
        <w:t>»</w:t>
      </w:r>
      <w:r w:rsidR="00B3626B">
        <w:rPr>
          <w:bCs/>
        </w:rPr>
        <w:t>.</w:t>
      </w:r>
    </w:p>
    <w:p w:rsidR="00701C9B" w:rsidRPr="00701C9B" w:rsidRDefault="00701C9B" w:rsidP="0070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 приобретаемого на аукционе: 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(наименование и характеристики имущества)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Вносимая для участия в аукционе сумма денежных средств (задаток):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(цифрами и прописью)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Претендент выражает согласие на обработку персональных данных в соответствии с требованиями Федерального закона 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27.07.2006 № 152-ФЗ «О персональных данных».</w:t>
      </w:r>
    </w:p>
    <w:p w:rsidR="00701C9B" w:rsidRPr="00701C9B" w:rsidRDefault="00701C9B" w:rsidP="00701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Подпись Претендента (представителя Претендента) </w:t>
      </w:r>
    </w:p>
    <w:p w:rsidR="0054409C" w:rsidRPr="00701C9B" w:rsidRDefault="0054409C" w:rsidP="00701C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Отметка о принятии заявки организатором аукциона: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Заявка на участие в аукционе принята в ____ час. ____ мин. "_____" ____________201__ г.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и зарегистрирована в журнале приема заявок за №______.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 xml:space="preserve">       М.П.                                                                     «_____» ___________________ 201___ г.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 xml:space="preserve">Подпись уполномоченного лица организатора аукциона: 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5440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5440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6DC1" w:rsidRDefault="00F36DC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5311FF" w:rsidRDefault="00701C9B" w:rsidP="005311F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2 </w:t>
      </w:r>
      <w:r w:rsidRPr="00701C9B">
        <w:rPr>
          <w:rFonts w:ascii="Times New Roman" w:eastAsia="Calibri" w:hAnsi="Times New Roman" w:cs="Times New Roman"/>
          <w:sz w:val="24"/>
          <w:szCs w:val="24"/>
        </w:rPr>
        <w:br/>
      </w:r>
      <w:r w:rsidRPr="00701C9B">
        <w:rPr>
          <w:rFonts w:ascii="Times New Roman" w:eastAsia="Calibri" w:hAnsi="Times New Roman" w:cs="Times New Roman"/>
        </w:rPr>
        <w:t xml:space="preserve">к информационному сообщению </w:t>
      </w:r>
      <w:r w:rsidRPr="00701C9B">
        <w:rPr>
          <w:rFonts w:ascii="Times New Roman" w:eastAsia="Calibri" w:hAnsi="Times New Roman" w:cs="Times New Roman"/>
        </w:rPr>
        <w:br/>
      </w:r>
      <w:r w:rsidRPr="00701C9B">
        <w:rPr>
          <w:rFonts w:ascii="Times New Roman" w:eastAsia="Calibri" w:hAnsi="Times New Roman" w:cs="Times New Roman"/>
          <w:color w:val="000000"/>
        </w:rPr>
        <w:t xml:space="preserve">о проведении аукциона по продаже </w:t>
      </w:r>
    </w:p>
    <w:p w:rsidR="00701C9B" w:rsidRPr="00701C9B" w:rsidRDefault="005311FF" w:rsidP="005311F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муниципального имущества</w:t>
      </w:r>
    </w:p>
    <w:p w:rsidR="005311FF" w:rsidRDefault="005311FF" w:rsidP="00701C9B">
      <w:pPr>
        <w:spacing w:line="18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5B0C" w:rsidRDefault="00DA5B0C" w:rsidP="00DA5B0C">
      <w:pPr>
        <w:spacing w:after="0" w:line="18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5B0C" w:rsidRDefault="00637336" w:rsidP="006373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ПРОЕКТ</w:t>
      </w:r>
      <w:r w:rsidR="00701C9B" w:rsidRPr="005311F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DA5B0C" w:rsidRDefault="00DA5B0C" w:rsidP="006373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1C9B" w:rsidRPr="005311FF" w:rsidRDefault="00637336" w:rsidP="006373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701C9B" w:rsidRPr="005311FF">
        <w:rPr>
          <w:rFonts w:ascii="Times New Roman" w:eastAsia="Calibri" w:hAnsi="Times New Roman" w:cs="Times New Roman"/>
          <w:b/>
          <w:sz w:val="24"/>
          <w:szCs w:val="24"/>
        </w:rPr>
        <w:t>оговора</w:t>
      </w:r>
    </w:p>
    <w:p w:rsidR="00701C9B" w:rsidRPr="00701C9B" w:rsidRDefault="00701C9B" w:rsidP="00637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купли-продажи </w:t>
      </w:r>
      <w:r w:rsidR="00531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="00716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недвижимого </w:t>
      </w:r>
      <w:r w:rsidR="00531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</w:t>
      </w:r>
    </w:p>
    <w:p w:rsidR="00701C9B" w:rsidRPr="00701C9B" w:rsidRDefault="00701C9B" w:rsidP="00637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5311FF" w:rsidP="005311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Арамиль                                                                                             </w:t>
      </w:r>
      <w:r w:rsidR="00701C9B"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"_____"_________ ____ г.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B0C" w:rsidRDefault="007168FA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проведения открытого аукциона от_________№_____, </w:t>
      </w:r>
      <w:r w:rsidR="00701C9B" w:rsidRPr="00716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 по управлению муниципальным имуществом Арамильского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П</w:t>
      </w:r>
      <w:r w:rsidR="00701C9B"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редседателя </w:t>
      </w:r>
      <w:proofErr w:type="spellStart"/>
      <w:r w:rsidR="005311F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Живилова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Дмитрия Михайловича</w:t>
      </w:r>
      <w:r w:rsidR="005311F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</w:t>
      </w:r>
      <w:r w:rsidR="00701C9B"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Положения, именуемый в дальнейшем «Продавец», с одной стороны, 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___________________________________________________________, именуемый в дальнейшем «Покупатель», с другой стороны, совместно именуемые «Стороны», заключили настоящий Договор о нижеследующем: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Продавец обязуется передать в собственность Покупателю, а Покупатель принять и оплатить в соответствии с</w:t>
      </w:r>
      <w:r w:rsidR="0053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настоящего Договора муни</w:t>
      </w:r>
      <w:r w:rsidR="00B3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ципальное </w:t>
      </w:r>
      <w:r w:rsidR="00716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недвижимое </w:t>
      </w:r>
      <w:r w:rsidR="00B3626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– нежилого здания</w:t>
      </w:r>
      <w:r w:rsidR="0008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2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 265,4 кв.м., условный номер: 66-66-19/089</w:t>
      </w:r>
      <w:r w:rsidR="00DA5B0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3626B">
        <w:rPr>
          <w:rFonts w:ascii="Times New Roman" w:eastAsia="Times New Roman" w:hAnsi="Times New Roman" w:cs="Times New Roman"/>
          <w:sz w:val="24"/>
          <w:szCs w:val="24"/>
          <w:lang w:eastAsia="ru-RU"/>
        </w:rPr>
        <w:t>2011-050</w:t>
      </w:r>
      <w:r w:rsidR="00DA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62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</w:t>
      </w:r>
      <w:r w:rsidR="0053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Свердловская область, Сысертский рай</w:t>
      </w:r>
      <w:r w:rsidR="00B3626B">
        <w:rPr>
          <w:rFonts w:ascii="Times New Roman" w:eastAsia="Times New Roman" w:hAnsi="Times New Roman" w:cs="Times New Roman"/>
          <w:sz w:val="24"/>
          <w:szCs w:val="24"/>
          <w:lang w:eastAsia="ru-RU"/>
        </w:rPr>
        <w:t>он, г. Арамиль, ул. Лесная, 8</w:t>
      </w:r>
      <w:r w:rsidR="0053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далее </w:t>
      </w:r>
      <w:r w:rsidR="005A49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168F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</w:t>
      </w:r>
      <w:r w:rsidR="005A49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7168F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принадлежит Продавцу на праве собственности на основании свидетельства о государственной регистр</w:t>
      </w:r>
      <w:r w:rsidR="00B3626B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права от 26</w:t>
      </w:r>
      <w:r w:rsidR="005311F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362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11F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B3626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3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B3626B">
        <w:rPr>
          <w:rFonts w:ascii="Times New Roman" w:eastAsia="Times New Roman" w:hAnsi="Times New Roman" w:cs="Times New Roman"/>
          <w:sz w:val="24"/>
          <w:szCs w:val="24"/>
          <w:lang w:eastAsia="ru-RU"/>
        </w:rPr>
        <w:t>66 АЕ №</w:t>
      </w:r>
      <w:r w:rsidR="005A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26B">
        <w:rPr>
          <w:rFonts w:ascii="Times New Roman" w:eastAsia="Times New Roman" w:hAnsi="Times New Roman" w:cs="Times New Roman"/>
          <w:sz w:val="24"/>
          <w:szCs w:val="24"/>
          <w:lang w:eastAsia="ru-RU"/>
        </w:rPr>
        <w:t>235392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Продавец гарантирует, что до подписания настоящего Договора </w:t>
      </w:r>
      <w:r w:rsidR="007168F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никому другому не продан</w:t>
      </w:r>
      <w:r w:rsidR="005A49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заложен</w:t>
      </w:r>
      <w:r w:rsidR="005910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споре, под арестом и запретом не состоит и свободн</w:t>
      </w:r>
      <w:r w:rsidR="005910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любых прав третьих лиц.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Стороны в дееспособности не ограничены, по состоянию здоровья могут самостоятельно осуществлять и защищать свои права и исполнять свои обязанности, не страдают заболеваниями, препятствующими осознавать суть подписываемого Договора и обстоятельств его заключения, у них отсутствуют обстоятельства, вынуждающие совершить данную сделку на крайне невыгодных для них условиях.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ЦЕНА ДОГОВОРА И ПОРЯДОК РАСЧЕТОВ</w:t>
      </w:r>
    </w:p>
    <w:p w:rsidR="00701C9B" w:rsidRPr="00701C9B" w:rsidRDefault="00701C9B" w:rsidP="00701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23"/>
      <w:bookmarkEnd w:id="1"/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2.1. Стоимость </w:t>
      </w:r>
      <w:r w:rsidR="00272221">
        <w:rPr>
          <w:rFonts w:ascii="Times New Roman" w:eastAsia="Calibri" w:hAnsi="Times New Roman" w:cs="Times New Roman"/>
          <w:sz w:val="24"/>
          <w:szCs w:val="24"/>
        </w:rPr>
        <w:t>Здания</w:t>
      </w: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определена по итогам аукциона от ___________ г. (выписка из Протокола______ от ____________№____________) и составляет ___________</w:t>
      </w:r>
      <w:proofErr w:type="gramStart"/>
      <w:r w:rsidRPr="00701C9B">
        <w:rPr>
          <w:rFonts w:ascii="Times New Roman" w:eastAsia="Calibri" w:hAnsi="Times New Roman" w:cs="Times New Roman"/>
          <w:sz w:val="24"/>
          <w:szCs w:val="24"/>
        </w:rPr>
        <w:t>_(</w:t>
      </w:r>
      <w:proofErr w:type="gramEnd"/>
      <w:r w:rsidRPr="00701C9B">
        <w:rPr>
          <w:rFonts w:ascii="Times New Roman" w:eastAsia="Calibri" w:hAnsi="Times New Roman" w:cs="Times New Roman"/>
          <w:sz w:val="24"/>
          <w:szCs w:val="24"/>
        </w:rPr>
        <w:t>__________________________________) рублей ___ копеек.</w:t>
      </w:r>
    </w:p>
    <w:p w:rsidR="00701C9B" w:rsidRPr="00701C9B" w:rsidRDefault="00701C9B" w:rsidP="00701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>2.2. Сумма ранее внесенного задатка составляет _____________</w:t>
      </w:r>
      <w:proofErr w:type="gramStart"/>
      <w:r w:rsidRPr="00701C9B">
        <w:rPr>
          <w:rFonts w:ascii="Times New Roman" w:eastAsia="Calibri" w:hAnsi="Times New Roman" w:cs="Times New Roman"/>
          <w:sz w:val="24"/>
          <w:szCs w:val="24"/>
        </w:rPr>
        <w:t>_(</w:t>
      </w:r>
      <w:proofErr w:type="gramEnd"/>
      <w:r w:rsidRPr="00701C9B">
        <w:rPr>
          <w:rFonts w:ascii="Times New Roman" w:eastAsia="Calibri" w:hAnsi="Times New Roman" w:cs="Times New Roman"/>
          <w:sz w:val="24"/>
          <w:szCs w:val="24"/>
        </w:rPr>
        <w:t>_______________) рублей ____ копеек и засч</w:t>
      </w:r>
      <w:r w:rsidR="00D4222C">
        <w:rPr>
          <w:rFonts w:ascii="Times New Roman" w:eastAsia="Calibri" w:hAnsi="Times New Roman" w:cs="Times New Roman"/>
          <w:sz w:val="24"/>
          <w:szCs w:val="24"/>
        </w:rPr>
        <w:t xml:space="preserve">итывается в счет оплаты </w:t>
      </w:r>
      <w:proofErr w:type="spellStart"/>
      <w:r w:rsidR="00272221">
        <w:rPr>
          <w:rFonts w:ascii="Times New Roman" w:eastAsia="Calibri" w:hAnsi="Times New Roman" w:cs="Times New Roman"/>
          <w:sz w:val="24"/>
          <w:szCs w:val="24"/>
        </w:rPr>
        <w:t>Зданиия</w:t>
      </w:r>
      <w:proofErr w:type="spellEnd"/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01C9B" w:rsidRPr="00701C9B" w:rsidRDefault="00701C9B" w:rsidP="00701C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2.3. Оставшаяся часть стоимости </w:t>
      </w:r>
      <w:r w:rsidR="00272221">
        <w:rPr>
          <w:rFonts w:ascii="Times New Roman" w:eastAsia="Calibri" w:hAnsi="Times New Roman" w:cs="Times New Roman"/>
          <w:sz w:val="24"/>
          <w:szCs w:val="24"/>
        </w:rPr>
        <w:t>Здания</w:t>
      </w:r>
      <w:r w:rsidR="00D422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1C9B">
        <w:rPr>
          <w:rFonts w:ascii="Times New Roman" w:eastAsia="Calibri" w:hAnsi="Times New Roman" w:cs="Times New Roman"/>
          <w:sz w:val="24"/>
          <w:szCs w:val="24"/>
        </w:rPr>
        <w:t>составляет</w:t>
      </w:r>
      <w:r w:rsidR="00DA5B0C">
        <w:rPr>
          <w:rFonts w:ascii="Times New Roman" w:eastAsia="Calibri" w:hAnsi="Times New Roman" w:cs="Times New Roman"/>
          <w:sz w:val="24"/>
          <w:szCs w:val="24"/>
        </w:rPr>
        <w:t>________</w:t>
      </w:r>
      <w:proofErr w:type="gramStart"/>
      <w:r w:rsidR="00DA5B0C">
        <w:rPr>
          <w:rFonts w:ascii="Times New Roman" w:eastAsia="Calibri" w:hAnsi="Times New Roman" w:cs="Times New Roman"/>
          <w:sz w:val="24"/>
          <w:szCs w:val="24"/>
        </w:rPr>
        <w:t>_(</w:t>
      </w:r>
      <w:proofErr w:type="gramEnd"/>
      <w:r w:rsidR="00DA5B0C">
        <w:rPr>
          <w:rFonts w:ascii="Times New Roman" w:eastAsia="Calibri" w:hAnsi="Times New Roman" w:cs="Times New Roman"/>
          <w:sz w:val="24"/>
          <w:szCs w:val="24"/>
        </w:rPr>
        <w:t>______</w:t>
      </w:r>
      <w:r w:rsidRPr="00701C9B">
        <w:rPr>
          <w:rFonts w:ascii="Times New Roman" w:eastAsia="Calibri" w:hAnsi="Times New Roman" w:cs="Times New Roman"/>
          <w:sz w:val="24"/>
          <w:szCs w:val="24"/>
        </w:rPr>
        <w:t>) рублей ___ копеек и уплачивается  Покупателем путем перечисления безналичных денежных средств в рублях Российской Федерации</w:t>
      </w:r>
      <w:r w:rsidR="00B3626B">
        <w:rPr>
          <w:rFonts w:ascii="Times New Roman" w:eastAsia="Calibri" w:hAnsi="Times New Roman" w:cs="Times New Roman"/>
          <w:sz w:val="24"/>
          <w:szCs w:val="24"/>
        </w:rPr>
        <w:t xml:space="preserve"> в течение </w:t>
      </w:r>
      <w:r w:rsidR="002663AA">
        <w:rPr>
          <w:rFonts w:ascii="Times New Roman" w:eastAsia="Calibri" w:hAnsi="Times New Roman" w:cs="Times New Roman"/>
          <w:sz w:val="24"/>
          <w:szCs w:val="24"/>
        </w:rPr>
        <w:t>5 (</w:t>
      </w:r>
      <w:r w:rsidR="00B3626B">
        <w:rPr>
          <w:rFonts w:ascii="Times New Roman" w:eastAsia="Calibri" w:hAnsi="Times New Roman" w:cs="Times New Roman"/>
          <w:sz w:val="24"/>
          <w:szCs w:val="24"/>
        </w:rPr>
        <w:t>пяти</w:t>
      </w:r>
      <w:r w:rsidR="002663AA">
        <w:rPr>
          <w:rFonts w:ascii="Times New Roman" w:eastAsia="Calibri" w:hAnsi="Times New Roman" w:cs="Times New Roman"/>
          <w:sz w:val="24"/>
          <w:szCs w:val="24"/>
        </w:rPr>
        <w:t>)</w:t>
      </w:r>
      <w:r w:rsidR="000508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0E32">
        <w:rPr>
          <w:rFonts w:ascii="Times New Roman" w:eastAsia="Calibri" w:hAnsi="Times New Roman" w:cs="Times New Roman"/>
          <w:sz w:val="24"/>
          <w:szCs w:val="24"/>
        </w:rPr>
        <w:t xml:space="preserve">рабочих </w:t>
      </w:r>
      <w:r w:rsidR="00050885">
        <w:rPr>
          <w:rFonts w:ascii="Times New Roman" w:eastAsia="Calibri" w:hAnsi="Times New Roman" w:cs="Times New Roman"/>
          <w:sz w:val="24"/>
          <w:szCs w:val="24"/>
        </w:rPr>
        <w:t>дней со дня заключения настоящего договора</w:t>
      </w: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по следующим реквизитам:</w:t>
      </w:r>
    </w:p>
    <w:p w:rsidR="00D4222C" w:rsidRPr="00D4222C" w:rsidRDefault="00D4222C" w:rsidP="00D42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22C">
        <w:rPr>
          <w:rFonts w:ascii="Times New Roman" w:eastAsia="Calibri" w:hAnsi="Times New Roman" w:cs="Times New Roman"/>
          <w:sz w:val="24"/>
          <w:szCs w:val="24"/>
        </w:rPr>
        <w:t>ПОЛУЧАТЕЛЬ: УФК по Свердловской области (Комитет по управлению муниципальным имуществом Арамильского городского округа)</w:t>
      </w:r>
    </w:p>
    <w:p w:rsidR="00D4222C" w:rsidRPr="00D4222C" w:rsidRDefault="00D4222C" w:rsidP="00D42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22C">
        <w:rPr>
          <w:rFonts w:ascii="Times New Roman" w:eastAsia="Calibri" w:hAnsi="Times New Roman" w:cs="Times New Roman"/>
          <w:sz w:val="24"/>
          <w:szCs w:val="24"/>
        </w:rPr>
        <w:t>ИНН:                              6652009423</w:t>
      </w:r>
    </w:p>
    <w:p w:rsidR="00D4222C" w:rsidRPr="00D4222C" w:rsidRDefault="00D4222C" w:rsidP="00D42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22C">
        <w:rPr>
          <w:rFonts w:ascii="Times New Roman" w:eastAsia="Calibri" w:hAnsi="Times New Roman" w:cs="Times New Roman"/>
          <w:sz w:val="24"/>
          <w:szCs w:val="24"/>
        </w:rPr>
        <w:t>КПП:                              668501001</w:t>
      </w:r>
    </w:p>
    <w:p w:rsidR="00D4222C" w:rsidRPr="00D4222C" w:rsidRDefault="00D4222C" w:rsidP="00D42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22C">
        <w:rPr>
          <w:rFonts w:ascii="Times New Roman" w:eastAsia="Calibri" w:hAnsi="Times New Roman" w:cs="Times New Roman"/>
          <w:sz w:val="24"/>
          <w:szCs w:val="24"/>
        </w:rPr>
        <w:t>Номер счета:                 40101 810 5 000  000 100 10</w:t>
      </w:r>
    </w:p>
    <w:p w:rsidR="00D4222C" w:rsidRPr="00D4222C" w:rsidRDefault="00D4222C" w:rsidP="00D42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22C">
        <w:rPr>
          <w:rFonts w:ascii="Times New Roman" w:eastAsia="Calibri" w:hAnsi="Times New Roman" w:cs="Times New Roman"/>
          <w:sz w:val="24"/>
          <w:szCs w:val="24"/>
        </w:rPr>
        <w:t>Наименование банка: Уральское ГУ Банка России</w:t>
      </w:r>
    </w:p>
    <w:p w:rsidR="00D4222C" w:rsidRPr="00D4222C" w:rsidRDefault="00D4222C" w:rsidP="00D42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22C">
        <w:rPr>
          <w:rFonts w:ascii="Times New Roman" w:eastAsia="Calibri" w:hAnsi="Times New Roman" w:cs="Times New Roman"/>
          <w:sz w:val="24"/>
          <w:szCs w:val="24"/>
        </w:rPr>
        <w:t>БИК:                               046577001</w:t>
      </w:r>
    </w:p>
    <w:p w:rsidR="00D4222C" w:rsidRPr="00D4222C" w:rsidRDefault="00D4222C" w:rsidP="00D42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22C">
        <w:rPr>
          <w:rFonts w:ascii="Times New Roman" w:eastAsia="Calibri" w:hAnsi="Times New Roman" w:cs="Times New Roman"/>
          <w:sz w:val="24"/>
          <w:szCs w:val="24"/>
        </w:rPr>
        <w:t>ОКТМО:                        65 729 000</w:t>
      </w:r>
    </w:p>
    <w:p w:rsidR="00316277" w:rsidRPr="00D4222C" w:rsidRDefault="00D4222C" w:rsidP="003162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4222C">
        <w:rPr>
          <w:rFonts w:ascii="Times New Roman" w:eastAsia="Calibri" w:hAnsi="Times New Roman" w:cs="Times New Roman"/>
          <w:sz w:val="24"/>
          <w:szCs w:val="24"/>
        </w:rPr>
        <w:t xml:space="preserve">КБК:   </w:t>
      </w:r>
      <w:proofErr w:type="gramEnd"/>
      <w:r w:rsidRPr="00D4222C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316277">
        <w:rPr>
          <w:rFonts w:ascii="Times New Roman" w:eastAsia="Calibri" w:hAnsi="Times New Roman" w:cs="Times New Roman"/>
          <w:sz w:val="24"/>
          <w:szCs w:val="24"/>
        </w:rPr>
        <w:t>902 114 02043 04 0001</w:t>
      </w:r>
      <w:r w:rsidR="00316277" w:rsidRPr="00D4222C">
        <w:rPr>
          <w:rFonts w:ascii="Times New Roman" w:eastAsia="Calibri" w:hAnsi="Times New Roman" w:cs="Times New Roman"/>
          <w:sz w:val="24"/>
          <w:szCs w:val="24"/>
        </w:rPr>
        <w:t xml:space="preserve"> 410</w:t>
      </w:r>
    </w:p>
    <w:p w:rsidR="00D4222C" w:rsidRPr="00D4222C" w:rsidRDefault="00D4222C" w:rsidP="00D42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C9B" w:rsidRPr="00701C9B" w:rsidRDefault="00D4222C" w:rsidP="00D42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2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Назначение платежа: Оплата по договору купли-продажи </w:t>
      </w:r>
      <w:r w:rsidR="007168FA">
        <w:rPr>
          <w:rFonts w:ascii="Times New Roman" w:eastAsia="Calibri" w:hAnsi="Times New Roman" w:cs="Times New Roman"/>
          <w:sz w:val="24"/>
          <w:szCs w:val="24"/>
        </w:rPr>
        <w:t>муниципального недвижимого имущества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222C">
        <w:rPr>
          <w:rFonts w:ascii="Times New Roman" w:eastAsia="Calibri" w:hAnsi="Times New Roman" w:cs="Times New Roman"/>
          <w:sz w:val="24"/>
          <w:szCs w:val="24"/>
        </w:rPr>
        <w:t>№____ от ______ г.</w:t>
      </w:r>
    </w:p>
    <w:p w:rsidR="00DA5B0C" w:rsidRDefault="00DA5B0C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ПЕРЕДАЧА </w:t>
      </w:r>
      <w:r w:rsidR="00E70E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ПЕРЕХОД ПРАВА СОБСТВЕННОСТИ</w:t>
      </w:r>
    </w:p>
    <w:p w:rsidR="00701C9B" w:rsidRPr="00701C9B" w:rsidRDefault="00E70E32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31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2663AA" w:rsidRPr="00266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 Переход права собственности на </w:t>
      </w:r>
      <w:r w:rsidR="0027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 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Продавца к Покупателю подлежит государственной регистрации в Едином государственном реестре </w:t>
      </w:r>
      <w:r w:rsidR="00DA5B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Риск случайной гибели или повреждения </w:t>
      </w:r>
      <w:r w:rsidR="0027222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государственной регистрации перехода права собственности на нее несет Продавец.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 Продавец гарантирует, что отсутствуют лица, сохраняющие в соответствии с законом право пользования </w:t>
      </w:r>
      <w:r w:rsidR="0027222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</w:t>
      </w:r>
      <w:r w:rsidR="00C30F5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ее приобретения Покупателем.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3" w:name="P52"/>
      <w:bookmarkEnd w:id="3"/>
      <w:r w:rsidRPr="00701C9B">
        <w:rPr>
          <w:rFonts w:ascii="Times New Roman" w:eastAsia="Calibri" w:hAnsi="Times New Roman" w:cs="Times New Roman"/>
          <w:sz w:val="24"/>
          <w:szCs w:val="24"/>
        </w:rPr>
        <w:t>4. ОБЯЗАТЕЛЬСТВА СТОРОН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         4.1.  Покупатель обязан: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         4.</w:t>
      </w:r>
      <w:r w:rsidR="00D4222C">
        <w:rPr>
          <w:rFonts w:ascii="Times New Roman" w:eastAsia="Calibri" w:hAnsi="Times New Roman" w:cs="Times New Roman"/>
          <w:sz w:val="24"/>
          <w:szCs w:val="24"/>
        </w:rPr>
        <w:t xml:space="preserve">1.1. Оплатить полную стоимость </w:t>
      </w:r>
      <w:r w:rsidR="00272221">
        <w:rPr>
          <w:rFonts w:ascii="Times New Roman" w:eastAsia="Calibri" w:hAnsi="Times New Roman" w:cs="Times New Roman"/>
          <w:sz w:val="24"/>
          <w:szCs w:val="24"/>
        </w:rPr>
        <w:t>Здания</w:t>
      </w: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в срок и в сумме, указанной в п.2.3. Договора.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         4.1.2. </w:t>
      </w:r>
      <w:r w:rsidRPr="00701C9B">
        <w:rPr>
          <w:rFonts w:ascii="Times New Roman" w:eastAsia="Calibri" w:hAnsi="Times New Roman" w:cs="Times New Roman"/>
          <w:bCs/>
          <w:sz w:val="24"/>
          <w:szCs w:val="24"/>
        </w:rPr>
        <w:t xml:space="preserve"> Принять </w:t>
      </w:r>
      <w:r w:rsidR="00272221">
        <w:rPr>
          <w:rFonts w:ascii="Times New Roman" w:eastAsia="Calibri" w:hAnsi="Times New Roman" w:cs="Times New Roman"/>
          <w:bCs/>
          <w:sz w:val="24"/>
          <w:szCs w:val="24"/>
        </w:rPr>
        <w:t>Здание</w:t>
      </w:r>
      <w:r w:rsidR="00D4222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по акту приема-передачи в порядке и сроки</w:t>
      </w:r>
      <w:r w:rsidR="00D4222C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701C9B">
        <w:rPr>
          <w:rFonts w:ascii="Times New Roman" w:eastAsia="Calibri" w:hAnsi="Times New Roman" w:cs="Times New Roman"/>
          <w:bCs/>
          <w:sz w:val="24"/>
          <w:szCs w:val="24"/>
        </w:rPr>
        <w:t xml:space="preserve"> предусмотренные Договором.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         4.2. Продавец обязан: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         4.2.1. Передать Покупателю </w:t>
      </w:r>
      <w:r w:rsidR="00272221">
        <w:rPr>
          <w:rFonts w:ascii="Times New Roman" w:eastAsia="Calibri" w:hAnsi="Times New Roman" w:cs="Times New Roman"/>
          <w:sz w:val="24"/>
          <w:szCs w:val="24"/>
        </w:rPr>
        <w:t>Здание</w:t>
      </w:r>
      <w:r w:rsidR="00221823">
        <w:rPr>
          <w:rFonts w:ascii="Times New Roman" w:eastAsia="Calibri" w:hAnsi="Times New Roman" w:cs="Times New Roman"/>
          <w:sz w:val="24"/>
          <w:szCs w:val="24"/>
        </w:rPr>
        <w:t xml:space="preserve"> по акту приема-передачи</w:t>
      </w:r>
      <w:r w:rsidRPr="00701C9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1C9B" w:rsidRPr="00701C9B" w:rsidRDefault="00701C9B" w:rsidP="00050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         4.2.2</w:t>
      </w:r>
      <w:r w:rsidR="0052714B">
        <w:rPr>
          <w:rFonts w:ascii="Times New Roman" w:eastAsia="Calibri" w:hAnsi="Times New Roman" w:cs="Times New Roman"/>
          <w:sz w:val="24"/>
          <w:szCs w:val="24"/>
        </w:rPr>
        <w:t>.</w:t>
      </w: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 Все необходимые расходы по государственной регистрации перехода </w:t>
      </w:r>
      <w:r w:rsidR="00D4222C">
        <w:rPr>
          <w:rFonts w:ascii="Times New Roman" w:eastAsia="Calibri" w:hAnsi="Times New Roman" w:cs="Times New Roman"/>
          <w:sz w:val="24"/>
          <w:szCs w:val="24"/>
        </w:rPr>
        <w:t xml:space="preserve">права собственности на </w:t>
      </w:r>
      <w:r w:rsidR="00272221">
        <w:rPr>
          <w:rFonts w:ascii="Times New Roman" w:eastAsia="Calibri" w:hAnsi="Times New Roman" w:cs="Times New Roman"/>
          <w:sz w:val="24"/>
          <w:szCs w:val="24"/>
        </w:rPr>
        <w:t>Здание</w:t>
      </w:r>
      <w:r w:rsidR="00D4222C">
        <w:rPr>
          <w:rFonts w:ascii="Times New Roman" w:eastAsia="Calibri" w:hAnsi="Times New Roman" w:cs="Times New Roman"/>
          <w:sz w:val="24"/>
          <w:szCs w:val="24"/>
        </w:rPr>
        <w:t xml:space="preserve"> несет Покупатель</w:t>
      </w:r>
      <w:r w:rsidRPr="00701C9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</w:t>
      </w:r>
    </w:p>
    <w:p w:rsidR="00E70E32" w:rsidRPr="0096143D" w:rsidRDefault="00701C9B" w:rsidP="00D422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6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52714B" w:rsidRPr="0052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установленного срока оплаты стоимости объекта Покупатель уплачивает Продавцу неустойку в размере </w:t>
      </w:r>
      <w:r w:rsidR="00E70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0,1 % </w:t>
      </w:r>
      <w:r w:rsidR="00E70E32"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суммы </w:t>
      </w:r>
      <w:r w:rsidR="00E70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неисполненного обязательства </w:t>
      </w:r>
      <w:r w:rsidR="00E70E32"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каждый день просрочки.</w:t>
      </w:r>
    </w:p>
    <w:p w:rsidR="0052714B" w:rsidRPr="0052714B" w:rsidRDefault="002663AA" w:rsidP="00E70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52714B" w:rsidRPr="005271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Сторонами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РАЗРЕШЕНИЕ СПОРОВ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Споры, которые могут возникнуть в связи с настоящим Договором, Стороны будут стремиться разрешать в порядке досудебного разбирательства: путем переговоров, уточнением условий Договора, составлением дополнений и изменений к Договору.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недостижении соглашения Стороны вправе передать спор для разрешения в судебном порядке в соответствии с действующим законодательством Российской Федерации.</w:t>
      </w:r>
    </w:p>
    <w:p w:rsidR="002663AA" w:rsidRDefault="002663AA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ПРОЧИЕ УСЛОВИЯ 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вступает в силу с момента его подписания Сторонами и действует до полного выполнения Сторонами своих обязательств. Переход права собственности от Продавца к Покупателю подлежит государственной регистрации в установленном законом порядке.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Настоящий Договор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Во 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:rsidR="00701C9B" w:rsidRPr="00D4222C" w:rsidRDefault="00701C9B" w:rsidP="00D422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Настоящий Договор составлен в 3 (трех) экземплярах, имеющих равную</w:t>
      </w:r>
      <w:r w:rsidR="00D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8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ридическую силу, один из 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</w:t>
      </w:r>
      <w:r w:rsidR="00067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  находится   у   Продавца, 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</w:t>
      </w:r>
      <w:r w:rsidR="00D4222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D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Покупателя, третий  - в органе,  осуществляющем государственную регистрацию</w:t>
      </w:r>
      <w:r w:rsidR="00D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на недвижимое имущество и сделок с ним (Федеральная служба государственной регистрации, кадастра и картографии Свердловской области).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АДРЕСА И ПОДПИСИ СТОРОН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680"/>
        <w:gridCol w:w="4860"/>
      </w:tblGrid>
      <w:tr w:rsidR="00701C9B" w:rsidRPr="00701C9B" w:rsidTr="00A335C6">
        <w:tc>
          <w:tcPr>
            <w:tcW w:w="4680" w:type="dxa"/>
          </w:tcPr>
          <w:p w:rsidR="00701C9B" w:rsidRPr="00701C9B" w:rsidRDefault="00701C9B" w:rsidP="00D4222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Продавец</w:t>
            </w:r>
          </w:p>
          <w:p w:rsidR="00701C9B" w:rsidRPr="00701C9B" w:rsidRDefault="00701C9B" w:rsidP="00701C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</w:t>
            </w:r>
          </w:p>
          <w:p w:rsidR="00701C9B" w:rsidRPr="00701C9B" w:rsidRDefault="00701C9B" w:rsidP="00701C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муниципальным имуществом</w:t>
            </w:r>
          </w:p>
          <w:p w:rsidR="00701C9B" w:rsidRPr="00701C9B" w:rsidRDefault="00701C9B" w:rsidP="00701C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>Арамильского городского округа</w:t>
            </w:r>
          </w:p>
          <w:p w:rsidR="00701C9B" w:rsidRPr="00701C9B" w:rsidRDefault="00701C9B" w:rsidP="00701C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3A6" w:rsidRDefault="00AC63A6" w:rsidP="00D422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  <w:r w:rsidR="00701C9B"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624000 </w:t>
            </w:r>
          </w:p>
          <w:p w:rsidR="00D4222C" w:rsidRDefault="00701C9B" w:rsidP="00D422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Арамиль, ул. 1 Мая, д. 12 </w:t>
            </w:r>
            <w:proofErr w:type="spellStart"/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20 </w:t>
            </w: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ИНН 6652009423 </w:t>
            </w:r>
          </w:p>
          <w:p w:rsidR="00701C9B" w:rsidRDefault="00D4222C" w:rsidP="00D422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КПП 668501001</w:t>
            </w:r>
            <w:r w:rsidR="00701C9B"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ОГРН 1026602178041</w:t>
            </w:r>
          </w:p>
          <w:p w:rsidR="00B3626B" w:rsidRPr="00701C9B" w:rsidRDefault="00B3626B" w:rsidP="00D422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1C9B" w:rsidRPr="00701C9B" w:rsidRDefault="00AC63A6" w:rsidP="00701C9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_________________Д.М.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Живилов</w:t>
            </w:r>
            <w:proofErr w:type="spellEnd"/>
            <w:r w:rsidR="00701C9B"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860" w:type="dxa"/>
          </w:tcPr>
          <w:p w:rsidR="00701C9B" w:rsidRPr="00701C9B" w:rsidRDefault="00086C55" w:rsidP="00086C5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701C9B" w:rsidRPr="00701C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Покупатель</w:t>
            </w:r>
          </w:p>
          <w:p w:rsidR="00701C9B" w:rsidRDefault="00086C55" w:rsidP="00086C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="00701C9B"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</w:t>
            </w:r>
            <w:r w:rsidR="00701C9B"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  <w:p w:rsidR="008071EC" w:rsidRDefault="008071EC" w:rsidP="00086C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71EC" w:rsidRDefault="008071EC" w:rsidP="00086C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71EC" w:rsidRDefault="008071EC" w:rsidP="00086C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71EC" w:rsidRDefault="008071EC" w:rsidP="00086C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71EC" w:rsidRPr="00701C9B" w:rsidRDefault="008071EC" w:rsidP="008071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01C9B" w:rsidRPr="00701C9B" w:rsidRDefault="00701C9B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AC63A6" w:rsidRPr="00AC63A6" w:rsidRDefault="00AC63A6" w:rsidP="00AC63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AC63A6" w:rsidRDefault="00AC63A6" w:rsidP="007168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3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к </w:t>
      </w: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купли-продажи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716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недвижимого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</w:t>
      </w:r>
    </w:p>
    <w:p w:rsidR="00AC63A6" w:rsidRPr="00AC63A6" w:rsidRDefault="00AC63A6" w:rsidP="00AC63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 от «___»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AC63A6" w:rsidRPr="00AC63A6" w:rsidRDefault="00AC63A6" w:rsidP="00AC63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C63A6" w:rsidRPr="00AC63A6" w:rsidRDefault="00AC63A6" w:rsidP="00AC6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63A6" w:rsidRPr="00AC63A6" w:rsidRDefault="00AC63A6" w:rsidP="00AC6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   К    Т</w:t>
      </w:r>
    </w:p>
    <w:p w:rsidR="00AC63A6" w:rsidRPr="00AC63A6" w:rsidRDefault="00AC63A6" w:rsidP="00AC6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6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приема-передачи </w:t>
      </w:r>
      <w:r w:rsidR="00060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AC6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жилого </w:t>
      </w:r>
      <w:r w:rsidR="00184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здания</w:t>
      </w:r>
    </w:p>
    <w:p w:rsidR="00AC63A6" w:rsidRPr="00AC63A6" w:rsidRDefault="00AC63A6" w:rsidP="00AC6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63A6" w:rsidRPr="00AC63A6" w:rsidRDefault="00AC63A6" w:rsidP="00AC6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63A6" w:rsidRPr="00AC63A6" w:rsidRDefault="00AC63A6" w:rsidP="00AC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Арамиль                                                                                             _____________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C6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</w:t>
      </w:r>
    </w:p>
    <w:p w:rsidR="00AC63A6" w:rsidRPr="00AC63A6" w:rsidRDefault="00AC63A6" w:rsidP="00AC6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63A6" w:rsidRPr="00AC63A6" w:rsidRDefault="00AC63A6" w:rsidP="00AC63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</w:t>
      </w:r>
      <w:r w:rsidRPr="00AC6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Комитет по управлению муниципальным имуществом Арамильского городского округа, </w:t>
      </w: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председателя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Живилова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Дмитрия Михайловича, действующего на основании </w:t>
      </w: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</w:t>
      </w: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</w:p>
    <w:p w:rsidR="00AC63A6" w:rsidRPr="00AC63A6" w:rsidRDefault="00AC63A6" w:rsidP="00AC63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«Покупатель»</w:t>
      </w: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</w:t>
      </w:r>
      <w:r w:rsidRPr="00AC6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AC63A6" w:rsidRPr="00AC63A6" w:rsidRDefault="00AC63A6" w:rsidP="00AC63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Продавец передал, а Покупатель принял следующее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</w:t>
      </w: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имущество: </w:t>
      </w:r>
      <w:r w:rsidR="00B362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здание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</w:t>
      </w: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лощадь 2</w:t>
      </w:r>
      <w:r w:rsidR="00B3626B">
        <w:rPr>
          <w:rFonts w:ascii="Times New Roman" w:eastAsia="Times New Roman" w:hAnsi="Times New Roman" w:cs="Times New Roman"/>
          <w:sz w:val="24"/>
          <w:szCs w:val="24"/>
          <w:lang w:eastAsia="ru-RU"/>
        </w:rPr>
        <w:t>65,4</w:t>
      </w: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 Этаж</w:t>
      </w:r>
      <w:r w:rsidR="00B362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</w:t>
      </w: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Литер: 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Назначение: нежилое</w:t>
      </w:r>
      <w:r w:rsidR="00B3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(местоположение): Российская Федерация</w:t>
      </w: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Свердловская область, Сысертский район, г. Арамиль, ул. </w:t>
      </w:r>
      <w:r w:rsidR="00B3626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Лесная, 8. Условный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номер: 66-66-19/0</w:t>
      </w:r>
      <w:r w:rsidR="00B3626B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3626B">
        <w:rPr>
          <w:rFonts w:ascii="Times New Roman" w:eastAsia="Times New Roman" w:hAnsi="Times New Roman" w:cs="Times New Roman"/>
          <w:sz w:val="24"/>
          <w:szCs w:val="24"/>
          <w:lang w:eastAsia="ru-RU"/>
        </w:rPr>
        <w:t>2011-050</w:t>
      </w: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W w:w="9662" w:type="dxa"/>
        <w:tblInd w:w="-72" w:type="dxa"/>
        <w:tblLook w:val="01E0" w:firstRow="1" w:lastRow="1" w:firstColumn="1" w:lastColumn="1" w:noHBand="0" w:noVBand="0"/>
      </w:tblPr>
      <w:tblGrid>
        <w:gridCol w:w="4740"/>
        <w:gridCol w:w="4922"/>
      </w:tblGrid>
      <w:tr w:rsidR="00AC63A6" w:rsidRPr="00AC63A6" w:rsidTr="00F36DC1">
        <w:trPr>
          <w:trHeight w:val="4041"/>
        </w:trPr>
        <w:tc>
          <w:tcPr>
            <w:tcW w:w="4740" w:type="dxa"/>
          </w:tcPr>
          <w:p w:rsidR="00AC63A6" w:rsidRPr="00AC63A6" w:rsidRDefault="00AC63A6" w:rsidP="00AC63A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3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Продавец:</w:t>
            </w:r>
          </w:p>
          <w:p w:rsidR="00AC63A6" w:rsidRPr="00AC63A6" w:rsidRDefault="00AC63A6" w:rsidP="00AC63A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3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Комитет по управлению муниципальным имуществом Арамильского городского округа</w:t>
            </w:r>
          </w:p>
          <w:p w:rsidR="00086C55" w:rsidRDefault="00086C55" w:rsidP="00086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  <w:r w:rsidR="00AC63A6" w:rsidRPr="00AC6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624000 </w:t>
            </w:r>
          </w:p>
          <w:p w:rsidR="00086C55" w:rsidRDefault="00AC63A6" w:rsidP="00086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Арамиль, ул. 1 Мая, д. 12 </w:t>
            </w:r>
            <w:proofErr w:type="spellStart"/>
            <w:r w:rsidRPr="00AC63A6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AC6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20 </w:t>
            </w:r>
            <w:r w:rsidRPr="00AC63A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ИНН 6652009423</w:t>
            </w:r>
          </w:p>
          <w:p w:rsidR="00AC63A6" w:rsidRPr="00AC63A6" w:rsidRDefault="00086C55" w:rsidP="00086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КПП 668501001</w:t>
            </w:r>
            <w:r w:rsidR="00AC63A6" w:rsidRPr="00AC6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C63A6" w:rsidRPr="00AC63A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ОГРН 1026602178041</w:t>
            </w:r>
          </w:p>
          <w:p w:rsidR="00AC63A6" w:rsidRPr="00AC63A6" w:rsidRDefault="00AC63A6" w:rsidP="00AC63A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3A6" w:rsidRPr="00AC63A6" w:rsidRDefault="00AC63A6" w:rsidP="00AC63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C63A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</w:t>
            </w:r>
            <w:r w:rsidR="00086C55"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  <w:r w:rsidR="00086C55" w:rsidRPr="00086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Д.М. </w:t>
            </w:r>
            <w:proofErr w:type="spellStart"/>
            <w:r w:rsidR="00086C55" w:rsidRPr="00086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Живилов</w:t>
            </w:r>
            <w:proofErr w:type="spellEnd"/>
            <w:r w:rsidRPr="00AC63A6">
              <w:rPr>
                <w:rFonts w:ascii="Times New Roman" w:eastAsia="Calibri" w:hAnsi="Times New Roman" w:cs="Times New Roman"/>
              </w:rPr>
              <w:t xml:space="preserve">                              </w:t>
            </w:r>
          </w:p>
        </w:tc>
        <w:tc>
          <w:tcPr>
            <w:tcW w:w="4922" w:type="dxa"/>
          </w:tcPr>
          <w:p w:rsidR="00AC63A6" w:rsidRPr="00AC63A6" w:rsidRDefault="00086C55" w:rsidP="00086C5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AC63A6" w:rsidRPr="00AC63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AC63A6" w:rsidRDefault="00AC63A6" w:rsidP="00AC63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3A6" w:rsidRDefault="00AC63A6" w:rsidP="00AC63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3A6" w:rsidRPr="00AC63A6" w:rsidRDefault="00AC63A6" w:rsidP="00AC63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3A6" w:rsidRDefault="00AC63A6" w:rsidP="00AC63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3A6" w:rsidRDefault="00AC63A6" w:rsidP="00AC63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3A6" w:rsidRDefault="00AC63A6" w:rsidP="00AC63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3A6" w:rsidRDefault="00AC63A6" w:rsidP="00AC63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3A6" w:rsidRDefault="00AC63A6" w:rsidP="00AC63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3A6" w:rsidRDefault="00AC63A6" w:rsidP="00AC63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3A6" w:rsidRPr="00AC63A6" w:rsidRDefault="00AC63A6" w:rsidP="00AC63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C63A6" w:rsidRPr="00AC63A6" w:rsidRDefault="00AC63A6" w:rsidP="00AC63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3A6" w:rsidRPr="00AC63A6" w:rsidRDefault="008071EC" w:rsidP="00AC63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_________________/________________/</w:t>
            </w:r>
          </w:p>
        </w:tc>
      </w:tr>
    </w:tbl>
    <w:p w:rsidR="00F36DC1" w:rsidRDefault="00F36DC1" w:rsidP="007168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6DC1" w:rsidRDefault="00F36DC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168FA" w:rsidRDefault="007168FA" w:rsidP="007168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ПРОЕКТ (в случае рассрочки)</w:t>
      </w:r>
    </w:p>
    <w:p w:rsidR="007168FA" w:rsidRDefault="007168FA" w:rsidP="007168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63DC">
        <w:rPr>
          <w:rFonts w:ascii="Times New Roman" w:hAnsi="Times New Roman"/>
          <w:b/>
          <w:sz w:val="28"/>
          <w:szCs w:val="28"/>
        </w:rPr>
        <w:t>Договор к</w:t>
      </w:r>
      <w:r>
        <w:rPr>
          <w:rFonts w:ascii="Times New Roman" w:hAnsi="Times New Roman"/>
          <w:b/>
          <w:sz w:val="28"/>
          <w:szCs w:val="28"/>
        </w:rPr>
        <w:t>упли-продажи</w:t>
      </w:r>
    </w:p>
    <w:p w:rsidR="007168FA" w:rsidRDefault="007168FA" w:rsidP="007168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недвижимого имущества №_____</w:t>
      </w:r>
    </w:p>
    <w:p w:rsidR="007168FA" w:rsidRPr="005663DC" w:rsidRDefault="007168FA" w:rsidP="007168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68FA" w:rsidRPr="005663DC" w:rsidRDefault="007168FA" w:rsidP="007168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68FA" w:rsidRDefault="007168FA" w:rsidP="00716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330">
        <w:rPr>
          <w:rFonts w:ascii="Times New Roman" w:hAnsi="Times New Roman"/>
          <w:sz w:val="24"/>
          <w:szCs w:val="24"/>
        </w:rPr>
        <w:t xml:space="preserve">город </w:t>
      </w:r>
      <w:r>
        <w:rPr>
          <w:rFonts w:ascii="Times New Roman" w:hAnsi="Times New Roman"/>
          <w:sz w:val="24"/>
          <w:szCs w:val="24"/>
        </w:rPr>
        <w:t>Арамиль</w:t>
      </w:r>
      <w:r w:rsidRPr="00113330">
        <w:rPr>
          <w:rFonts w:ascii="Times New Roman" w:hAnsi="Times New Roman"/>
          <w:sz w:val="24"/>
          <w:szCs w:val="24"/>
        </w:rPr>
        <w:tab/>
      </w:r>
      <w:r w:rsidRPr="00113330">
        <w:rPr>
          <w:rFonts w:ascii="Times New Roman" w:hAnsi="Times New Roman"/>
          <w:sz w:val="24"/>
          <w:szCs w:val="24"/>
        </w:rPr>
        <w:tab/>
      </w:r>
      <w:r w:rsidRPr="00113330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Pr="00113330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___________ </w:t>
      </w:r>
      <w:r w:rsidRPr="0011333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18 </w:t>
      </w:r>
      <w:r w:rsidRPr="00113330">
        <w:rPr>
          <w:rFonts w:ascii="Times New Roman" w:hAnsi="Times New Roman"/>
          <w:sz w:val="24"/>
          <w:szCs w:val="24"/>
        </w:rPr>
        <w:t>год</w:t>
      </w:r>
    </w:p>
    <w:p w:rsidR="007168FA" w:rsidRDefault="007168FA" w:rsidP="00716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68FA" w:rsidRDefault="007168FA" w:rsidP="007168FA">
      <w:pPr>
        <w:pStyle w:val="ConsPlusNormal"/>
        <w:ind w:firstLine="567"/>
        <w:jc w:val="both"/>
      </w:pPr>
      <w:r>
        <w:t>На основании протокола проведения открытого аукциона от_________№____</w:t>
      </w:r>
      <w:proofErr w:type="gramStart"/>
      <w:r>
        <w:t>_,,</w:t>
      </w:r>
      <w:proofErr w:type="gramEnd"/>
      <w:r w:rsidRPr="001C04C6">
        <w:rPr>
          <w:b/>
        </w:rPr>
        <w:t xml:space="preserve"> </w:t>
      </w:r>
      <w:r>
        <w:rPr>
          <w:b/>
        </w:rPr>
        <w:t>Комитет по управлению муниципальным имуществом Арамильского городского округа,</w:t>
      </w:r>
      <w:r w:rsidRPr="00113330">
        <w:t xml:space="preserve"> в лице </w:t>
      </w:r>
      <w:r>
        <w:t xml:space="preserve">председателя </w:t>
      </w:r>
      <w:proofErr w:type="spellStart"/>
      <w:r>
        <w:t>Живилова</w:t>
      </w:r>
      <w:proofErr w:type="spellEnd"/>
      <w:r>
        <w:t xml:space="preserve"> Дмитрия Михайловича</w:t>
      </w:r>
      <w:r w:rsidRPr="00113330">
        <w:t>, действующе</w:t>
      </w:r>
      <w:r>
        <w:t>го</w:t>
      </w:r>
      <w:r w:rsidRPr="00113330">
        <w:t xml:space="preserve"> на  основании  </w:t>
      </w:r>
      <w:r>
        <w:t>Положения</w:t>
      </w:r>
      <w:r w:rsidRPr="00113330">
        <w:t xml:space="preserve"> (далее – Продавец)</w:t>
      </w:r>
      <w:r>
        <w:t xml:space="preserve">, и </w:t>
      </w:r>
    </w:p>
    <w:p w:rsidR="007168FA" w:rsidRPr="00113330" w:rsidRDefault="007168FA" w:rsidP="007168FA">
      <w:pPr>
        <w:pStyle w:val="ConsPlusNormal"/>
        <w:ind w:firstLine="567"/>
        <w:jc w:val="both"/>
      </w:pPr>
      <w:r>
        <w:rPr>
          <w:b/>
          <w:shd w:val="clear" w:color="auto" w:fill="FFFFFF"/>
        </w:rPr>
        <w:t>____________________________________</w:t>
      </w:r>
      <w:r w:rsidRPr="00F60DCF">
        <w:t>.,</w:t>
      </w:r>
      <w:r>
        <w:rPr>
          <w:sz w:val="28"/>
          <w:szCs w:val="28"/>
        </w:rPr>
        <w:t xml:space="preserve"> </w:t>
      </w:r>
      <w:r w:rsidRPr="00113330">
        <w:t>с другой стороны, именуемые в дальнейшем Стороны, заключили настоящий договор о нижеследующем:</w:t>
      </w:r>
    </w:p>
    <w:p w:rsidR="007168FA" w:rsidRPr="00113330" w:rsidRDefault="007168FA" w:rsidP="007168F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68FA" w:rsidRDefault="007168FA" w:rsidP="007168FA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3330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272221" w:rsidRPr="00701C9B" w:rsidRDefault="00272221" w:rsidP="002722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Продавец обязуется передать в собственность Покупателю, а Покупатель принять и оплатить 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настоящего Договора муниципальное недвижимое имущество – нежилого здания общей площадью 265,4 кв.м., условный номер: 66-66-19/089/2011-050, расположенного по адресу: Свердловская область, Сысертский район, г. Арамиль, ул. Лесная, 8, 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«Здание»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72221" w:rsidRPr="00701C9B" w:rsidRDefault="00272221" w:rsidP="002722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принадлежит Продавцу на праве собственности на основании свидетельства о государственной регистр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права от 26.12.2011 г. № 66 АЕ № 235392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2221" w:rsidRPr="00701C9B" w:rsidRDefault="00272221" w:rsidP="002722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Продавец гарантирует, что до подписания настоящего Договора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никому другому не продан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заложен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споре, под арестом и запретом не состоит и свободн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любых прав третьих лиц.</w:t>
      </w:r>
    </w:p>
    <w:p w:rsidR="00272221" w:rsidRPr="00701C9B" w:rsidRDefault="00272221" w:rsidP="002722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Стороны в дееспособности не ограничены, по состоянию здоровья могут самостоятельно осуществлять и защищать свои права и исполнять свои обязанности, не страдают заболеваниями, препятствующими осознавать суть подписываемого Договора и обстоятельств его заключения, у них отсутствуют обстоятельства, вынуждающие совершить данную сделку на крайне невыгодных для них условиях.</w:t>
      </w:r>
    </w:p>
    <w:p w:rsidR="007168FA" w:rsidRDefault="007168FA" w:rsidP="007168FA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115F">
        <w:rPr>
          <w:rFonts w:ascii="Times New Roman" w:hAnsi="Times New Roman"/>
          <w:b/>
          <w:sz w:val="24"/>
          <w:szCs w:val="24"/>
        </w:rPr>
        <w:t>Цена и порядок расчетов</w:t>
      </w:r>
    </w:p>
    <w:p w:rsidR="007168FA" w:rsidRPr="008D115F" w:rsidRDefault="007168FA" w:rsidP="007168FA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272221" w:rsidRPr="00701C9B" w:rsidRDefault="00272221" w:rsidP="002722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2.1. Стоимость </w:t>
      </w:r>
      <w:r w:rsidR="00781778">
        <w:rPr>
          <w:rFonts w:ascii="Times New Roman" w:eastAsia="Calibri" w:hAnsi="Times New Roman" w:cs="Times New Roman"/>
          <w:sz w:val="24"/>
          <w:szCs w:val="24"/>
        </w:rPr>
        <w:t xml:space="preserve">Объекта </w:t>
      </w:r>
      <w:r w:rsidRPr="00701C9B">
        <w:rPr>
          <w:rFonts w:ascii="Times New Roman" w:eastAsia="Calibri" w:hAnsi="Times New Roman" w:cs="Times New Roman"/>
          <w:sz w:val="24"/>
          <w:szCs w:val="24"/>
        </w:rPr>
        <w:t>определена по итогам аукциона от ___________ г. (выписка из Протокола______ от ____________№____________) и составляет ___________</w:t>
      </w:r>
      <w:proofErr w:type="gramStart"/>
      <w:r w:rsidRPr="00701C9B">
        <w:rPr>
          <w:rFonts w:ascii="Times New Roman" w:eastAsia="Calibri" w:hAnsi="Times New Roman" w:cs="Times New Roman"/>
          <w:sz w:val="24"/>
          <w:szCs w:val="24"/>
        </w:rPr>
        <w:t>_(</w:t>
      </w:r>
      <w:proofErr w:type="gramEnd"/>
      <w:r w:rsidRPr="00701C9B">
        <w:rPr>
          <w:rFonts w:ascii="Times New Roman" w:eastAsia="Calibri" w:hAnsi="Times New Roman" w:cs="Times New Roman"/>
          <w:sz w:val="24"/>
          <w:szCs w:val="24"/>
        </w:rPr>
        <w:t>__________________________________) рублей ___ копеек.</w:t>
      </w:r>
    </w:p>
    <w:p w:rsidR="00272221" w:rsidRPr="00701C9B" w:rsidRDefault="00272221" w:rsidP="002722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>2.2. Сумма ранее внесенного задатка составляет _____________</w:t>
      </w:r>
      <w:proofErr w:type="gramStart"/>
      <w:r w:rsidRPr="00701C9B">
        <w:rPr>
          <w:rFonts w:ascii="Times New Roman" w:eastAsia="Calibri" w:hAnsi="Times New Roman" w:cs="Times New Roman"/>
          <w:sz w:val="24"/>
          <w:szCs w:val="24"/>
        </w:rPr>
        <w:t>_(</w:t>
      </w:r>
      <w:proofErr w:type="gramEnd"/>
      <w:r w:rsidRPr="00701C9B">
        <w:rPr>
          <w:rFonts w:ascii="Times New Roman" w:eastAsia="Calibri" w:hAnsi="Times New Roman" w:cs="Times New Roman"/>
          <w:sz w:val="24"/>
          <w:szCs w:val="24"/>
        </w:rPr>
        <w:t>_______________) рублей ____ копеек и засч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итывается в счет оплаты </w:t>
      </w:r>
      <w:r w:rsidR="00781778">
        <w:rPr>
          <w:rFonts w:ascii="Times New Roman" w:eastAsia="Calibri" w:hAnsi="Times New Roman" w:cs="Times New Roman"/>
          <w:sz w:val="24"/>
          <w:szCs w:val="24"/>
        </w:rPr>
        <w:t>Объекта</w:t>
      </w: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168FA" w:rsidRPr="002D0CE2" w:rsidRDefault="00272221" w:rsidP="002722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О</w:t>
      </w:r>
      <w:r w:rsidR="007168FA" w:rsidRPr="002D0CE2">
        <w:rPr>
          <w:rFonts w:ascii="Times New Roman" w:hAnsi="Times New Roman"/>
          <w:sz w:val="24"/>
          <w:szCs w:val="24"/>
        </w:rPr>
        <w:t xml:space="preserve">ставшуюся стоимость в размере </w:t>
      </w:r>
      <w:r w:rsidR="00781778">
        <w:rPr>
          <w:rFonts w:ascii="Times New Roman" w:hAnsi="Times New Roman"/>
          <w:b/>
          <w:i/>
          <w:sz w:val="24"/>
          <w:szCs w:val="24"/>
        </w:rPr>
        <w:t>____________________________</w:t>
      </w:r>
      <w:r w:rsidR="007168FA" w:rsidRPr="002D0CE2">
        <w:rPr>
          <w:rFonts w:ascii="Times New Roman" w:hAnsi="Times New Roman"/>
          <w:sz w:val="24"/>
          <w:szCs w:val="24"/>
        </w:rPr>
        <w:t xml:space="preserve">, в течении </w:t>
      </w:r>
      <w:r w:rsidR="00781778">
        <w:rPr>
          <w:rFonts w:ascii="Times New Roman" w:hAnsi="Times New Roman"/>
          <w:sz w:val="24"/>
          <w:szCs w:val="24"/>
        </w:rPr>
        <w:t>______месяцев</w:t>
      </w:r>
      <w:r w:rsidR="007168FA" w:rsidRPr="002D0CE2">
        <w:rPr>
          <w:rFonts w:ascii="Times New Roman" w:hAnsi="Times New Roman"/>
          <w:sz w:val="24"/>
          <w:szCs w:val="24"/>
        </w:rPr>
        <w:t xml:space="preserve"> посредством ежемесячных выплат в равных долях согласно графику платежей, являющемуся неотъемлемой частью настоящего договора (Приложение № 2). </w:t>
      </w:r>
    </w:p>
    <w:p w:rsidR="007168FA" w:rsidRPr="00275556" w:rsidRDefault="00781778" w:rsidP="0078177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2.4. </w:t>
      </w:r>
      <w:r w:rsidR="007168FA" w:rsidRPr="00275556">
        <w:rPr>
          <w:rFonts w:ascii="Times New Roman" w:hAnsi="Times New Roman"/>
          <w:sz w:val="24"/>
          <w:szCs w:val="24"/>
        </w:rPr>
        <w:t>На сумму денежных средств, по уплате которой предоставляется рассрочка</w:t>
      </w:r>
      <w:r w:rsidR="007168FA">
        <w:rPr>
          <w:rFonts w:ascii="Times New Roman" w:hAnsi="Times New Roman"/>
          <w:sz w:val="24"/>
          <w:szCs w:val="24"/>
        </w:rPr>
        <w:t>,</w:t>
      </w:r>
      <w:r w:rsidR="007168FA" w:rsidRPr="00275556">
        <w:rPr>
          <w:rFonts w:ascii="Times New Roman" w:hAnsi="Times New Roman"/>
          <w:sz w:val="24"/>
          <w:szCs w:val="24"/>
        </w:rPr>
        <w:t xml:space="preserve"> производится начисление процентов</w:t>
      </w:r>
      <w:r w:rsidR="007168FA">
        <w:rPr>
          <w:rFonts w:ascii="Times New Roman" w:hAnsi="Times New Roman"/>
          <w:sz w:val="24"/>
          <w:szCs w:val="24"/>
        </w:rPr>
        <w:t>,</w:t>
      </w:r>
      <w:r w:rsidR="007168FA" w:rsidRPr="00275556">
        <w:rPr>
          <w:rFonts w:ascii="Times New Roman" w:hAnsi="Times New Roman"/>
          <w:sz w:val="24"/>
          <w:szCs w:val="24"/>
        </w:rPr>
        <w:t xml:space="preserve"> исходя из ставки, равной одной</w:t>
      </w:r>
      <w:r w:rsidR="007168FA">
        <w:rPr>
          <w:rFonts w:ascii="Times New Roman" w:hAnsi="Times New Roman"/>
          <w:sz w:val="24"/>
          <w:szCs w:val="24"/>
        </w:rPr>
        <w:t xml:space="preserve"> трети ключевой ставки </w:t>
      </w:r>
      <w:r w:rsidR="007168FA" w:rsidRPr="00275556">
        <w:rPr>
          <w:rFonts w:ascii="Times New Roman" w:hAnsi="Times New Roman"/>
          <w:sz w:val="24"/>
          <w:szCs w:val="24"/>
        </w:rPr>
        <w:t>Центрального банка Российской Федерации, действующей на дату заключения договора.</w:t>
      </w:r>
    </w:p>
    <w:p w:rsidR="007168FA" w:rsidRPr="00F00776" w:rsidRDefault="00781778" w:rsidP="0078177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="007168FA" w:rsidRPr="00F00776">
        <w:rPr>
          <w:rFonts w:ascii="Times New Roman" w:hAnsi="Times New Roman"/>
          <w:sz w:val="24"/>
          <w:szCs w:val="24"/>
        </w:rPr>
        <w:t xml:space="preserve">Сумма процентов, начисленных на основной долг, определяется следующим образом: </w:t>
      </w:r>
      <w:proofErr w:type="spellStart"/>
      <w:r w:rsidR="007168FA" w:rsidRPr="00F00776">
        <w:rPr>
          <w:rFonts w:ascii="Times New Roman" w:hAnsi="Times New Roman"/>
          <w:sz w:val="24"/>
          <w:szCs w:val="24"/>
        </w:rPr>
        <w:t>Пр</w:t>
      </w:r>
      <w:proofErr w:type="spellEnd"/>
      <w:r w:rsidR="007168FA" w:rsidRPr="00F00776">
        <w:rPr>
          <w:rFonts w:ascii="Times New Roman" w:hAnsi="Times New Roman"/>
          <w:sz w:val="24"/>
          <w:szCs w:val="24"/>
        </w:rPr>
        <w:t xml:space="preserve"> = </w:t>
      </w:r>
      <w:r w:rsidR="007168FA" w:rsidRPr="00F00776">
        <w:rPr>
          <w:rFonts w:ascii="Times New Roman" w:hAnsi="Times New Roman"/>
          <w:sz w:val="24"/>
          <w:szCs w:val="24"/>
          <w:u w:val="single"/>
        </w:rPr>
        <w:t>(О*1/3</w:t>
      </w:r>
      <w:r w:rsidR="007168FA">
        <w:rPr>
          <w:rFonts w:ascii="Times New Roman" w:hAnsi="Times New Roman"/>
          <w:sz w:val="24"/>
          <w:szCs w:val="24"/>
          <w:u w:val="single"/>
        </w:rPr>
        <w:t xml:space="preserve"> ключевой ставки</w:t>
      </w:r>
      <w:r w:rsidR="007168FA" w:rsidRPr="00F00776">
        <w:rPr>
          <w:rFonts w:ascii="Times New Roman" w:hAnsi="Times New Roman"/>
          <w:sz w:val="24"/>
          <w:szCs w:val="24"/>
          <w:u w:val="single"/>
        </w:rPr>
        <w:t xml:space="preserve"> (в процентах))</w:t>
      </w:r>
      <w:r w:rsidR="007168FA">
        <w:rPr>
          <w:rFonts w:ascii="Times New Roman" w:hAnsi="Times New Roman"/>
          <w:sz w:val="24"/>
          <w:szCs w:val="24"/>
        </w:rPr>
        <w:t xml:space="preserve">/365 </w:t>
      </w:r>
      <w:r w:rsidR="007168FA" w:rsidRPr="00F00776">
        <w:rPr>
          <w:rFonts w:ascii="Times New Roman" w:hAnsi="Times New Roman"/>
          <w:sz w:val="24"/>
          <w:szCs w:val="24"/>
        </w:rPr>
        <w:t>(</w:t>
      </w:r>
      <w:proofErr w:type="gramStart"/>
      <w:r w:rsidR="007168FA" w:rsidRPr="00F00776">
        <w:rPr>
          <w:rFonts w:ascii="Times New Roman" w:hAnsi="Times New Roman"/>
          <w:sz w:val="24"/>
          <w:szCs w:val="24"/>
        </w:rPr>
        <w:t>366)*</w:t>
      </w:r>
      <w:proofErr w:type="gramEnd"/>
      <w:r w:rsidR="007168FA" w:rsidRPr="00F00776">
        <w:rPr>
          <w:rFonts w:ascii="Times New Roman" w:hAnsi="Times New Roman"/>
          <w:sz w:val="24"/>
          <w:szCs w:val="24"/>
        </w:rPr>
        <w:t xml:space="preserve">ФД, где </w:t>
      </w:r>
    </w:p>
    <w:p w:rsidR="007168FA" w:rsidRPr="00F00776" w:rsidRDefault="007168FA" w:rsidP="00716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0776">
        <w:rPr>
          <w:rFonts w:ascii="Times New Roman" w:hAnsi="Times New Roman"/>
          <w:sz w:val="24"/>
          <w:szCs w:val="24"/>
        </w:rPr>
        <w:t>Пр</w:t>
      </w:r>
      <w:proofErr w:type="spellEnd"/>
      <w:r w:rsidRPr="00F00776">
        <w:rPr>
          <w:rFonts w:ascii="Times New Roman" w:hAnsi="Times New Roman"/>
          <w:sz w:val="24"/>
          <w:szCs w:val="24"/>
        </w:rPr>
        <w:t xml:space="preserve"> – сумма процентов</w:t>
      </w:r>
    </w:p>
    <w:p w:rsidR="007168FA" w:rsidRPr="00F00776" w:rsidRDefault="007168FA" w:rsidP="00716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776">
        <w:rPr>
          <w:rFonts w:ascii="Times New Roman" w:hAnsi="Times New Roman"/>
          <w:sz w:val="24"/>
          <w:szCs w:val="24"/>
        </w:rPr>
        <w:t>О – остаток задолженности по основному долгу</w:t>
      </w:r>
    </w:p>
    <w:p w:rsidR="007168FA" w:rsidRPr="00F00776" w:rsidRDefault="007168FA" w:rsidP="00716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776">
        <w:rPr>
          <w:rFonts w:ascii="Times New Roman" w:hAnsi="Times New Roman"/>
          <w:sz w:val="24"/>
          <w:szCs w:val="24"/>
        </w:rPr>
        <w:t>ФД – фактическое количество календарных дней между платежами</w:t>
      </w:r>
    </w:p>
    <w:p w:rsidR="007168FA" w:rsidRPr="00F00776" w:rsidRDefault="007168FA" w:rsidP="00716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776">
        <w:rPr>
          <w:rFonts w:ascii="Times New Roman" w:hAnsi="Times New Roman"/>
          <w:sz w:val="24"/>
          <w:szCs w:val="24"/>
        </w:rPr>
        <w:t>365 (366) – фактическое количество календарных дней в году</w:t>
      </w:r>
    </w:p>
    <w:p w:rsidR="007168FA" w:rsidRPr="00F00776" w:rsidRDefault="007168FA" w:rsidP="00716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776">
        <w:rPr>
          <w:rFonts w:ascii="Times New Roman" w:hAnsi="Times New Roman"/>
          <w:sz w:val="24"/>
          <w:szCs w:val="24"/>
        </w:rPr>
        <w:t>Оплата процентов по настоящему договору производится Покупателем одновременно с погашением основного долга.</w:t>
      </w:r>
    </w:p>
    <w:p w:rsidR="007168FA" w:rsidRPr="00F00776" w:rsidRDefault="007168FA" w:rsidP="007168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0B95">
        <w:rPr>
          <w:rFonts w:ascii="Times New Roman" w:hAnsi="Times New Roman"/>
          <w:sz w:val="24"/>
          <w:szCs w:val="24"/>
        </w:rPr>
        <w:t>Ежемесячные платежи вносятся Покупателем ежемесячно до 15 числа месяца.</w:t>
      </w:r>
    </w:p>
    <w:p w:rsidR="007168FA" w:rsidRDefault="00781778" w:rsidP="0078177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r w:rsidR="007168FA" w:rsidRPr="00F00776">
        <w:rPr>
          <w:rFonts w:ascii="Times New Roman" w:hAnsi="Times New Roman"/>
          <w:sz w:val="24"/>
          <w:szCs w:val="24"/>
        </w:rPr>
        <w:t>Оплата цены дого</w:t>
      </w:r>
      <w:r w:rsidR="007168FA">
        <w:rPr>
          <w:rFonts w:ascii="Times New Roman" w:hAnsi="Times New Roman"/>
          <w:sz w:val="24"/>
          <w:szCs w:val="24"/>
        </w:rPr>
        <w:t>вора производится Покупателем по следующим реквизитам</w:t>
      </w:r>
      <w:r w:rsidR="007168FA" w:rsidRPr="00F00776">
        <w:rPr>
          <w:rFonts w:ascii="Times New Roman" w:hAnsi="Times New Roman"/>
          <w:sz w:val="24"/>
          <w:szCs w:val="24"/>
        </w:rPr>
        <w:t>:</w:t>
      </w:r>
    </w:p>
    <w:p w:rsidR="007168FA" w:rsidRPr="00855912" w:rsidRDefault="007168FA" w:rsidP="007168F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55912">
        <w:rPr>
          <w:rFonts w:ascii="Times New Roman" w:hAnsi="Times New Roman"/>
          <w:b/>
          <w:i/>
          <w:sz w:val="24"/>
          <w:szCs w:val="24"/>
        </w:rPr>
        <w:t>ПОЛУЧАТЕЛЬ: УФК по Свердловской области (Комитет по управлению муниципальным имуществом Арамильского городского округа)</w:t>
      </w:r>
    </w:p>
    <w:p w:rsidR="007168FA" w:rsidRPr="00855912" w:rsidRDefault="007168FA" w:rsidP="007168F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855912">
        <w:rPr>
          <w:rFonts w:ascii="Times New Roman" w:hAnsi="Times New Roman"/>
          <w:b/>
          <w:i/>
          <w:sz w:val="24"/>
          <w:szCs w:val="24"/>
        </w:rPr>
        <w:t xml:space="preserve">ИНН:   </w:t>
      </w:r>
      <w:proofErr w:type="gramEnd"/>
      <w:r w:rsidRPr="00855912">
        <w:rPr>
          <w:rFonts w:ascii="Times New Roman" w:hAnsi="Times New Roman"/>
          <w:b/>
          <w:i/>
          <w:sz w:val="24"/>
          <w:szCs w:val="24"/>
        </w:rPr>
        <w:t xml:space="preserve">                           6652009423</w:t>
      </w:r>
    </w:p>
    <w:p w:rsidR="007168FA" w:rsidRPr="00855912" w:rsidRDefault="007168FA" w:rsidP="007168F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855912">
        <w:rPr>
          <w:rFonts w:ascii="Times New Roman" w:hAnsi="Times New Roman"/>
          <w:b/>
          <w:i/>
          <w:sz w:val="24"/>
          <w:szCs w:val="24"/>
        </w:rPr>
        <w:lastRenderedPageBreak/>
        <w:t xml:space="preserve">КПП:   </w:t>
      </w:r>
      <w:proofErr w:type="gramEnd"/>
      <w:r w:rsidRPr="00855912">
        <w:rPr>
          <w:rFonts w:ascii="Times New Roman" w:hAnsi="Times New Roman"/>
          <w:b/>
          <w:i/>
          <w:sz w:val="24"/>
          <w:szCs w:val="24"/>
        </w:rPr>
        <w:t xml:space="preserve">                           668501001</w:t>
      </w:r>
    </w:p>
    <w:p w:rsidR="007168FA" w:rsidRPr="00855912" w:rsidRDefault="007168FA" w:rsidP="007168F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Номер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счета:   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           </w:t>
      </w:r>
      <w:r w:rsidRPr="00855912">
        <w:rPr>
          <w:rFonts w:ascii="Times New Roman" w:hAnsi="Times New Roman"/>
          <w:b/>
          <w:i/>
          <w:sz w:val="24"/>
          <w:szCs w:val="24"/>
        </w:rPr>
        <w:t>40101 810 5 000  000 100 10</w:t>
      </w:r>
    </w:p>
    <w:p w:rsidR="007168FA" w:rsidRPr="005569AB" w:rsidRDefault="007168FA" w:rsidP="007168FA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55912">
        <w:rPr>
          <w:rFonts w:ascii="Times New Roman" w:hAnsi="Times New Roman"/>
          <w:b/>
          <w:i/>
          <w:sz w:val="24"/>
          <w:szCs w:val="24"/>
        </w:rPr>
        <w:t>Наименование банка</w:t>
      </w:r>
      <w:r w:rsidRPr="00970360"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970360">
        <w:rPr>
          <w:rFonts w:ascii="Times New Roman" w:hAnsi="Times New Roman"/>
          <w:b/>
          <w:i/>
          <w:color w:val="000000"/>
          <w:sz w:val="24"/>
          <w:szCs w:val="24"/>
        </w:rPr>
        <w:t>Уральское ГУ Банка России г. Екатеринбург</w:t>
      </w:r>
    </w:p>
    <w:p w:rsidR="007168FA" w:rsidRPr="00855912" w:rsidRDefault="007168FA" w:rsidP="007168F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855912">
        <w:rPr>
          <w:rFonts w:ascii="Times New Roman" w:hAnsi="Times New Roman"/>
          <w:b/>
          <w:i/>
          <w:sz w:val="24"/>
          <w:szCs w:val="24"/>
        </w:rPr>
        <w:t xml:space="preserve">БИК:   </w:t>
      </w:r>
      <w:proofErr w:type="gramEnd"/>
      <w:r w:rsidRPr="00855912">
        <w:rPr>
          <w:rFonts w:ascii="Times New Roman" w:hAnsi="Times New Roman"/>
          <w:b/>
          <w:i/>
          <w:sz w:val="24"/>
          <w:szCs w:val="24"/>
        </w:rPr>
        <w:t xml:space="preserve">                            046577001</w:t>
      </w:r>
    </w:p>
    <w:p w:rsidR="007168FA" w:rsidRPr="00855912" w:rsidRDefault="007168FA" w:rsidP="007168F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855912">
        <w:rPr>
          <w:rFonts w:ascii="Times New Roman" w:hAnsi="Times New Roman"/>
          <w:b/>
          <w:i/>
          <w:sz w:val="24"/>
          <w:szCs w:val="24"/>
        </w:rPr>
        <w:t xml:space="preserve">ОКТМО:   </w:t>
      </w:r>
      <w:proofErr w:type="gramEnd"/>
      <w:r w:rsidRPr="00855912">
        <w:rPr>
          <w:rFonts w:ascii="Times New Roman" w:hAnsi="Times New Roman"/>
          <w:b/>
          <w:i/>
          <w:sz w:val="24"/>
          <w:szCs w:val="24"/>
        </w:rPr>
        <w:t xml:space="preserve">                     65 729 000</w:t>
      </w:r>
    </w:p>
    <w:p w:rsidR="007168FA" w:rsidRPr="00855912" w:rsidRDefault="007168FA" w:rsidP="007168F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855912">
        <w:rPr>
          <w:rFonts w:ascii="Times New Roman" w:hAnsi="Times New Roman"/>
          <w:b/>
          <w:i/>
          <w:sz w:val="24"/>
          <w:szCs w:val="24"/>
        </w:rPr>
        <w:t xml:space="preserve">КБК:   </w:t>
      </w:r>
      <w:proofErr w:type="gramEnd"/>
      <w:r w:rsidRPr="00855912">
        <w:rPr>
          <w:rFonts w:ascii="Times New Roman" w:hAnsi="Times New Roman"/>
          <w:b/>
          <w:i/>
          <w:sz w:val="24"/>
          <w:szCs w:val="24"/>
        </w:rPr>
        <w:t xml:space="preserve">                           902 114 02043 04 0001 410</w:t>
      </w:r>
    </w:p>
    <w:p w:rsidR="007168FA" w:rsidRPr="00855912" w:rsidRDefault="007168FA" w:rsidP="007168F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55912">
        <w:rPr>
          <w:rFonts w:ascii="Times New Roman" w:hAnsi="Times New Roman"/>
          <w:b/>
          <w:i/>
          <w:sz w:val="24"/>
          <w:szCs w:val="24"/>
        </w:rPr>
        <w:t xml:space="preserve">Назначение платежа: Оплата по договору купли-продажи </w:t>
      </w:r>
      <w:r w:rsidR="00781778">
        <w:rPr>
          <w:rFonts w:ascii="Times New Roman" w:hAnsi="Times New Roman"/>
          <w:b/>
          <w:i/>
          <w:sz w:val="24"/>
          <w:szCs w:val="24"/>
        </w:rPr>
        <w:t xml:space="preserve">муниципального недвижимого имущества </w:t>
      </w:r>
      <w:r w:rsidRPr="00855912">
        <w:rPr>
          <w:rFonts w:ascii="Times New Roman" w:hAnsi="Times New Roman"/>
          <w:b/>
          <w:i/>
          <w:sz w:val="24"/>
          <w:szCs w:val="24"/>
        </w:rPr>
        <w:t xml:space="preserve">№____ от </w:t>
      </w:r>
      <w:r>
        <w:rPr>
          <w:rFonts w:ascii="Times New Roman" w:hAnsi="Times New Roman"/>
          <w:b/>
          <w:i/>
          <w:sz w:val="24"/>
          <w:szCs w:val="24"/>
        </w:rPr>
        <w:t>«__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_»</w:t>
      </w:r>
      <w:r w:rsidRPr="00855912">
        <w:rPr>
          <w:rFonts w:ascii="Times New Roman" w:hAnsi="Times New Roman"/>
          <w:b/>
          <w:i/>
          <w:sz w:val="24"/>
          <w:szCs w:val="24"/>
        </w:rPr>
        <w:t>_</w:t>
      </w:r>
      <w:proofErr w:type="gramEnd"/>
      <w:r w:rsidRPr="00855912">
        <w:rPr>
          <w:rFonts w:ascii="Times New Roman" w:hAnsi="Times New Roman"/>
          <w:b/>
          <w:i/>
          <w:sz w:val="24"/>
          <w:szCs w:val="24"/>
        </w:rPr>
        <w:t>___</w:t>
      </w:r>
      <w:r>
        <w:rPr>
          <w:rFonts w:ascii="Times New Roman" w:hAnsi="Times New Roman"/>
          <w:b/>
          <w:i/>
          <w:sz w:val="24"/>
          <w:szCs w:val="24"/>
        </w:rPr>
        <w:t>2018</w:t>
      </w:r>
      <w:r w:rsidRPr="00855912">
        <w:rPr>
          <w:rFonts w:ascii="Times New Roman" w:hAnsi="Times New Roman"/>
          <w:b/>
          <w:i/>
          <w:sz w:val="24"/>
          <w:szCs w:val="24"/>
        </w:rPr>
        <w:t xml:space="preserve"> г.</w:t>
      </w:r>
    </w:p>
    <w:p w:rsidR="007168FA" w:rsidRDefault="00781778" w:rsidP="0078177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r w:rsidR="007168FA">
        <w:rPr>
          <w:rFonts w:ascii="Times New Roman" w:hAnsi="Times New Roman"/>
          <w:sz w:val="24"/>
          <w:szCs w:val="24"/>
        </w:rPr>
        <w:t>Покупатель вправе досрочно исполнить свое обязательство с последующим письменным уведомлением об этом Продавца.</w:t>
      </w:r>
    </w:p>
    <w:p w:rsidR="007168FA" w:rsidRPr="00275556" w:rsidRDefault="00781778" w:rsidP="0078177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</w:t>
      </w:r>
      <w:r w:rsidR="007168FA" w:rsidRPr="00275556">
        <w:rPr>
          <w:rFonts w:ascii="Times New Roman" w:hAnsi="Times New Roman"/>
          <w:sz w:val="24"/>
          <w:szCs w:val="24"/>
        </w:rPr>
        <w:t xml:space="preserve">При осуществлении Покупателем частичного досрочного возврата долга в соответствии с условиями настоящего договора Продавец производит перерасчет ежемесячного платежа и процентов, исходя из нового остатка задолженности в соответствии с п. 2.4 настоящего договора срок до 30 </w:t>
      </w:r>
      <w:r w:rsidR="007168FA">
        <w:rPr>
          <w:rFonts w:ascii="Times New Roman" w:hAnsi="Times New Roman"/>
          <w:sz w:val="24"/>
          <w:szCs w:val="24"/>
        </w:rPr>
        <w:t xml:space="preserve">числа месяца, в котором </w:t>
      </w:r>
      <w:r w:rsidR="007168FA" w:rsidRPr="00275556">
        <w:rPr>
          <w:rFonts w:ascii="Times New Roman" w:hAnsi="Times New Roman"/>
          <w:sz w:val="24"/>
          <w:szCs w:val="24"/>
        </w:rPr>
        <w:t>был произведен частичный досрочный возврат долга Покупателем.</w:t>
      </w:r>
    </w:p>
    <w:p w:rsidR="007168FA" w:rsidRDefault="00781778" w:rsidP="0078177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</w:t>
      </w:r>
      <w:r w:rsidR="007168FA">
        <w:rPr>
          <w:rFonts w:ascii="Times New Roman" w:hAnsi="Times New Roman"/>
          <w:sz w:val="24"/>
          <w:szCs w:val="24"/>
        </w:rPr>
        <w:t>Суммы, поступающие в счет оплаты приобретаемого имущества по настоящему договору, направляются, вне зависимости от назначения платежа, указанного в платежном документе, в следующей очередности:</w:t>
      </w:r>
    </w:p>
    <w:p w:rsidR="007168FA" w:rsidRDefault="007168FA" w:rsidP="00716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 оплату неустойки;</w:t>
      </w:r>
    </w:p>
    <w:p w:rsidR="007168FA" w:rsidRDefault="007168FA" w:rsidP="00716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 уплату процентов;</w:t>
      </w:r>
    </w:p>
    <w:p w:rsidR="007168FA" w:rsidRDefault="007168FA" w:rsidP="00716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на погашение основного долга.</w:t>
      </w:r>
    </w:p>
    <w:p w:rsidR="007168FA" w:rsidRDefault="00781778" w:rsidP="0078177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2.10. </w:t>
      </w:r>
      <w:r w:rsidR="007168FA" w:rsidRPr="00275556">
        <w:rPr>
          <w:rFonts w:ascii="Times New Roman" w:hAnsi="Times New Roman"/>
          <w:sz w:val="24"/>
          <w:szCs w:val="24"/>
        </w:rPr>
        <w:t>Обязательства Покупателя по оплате Объекта считаются выполненными с момента поступления денежных средств, в полном объеме на расчетный счет Продавца. Продавец в течение 5 (пяти) дней с момента поступления денежных средств в полном объеме передает Поку</w:t>
      </w:r>
      <w:r w:rsidR="007168FA">
        <w:rPr>
          <w:rFonts w:ascii="Times New Roman" w:hAnsi="Times New Roman"/>
          <w:sz w:val="24"/>
          <w:szCs w:val="24"/>
        </w:rPr>
        <w:t xml:space="preserve">пателю извещение, подтверждающее </w:t>
      </w:r>
      <w:r w:rsidR="007168FA" w:rsidRPr="00275556">
        <w:rPr>
          <w:rFonts w:ascii="Times New Roman" w:hAnsi="Times New Roman"/>
          <w:sz w:val="24"/>
          <w:szCs w:val="24"/>
        </w:rPr>
        <w:t xml:space="preserve">полную оплату за Объект. </w:t>
      </w:r>
    </w:p>
    <w:p w:rsidR="00781778" w:rsidRPr="00275556" w:rsidRDefault="00781778" w:rsidP="0078177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168FA" w:rsidRDefault="007168FA" w:rsidP="007168FA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ABF">
        <w:rPr>
          <w:rFonts w:ascii="Times New Roman" w:hAnsi="Times New Roman"/>
          <w:b/>
          <w:sz w:val="24"/>
          <w:szCs w:val="24"/>
        </w:rPr>
        <w:t>Передача имущества</w:t>
      </w:r>
    </w:p>
    <w:p w:rsidR="007168FA" w:rsidRDefault="007168FA" w:rsidP="00781778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 передается Продавцом Покупателю по акту приема-передачи в течение </w:t>
      </w:r>
      <w:r w:rsidRPr="00275556">
        <w:rPr>
          <w:rFonts w:ascii="Times New Roman" w:hAnsi="Times New Roman"/>
          <w:sz w:val="24"/>
          <w:szCs w:val="24"/>
        </w:rPr>
        <w:t>5 (пяти) дней</w:t>
      </w:r>
      <w:r>
        <w:rPr>
          <w:rFonts w:ascii="Times New Roman" w:hAnsi="Times New Roman"/>
          <w:sz w:val="24"/>
          <w:szCs w:val="24"/>
        </w:rPr>
        <w:t xml:space="preserve"> с даты</w:t>
      </w:r>
      <w:r w:rsidR="00781778">
        <w:rPr>
          <w:rFonts w:ascii="Times New Roman" w:hAnsi="Times New Roman"/>
          <w:sz w:val="24"/>
          <w:szCs w:val="24"/>
        </w:rPr>
        <w:t xml:space="preserve"> подписания настоящего договора, </w:t>
      </w:r>
      <w:r w:rsidR="00781778" w:rsidRPr="00781778">
        <w:rPr>
          <w:rFonts w:ascii="Times New Roman" w:hAnsi="Times New Roman"/>
          <w:sz w:val="24"/>
          <w:szCs w:val="24"/>
        </w:rPr>
        <w:t>не позднее чем через тридцать дней с даты заключения договора</w:t>
      </w:r>
      <w:r w:rsidR="00781778">
        <w:rPr>
          <w:rFonts w:ascii="Times New Roman" w:hAnsi="Times New Roman"/>
          <w:sz w:val="24"/>
          <w:szCs w:val="24"/>
        </w:rPr>
        <w:t>.</w:t>
      </w:r>
    </w:p>
    <w:p w:rsidR="007168FA" w:rsidRDefault="007168FA" w:rsidP="007168FA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момента подписания Сторонами акта приема-передачи Покупателем ответственность за сохранность Объекта, риск случайной порчи или гибели имущества несет Покупатель.</w:t>
      </w:r>
    </w:p>
    <w:p w:rsidR="007168FA" w:rsidRDefault="007168FA" w:rsidP="007168FA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Покупатель осмотрел Объект в </w:t>
      </w:r>
      <w:r w:rsidRPr="00275556">
        <w:rPr>
          <w:rFonts w:ascii="Times New Roman" w:hAnsi="Times New Roman"/>
          <w:sz w:val="24"/>
          <w:szCs w:val="24"/>
        </w:rPr>
        <w:t>натуре до заключения настоящего договора</w:t>
      </w:r>
      <w:r>
        <w:rPr>
          <w:rFonts w:ascii="Times New Roman" w:hAnsi="Times New Roman"/>
          <w:sz w:val="24"/>
          <w:szCs w:val="24"/>
        </w:rPr>
        <w:t>, ознакомился с его качественными характеристиками и претензий не имеет.</w:t>
      </w:r>
    </w:p>
    <w:p w:rsidR="007168FA" w:rsidRDefault="007168FA" w:rsidP="007168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68FA" w:rsidRDefault="007168FA" w:rsidP="007168FA">
      <w:pPr>
        <w:numPr>
          <w:ilvl w:val="0"/>
          <w:numId w:val="3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2D4ADF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7168FA" w:rsidRPr="00FC7BFF" w:rsidRDefault="007168FA" w:rsidP="007168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 </w:t>
      </w:r>
      <w:r w:rsidRPr="00275556">
        <w:rPr>
          <w:rFonts w:ascii="Times New Roman" w:hAnsi="Times New Roman"/>
          <w:sz w:val="24"/>
          <w:szCs w:val="24"/>
        </w:rPr>
        <w:t xml:space="preserve">Покупатель обязуется осуществить государственную регистрацию перехода права собственности на Объект, нести расходы по </w:t>
      </w:r>
      <w:r>
        <w:rPr>
          <w:rFonts w:ascii="Times New Roman" w:hAnsi="Times New Roman"/>
          <w:sz w:val="24"/>
          <w:szCs w:val="24"/>
        </w:rPr>
        <w:t xml:space="preserve">оплате государственной пошлины </w:t>
      </w:r>
      <w:r w:rsidRPr="00275556">
        <w:rPr>
          <w:rFonts w:ascii="Times New Roman" w:hAnsi="Times New Roman"/>
          <w:sz w:val="24"/>
          <w:szCs w:val="24"/>
        </w:rPr>
        <w:t>за переход права собственности на Объект</w:t>
      </w:r>
      <w:r>
        <w:rPr>
          <w:rFonts w:ascii="Times New Roman" w:hAnsi="Times New Roman"/>
          <w:sz w:val="24"/>
          <w:szCs w:val="24"/>
        </w:rPr>
        <w:t xml:space="preserve">, и оплатить стоимость </w:t>
      </w:r>
      <w:r w:rsidRPr="00A50C18">
        <w:rPr>
          <w:rFonts w:ascii="Times New Roman" w:hAnsi="Times New Roman"/>
          <w:sz w:val="24"/>
          <w:szCs w:val="24"/>
        </w:rPr>
        <w:t>О</w:t>
      </w:r>
      <w:r w:rsidRPr="00FC7BFF">
        <w:rPr>
          <w:rFonts w:ascii="Times New Roman" w:hAnsi="Times New Roman"/>
          <w:sz w:val="24"/>
          <w:szCs w:val="24"/>
        </w:rPr>
        <w:t>бъекта в порядке и в сроки, установленные настоящим договором.</w:t>
      </w:r>
    </w:p>
    <w:p w:rsidR="007168FA" w:rsidRPr="00FC7BFF" w:rsidRDefault="007168FA" w:rsidP="007168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FC7BFF">
        <w:rPr>
          <w:rFonts w:ascii="Times New Roman" w:hAnsi="Times New Roman"/>
          <w:sz w:val="24"/>
          <w:szCs w:val="24"/>
        </w:rPr>
        <w:t>Права, обязанности и ответственность сторон, не предусмотренные настоящим договором, устанавливаются</w:t>
      </w:r>
      <w:r>
        <w:rPr>
          <w:rFonts w:ascii="Times New Roman" w:hAnsi="Times New Roman"/>
          <w:sz w:val="24"/>
          <w:szCs w:val="24"/>
        </w:rPr>
        <w:t>, при необходимости,</w:t>
      </w:r>
      <w:r w:rsidRPr="00FC7BFF">
        <w:rPr>
          <w:rFonts w:ascii="Times New Roman" w:hAnsi="Times New Roman"/>
          <w:sz w:val="24"/>
          <w:szCs w:val="24"/>
        </w:rPr>
        <w:t xml:space="preserve"> дополнительным соглашением.</w:t>
      </w:r>
    </w:p>
    <w:p w:rsidR="007168FA" w:rsidRDefault="007168FA" w:rsidP="007168FA">
      <w:pPr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:rsidR="007168FA" w:rsidRDefault="007168FA" w:rsidP="007168FA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32C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7168FA" w:rsidRDefault="007168FA" w:rsidP="007168FA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не несет ответственности за недостоверность сведений, предоставленных Покупателем, в том числе сведений, включенных в настоящий Договор, включая приложения к нему.</w:t>
      </w:r>
    </w:p>
    <w:p w:rsidR="007168FA" w:rsidRPr="003112C3" w:rsidRDefault="007168FA" w:rsidP="007168FA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2C3">
        <w:rPr>
          <w:rFonts w:ascii="Times New Roman" w:hAnsi="Times New Roman"/>
          <w:sz w:val="24"/>
          <w:szCs w:val="24"/>
        </w:rPr>
        <w:t>В случае нарушения установленного срока оплаты стоимости объекта Покупатель уплачивает Продавцу неустойку в размере 0,1% от суммы неисполненного обязательства за каждый день просрочки</w:t>
      </w:r>
      <w:r>
        <w:rPr>
          <w:rFonts w:ascii="Times New Roman" w:hAnsi="Times New Roman"/>
          <w:sz w:val="24"/>
          <w:szCs w:val="24"/>
        </w:rPr>
        <w:t>.</w:t>
      </w:r>
    </w:p>
    <w:p w:rsidR="007168FA" w:rsidRPr="003112C3" w:rsidRDefault="007168FA" w:rsidP="007168FA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2C3">
        <w:rPr>
          <w:rFonts w:ascii="Times New Roman" w:hAnsi="Times New Roman"/>
          <w:sz w:val="24"/>
          <w:szCs w:val="24"/>
        </w:rPr>
        <w:t>За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:rsidR="007168FA" w:rsidRDefault="007168FA" w:rsidP="007168FA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Договор может быть расторгнут по основаниям, установленным действующим законодательством, в том числе в связи с неоплатой ежемесячной суммы и процентов, начисленных на сумму основного долга более двух раз подряд в течение двенадцати месяцев; неполной оплатой части ежемесячной суммы и процентов, </w:t>
      </w:r>
      <w:r>
        <w:rPr>
          <w:rFonts w:ascii="Times New Roman" w:hAnsi="Times New Roman"/>
          <w:sz w:val="24"/>
          <w:szCs w:val="24"/>
        </w:rPr>
        <w:lastRenderedPageBreak/>
        <w:t>начисленных на сумму основного долга более двух раз подряд в течение двенадцати месяцев.</w:t>
      </w:r>
    </w:p>
    <w:p w:rsidR="007168FA" w:rsidRDefault="007168FA" w:rsidP="007168FA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7168FA" w:rsidRDefault="007168FA" w:rsidP="007168FA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4CE0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7168FA" w:rsidRDefault="007168FA" w:rsidP="007168FA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Отношения сторон, не урегулированные настоящим договором, регламентируются действующим законодательством.</w:t>
      </w:r>
    </w:p>
    <w:p w:rsidR="007168FA" w:rsidRDefault="007168FA" w:rsidP="007168FA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Отношения сторон прекращаются по исполнении ими всех условий договора и взаимных обязательств.</w:t>
      </w:r>
    </w:p>
    <w:p w:rsidR="007168FA" w:rsidRPr="00275556" w:rsidRDefault="007168FA" w:rsidP="007168FA">
      <w:pPr>
        <w:numPr>
          <w:ilvl w:val="1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договор </w:t>
      </w:r>
      <w:r w:rsidRPr="00275556">
        <w:rPr>
          <w:rFonts w:ascii="Times New Roman" w:hAnsi="Times New Roman"/>
          <w:sz w:val="24"/>
          <w:szCs w:val="24"/>
        </w:rPr>
        <w:t>считается заключенным с момента его подписания Сторонами. Договор вступает в силу с момента его государственной регистрации территориальном органе, осуществляющем государственную регистрацию прав.</w:t>
      </w:r>
    </w:p>
    <w:p w:rsidR="007168FA" w:rsidRPr="00113330" w:rsidRDefault="007168FA" w:rsidP="007168FA">
      <w:pPr>
        <w:numPr>
          <w:ilvl w:val="1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13330">
        <w:rPr>
          <w:rFonts w:ascii="Times New Roman" w:hAnsi="Times New Roman"/>
          <w:sz w:val="24"/>
          <w:szCs w:val="24"/>
        </w:rPr>
        <w:t xml:space="preserve">Настоящий договор составлен в </w:t>
      </w:r>
      <w:r>
        <w:rPr>
          <w:rFonts w:ascii="Times New Roman" w:hAnsi="Times New Roman"/>
          <w:sz w:val="24"/>
          <w:szCs w:val="24"/>
        </w:rPr>
        <w:t>3</w:t>
      </w:r>
      <w:r w:rsidRPr="0011333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трех</w:t>
      </w:r>
      <w:r w:rsidRPr="00113330">
        <w:rPr>
          <w:rFonts w:ascii="Times New Roman" w:hAnsi="Times New Roman"/>
          <w:sz w:val="24"/>
          <w:szCs w:val="24"/>
        </w:rPr>
        <w:t>) экземплярах, имеющих одинаковую юридическую силу</w:t>
      </w:r>
      <w:r>
        <w:rPr>
          <w:rFonts w:ascii="Times New Roman" w:hAnsi="Times New Roman"/>
          <w:sz w:val="24"/>
          <w:szCs w:val="24"/>
        </w:rPr>
        <w:t>, из них: один для Покупателя, один</w:t>
      </w:r>
      <w:r w:rsidRPr="00113330">
        <w:rPr>
          <w:rFonts w:ascii="Times New Roman" w:hAnsi="Times New Roman"/>
          <w:sz w:val="24"/>
          <w:szCs w:val="24"/>
        </w:rPr>
        <w:t xml:space="preserve"> для Продавца и один для органа, осуществляющего государственную регистрацию прав.</w:t>
      </w:r>
    </w:p>
    <w:p w:rsidR="007168FA" w:rsidRPr="00113330" w:rsidRDefault="007168FA" w:rsidP="00716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1EC">
        <w:rPr>
          <w:rFonts w:ascii="Times New Roman" w:hAnsi="Times New Roman"/>
          <w:b/>
          <w:sz w:val="24"/>
          <w:szCs w:val="24"/>
        </w:rPr>
        <w:t>Приложения, являющиеся неотъемлемой частью настоящего договора</w:t>
      </w:r>
      <w:r w:rsidRPr="00113330">
        <w:rPr>
          <w:rFonts w:ascii="Times New Roman" w:hAnsi="Times New Roman"/>
          <w:sz w:val="24"/>
          <w:szCs w:val="24"/>
        </w:rPr>
        <w:t>:</w:t>
      </w:r>
    </w:p>
    <w:p w:rsidR="007168FA" w:rsidRDefault="007168FA" w:rsidP="00716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13330">
        <w:rPr>
          <w:rFonts w:ascii="Times New Roman" w:hAnsi="Times New Roman"/>
          <w:sz w:val="24"/>
          <w:szCs w:val="24"/>
        </w:rPr>
        <w:t xml:space="preserve">акт приема-передачи (Приложение № </w:t>
      </w:r>
      <w:r>
        <w:rPr>
          <w:rFonts w:ascii="Times New Roman" w:hAnsi="Times New Roman"/>
          <w:sz w:val="24"/>
          <w:szCs w:val="24"/>
        </w:rPr>
        <w:t>1</w:t>
      </w:r>
      <w:r w:rsidRPr="00113330">
        <w:rPr>
          <w:rFonts w:ascii="Times New Roman" w:hAnsi="Times New Roman"/>
          <w:sz w:val="24"/>
          <w:szCs w:val="24"/>
        </w:rPr>
        <w:t>).</w:t>
      </w:r>
    </w:p>
    <w:p w:rsidR="007168FA" w:rsidRDefault="007168FA" w:rsidP="007168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360">
        <w:rPr>
          <w:rFonts w:ascii="Times New Roman" w:hAnsi="Times New Roman"/>
          <w:sz w:val="24"/>
          <w:szCs w:val="24"/>
        </w:rPr>
        <w:t>- график платежей (Приложение № 2).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68FA" w:rsidRPr="001D0C8D" w:rsidTr="00732F6E">
        <w:tc>
          <w:tcPr>
            <w:tcW w:w="4785" w:type="dxa"/>
            <w:shd w:val="clear" w:color="auto" w:fill="auto"/>
          </w:tcPr>
          <w:p w:rsidR="007168FA" w:rsidRPr="001D0C8D" w:rsidRDefault="007168FA" w:rsidP="007817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0C8D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7168FA" w:rsidRPr="001D0C8D" w:rsidRDefault="007168FA" w:rsidP="007817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0C8D">
              <w:rPr>
                <w:rFonts w:ascii="Times New Roman" w:hAnsi="Times New Roman"/>
                <w:b/>
                <w:sz w:val="24"/>
                <w:szCs w:val="24"/>
              </w:rPr>
              <w:t>Комитет по управлению муниципальным имуществом Арамильского городского округа</w:t>
            </w:r>
          </w:p>
          <w:p w:rsidR="008071EC" w:rsidRDefault="008071EC" w:rsidP="008071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  <w:r w:rsidRPr="00AC6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624000 </w:t>
            </w:r>
          </w:p>
          <w:p w:rsidR="008071EC" w:rsidRDefault="008071EC" w:rsidP="008071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Арамиль, ул. 1 Мая, д. 12 </w:t>
            </w:r>
            <w:proofErr w:type="spellStart"/>
            <w:r w:rsidRPr="00AC63A6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AC6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20 </w:t>
            </w:r>
            <w:r w:rsidRPr="00AC63A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ИНН 6652009423</w:t>
            </w:r>
          </w:p>
          <w:p w:rsidR="008071EC" w:rsidRPr="00AC63A6" w:rsidRDefault="008071EC" w:rsidP="008071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КПП 668501001</w:t>
            </w:r>
            <w:r w:rsidRPr="00AC6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63A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ОГРН 1026602178041</w:t>
            </w:r>
          </w:p>
          <w:p w:rsidR="007168FA" w:rsidRPr="001D0C8D" w:rsidRDefault="008071EC" w:rsidP="007817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7168FA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="007168FA" w:rsidRPr="001D0C8D">
              <w:rPr>
                <w:rFonts w:ascii="Times New Roman" w:hAnsi="Times New Roman"/>
                <w:sz w:val="24"/>
                <w:szCs w:val="24"/>
              </w:rPr>
              <w:t>_/</w:t>
            </w:r>
            <w:r w:rsidR="007168FA">
              <w:rPr>
                <w:rFonts w:ascii="Times New Roman" w:hAnsi="Times New Roman"/>
                <w:sz w:val="24"/>
                <w:szCs w:val="24"/>
              </w:rPr>
              <w:t xml:space="preserve">Д.М. </w:t>
            </w:r>
            <w:proofErr w:type="spellStart"/>
            <w:r w:rsidR="007168FA">
              <w:rPr>
                <w:rFonts w:ascii="Times New Roman" w:hAnsi="Times New Roman"/>
                <w:sz w:val="24"/>
                <w:szCs w:val="24"/>
              </w:rPr>
              <w:t>Живилов</w:t>
            </w:r>
            <w:proofErr w:type="spellEnd"/>
            <w:r w:rsidR="007168FA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4786" w:type="dxa"/>
            <w:shd w:val="clear" w:color="auto" w:fill="auto"/>
          </w:tcPr>
          <w:p w:rsidR="007168FA" w:rsidRPr="00F60DCF" w:rsidRDefault="007168FA" w:rsidP="007817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DCF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7168FA" w:rsidRPr="00F60DCF" w:rsidRDefault="007168FA" w:rsidP="007817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8FA" w:rsidRDefault="007168FA" w:rsidP="007817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1778" w:rsidRDefault="00781778" w:rsidP="007817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1778" w:rsidRDefault="00781778" w:rsidP="007817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1778" w:rsidRDefault="00781778" w:rsidP="007817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1778" w:rsidRDefault="00781778" w:rsidP="007817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1778" w:rsidRDefault="00781778" w:rsidP="007817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1778" w:rsidRDefault="00781778" w:rsidP="007817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1778" w:rsidRPr="00F60DCF" w:rsidRDefault="008071EC" w:rsidP="007817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_________________/_________________/</w:t>
            </w:r>
          </w:p>
        </w:tc>
      </w:tr>
    </w:tbl>
    <w:p w:rsidR="008071EC" w:rsidRDefault="007168FA" w:rsidP="008071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3330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8071EC" w:rsidRDefault="008071EC" w:rsidP="008071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71EC" w:rsidRDefault="008071EC" w:rsidP="008071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68FA" w:rsidRDefault="007168FA" w:rsidP="008071E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13330">
        <w:rPr>
          <w:rFonts w:ascii="Times New Roman" w:hAnsi="Times New Roman"/>
          <w:sz w:val="24"/>
          <w:szCs w:val="24"/>
        </w:rPr>
        <w:t xml:space="preserve">  </w:t>
      </w:r>
      <w:r w:rsidRPr="00EC6CF7">
        <w:rPr>
          <w:rFonts w:ascii="Times New Roman" w:hAnsi="Times New Roman"/>
          <w:bCs/>
          <w:sz w:val="24"/>
          <w:szCs w:val="24"/>
        </w:rPr>
        <w:t xml:space="preserve">Приложение № 1 </w:t>
      </w:r>
    </w:p>
    <w:p w:rsidR="007168FA" w:rsidRPr="00EC6CF7" w:rsidRDefault="007168FA" w:rsidP="007168F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C6CF7">
        <w:rPr>
          <w:rFonts w:ascii="Times New Roman" w:hAnsi="Times New Roman"/>
          <w:bCs/>
          <w:sz w:val="24"/>
          <w:szCs w:val="24"/>
        </w:rPr>
        <w:t>к договору купли-продажи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168FA" w:rsidRDefault="007168FA" w:rsidP="007168F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C6CF7">
        <w:rPr>
          <w:rFonts w:ascii="Times New Roman" w:hAnsi="Times New Roman"/>
          <w:bCs/>
          <w:sz w:val="24"/>
          <w:szCs w:val="24"/>
        </w:rPr>
        <w:t xml:space="preserve">муниципального </w:t>
      </w:r>
    </w:p>
    <w:p w:rsidR="007168FA" w:rsidRDefault="007168FA" w:rsidP="007168F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недвижимого </w:t>
      </w:r>
      <w:r w:rsidRPr="00EC6CF7">
        <w:rPr>
          <w:rFonts w:ascii="Times New Roman" w:hAnsi="Times New Roman"/>
          <w:bCs/>
          <w:sz w:val="24"/>
          <w:szCs w:val="24"/>
        </w:rPr>
        <w:t xml:space="preserve">имущества </w:t>
      </w:r>
    </w:p>
    <w:p w:rsidR="007168FA" w:rsidRPr="00EC6CF7" w:rsidRDefault="007168FA" w:rsidP="007168F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№____</w:t>
      </w:r>
      <w:r w:rsidRPr="00EC6CF7">
        <w:rPr>
          <w:rFonts w:ascii="Times New Roman" w:hAnsi="Times New Roman"/>
          <w:bCs/>
          <w:sz w:val="24"/>
          <w:szCs w:val="24"/>
        </w:rPr>
        <w:t>от «___</w:t>
      </w:r>
      <w:proofErr w:type="gramStart"/>
      <w:r w:rsidRPr="00EC6CF7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EC6CF7">
        <w:rPr>
          <w:rFonts w:ascii="Times New Roman" w:hAnsi="Times New Roman"/>
          <w:bCs/>
          <w:sz w:val="24"/>
          <w:szCs w:val="24"/>
        </w:rPr>
        <w:t xml:space="preserve">_____2018 г. </w:t>
      </w:r>
    </w:p>
    <w:p w:rsidR="007168FA" w:rsidRPr="001E6ACA" w:rsidRDefault="007168FA" w:rsidP="007168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6ACA">
        <w:rPr>
          <w:rFonts w:ascii="Times New Roman" w:hAnsi="Times New Roman"/>
          <w:b/>
          <w:bCs/>
          <w:sz w:val="24"/>
          <w:szCs w:val="24"/>
        </w:rPr>
        <w:t>А    К    Т</w:t>
      </w:r>
    </w:p>
    <w:p w:rsidR="007168FA" w:rsidRPr="001E6ACA" w:rsidRDefault="007168FA" w:rsidP="007168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6ACA">
        <w:rPr>
          <w:rFonts w:ascii="Times New Roman" w:hAnsi="Times New Roman"/>
          <w:b/>
          <w:bCs/>
          <w:sz w:val="24"/>
          <w:szCs w:val="24"/>
        </w:rPr>
        <w:t xml:space="preserve">приема-передачи </w:t>
      </w:r>
    </w:p>
    <w:p w:rsidR="007168FA" w:rsidRPr="001E6ACA" w:rsidRDefault="007168FA" w:rsidP="007168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6ACA">
        <w:rPr>
          <w:rFonts w:ascii="Times New Roman" w:hAnsi="Times New Roman"/>
          <w:sz w:val="24"/>
          <w:szCs w:val="24"/>
        </w:rPr>
        <w:t xml:space="preserve">г. Арамиль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E6ACA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1E6ACA">
        <w:rPr>
          <w:rFonts w:ascii="Times New Roman" w:hAnsi="Times New Roman"/>
          <w:sz w:val="24"/>
          <w:szCs w:val="24"/>
        </w:rPr>
        <w:t>«</w:t>
      </w:r>
      <w:proofErr w:type="gramEnd"/>
      <w:r w:rsidRPr="001E6ACA">
        <w:rPr>
          <w:rFonts w:ascii="Times New Roman" w:hAnsi="Times New Roman"/>
          <w:sz w:val="24"/>
          <w:szCs w:val="24"/>
        </w:rPr>
        <w:t>____» _______ 201</w:t>
      </w:r>
      <w:r>
        <w:rPr>
          <w:rFonts w:ascii="Times New Roman" w:hAnsi="Times New Roman"/>
          <w:sz w:val="24"/>
          <w:szCs w:val="24"/>
        </w:rPr>
        <w:t>8</w:t>
      </w:r>
      <w:r w:rsidRPr="001E6A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E6ACA">
        <w:rPr>
          <w:rFonts w:ascii="Times New Roman" w:hAnsi="Times New Roman"/>
          <w:sz w:val="24"/>
          <w:szCs w:val="24"/>
        </w:rPr>
        <w:t xml:space="preserve">года     </w:t>
      </w:r>
    </w:p>
    <w:p w:rsidR="007168FA" w:rsidRDefault="007168FA" w:rsidP="007168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6ACA">
        <w:rPr>
          <w:rFonts w:ascii="Times New Roman" w:hAnsi="Times New Roman"/>
          <w:sz w:val="24"/>
          <w:szCs w:val="24"/>
        </w:rPr>
        <w:t>Мы, нижеподписавшиеся,</w:t>
      </w:r>
      <w:r w:rsidRPr="001E6ACA">
        <w:rPr>
          <w:rFonts w:ascii="Times New Roman" w:hAnsi="Times New Roman"/>
          <w:b/>
          <w:bCs/>
          <w:sz w:val="24"/>
          <w:szCs w:val="24"/>
        </w:rPr>
        <w:t xml:space="preserve"> Комитет по управлению муниципальным имуществом Арамильского городского округа, </w:t>
      </w:r>
      <w:r w:rsidRPr="001E6ACA">
        <w:rPr>
          <w:rFonts w:ascii="Times New Roman" w:hAnsi="Times New Roman"/>
          <w:sz w:val="24"/>
          <w:szCs w:val="24"/>
        </w:rPr>
        <w:t xml:space="preserve">в лице председателя </w:t>
      </w:r>
      <w:proofErr w:type="spellStart"/>
      <w:r>
        <w:rPr>
          <w:rFonts w:ascii="Times New Roman" w:hAnsi="Times New Roman"/>
          <w:sz w:val="24"/>
          <w:szCs w:val="24"/>
        </w:rPr>
        <w:t>Живилова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Дмитрия Михайловича, действующего на основании </w:t>
      </w:r>
      <w:r w:rsidRPr="001E6ACA">
        <w:rPr>
          <w:rFonts w:ascii="Times New Roman" w:hAnsi="Times New Roman"/>
          <w:sz w:val="24"/>
          <w:szCs w:val="24"/>
        </w:rPr>
        <w:t xml:space="preserve">Положения (далее – Продавец), и </w:t>
      </w:r>
    </w:p>
    <w:p w:rsidR="007168FA" w:rsidRPr="001E6ACA" w:rsidRDefault="00781778" w:rsidP="007168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</w:t>
      </w:r>
      <w:r w:rsidR="007168FA" w:rsidRPr="00F60DCF">
        <w:rPr>
          <w:rFonts w:ascii="Times New Roman" w:hAnsi="Times New Roman"/>
          <w:sz w:val="24"/>
          <w:szCs w:val="24"/>
          <w:shd w:val="clear" w:color="auto" w:fill="FFFFFF"/>
        </w:rPr>
        <w:t>, на основании договора купли-продажи №___ от ________________ 2018 г.</w:t>
      </w:r>
      <w:r w:rsidR="007168FA" w:rsidRPr="001E6ACA">
        <w:rPr>
          <w:rFonts w:ascii="Times New Roman" w:hAnsi="Times New Roman"/>
          <w:sz w:val="24"/>
          <w:szCs w:val="24"/>
        </w:rPr>
        <w:t xml:space="preserve"> составили настоящий акт о том, что Продавец передал, а Покупатель принял следующее недвижимое имущество, именуемое в дальнейшем «Объект»: </w:t>
      </w:r>
      <w:r w:rsidR="00F008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нежилого здания общей площадью 265,4 кв.м., условный номер: 66-66-19/089/2011-050, расположенного по адресу: Свердловская область, Сысертский район, г. Арамиль, ул. Лесная, 8.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68FA" w:rsidRPr="001E6ACA" w:rsidTr="00732F6E">
        <w:tc>
          <w:tcPr>
            <w:tcW w:w="4785" w:type="dxa"/>
            <w:shd w:val="clear" w:color="auto" w:fill="auto"/>
          </w:tcPr>
          <w:p w:rsidR="007168FA" w:rsidRPr="001E6ACA" w:rsidRDefault="007168FA" w:rsidP="00732F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6ACA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7168FA" w:rsidRPr="001E6ACA" w:rsidRDefault="007168FA" w:rsidP="00732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8FA" w:rsidRPr="001E6ACA" w:rsidRDefault="007168FA" w:rsidP="00732F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6ACA">
              <w:rPr>
                <w:rFonts w:ascii="Times New Roman" w:hAnsi="Times New Roman"/>
                <w:b/>
                <w:sz w:val="24"/>
                <w:szCs w:val="24"/>
              </w:rPr>
              <w:t>Комитет по управлению муниципальным имуществом Арамильского городского округа</w:t>
            </w:r>
          </w:p>
          <w:p w:rsidR="007168FA" w:rsidRPr="00452A34" w:rsidRDefault="007168FA" w:rsidP="00732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A34">
              <w:rPr>
                <w:rFonts w:ascii="Times New Roman" w:hAnsi="Times New Roman"/>
                <w:sz w:val="24"/>
                <w:szCs w:val="24"/>
              </w:rPr>
              <w:t xml:space="preserve">Юридический адрес: 624000, Свердловская обл., Сысертский р-н, г. Арамиль, ул.1 Мая, д.12, </w:t>
            </w:r>
            <w:proofErr w:type="spellStart"/>
            <w:r w:rsidRPr="00452A3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452A34">
              <w:rPr>
                <w:rFonts w:ascii="Times New Roman" w:hAnsi="Times New Roman"/>
                <w:sz w:val="24"/>
                <w:szCs w:val="24"/>
              </w:rPr>
              <w:t>. № 20, тел.: 385-32-86</w:t>
            </w:r>
          </w:p>
          <w:p w:rsidR="007168FA" w:rsidRPr="00452A34" w:rsidRDefault="007168FA" w:rsidP="00732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A34">
              <w:rPr>
                <w:rFonts w:ascii="Times New Roman" w:hAnsi="Times New Roman"/>
                <w:sz w:val="24"/>
                <w:szCs w:val="24"/>
              </w:rPr>
              <w:t>ИНН/КПП 6652009423/668501001</w:t>
            </w:r>
          </w:p>
          <w:p w:rsidR="007168FA" w:rsidRPr="00452A34" w:rsidRDefault="007168FA" w:rsidP="00732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A34">
              <w:rPr>
                <w:rFonts w:ascii="Times New Roman" w:hAnsi="Times New Roman"/>
                <w:sz w:val="24"/>
                <w:szCs w:val="24"/>
              </w:rPr>
              <w:t>р/с 40204810800000226252</w:t>
            </w:r>
          </w:p>
          <w:p w:rsidR="007168FA" w:rsidRPr="00452A34" w:rsidRDefault="007168FA" w:rsidP="00732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A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Уральском ГУ Банка России </w:t>
            </w:r>
          </w:p>
          <w:p w:rsidR="007168FA" w:rsidRPr="00452A34" w:rsidRDefault="007168FA" w:rsidP="00732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A34">
              <w:rPr>
                <w:rFonts w:ascii="Times New Roman" w:hAnsi="Times New Roman"/>
                <w:sz w:val="24"/>
                <w:szCs w:val="24"/>
              </w:rPr>
              <w:t>г. Екатеринбург</w:t>
            </w:r>
          </w:p>
          <w:p w:rsidR="007168FA" w:rsidRPr="00F00776" w:rsidRDefault="007168FA" w:rsidP="00732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A34">
              <w:rPr>
                <w:rFonts w:ascii="Times New Roman" w:hAnsi="Times New Roman"/>
                <w:sz w:val="24"/>
                <w:szCs w:val="24"/>
              </w:rPr>
              <w:t>БИК: 046577001</w:t>
            </w:r>
          </w:p>
          <w:p w:rsidR="007168FA" w:rsidRDefault="007168FA" w:rsidP="00732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E6ACA">
              <w:rPr>
                <w:rFonts w:ascii="Times New Roman" w:hAnsi="Times New Roman"/>
                <w:sz w:val="24"/>
                <w:szCs w:val="24"/>
              </w:rPr>
              <w:t>редседатель</w:t>
            </w:r>
          </w:p>
          <w:p w:rsidR="007168FA" w:rsidRPr="001E6ACA" w:rsidRDefault="007168FA" w:rsidP="00732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ACA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1E6AC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Живилов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4786" w:type="dxa"/>
            <w:shd w:val="clear" w:color="auto" w:fill="auto"/>
          </w:tcPr>
          <w:p w:rsidR="007168FA" w:rsidRDefault="00F0080E" w:rsidP="00732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Покупатель:</w:t>
            </w:r>
          </w:p>
          <w:p w:rsidR="008071EC" w:rsidRDefault="008071EC" w:rsidP="00732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1EC" w:rsidRDefault="008071EC" w:rsidP="00732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1EC" w:rsidRDefault="008071EC" w:rsidP="00732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1EC" w:rsidRDefault="008071EC" w:rsidP="00732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1EC" w:rsidRDefault="008071EC" w:rsidP="00732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1EC" w:rsidRDefault="008071EC" w:rsidP="00732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1EC" w:rsidRDefault="008071EC" w:rsidP="00732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1EC" w:rsidRDefault="008071EC" w:rsidP="00732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1EC" w:rsidRDefault="008071EC" w:rsidP="00732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1EC" w:rsidRDefault="008071EC" w:rsidP="00732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1EC" w:rsidRDefault="008071EC" w:rsidP="00732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1EC" w:rsidRDefault="008071EC" w:rsidP="00732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1EC" w:rsidRDefault="008071EC" w:rsidP="00732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1EC" w:rsidRPr="001E6ACA" w:rsidRDefault="008071EC" w:rsidP="00732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____________________/________________/</w:t>
            </w:r>
          </w:p>
        </w:tc>
      </w:tr>
    </w:tbl>
    <w:p w:rsidR="007168FA" w:rsidRDefault="007168FA" w:rsidP="007168FA">
      <w:pPr>
        <w:pStyle w:val="a7"/>
      </w:pPr>
    </w:p>
    <w:p w:rsidR="00637336" w:rsidRDefault="00637336" w:rsidP="006373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№ 2 </w:t>
      </w:r>
    </w:p>
    <w:p w:rsidR="00C145CC" w:rsidRDefault="00637336" w:rsidP="006373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договору</w:t>
      </w:r>
      <w:r w:rsidR="00C145CC">
        <w:rPr>
          <w:rFonts w:ascii="Times New Roman" w:eastAsia="Calibri" w:hAnsi="Times New Roman" w:cs="Times New Roman"/>
          <w:sz w:val="24"/>
          <w:szCs w:val="24"/>
        </w:rPr>
        <w:t xml:space="preserve"> купли-продажи </w:t>
      </w:r>
    </w:p>
    <w:p w:rsidR="00C145CC" w:rsidRDefault="00C145CC" w:rsidP="006373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имущества – </w:t>
      </w:r>
    </w:p>
    <w:p w:rsidR="00701C9B" w:rsidRDefault="00C145CC" w:rsidP="006373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нежилого здания</w:t>
      </w:r>
    </w:p>
    <w:p w:rsidR="00C145CC" w:rsidRPr="00701C9B" w:rsidRDefault="00C145CC" w:rsidP="006373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№_____от_______2018 года</w:t>
      </w:r>
    </w:p>
    <w:p w:rsidR="00C145CC" w:rsidRPr="005F4D17" w:rsidRDefault="00C145CC" w:rsidP="00C145CC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4D17">
        <w:rPr>
          <w:rFonts w:ascii="Times New Roman" w:hAnsi="Times New Roman"/>
          <w:b/>
          <w:bCs/>
          <w:sz w:val="24"/>
          <w:szCs w:val="24"/>
        </w:rPr>
        <w:t>ГРАФИК ПЛАТЕЖЕЙ</w:t>
      </w:r>
    </w:p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960"/>
        <w:gridCol w:w="1296"/>
        <w:gridCol w:w="1296"/>
        <w:gridCol w:w="1296"/>
        <w:gridCol w:w="1647"/>
        <w:gridCol w:w="1440"/>
        <w:gridCol w:w="1620"/>
      </w:tblGrid>
      <w:tr w:rsidR="00C145CC" w:rsidRPr="005F4D17" w:rsidTr="00732F6E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C" w:rsidRPr="005F4D17" w:rsidRDefault="00C145CC" w:rsidP="0073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1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145CC" w:rsidRPr="005F4D17" w:rsidRDefault="00C145CC" w:rsidP="0073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45CC" w:rsidRPr="005F4D17" w:rsidRDefault="00C145CC" w:rsidP="0073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17">
              <w:rPr>
                <w:rFonts w:ascii="Times New Roman" w:hAnsi="Times New Roman"/>
                <w:sz w:val="24"/>
                <w:szCs w:val="24"/>
              </w:rPr>
              <w:t>Период расчета процентов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5CC" w:rsidRPr="005F4D17" w:rsidRDefault="00C145CC" w:rsidP="0073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17">
              <w:rPr>
                <w:rFonts w:ascii="Times New Roman" w:hAnsi="Times New Roman"/>
                <w:sz w:val="24"/>
                <w:szCs w:val="24"/>
              </w:rPr>
              <w:t>Срок платежа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45CC" w:rsidRPr="005F4D17" w:rsidRDefault="00C145CC" w:rsidP="0073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17">
              <w:rPr>
                <w:rFonts w:ascii="Times New Roman" w:hAnsi="Times New Roman"/>
                <w:sz w:val="24"/>
                <w:szCs w:val="24"/>
              </w:rPr>
              <w:t>Платеж</w:t>
            </w:r>
          </w:p>
        </w:tc>
      </w:tr>
      <w:tr w:rsidR="00C145CC" w:rsidRPr="005F4D17" w:rsidTr="00732F6E">
        <w:trPr>
          <w:trHeight w:val="1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C" w:rsidRPr="005F4D17" w:rsidRDefault="00C145CC" w:rsidP="0073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C" w:rsidRPr="005F4D17" w:rsidRDefault="00C145CC" w:rsidP="0073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17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C" w:rsidRPr="005F4D17" w:rsidRDefault="00C145CC" w:rsidP="0073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17">
              <w:rPr>
                <w:rFonts w:ascii="Times New Roman" w:hAnsi="Times New Roman"/>
                <w:sz w:val="24"/>
                <w:szCs w:val="24"/>
              </w:rPr>
              <w:t>Конец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5CC" w:rsidRPr="005F4D17" w:rsidRDefault="00C145CC" w:rsidP="0073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C" w:rsidRPr="005F4D17" w:rsidRDefault="00C145CC" w:rsidP="0073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17">
              <w:rPr>
                <w:rFonts w:ascii="Times New Roman" w:hAnsi="Times New Roman"/>
                <w:sz w:val="24"/>
                <w:szCs w:val="24"/>
              </w:rPr>
              <w:t>в погашение основного долга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C" w:rsidRPr="005F4D17" w:rsidRDefault="00C145CC" w:rsidP="0073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1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C" w:rsidRPr="005F4D17" w:rsidRDefault="00C145CC" w:rsidP="0073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17">
              <w:rPr>
                <w:rFonts w:ascii="Times New Roman" w:hAnsi="Times New Roman"/>
                <w:sz w:val="24"/>
                <w:szCs w:val="24"/>
              </w:rPr>
              <w:t>итого в месяц</w:t>
            </w:r>
          </w:p>
        </w:tc>
      </w:tr>
      <w:tr w:rsidR="00C145CC" w:rsidRPr="005F4D17" w:rsidTr="00C14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5CC" w:rsidRPr="005F4D17" w:rsidRDefault="00C145CC" w:rsidP="0073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5CC" w:rsidRPr="005F4D17" w:rsidRDefault="00C145CC" w:rsidP="0073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5CC" w:rsidRPr="005F4D17" w:rsidRDefault="00C145CC" w:rsidP="0073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5CC" w:rsidRPr="005F4D17" w:rsidRDefault="00C145CC" w:rsidP="0073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5CC" w:rsidRPr="005F4D17" w:rsidRDefault="00C145CC" w:rsidP="00732F6E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5CC" w:rsidRPr="005F4D17" w:rsidRDefault="00C145CC" w:rsidP="00732F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5CC" w:rsidRPr="005F4D17" w:rsidRDefault="00C145CC" w:rsidP="00732F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C145CC" w:rsidRPr="005F4D17" w:rsidTr="00C14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5CC" w:rsidRPr="005F4D17" w:rsidRDefault="00C145CC" w:rsidP="0073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5CC" w:rsidRPr="005F4D17" w:rsidRDefault="00C145CC" w:rsidP="0073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5CC" w:rsidRPr="005F4D17" w:rsidRDefault="00C145CC" w:rsidP="0073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5CC" w:rsidRPr="005F4D17" w:rsidRDefault="00C145CC" w:rsidP="0073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5CC" w:rsidRPr="005F4D17" w:rsidRDefault="00C145CC" w:rsidP="00732F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5CC" w:rsidRPr="005F4D17" w:rsidRDefault="00C145CC" w:rsidP="00732F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5CC" w:rsidRPr="005F4D17" w:rsidRDefault="00C145CC" w:rsidP="00732F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145CC" w:rsidRPr="005F4D17" w:rsidTr="00C14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5CC" w:rsidRPr="005F4D17" w:rsidRDefault="00C145CC" w:rsidP="0073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5CC" w:rsidRPr="005F4D17" w:rsidRDefault="00C145CC" w:rsidP="0073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5CC" w:rsidRPr="005F4D17" w:rsidRDefault="00C145CC" w:rsidP="0073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5CC" w:rsidRPr="005F4D17" w:rsidRDefault="00C145CC" w:rsidP="0073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5CC" w:rsidRPr="005F4D17" w:rsidRDefault="00C145CC" w:rsidP="00732F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5CC" w:rsidRPr="005F4D17" w:rsidRDefault="00C145CC" w:rsidP="00732F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5CC" w:rsidRPr="005F4D17" w:rsidRDefault="00C145CC" w:rsidP="00732F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145CC" w:rsidRPr="005F4D17" w:rsidTr="00C14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5CC" w:rsidRPr="005F4D17" w:rsidRDefault="00C145CC" w:rsidP="0073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5CC" w:rsidRPr="005F4D17" w:rsidRDefault="00C145CC" w:rsidP="0073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5CC" w:rsidRPr="005F4D17" w:rsidRDefault="00C145CC" w:rsidP="0073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5CC" w:rsidRPr="005F4D17" w:rsidRDefault="00C145CC" w:rsidP="0073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5CC" w:rsidRPr="005F4D17" w:rsidRDefault="00C145CC" w:rsidP="00732F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5CC" w:rsidRPr="005F4D17" w:rsidRDefault="00C145CC" w:rsidP="00732F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5CC" w:rsidRPr="005F4D17" w:rsidRDefault="00C145CC" w:rsidP="00732F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145CC" w:rsidRPr="005F4D17" w:rsidTr="00C14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5CC" w:rsidRPr="005F4D17" w:rsidRDefault="00C145CC" w:rsidP="0073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1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5CC" w:rsidRPr="005F4D17" w:rsidRDefault="00C145CC" w:rsidP="0073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5CC" w:rsidRPr="005F4D17" w:rsidRDefault="00C145CC" w:rsidP="0073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5CC" w:rsidRPr="005F4D17" w:rsidRDefault="00C145CC" w:rsidP="0073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5CC" w:rsidRPr="005F4D17" w:rsidRDefault="00C145CC" w:rsidP="00732F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5CC" w:rsidRPr="005F4D17" w:rsidRDefault="00C145CC" w:rsidP="00732F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5CC" w:rsidRPr="005F4D17" w:rsidRDefault="00C145CC" w:rsidP="00732F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F5ECD" w:rsidRDefault="00AF5ECD"/>
    <w:sectPr w:rsidR="00AF5ECD" w:rsidSect="00F0080E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5C7" w:rsidRDefault="00CE55C7">
      <w:pPr>
        <w:spacing w:after="0" w:line="240" w:lineRule="auto"/>
      </w:pPr>
      <w:r>
        <w:separator/>
      </w:r>
    </w:p>
  </w:endnote>
  <w:endnote w:type="continuationSeparator" w:id="0">
    <w:p w:rsidR="00CE55C7" w:rsidRDefault="00CE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5C7" w:rsidRDefault="00CE55C7">
      <w:pPr>
        <w:spacing w:after="0" w:line="240" w:lineRule="auto"/>
      </w:pPr>
      <w:r>
        <w:separator/>
      </w:r>
    </w:p>
  </w:footnote>
  <w:footnote w:type="continuationSeparator" w:id="0">
    <w:p w:rsidR="00CE55C7" w:rsidRDefault="00CE5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648A3"/>
    <w:multiLevelType w:val="multilevel"/>
    <w:tmpl w:val="9F306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4C71592F"/>
    <w:multiLevelType w:val="multilevel"/>
    <w:tmpl w:val="6C58EAE0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 w15:restartNumberingAfterBreak="0">
    <w:nsid w:val="71FC18AD"/>
    <w:multiLevelType w:val="hybridMultilevel"/>
    <w:tmpl w:val="6F62772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755"/>
    <w:rsid w:val="00050885"/>
    <w:rsid w:val="00060FDB"/>
    <w:rsid w:val="00067A23"/>
    <w:rsid w:val="000836C1"/>
    <w:rsid w:val="00086C55"/>
    <w:rsid w:val="00110CB3"/>
    <w:rsid w:val="00184299"/>
    <w:rsid w:val="00190CE5"/>
    <w:rsid w:val="00192E2A"/>
    <w:rsid w:val="00194566"/>
    <w:rsid w:val="001B05E6"/>
    <w:rsid w:val="001F7E0C"/>
    <w:rsid w:val="0020634B"/>
    <w:rsid w:val="00221823"/>
    <w:rsid w:val="002663AA"/>
    <w:rsid w:val="00272221"/>
    <w:rsid w:val="00282800"/>
    <w:rsid w:val="00296333"/>
    <w:rsid w:val="002D7D22"/>
    <w:rsid w:val="002E00A7"/>
    <w:rsid w:val="00316277"/>
    <w:rsid w:val="003310AD"/>
    <w:rsid w:val="00354B55"/>
    <w:rsid w:val="00375329"/>
    <w:rsid w:val="00386B16"/>
    <w:rsid w:val="003E594D"/>
    <w:rsid w:val="00441C0C"/>
    <w:rsid w:val="00453558"/>
    <w:rsid w:val="004545FA"/>
    <w:rsid w:val="00466983"/>
    <w:rsid w:val="00473EAD"/>
    <w:rsid w:val="00480858"/>
    <w:rsid w:val="00496685"/>
    <w:rsid w:val="0052714B"/>
    <w:rsid w:val="005311FF"/>
    <w:rsid w:val="0054409C"/>
    <w:rsid w:val="0059109B"/>
    <w:rsid w:val="005A4915"/>
    <w:rsid w:val="005C4DBA"/>
    <w:rsid w:val="005E718E"/>
    <w:rsid w:val="00627B42"/>
    <w:rsid w:val="00637336"/>
    <w:rsid w:val="00673052"/>
    <w:rsid w:val="006909C7"/>
    <w:rsid w:val="006A18D5"/>
    <w:rsid w:val="006A24BB"/>
    <w:rsid w:val="006A4457"/>
    <w:rsid w:val="00701C9B"/>
    <w:rsid w:val="007168FA"/>
    <w:rsid w:val="007257E6"/>
    <w:rsid w:val="00781778"/>
    <w:rsid w:val="007F674C"/>
    <w:rsid w:val="008071EC"/>
    <w:rsid w:val="00811C26"/>
    <w:rsid w:val="008259D0"/>
    <w:rsid w:val="00887294"/>
    <w:rsid w:val="00887346"/>
    <w:rsid w:val="0091094D"/>
    <w:rsid w:val="009111FC"/>
    <w:rsid w:val="00955122"/>
    <w:rsid w:val="00986513"/>
    <w:rsid w:val="009912B8"/>
    <w:rsid w:val="00996991"/>
    <w:rsid w:val="009A02F7"/>
    <w:rsid w:val="00A203E3"/>
    <w:rsid w:val="00A35E01"/>
    <w:rsid w:val="00A719C4"/>
    <w:rsid w:val="00AA043B"/>
    <w:rsid w:val="00AC63A6"/>
    <w:rsid w:val="00AF5ECD"/>
    <w:rsid w:val="00B148CB"/>
    <w:rsid w:val="00B15DCF"/>
    <w:rsid w:val="00B16955"/>
    <w:rsid w:val="00B3626B"/>
    <w:rsid w:val="00C145CC"/>
    <w:rsid w:val="00C30F58"/>
    <w:rsid w:val="00C8403E"/>
    <w:rsid w:val="00CC644C"/>
    <w:rsid w:val="00CE55C7"/>
    <w:rsid w:val="00D13130"/>
    <w:rsid w:val="00D15DEC"/>
    <w:rsid w:val="00D4222C"/>
    <w:rsid w:val="00D94775"/>
    <w:rsid w:val="00D96B89"/>
    <w:rsid w:val="00DA5B0C"/>
    <w:rsid w:val="00E24FD2"/>
    <w:rsid w:val="00E44444"/>
    <w:rsid w:val="00E55F78"/>
    <w:rsid w:val="00E70E32"/>
    <w:rsid w:val="00E82CFA"/>
    <w:rsid w:val="00F0080E"/>
    <w:rsid w:val="00F035F3"/>
    <w:rsid w:val="00F300B5"/>
    <w:rsid w:val="00F36DC1"/>
    <w:rsid w:val="00F407E5"/>
    <w:rsid w:val="00F72755"/>
    <w:rsid w:val="00FD2234"/>
    <w:rsid w:val="00FD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CE9A9-5411-42F4-A732-9A75D75A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2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C9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701C9B"/>
    <w:rPr>
      <w:rFonts w:ascii="Calibri" w:eastAsia="Calibri" w:hAnsi="Calibri" w:cs="Times New Roman"/>
      <w:lang w:val="x-none"/>
    </w:rPr>
  </w:style>
  <w:style w:type="paragraph" w:customStyle="1" w:styleId="western">
    <w:name w:val="western"/>
    <w:basedOn w:val="a"/>
    <w:rsid w:val="00A3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7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7A23"/>
    <w:rPr>
      <w:rFonts w:ascii="Segoe UI" w:hAnsi="Segoe UI" w:cs="Segoe UI"/>
      <w:sz w:val="18"/>
      <w:szCs w:val="18"/>
    </w:rPr>
  </w:style>
  <w:style w:type="paragraph" w:customStyle="1" w:styleId="a7">
    <w:basedOn w:val="a"/>
    <w:next w:val="a8"/>
    <w:link w:val="a9"/>
    <w:qFormat/>
    <w:rsid w:val="007168FA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a9">
    <w:name w:val="Название Знак"/>
    <w:link w:val="a7"/>
    <w:locked/>
    <w:rsid w:val="007168FA"/>
    <w:rPr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rsid w:val="007168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a"/>
    <w:uiPriority w:val="10"/>
    <w:qFormat/>
    <w:rsid w:val="007168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7168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footer"/>
    <w:basedOn w:val="a"/>
    <w:link w:val="ac"/>
    <w:uiPriority w:val="99"/>
    <w:unhideWhenUsed/>
    <w:rsid w:val="00F36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6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3352</Words>
  <Characters>19111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22419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Comp160</dc:creator>
  <cp:keywords/>
  <dc:description/>
  <cp:lastModifiedBy>Олег Печеркин</cp:lastModifiedBy>
  <cp:revision>2</cp:revision>
  <cp:lastPrinted>2018-04-20T09:48:00Z</cp:lastPrinted>
  <dcterms:created xsi:type="dcterms:W3CDTF">2018-06-03T13:50:00Z</dcterms:created>
  <dcterms:modified xsi:type="dcterms:W3CDTF">2018-06-03T13:50:00Z</dcterms:modified>
</cp:coreProperties>
</file>