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16" w:rsidRPr="00DA4D41" w:rsidRDefault="00987D16" w:rsidP="00987D16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87D16" w:rsidRPr="00671EEE" w:rsidRDefault="00987D16" w:rsidP="00987D16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034"/>
      <w:bookmarkEnd w:id="0"/>
      <w:r w:rsidRPr="00671EEE">
        <w:rPr>
          <w:rFonts w:ascii="Times New Roman" w:hAnsi="Times New Roman" w:cs="Times New Roman"/>
          <w:b/>
          <w:sz w:val="28"/>
          <w:szCs w:val="28"/>
        </w:rPr>
        <w:t>ТИПОВОЙ ПЕРЕЧЕНЬ</w:t>
      </w:r>
    </w:p>
    <w:p w:rsidR="00987D16" w:rsidRPr="00671EEE" w:rsidRDefault="00987D16" w:rsidP="00987D16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EEE">
        <w:rPr>
          <w:rFonts w:ascii="Times New Roman" w:hAnsi="Times New Roman" w:cs="Times New Roman"/>
          <w:b/>
          <w:sz w:val="28"/>
          <w:szCs w:val="28"/>
        </w:rPr>
        <w:t>вопросов для проведения публичных консультаций</w:t>
      </w:r>
    </w:p>
    <w:p w:rsidR="00987D16" w:rsidRDefault="00987D16" w:rsidP="00987D16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EEE">
        <w:rPr>
          <w:rFonts w:ascii="Times New Roman" w:hAnsi="Times New Roman" w:cs="Times New Roman"/>
          <w:b/>
          <w:sz w:val="28"/>
          <w:szCs w:val="28"/>
        </w:rPr>
        <w:t>по проекту нормативного правового акта</w:t>
      </w:r>
    </w:p>
    <w:p w:rsidR="000C09C5" w:rsidRPr="00671EEE" w:rsidRDefault="000C09C5" w:rsidP="00987D16">
      <w:pPr>
        <w:pStyle w:val="ConsPlusNormal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0C09C5" w:rsidRPr="000C09C5" w:rsidRDefault="00987D16" w:rsidP="000C09C5">
      <w:pPr>
        <w:pStyle w:val="ConsPlusNormal"/>
        <w:suppressAutoHyphens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C09C5">
        <w:rPr>
          <w:rFonts w:ascii="Times New Roman" w:hAnsi="Times New Roman" w:cs="Times New Roman"/>
          <w:sz w:val="26"/>
          <w:szCs w:val="26"/>
        </w:rPr>
        <w:t>«</w:t>
      </w:r>
      <w:r w:rsidR="000C09C5" w:rsidRPr="000C09C5">
        <w:rPr>
          <w:rFonts w:ascii="Times New Roman" w:hAnsi="Times New Roman" w:cs="Times New Roman"/>
          <w:b/>
          <w:i/>
          <w:sz w:val="26"/>
          <w:szCs w:val="26"/>
        </w:rPr>
        <w:t xml:space="preserve">Административный </w:t>
      </w:r>
      <w:hyperlink w:anchor="P37" w:history="1">
        <w:r w:rsidR="000C09C5" w:rsidRPr="000C09C5">
          <w:rPr>
            <w:rFonts w:ascii="Times New Roman" w:hAnsi="Times New Roman" w:cs="Times New Roman"/>
            <w:b/>
            <w:i/>
            <w:sz w:val="26"/>
            <w:szCs w:val="26"/>
          </w:rPr>
          <w:t>регламент</w:t>
        </w:r>
      </w:hyperlink>
      <w:r w:rsidR="000C09C5" w:rsidRPr="000C09C5">
        <w:rPr>
          <w:rFonts w:ascii="Times New Roman" w:hAnsi="Times New Roman" w:cs="Times New Roman"/>
          <w:b/>
          <w:i/>
          <w:sz w:val="26"/>
          <w:szCs w:val="26"/>
        </w:rPr>
        <w:t xml:space="preserve"> предоставления муниципальной услуги «Выдача разрешения на строительство объектов капитального строительства, расположенных на территории Арамильского городского округа» </w:t>
      </w:r>
    </w:p>
    <w:p w:rsidR="00987D16" w:rsidRPr="00DA4D41" w:rsidRDefault="00987D16" w:rsidP="00987D16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87D16" w:rsidRPr="00DA4D41" w:rsidRDefault="00987D16" w:rsidP="00987D1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1) Насколько обоснованной, на Ваш взгляд, является проблема, указанная разработчиком в уведомлении?</w:t>
      </w:r>
    </w:p>
    <w:p w:rsidR="00987D16" w:rsidRPr="00DA4D41" w:rsidRDefault="00987D16" w:rsidP="00987D1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2) Оценены ли в полной мере издержки, возникающие при осуществлении данного регулирования? Если нет, приведите свои оценки издержек.</w:t>
      </w:r>
    </w:p>
    <w:p w:rsidR="00987D16" w:rsidRPr="00DA4D41" w:rsidRDefault="00987D16" w:rsidP="00987D1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3) Какие, на Ваш взгляд, положения проекта акта создают необоснованные расходы? Укажите конкретные номера положений проекта акта с обоснованием необоснованности по каждому из них, а также оценкой таких расходов.</w:t>
      </w:r>
    </w:p>
    <w:p w:rsidR="00987D16" w:rsidRPr="00DA4D41" w:rsidRDefault="00987D16" w:rsidP="00987D1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4) Какие риски и негативные последствия могут возникнуть в случае принятия предлагаемого правового регулирования?</w:t>
      </w:r>
    </w:p>
    <w:p w:rsidR="00987D16" w:rsidRPr="00DA4D41" w:rsidRDefault="00987D16" w:rsidP="00987D1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5) Какие выгоды и преимущества могут возникнуть в случае принятия предлагаемого правового регулирования?</w:t>
      </w:r>
    </w:p>
    <w:p w:rsidR="00987D16" w:rsidRPr="00DA4D41" w:rsidRDefault="00987D16" w:rsidP="00987D1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6) Какие, на Ваш взгляд, положения проекта акта вводят избыточные обязанности, запреты, ограничения и создают дополнительные административные барьеры? Укажите конкретные номера положений проекта акта с обоснованием избыточности по каждому из них.</w:t>
      </w:r>
    </w:p>
    <w:p w:rsidR="00987D16" w:rsidRPr="00DA4D41" w:rsidRDefault="00987D16" w:rsidP="00987D1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7) Является ли предлагаемое регулирование оптимальным способом решения проблемы из рассмотренных вариантов?</w:t>
      </w:r>
    </w:p>
    <w:p w:rsidR="00987D16" w:rsidRPr="00DA4D41" w:rsidRDefault="00987D16" w:rsidP="00987D1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8) Существуют ли альтернативные (менее затратные и (или) более эффективные) способы решения проблемы? Приведите количественные оценки, подтверждающие Ваши предложения.</w:t>
      </w:r>
    </w:p>
    <w:p w:rsidR="00987D16" w:rsidRPr="00DA4D41" w:rsidRDefault="00987D16" w:rsidP="00987D1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9) Ваше общее мнение по предлагаемому правовому регулированию?</w:t>
      </w:r>
    </w:p>
    <w:p w:rsidR="00987D16" w:rsidRPr="00DA4D41" w:rsidRDefault="00987D16" w:rsidP="00987D16">
      <w:pPr>
        <w:pStyle w:val="ConsPlusNormal"/>
        <w:suppressAutoHyphens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D41">
        <w:rPr>
          <w:rFonts w:ascii="Times New Roman" w:hAnsi="Times New Roman" w:cs="Times New Roman"/>
          <w:sz w:val="28"/>
          <w:szCs w:val="28"/>
        </w:rPr>
        <w:t>10) Иные предложения и замечания по проекту НПА.</w:t>
      </w:r>
    </w:p>
    <w:p w:rsidR="000B0416" w:rsidRDefault="000B0416"/>
    <w:sectPr w:rsidR="000B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3E"/>
    <w:rsid w:val="000B0416"/>
    <w:rsid w:val="000C09C5"/>
    <w:rsid w:val="0017583E"/>
    <w:rsid w:val="0098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8A70"/>
  <w15:chartTrackingRefBased/>
  <w15:docId w15:val="{32259CCF-10A5-4D43-A1A4-659F4D28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09C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Замятина Ирина Владимировна</cp:lastModifiedBy>
  <cp:revision>2</cp:revision>
  <dcterms:created xsi:type="dcterms:W3CDTF">2018-10-12T10:52:00Z</dcterms:created>
  <dcterms:modified xsi:type="dcterms:W3CDTF">2018-10-12T10:52:00Z</dcterms:modified>
</cp:coreProperties>
</file>