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D17CF" w14:textId="77777777" w:rsidR="00F24D55" w:rsidRDefault="00F24D55" w:rsidP="00063C9F">
      <w:pPr>
        <w:pStyle w:val="western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  <w:bookmarkStart w:id="0" w:name="_GoBack"/>
      <w:bookmarkEnd w:id="0"/>
      <w:r w:rsidRPr="00063C9F">
        <w:rPr>
          <w:b/>
          <w:bCs/>
          <w:color w:val="000000"/>
        </w:rPr>
        <w:t>Информационное сообщение</w:t>
      </w:r>
    </w:p>
    <w:p w14:paraId="0C473C84" w14:textId="77777777" w:rsidR="00CD4F78" w:rsidRDefault="00CD4F78" w:rsidP="00063C9F">
      <w:pPr>
        <w:pStyle w:val="western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</w:t>
      </w:r>
      <w:r w:rsidR="0006047A">
        <w:rPr>
          <w:b/>
          <w:bCs/>
          <w:color w:val="000000"/>
        </w:rPr>
        <w:t xml:space="preserve">роведении аукциона </w:t>
      </w:r>
      <w:r>
        <w:rPr>
          <w:b/>
          <w:bCs/>
          <w:color w:val="000000"/>
        </w:rPr>
        <w:t>в электронной форме муниципального имущества</w:t>
      </w:r>
    </w:p>
    <w:p w14:paraId="23E93F0A" w14:textId="77777777" w:rsidR="00CD4F78" w:rsidRDefault="00CD4F78" w:rsidP="00063C9F">
      <w:pPr>
        <w:pStyle w:val="western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14:paraId="4624271E" w14:textId="77777777" w:rsidR="00CD4F78" w:rsidRPr="00063C9F" w:rsidRDefault="00CD4F78" w:rsidP="00CD4F78">
      <w:pPr>
        <w:pStyle w:val="western"/>
        <w:spacing w:before="0" w:beforeAutospacing="0" w:after="0" w:afterAutospacing="0"/>
        <w:ind w:firstLine="851"/>
        <w:rPr>
          <w:b/>
          <w:bCs/>
          <w:color w:val="000000"/>
        </w:rPr>
      </w:pPr>
    </w:p>
    <w:p w14:paraId="73FD847C" w14:textId="77777777" w:rsidR="0029777F" w:rsidRPr="00063C9F" w:rsidRDefault="00BD2F94" w:rsidP="00BD2F94">
      <w:pPr>
        <w:pStyle w:val="western"/>
        <w:spacing w:before="0" w:beforeAutospacing="0" w:after="0" w:afterAutospacing="0"/>
        <w:jc w:val="both"/>
      </w:pPr>
      <w:r>
        <w:rPr>
          <w:b/>
        </w:rPr>
        <w:t xml:space="preserve">        </w:t>
      </w:r>
      <w:r w:rsidR="0029777F" w:rsidRPr="00BD2F94">
        <w:rPr>
          <w:b/>
        </w:rPr>
        <w:t>Организатор аукциона</w:t>
      </w:r>
      <w:r w:rsidRPr="00BD2F94">
        <w:rPr>
          <w:b/>
        </w:rPr>
        <w:t xml:space="preserve"> </w:t>
      </w:r>
      <w:r w:rsidR="0029777F" w:rsidRPr="00063C9F">
        <w:t>- Комитет по управлению муниципальным имуществом Арамильского городского округа от имени Арамильского городского округа, адрес: 624000, Свердловская область, Сысертский район, город Арамиль, улица 1 Мая, 12, адрес электронной почты: kumi-aramil@mail.ru, контактное лицо: Председатель Комитета по управлению муниципальным имуществом Арамильского городского округа – Живилов Дмитрий Михайлович, заместитель Председателя Комитета по управлению муниципальным имуществом Арамильского городского округа – Семеновская Олеся Геннадьевна, контактный телефон: 8 (343) 385-32-86.</w:t>
      </w:r>
    </w:p>
    <w:p w14:paraId="5FD07A0A" w14:textId="77777777" w:rsidR="00F24D55" w:rsidRPr="00063C9F" w:rsidRDefault="00BD2F94" w:rsidP="00BD2F94">
      <w:pPr>
        <w:pStyle w:val="western"/>
        <w:spacing w:before="0" w:beforeAutospacing="0" w:after="0" w:afterAutospacing="0"/>
        <w:jc w:val="both"/>
        <w:rPr>
          <w:iCs/>
          <w:color w:val="000000"/>
          <w:spacing w:val="6"/>
        </w:rPr>
      </w:pPr>
      <w:r>
        <w:t xml:space="preserve">         </w:t>
      </w:r>
      <w:r w:rsidR="0029777F" w:rsidRPr="00063C9F">
        <w:t>О</w:t>
      </w:r>
      <w:r w:rsidR="00E74CB0" w:rsidRPr="00063C9F">
        <w:t>сновани</w:t>
      </w:r>
      <w:r w:rsidR="0029777F" w:rsidRPr="00063C9F">
        <w:t>е проведения аукциона - П</w:t>
      </w:r>
      <w:r w:rsidR="00E74CB0" w:rsidRPr="00063C9F">
        <w:t>остановлени</w:t>
      </w:r>
      <w:r w:rsidR="0029777F" w:rsidRPr="00063C9F">
        <w:t>е</w:t>
      </w:r>
      <w:r w:rsidR="00E74CB0" w:rsidRPr="00063C9F">
        <w:t xml:space="preserve"> </w:t>
      </w:r>
      <w:r w:rsidR="0029777F" w:rsidRPr="00063C9F">
        <w:t>Г</w:t>
      </w:r>
      <w:r w:rsidR="00E74CB0" w:rsidRPr="00063C9F">
        <w:t>лавы Арамильского городского округа</w:t>
      </w:r>
      <w:r w:rsidR="0025554B" w:rsidRPr="00063C9F">
        <w:t xml:space="preserve"> </w:t>
      </w:r>
      <w:bookmarkStart w:id="1" w:name="_Hlk535484226"/>
      <w:r w:rsidR="00E74CB0" w:rsidRPr="00063C9F">
        <w:t>«</w:t>
      </w:r>
      <w:bookmarkEnd w:id="1"/>
      <w:r w:rsidR="00DF3B68" w:rsidRPr="00DF3B68">
        <w:t xml:space="preserve">О проведении аукциона по продаже муниципального </w:t>
      </w:r>
      <w:r w:rsidR="00893F4C">
        <w:t>и</w:t>
      </w:r>
      <w:r w:rsidR="00CB1568">
        <w:t>м</w:t>
      </w:r>
      <w:r w:rsidR="00CD4F78">
        <w:t>ущества</w:t>
      </w:r>
      <w:r w:rsidR="0029777F" w:rsidRPr="00063C9F">
        <w:rPr>
          <w:iCs/>
          <w:color w:val="000000"/>
          <w:spacing w:val="6"/>
        </w:rPr>
        <w:t>».</w:t>
      </w:r>
    </w:p>
    <w:p w14:paraId="5BE6A82C" w14:textId="77777777" w:rsidR="0029777F" w:rsidRPr="00063C9F" w:rsidRDefault="00BD2F94" w:rsidP="00BD2F94">
      <w:pPr>
        <w:pStyle w:val="western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</w:t>
      </w:r>
      <w:r w:rsidR="0029777F" w:rsidRPr="00063C9F">
        <w:rPr>
          <w:b/>
        </w:rPr>
        <w:t>Наименование муниципального имущества и иные позволяющие его индивидуализировать сведения (характеристика имущества):</w:t>
      </w:r>
    </w:p>
    <w:p w14:paraId="3ACE9852" w14:textId="77777777" w:rsidR="00532EBC" w:rsidRPr="003713BD" w:rsidRDefault="0062212D" w:rsidP="00532EBC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4"/>
          <w:szCs w:val="24"/>
        </w:rPr>
        <w:t xml:space="preserve">         - </w:t>
      </w:r>
      <w:r w:rsidR="00A01DB5">
        <w:rPr>
          <w:rFonts w:ascii="Times New Roman" w:hAnsi="Times New Roman"/>
          <w:b/>
          <w:i/>
          <w:iCs/>
          <w:color w:val="000000"/>
          <w:spacing w:val="6"/>
          <w:sz w:val="24"/>
          <w:szCs w:val="24"/>
        </w:rPr>
        <w:t xml:space="preserve">Лот № 1. </w:t>
      </w:r>
      <w:bookmarkStart w:id="2" w:name="_Hlk33790337"/>
      <w:r w:rsidR="003713BD">
        <w:rPr>
          <w:rFonts w:ascii="Times New Roman" w:hAnsi="Times New Roman"/>
          <w:iCs/>
          <w:color w:val="000000"/>
          <w:spacing w:val="6"/>
          <w:sz w:val="24"/>
          <w:szCs w:val="24"/>
        </w:rPr>
        <w:t>Транспортное средство</w:t>
      </w:r>
      <w:r w:rsidR="00E20523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– легковой автомобиль</w:t>
      </w:r>
      <w:r w:rsidR="003713BD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марка, модель: </w:t>
      </w:r>
      <w:r w:rsidR="003713BD">
        <w:rPr>
          <w:rFonts w:ascii="Times New Roman" w:hAnsi="Times New Roman"/>
          <w:iCs/>
          <w:color w:val="000000"/>
          <w:spacing w:val="6"/>
          <w:sz w:val="24"/>
          <w:szCs w:val="24"/>
          <w:lang w:val="en-US"/>
        </w:rPr>
        <w:t>DAEWOO</w:t>
      </w:r>
      <w:r w:rsidR="003713BD" w:rsidRPr="003713BD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</w:t>
      </w:r>
      <w:r w:rsidR="003713BD">
        <w:rPr>
          <w:rFonts w:ascii="Times New Roman" w:hAnsi="Times New Roman"/>
          <w:iCs/>
          <w:color w:val="000000"/>
          <w:spacing w:val="6"/>
          <w:sz w:val="24"/>
          <w:szCs w:val="24"/>
          <w:lang w:val="en-US"/>
        </w:rPr>
        <w:t>NEXIA</w:t>
      </w:r>
      <w:r w:rsidR="003713BD" w:rsidRPr="003713BD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</w:t>
      </w:r>
      <w:r w:rsidR="003713BD">
        <w:rPr>
          <w:rFonts w:ascii="Times New Roman" w:hAnsi="Times New Roman"/>
          <w:iCs/>
          <w:color w:val="000000"/>
          <w:spacing w:val="6"/>
          <w:sz w:val="24"/>
          <w:szCs w:val="24"/>
          <w:lang w:val="en-US"/>
        </w:rPr>
        <w:t>BDC</w:t>
      </w:r>
      <w:r w:rsidR="003713BD">
        <w:rPr>
          <w:rFonts w:ascii="Times New Roman" w:hAnsi="Times New Roman"/>
          <w:iCs/>
          <w:color w:val="000000"/>
          <w:spacing w:val="6"/>
          <w:sz w:val="24"/>
          <w:szCs w:val="24"/>
        </w:rPr>
        <w:t>, год изготовления 2006, идентификационный номер (</w:t>
      </w:r>
      <w:r w:rsidR="003713BD">
        <w:rPr>
          <w:rFonts w:ascii="Times New Roman" w:hAnsi="Times New Roman"/>
          <w:iCs/>
          <w:color w:val="000000"/>
          <w:spacing w:val="6"/>
          <w:sz w:val="24"/>
          <w:szCs w:val="24"/>
          <w:lang w:val="en-US"/>
        </w:rPr>
        <w:t>VIN</w:t>
      </w:r>
      <w:r w:rsidR="003713BD" w:rsidRPr="003713BD">
        <w:rPr>
          <w:rFonts w:ascii="Times New Roman" w:hAnsi="Times New Roman"/>
          <w:iCs/>
          <w:color w:val="000000"/>
          <w:spacing w:val="6"/>
          <w:sz w:val="24"/>
          <w:szCs w:val="24"/>
        </w:rPr>
        <w:t>)</w:t>
      </w:r>
      <w:r w:rsidR="003713BD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</w:t>
      </w:r>
      <w:r w:rsidR="003713BD">
        <w:rPr>
          <w:rFonts w:ascii="Times New Roman" w:hAnsi="Times New Roman"/>
          <w:iCs/>
          <w:color w:val="000000"/>
          <w:spacing w:val="6"/>
          <w:sz w:val="24"/>
          <w:szCs w:val="24"/>
          <w:lang w:val="en-US"/>
        </w:rPr>
        <w:t>XWB</w:t>
      </w:r>
      <w:r w:rsidR="003713BD">
        <w:rPr>
          <w:rFonts w:ascii="Times New Roman" w:hAnsi="Times New Roman"/>
          <w:iCs/>
          <w:color w:val="000000"/>
          <w:spacing w:val="6"/>
          <w:sz w:val="24"/>
          <w:szCs w:val="24"/>
        </w:rPr>
        <w:t>3</w:t>
      </w:r>
      <w:r w:rsidR="003713BD">
        <w:rPr>
          <w:rFonts w:ascii="Times New Roman" w:hAnsi="Times New Roman"/>
          <w:iCs/>
          <w:color w:val="000000"/>
          <w:spacing w:val="6"/>
          <w:sz w:val="24"/>
          <w:szCs w:val="24"/>
          <w:lang w:val="en-US"/>
        </w:rPr>
        <w:t>D</w:t>
      </w:r>
      <w:r w:rsidR="003713BD" w:rsidRPr="003713BD">
        <w:rPr>
          <w:rFonts w:ascii="Times New Roman" w:hAnsi="Times New Roman"/>
          <w:iCs/>
          <w:color w:val="000000"/>
          <w:spacing w:val="6"/>
          <w:sz w:val="24"/>
          <w:szCs w:val="24"/>
        </w:rPr>
        <w:t>31</w:t>
      </w:r>
      <w:r w:rsidR="003713BD">
        <w:rPr>
          <w:rFonts w:ascii="Times New Roman" w:hAnsi="Times New Roman"/>
          <w:iCs/>
          <w:color w:val="000000"/>
          <w:spacing w:val="6"/>
          <w:sz w:val="24"/>
          <w:szCs w:val="24"/>
          <w:lang w:val="en-US"/>
        </w:rPr>
        <w:t>UD</w:t>
      </w:r>
      <w:r w:rsidR="003713BD" w:rsidRPr="003713BD">
        <w:rPr>
          <w:rFonts w:ascii="Times New Roman" w:hAnsi="Times New Roman"/>
          <w:iCs/>
          <w:color w:val="000000"/>
          <w:spacing w:val="6"/>
          <w:sz w:val="24"/>
          <w:szCs w:val="24"/>
        </w:rPr>
        <w:t>6</w:t>
      </w:r>
      <w:r w:rsidR="003713BD">
        <w:rPr>
          <w:rFonts w:ascii="Times New Roman" w:hAnsi="Times New Roman"/>
          <w:iCs/>
          <w:color w:val="000000"/>
          <w:spacing w:val="6"/>
          <w:sz w:val="24"/>
          <w:szCs w:val="24"/>
          <w:lang w:val="en-US"/>
        </w:rPr>
        <w:t>A</w:t>
      </w:r>
      <w:r w:rsidR="003713BD" w:rsidRPr="003713BD">
        <w:rPr>
          <w:rFonts w:ascii="Times New Roman" w:hAnsi="Times New Roman"/>
          <w:iCs/>
          <w:color w:val="000000"/>
          <w:spacing w:val="6"/>
          <w:sz w:val="24"/>
          <w:szCs w:val="24"/>
        </w:rPr>
        <w:t>094835</w:t>
      </w:r>
      <w:r w:rsidR="003713BD">
        <w:rPr>
          <w:rFonts w:ascii="Times New Roman" w:hAnsi="Times New Roman"/>
          <w:iCs/>
          <w:color w:val="000000"/>
          <w:spacing w:val="6"/>
          <w:sz w:val="24"/>
          <w:szCs w:val="24"/>
        </w:rPr>
        <w:t>, цвет кузова: испанский красный, мощность двигателя: 85 л.с., рабочий объем дви</w:t>
      </w:r>
      <w:r w:rsidR="0014344B">
        <w:rPr>
          <w:rFonts w:ascii="Times New Roman" w:hAnsi="Times New Roman"/>
          <w:iCs/>
          <w:color w:val="000000"/>
          <w:spacing w:val="6"/>
          <w:sz w:val="24"/>
          <w:szCs w:val="24"/>
        </w:rPr>
        <w:t>г</w:t>
      </w:r>
      <w:r w:rsidR="003713BD">
        <w:rPr>
          <w:rFonts w:ascii="Times New Roman" w:hAnsi="Times New Roman"/>
          <w:iCs/>
          <w:color w:val="000000"/>
          <w:spacing w:val="6"/>
          <w:sz w:val="24"/>
          <w:szCs w:val="24"/>
        </w:rPr>
        <w:t>ателя: 1498 куб.см., тип двигателя: бензиновый, разрешенная максимальная масса: 1530 кг</w:t>
      </w:r>
      <w:r w:rsidR="00093C48">
        <w:rPr>
          <w:rFonts w:ascii="Times New Roman" w:hAnsi="Times New Roman"/>
          <w:iCs/>
          <w:color w:val="000000"/>
          <w:spacing w:val="6"/>
          <w:sz w:val="24"/>
          <w:szCs w:val="24"/>
        </w:rPr>
        <w:t>, масса без нагрузки: 1036 кг.</w:t>
      </w:r>
    </w:p>
    <w:bookmarkEnd w:id="2"/>
    <w:p w14:paraId="22B650B1" w14:textId="77777777" w:rsidR="00532EBC" w:rsidRDefault="00532EBC" w:rsidP="00532EBC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        </w:t>
      </w:r>
      <w:r w:rsidRPr="00063C9F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Техническое состояние: </w:t>
      </w:r>
      <w:r w:rsidR="00D97411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Транспортное средство в неудовлетворительном техническом состоянии, </w:t>
      </w:r>
      <w:r w:rsidR="0014344B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подвержено коррозии, </w:t>
      </w:r>
      <w:r w:rsidR="00D97411">
        <w:rPr>
          <w:rStyle w:val="apple-converted-space"/>
          <w:rFonts w:ascii="Times New Roman" w:hAnsi="Times New Roman"/>
          <w:color w:val="000000"/>
          <w:sz w:val="24"/>
          <w:szCs w:val="24"/>
        </w:rPr>
        <w:t>требуется замена элементов двигателя и подвески, требуется полная окраска.</w:t>
      </w:r>
    </w:p>
    <w:p w14:paraId="4742540B" w14:textId="77777777" w:rsidR="00A767CD" w:rsidRDefault="00F4260C" w:rsidP="00BD2F9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3" w:name="_Hlk5958059"/>
      <w:r w:rsidRPr="00063C9F">
        <w:rPr>
          <w:bCs/>
          <w:color w:val="000000"/>
        </w:rPr>
        <w:t>Начальная цена</w:t>
      </w:r>
      <w:r w:rsidRPr="00063C9F">
        <w:rPr>
          <w:rStyle w:val="apple-converted-space"/>
          <w:color w:val="000000"/>
        </w:rPr>
        <w:t>:</w:t>
      </w:r>
      <w:r w:rsidR="001864B6" w:rsidRPr="00063C9F">
        <w:rPr>
          <w:rStyle w:val="apple-converted-space"/>
          <w:color w:val="000000"/>
        </w:rPr>
        <w:t xml:space="preserve"> </w:t>
      </w:r>
      <w:bookmarkStart w:id="4" w:name="_Hlk535495371"/>
      <w:r w:rsidR="00D97411">
        <w:rPr>
          <w:rStyle w:val="apple-converted-space"/>
          <w:b/>
          <w:color w:val="000000"/>
        </w:rPr>
        <w:t>43</w:t>
      </w:r>
      <w:r w:rsidR="006A467D" w:rsidRPr="00063C9F">
        <w:rPr>
          <w:rStyle w:val="apple-converted-space"/>
          <w:b/>
          <w:color w:val="000000"/>
        </w:rPr>
        <w:t xml:space="preserve"> 000</w:t>
      </w:r>
      <w:r w:rsidR="00120FEC" w:rsidRPr="00063C9F">
        <w:rPr>
          <w:rStyle w:val="apple-converted-space"/>
          <w:b/>
          <w:color w:val="000000"/>
        </w:rPr>
        <w:t xml:space="preserve"> (</w:t>
      </w:r>
      <w:r w:rsidR="00D97411">
        <w:rPr>
          <w:rStyle w:val="apple-converted-space"/>
          <w:b/>
          <w:color w:val="000000"/>
        </w:rPr>
        <w:t xml:space="preserve">сорок три </w:t>
      </w:r>
      <w:r w:rsidR="006A467D" w:rsidRPr="00063C9F">
        <w:rPr>
          <w:rStyle w:val="apple-converted-space"/>
          <w:b/>
          <w:color w:val="000000"/>
        </w:rPr>
        <w:t>тысяч</w:t>
      </w:r>
      <w:r w:rsidR="00D97411">
        <w:rPr>
          <w:rStyle w:val="apple-converted-space"/>
          <w:b/>
          <w:color w:val="000000"/>
        </w:rPr>
        <w:t>и</w:t>
      </w:r>
      <w:r w:rsidR="00120FEC" w:rsidRPr="00063C9F">
        <w:rPr>
          <w:rStyle w:val="apple-converted-space"/>
          <w:b/>
          <w:color w:val="000000"/>
        </w:rPr>
        <w:t>)</w:t>
      </w:r>
      <w:r w:rsidR="001864B6" w:rsidRPr="00063C9F">
        <w:rPr>
          <w:rStyle w:val="apple-converted-space"/>
          <w:b/>
          <w:color w:val="000000"/>
        </w:rPr>
        <w:t xml:space="preserve"> рублей</w:t>
      </w:r>
      <w:r w:rsidR="0025554B" w:rsidRPr="00063C9F">
        <w:rPr>
          <w:rStyle w:val="apple-converted-space"/>
          <w:b/>
          <w:color w:val="000000"/>
        </w:rPr>
        <w:t xml:space="preserve"> 00 копеек</w:t>
      </w:r>
      <w:r w:rsidR="001D719C" w:rsidRPr="00063C9F">
        <w:rPr>
          <w:rStyle w:val="apple-converted-space"/>
          <w:b/>
          <w:color w:val="000000"/>
        </w:rPr>
        <w:t>.</w:t>
      </w:r>
      <w:bookmarkEnd w:id="4"/>
      <w:r w:rsidR="00A767CD" w:rsidRPr="00A767CD">
        <w:rPr>
          <w:color w:val="000000"/>
        </w:rPr>
        <w:t xml:space="preserve"> </w:t>
      </w:r>
    </w:p>
    <w:p w14:paraId="569EF73F" w14:textId="77777777" w:rsidR="00A767CD" w:rsidRDefault="00A767CD" w:rsidP="00BD2F9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63C9F">
        <w:rPr>
          <w:color w:val="000000"/>
        </w:rPr>
        <w:t>Размер задатка - 20% начальной цены –</w:t>
      </w:r>
      <w:r w:rsidR="00D97411">
        <w:rPr>
          <w:b/>
          <w:color w:val="000000"/>
        </w:rPr>
        <w:t xml:space="preserve"> 8 6</w:t>
      </w:r>
      <w:r w:rsidRPr="00A767CD">
        <w:rPr>
          <w:b/>
          <w:color w:val="000000"/>
        </w:rPr>
        <w:t>00 (</w:t>
      </w:r>
      <w:r w:rsidR="00D97411">
        <w:rPr>
          <w:b/>
          <w:color w:val="000000"/>
        </w:rPr>
        <w:t xml:space="preserve">восемь </w:t>
      </w:r>
      <w:r w:rsidRPr="00A767CD">
        <w:rPr>
          <w:b/>
          <w:color w:val="000000"/>
        </w:rPr>
        <w:t>тысяч</w:t>
      </w:r>
      <w:r w:rsidR="00D97411">
        <w:rPr>
          <w:b/>
          <w:color w:val="000000"/>
        </w:rPr>
        <w:t xml:space="preserve"> шестьсот</w:t>
      </w:r>
      <w:r w:rsidRPr="00A767CD">
        <w:rPr>
          <w:b/>
          <w:color w:val="000000"/>
        </w:rPr>
        <w:t>) рублей 00 копеек.</w:t>
      </w:r>
    </w:p>
    <w:p w14:paraId="2B801024" w14:textId="77777777" w:rsidR="002C65A4" w:rsidRDefault="00D76AEB" w:rsidP="002C65A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Величина повышения начальной цены – «шаг аукциона»</w:t>
      </w:r>
      <w:r w:rsidR="007349FB">
        <w:rPr>
          <w:b/>
          <w:color w:val="000000"/>
        </w:rPr>
        <w:t xml:space="preserve"> - </w:t>
      </w:r>
      <w:r w:rsidRPr="00D76AEB">
        <w:rPr>
          <w:color w:val="000000"/>
        </w:rPr>
        <w:t>5% начальной цены</w:t>
      </w:r>
      <w:r>
        <w:rPr>
          <w:b/>
          <w:color w:val="000000"/>
        </w:rPr>
        <w:t xml:space="preserve"> – </w:t>
      </w:r>
      <w:r w:rsidR="00D97411">
        <w:rPr>
          <w:b/>
          <w:color w:val="000000"/>
        </w:rPr>
        <w:t>2 150</w:t>
      </w:r>
      <w:r>
        <w:rPr>
          <w:b/>
          <w:color w:val="000000"/>
        </w:rPr>
        <w:t xml:space="preserve"> (д</w:t>
      </w:r>
      <w:r w:rsidR="00D97411">
        <w:rPr>
          <w:b/>
          <w:color w:val="000000"/>
        </w:rPr>
        <w:t>ве</w:t>
      </w:r>
      <w:r>
        <w:rPr>
          <w:b/>
          <w:color w:val="000000"/>
        </w:rPr>
        <w:t xml:space="preserve"> тысяч</w:t>
      </w:r>
      <w:r w:rsidR="00D97411">
        <w:rPr>
          <w:b/>
          <w:color w:val="000000"/>
        </w:rPr>
        <w:t>и сто пятьдесят</w:t>
      </w:r>
      <w:r>
        <w:rPr>
          <w:b/>
          <w:color w:val="000000"/>
        </w:rPr>
        <w:t>) рубле</w:t>
      </w:r>
      <w:r w:rsidR="002C65A4">
        <w:rPr>
          <w:b/>
          <w:color w:val="000000"/>
        </w:rPr>
        <w:t>й</w:t>
      </w:r>
      <w:r w:rsidR="002F547D">
        <w:rPr>
          <w:b/>
          <w:color w:val="000000"/>
        </w:rPr>
        <w:t xml:space="preserve"> 00 копеек</w:t>
      </w:r>
      <w:r w:rsidR="002C65A4">
        <w:rPr>
          <w:b/>
          <w:color w:val="000000"/>
        </w:rPr>
        <w:t>.</w:t>
      </w:r>
    </w:p>
    <w:p w14:paraId="6AF81043" w14:textId="77777777" w:rsidR="002C65A4" w:rsidRDefault="002C65A4" w:rsidP="002C65A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65A4">
        <w:rPr>
          <w:rFonts w:ascii="Times New Roman" w:hAnsi="Times New Roman"/>
          <w:b/>
          <w:color w:val="000000"/>
        </w:rPr>
        <w:t xml:space="preserve">- </w:t>
      </w:r>
      <w:r w:rsidRPr="002C65A4">
        <w:rPr>
          <w:rFonts w:ascii="Times New Roman" w:hAnsi="Times New Roman"/>
          <w:b/>
          <w:i/>
          <w:color w:val="000000"/>
          <w:sz w:val="24"/>
          <w:szCs w:val="24"/>
        </w:rPr>
        <w:t>Лот № 2</w:t>
      </w:r>
      <w:r w:rsidRPr="002C65A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C65A4">
        <w:rPr>
          <w:rFonts w:ascii="Times New Roman" w:hAnsi="Times New Roman"/>
          <w:b/>
          <w:color w:val="000000"/>
        </w:rPr>
        <w:t xml:space="preserve"> </w:t>
      </w:r>
      <w:bookmarkStart w:id="5" w:name="_Hlk33774447"/>
      <w:bookmarkStart w:id="6" w:name="_Hlk33790373"/>
      <w:r w:rsidR="00D97411">
        <w:rPr>
          <w:rFonts w:ascii="Times New Roman" w:hAnsi="Times New Roman"/>
          <w:color w:val="000000"/>
          <w:sz w:val="24"/>
          <w:szCs w:val="24"/>
        </w:rPr>
        <w:t>Транспортное средство</w:t>
      </w:r>
      <w:r w:rsidR="00E20523">
        <w:rPr>
          <w:rFonts w:ascii="Times New Roman" w:hAnsi="Times New Roman"/>
          <w:color w:val="000000"/>
          <w:sz w:val="24"/>
          <w:szCs w:val="24"/>
        </w:rPr>
        <w:t xml:space="preserve"> – легковой автомобиль</w:t>
      </w:r>
      <w:r w:rsidR="00D97411">
        <w:rPr>
          <w:rFonts w:ascii="Times New Roman" w:hAnsi="Times New Roman"/>
          <w:color w:val="000000"/>
          <w:sz w:val="24"/>
          <w:szCs w:val="24"/>
        </w:rPr>
        <w:t>, марка, модель: ВАЗ-21140</w:t>
      </w:r>
      <w:r w:rsidR="0014344B" w:rsidRPr="001434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344B">
        <w:rPr>
          <w:rFonts w:ascii="Times New Roman" w:hAnsi="Times New Roman"/>
          <w:color w:val="000000"/>
          <w:sz w:val="24"/>
          <w:szCs w:val="24"/>
          <w:lang w:val="en-US"/>
        </w:rPr>
        <w:t>LADA</w:t>
      </w:r>
      <w:r w:rsidR="0014344B" w:rsidRPr="001434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344B">
        <w:rPr>
          <w:rFonts w:ascii="Times New Roman" w:hAnsi="Times New Roman"/>
          <w:color w:val="000000"/>
          <w:sz w:val="24"/>
          <w:szCs w:val="24"/>
          <w:lang w:val="en-US"/>
        </w:rPr>
        <w:t>SAMARA</w:t>
      </w:r>
      <w:r w:rsidR="00D97411">
        <w:rPr>
          <w:rFonts w:ascii="Times New Roman" w:hAnsi="Times New Roman"/>
          <w:color w:val="000000"/>
          <w:sz w:val="24"/>
          <w:szCs w:val="24"/>
        </w:rPr>
        <w:t>, год изготовления: 2006, идентификационный номер (</w:t>
      </w:r>
      <w:r w:rsidR="00D97411">
        <w:rPr>
          <w:rFonts w:ascii="Times New Roman" w:hAnsi="Times New Roman"/>
          <w:color w:val="000000"/>
          <w:sz w:val="24"/>
          <w:szCs w:val="24"/>
          <w:lang w:val="en-US"/>
        </w:rPr>
        <w:t>VIN</w:t>
      </w:r>
      <w:r w:rsidR="00D97411" w:rsidRPr="00D97411">
        <w:rPr>
          <w:rFonts w:ascii="Times New Roman" w:hAnsi="Times New Roman"/>
          <w:color w:val="000000"/>
          <w:sz w:val="24"/>
          <w:szCs w:val="24"/>
        </w:rPr>
        <w:t>)</w:t>
      </w:r>
      <w:r w:rsidR="00D97411">
        <w:rPr>
          <w:rFonts w:ascii="Times New Roman" w:hAnsi="Times New Roman"/>
          <w:color w:val="000000"/>
          <w:sz w:val="24"/>
          <w:szCs w:val="24"/>
        </w:rPr>
        <w:t xml:space="preserve"> – ХТА21140064279092, </w:t>
      </w:r>
      <w:r w:rsidR="0014344B">
        <w:rPr>
          <w:rFonts w:ascii="Times New Roman" w:hAnsi="Times New Roman"/>
          <w:color w:val="000000"/>
          <w:sz w:val="24"/>
          <w:szCs w:val="24"/>
        </w:rPr>
        <w:t>модель,</w:t>
      </w:r>
      <w:r w:rsidR="00E205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344B">
        <w:rPr>
          <w:rFonts w:ascii="Times New Roman" w:hAnsi="Times New Roman"/>
          <w:color w:val="000000"/>
          <w:sz w:val="24"/>
          <w:szCs w:val="24"/>
        </w:rPr>
        <w:t xml:space="preserve">№ двигателя 2111, 4466784, шасси (рама) – отсутствует, кузов (кабина) № 4279092, </w:t>
      </w:r>
      <w:r w:rsidR="00035962">
        <w:rPr>
          <w:rFonts w:ascii="Times New Roman" w:hAnsi="Times New Roman"/>
          <w:color w:val="000000"/>
          <w:sz w:val="24"/>
          <w:szCs w:val="24"/>
        </w:rPr>
        <w:t xml:space="preserve">цвет кузова: графитовый металлик, </w:t>
      </w:r>
      <w:r w:rsidR="0014344B">
        <w:rPr>
          <w:rFonts w:ascii="Times New Roman" w:hAnsi="Times New Roman"/>
          <w:color w:val="000000"/>
          <w:sz w:val="24"/>
          <w:szCs w:val="24"/>
        </w:rPr>
        <w:t>мощность двигателя: 56,4 кВт, рабочий объем двигателя: 1499 куб.см., тип двигателя: бензиновый, разрешенная максимальная</w:t>
      </w:r>
      <w:r w:rsidR="003D7223">
        <w:rPr>
          <w:rFonts w:ascii="Times New Roman" w:hAnsi="Times New Roman"/>
          <w:color w:val="000000"/>
          <w:sz w:val="24"/>
          <w:szCs w:val="24"/>
        </w:rPr>
        <w:t xml:space="preserve"> масса</w:t>
      </w:r>
      <w:r w:rsidR="0014344B">
        <w:rPr>
          <w:rFonts w:ascii="Times New Roman" w:hAnsi="Times New Roman"/>
          <w:color w:val="000000"/>
          <w:sz w:val="24"/>
          <w:szCs w:val="24"/>
        </w:rPr>
        <w:t>: 1410 кг, масса без нагрузки: 985 кг</w:t>
      </w:r>
      <w:bookmarkEnd w:id="6"/>
      <w:r w:rsidR="00093C48">
        <w:rPr>
          <w:rFonts w:ascii="Times New Roman" w:hAnsi="Times New Roman"/>
          <w:color w:val="000000"/>
          <w:sz w:val="24"/>
          <w:szCs w:val="24"/>
        </w:rPr>
        <w:t>.</w:t>
      </w:r>
    </w:p>
    <w:p w14:paraId="4994DCB7" w14:textId="77777777" w:rsidR="0014344B" w:rsidRDefault="0014344B" w:rsidP="0014344B">
      <w:pPr>
        <w:tabs>
          <w:tab w:val="left" w:pos="567"/>
        </w:tabs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        </w:t>
      </w:r>
      <w:r w:rsidRPr="00063C9F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Техническое состояние: 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Транспортное средство в неудовлетворительном техническом состоянии, подвержено коррозии, требуется замена элементов двигателя и подвески, требуется полная окраска.</w:t>
      </w:r>
      <w:bookmarkEnd w:id="5"/>
    </w:p>
    <w:p w14:paraId="6EE4346A" w14:textId="77777777" w:rsidR="002C65A4" w:rsidRPr="002C65A4" w:rsidRDefault="002C65A4" w:rsidP="007349FB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2C65A4">
        <w:rPr>
          <w:bCs/>
          <w:color w:val="000000"/>
        </w:rPr>
        <w:t>Начальная цена</w:t>
      </w:r>
      <w:r w:rsidRPr="002C65A4">
        <w:rPr>
          <w:rStyle w:val="apple-converted-space"/>
          <w:color w:val="000000"/>
        </w:rPr>
        <w:t xml:space="preserve">: </w:t>
      </w:r>
      <w:r w:rsidR="0014344B" w:rsidRPr="0014344B">
        <w:rPr>
          <w:rStyle w:val="apple-converted-space"/>
          <w:b/>
          <w:color w:val="000000"/>
        </w:rPr>
        <w:t>26</w:t>
      </w:r>
      <w:r w:rsidRPr="002C65A4">
        <w:rPr>
          <w:rStyle w:val="apple-converted-space"/>
          <w:b/>
          <w:color w:val="000000"/>
        </w:rPr>
        <w:t xml:space="preserve"> 000 (</w:t>
      </w:r>
      <w:r w:rsidR="0014344B">
        <w:rPr>
          <w:rStyle w:val="apple-converted-space"/>
          <w:b/>
          <w:color w:val="000000"/>
        </w:rPr>
        <w:t>двадцать шесть</w:t>
      </w:r>
      <w:r w:rsidRPr="002C65A4">
        <w:rPr>
          <w:rStyle w:val="apple-converted-space"/>
          <w:b/>
          <w:color w:val="000000"/>
        </w:rPr>
        <w:t xml:space="preserve"> тысяч) рублей 00 копеек.</w:t>
      </w:r>
      <w:r w:rsidRPr="002C65A4">
        <w:rPr>
          <w:color w:val="000000"/>
        </w:rPr>
        <w:t xml:space="preserve"> </w:t>
      </w:r>
    </w:p>
    <w:p w14:paraId="43BBC1D7" w14:textId="77777777" w:rsidR="002C65A4" w:rsidRPr="002C65A4" w:rsidRDefault="002C65A4" w:rsidP="007349FB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/>
        </w:rPr>
      </w:pPr>
      <w:r w:rsidRPr="002C65A4">
        <w:rPr>
          <w:color w:val="000000"/>
        </w:rPr>
        <w:t xml:space="preserve">Размер задатка - 20% начальной цены – </w:t>
      </w:r>
      <w:r w:rsidR="00035962">
        <w:rPr>
          <w:b/>
          <w:color w:val="000000"/>
        </w:rPr>
        <w:t>5</w:t>
      </w:r>
      <w:r w:rsidRPr="002C65A4">
        <w:rPr>
          <w:b/>
          <w:color w:val="000000"/>
        </w:rPr>
        <w:t> </w:t>
      </w:r>
      <w:r w:rsidR="00035962">
        <w:rPr>
          <w:b/>
          <w:color w:val="000000"/>
        </w:rPr>
        <w:t>2</w:t>
      </w:r>
      <w:r w:rsidRPr="002C65A4">
        <w:rPr>
          <w:b/>
          <w:color w:val="000000"/>
        </w:rPr>
        <w:t xml:space="preserve">00 </w:t>
      </w:r>
      <w:r w:rsidR="00035962">
        <w:rPr>
          <w:b/>
          <w:color w:val="000000"/>
        </w:rPr>
        <w:t>(</w:t>
      </w:r>
      <w:r w:rsidRPr="002C65A4">
        <w:rPr>
          <w:b/>
          <w:color w:val="000000"/>
        </w:rPr>
        <w:t>пять тысяч</w:t>
      </w:r>
      <w:r w:rsidR="00035962">
        <w:rPr>
          <w:b/>
          <w:color w:val="000000"/>
        </w:rPr>
        <w:t xml:space="preserve"> двести</w:t>
      </w:r>
      <w:r w:rsidRPr="002C65A4">
        <w:rPr>
          <w:b/>
          <w:color w:val="000000"/>
        </w:rPr>
        <w:t>) рублей 00 копеек.</w:t>
      </w:r>
    </w:p>
    <w:p w14:paraId="15082E59" w14:textId="77777777" w:rsidR="002C65A4" w:rsidRDefault="002C65A4" w:rsidP="007349FB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/>
        </w:rPr>
      </w:pPr>
      <w:r w:rsidRPr="002C65A4">
        <w:rPr>
          <w:b/>
          <w:color w:val="000000"/>
        </w:rPr>
        <w:t>Величина повышения начальной цены – «шаг аукциона»</w:t>
      </w:r>
      <w:r w:rsidR="007349FB">
        <w:rPr>
          <w:b/>
          <w:color w:val="000000"/>
        </w:rPr>
        <w:t xml:space="preserve"> - </w:t>
      </w:r>
      <w:r w:rsidRPr="002C65A4">
        <w:rPr>
          <w:color w:val="000000"/>
        </w:rPr>
        <w:t>5% начальной цены</w:t>
      </w:r>
      <w:r w:rsidRPr="002C65A4">
        <w:rPr>
          <w:b/>
          <w:color w:val="000000"/>
        </w:rPr>
        <w:t xml:space="preserve"> – </w:t>
      </w:r>
      <w:r w:rsidR="00035962">
        <w:rPr>
          <w:b/>
          <w:color w:val="000000"/>
        </w:rPr>
        <w:t>1</w:t>
      </w:r>
      <w:r w:rsidRPr="002C65A4">
        <w:rPr>
          <w:b/>
          <w:color w:val="000000"/>
        </w:rPr>
        <w:t> </w:t>
      </w:r>
      <w:r w:rsidR="00035962">
        <w:rPr>
          <w:b/>
          <w:color w:val="000000"/>
        </w:rPr>
        <w:t>3</w:t>
      </w:r>
      <w:r w:rsidRPr="002C65A4">
        <w:rPr>
          <w:b/>
          <w:color w:val="000000"/>
        </w:rPr>
        <w:t>00 (</w:t>
      </w:r>
      <w:r w:rsidR="00035962">
        <w:rPr>
          <w:b/>
          <w:color w:val="000000"/>
        </w:rPr>
        <w:t xml:space="preserve">одна </w:t>
      </w:r>
      <w:r w:rsidRPr="002C65A4">
        <w:rPr>
          <w:b/>
          <w:color w:val="000000"/>
        </w:rPr>
        <w:t>тысяч</w:t>
      </w:r>
      <w:r w:rsidR="00035962">
        <w:rPr>
          <w:b/>
          <w:color w:val="000000"/>
        </w:rPr>
        <w:t>а триста</w:t>
      </w:r>
      <w:r w:rsidRPr="002C65A4">
        <w:rPr>
          <w:b/>
          <w:color w:val="000000"/>
        </w:rPr>
        <w:t>) рублей</w:t>
      </w:r>
      <w:r w:rsidR="002F547D">
        <w:rPr>
          <w:b/>
          <w:color w:val="000000"/>
        </w:rPr>
        <w:t xml:space="preserve"> 00 копеек</w:t>
      </w:r>
      <w:r w:rsidRPr="002C65A4">
        <w:rPr>
          <w:b/>
          <w:color w:val="000000"/>
        </w:rPr>
        <w:t>.</w:t>
      </w:r>
    </w:p>
    <w:p w14:paraId="75E6CC9E" w14:textId="77777777" w:rsidR="007349FB" w:rsidRDefault="000211A1" w:rsidP="007349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- </w:t>
      </w:r>
      <w:bookmarkStart w:id="7" w:name="_Hlk33775629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Лот № 3. </w:t>
      </w:r>
      <w:bookmarkStart w:id="8" w:name="_Hlk33790404"/>
      <w:r w:rsidR="007349FB">
        <w:rPr>
          <w:rFonts w:ascii="Times New Roman" w:hAnsi="Times New Roman"/>
          <w:color w:val="000000"/>
          <w:sz w:val="24"/>
          <w:szCs w:val="24"/>
        </w:rPr>
        <w:t>Транспортное средство</w:t>
      </w:r>
      <w:r w:rsidR="00E20523">
        <w:rPr>
          <w:rFonts w:ascii="Times New Roman" w:hAnsi="Times New Roman"/>
          <w:color w:val="000000"/>
          <w:sz w:val="24"/>
          <w:szCs w:val="24"/>
        </w:rPr>
        <w:t xml:space="preserve"> – легковой седан</w:t>
      </w:r>
      <w:r w:rsidR="007349FB">
        <w:rPr>
          <w:rFonts w:ascii="Times New Roman" w:hAnsi="Times New Roman"/>
          <w:color w:val="000000"/>
          <w:sz w:val="24"/>
          <w:szCs w:val="24"/>
        </w:rPr>
        <w:t>, марка, модель</w:t>
      </w:r>
      <w:r w:rsidR="003D7223">
        <w:rPr>
          <w:rFonts w:ascii="Times New Roman" w:hAnsi="Times New Roman"/>
          <w:color w:val="000000"/>
          <w:sz w:val="24"/>
          <w:szCs w:val="24"/>
        </w:rPr>
        <w:t xml:space="preserve"> ТС</w:t>
      </w:r>
      <w:r w:rsidR="007349F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D7223">
        <w:rPr>
          <w:rFonts w:ascii="Times New Roman" w:hAnsi="Times New Roman"/>
          <w:color w:val="000000"/>
          <w:sz w:val="24"/>
          <w:szCs w:val="24"/>
        </w:rPr>
        <w:t>НИССАН МАКСИМА</w:t>
      </w:r>
      <w:r w:rsidR="007349FB">
        <w:rPr>
          <w:rFonts w:ascii="Times New Roman" w:hAnsi="Times New Roman"/>
          <w:color w:val="000000"/>
          <w:sz w:val="24"/>
          <w:szCs w:val="24"/>
        </w:rPr>
        <w:t>, год изготовления: 200</w:t>
      </w:r>
      <w:r w:rsidR="003D7223">
        <w:rPr>
          <w:rFonts w:ascii="Times New Roman" w:hAnsi="Times New Roman"/>
          <w:color w:val="000000"/>
          <w:sz w:val="24"/>
          <w:szCs w:val="24"/>
        </w:rPr>
        <w:t>2</w:t>
      </w:r>
      <w:r w:rsidR="007349FB">
        <w:rPr>
          <w:rFonts w:ascii="Times New Roman" w:hAnsi="Times New Roman"/>
          <w:color w:val="000000"/>
          <w:sz w:val="24"/>
          <w:szCs w:val="24"/>
        </w:rPr>
        <w:t>, идентификационный номер (</w:t>
      </w:r>
      <w:r w:rsidR="007349FB">
        <w:rPr>
          <w:rFonts w:ascii="Times New Roman" w:hAnsi="Times New Roman"/>
          <w:color w:val="000000"/>
          <w:sz w:val="24"/>
          <w:szCs w:val="24"/>
          <w:lang w:val="en-US"/>
        </w:rPr>
        <w:t>VIN</w:t>
      </w:r>
      <w:r w:rsidR="007349FB" w:rsidRPr="00D97411">
        <w:rPr>
          <w:rFonts w:ascii="Times New Roman" w:hAnsi="Times New Roman"/>
          <w:color w:val="000000"/>
          <w:sz w:val="24"/>
          <w:szCs w:val="24"/>
        </w:rPr>
        <w:t>)</w:t>
      </w:r>
      <w:r w:rsidR="007349FB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3D7223">
        <w:rPr>
          <w:rFonts w:ascii="Times New Roman" w:hAnsi="Times New Roman"/>
          <w:color w:val="000000"/>
          <w:sz w:val="24"/>
          <w:szCs w:val="24"/>
          <w:lang w:val="en-US"/>
        </w:rPr>
        <w:t>JN</w:t>
      </w:r>
      <w:r w:rsidR="003D7223" w:rsidRPr="003D7223">
        <w:rPr>
          <w:rFonts w:ascii="Times New Roman" w:hAnsi="Times New Roman"/>
          <w:color w:val="000000"/>
          <w:sz w:val="24"/>
          <w:szCs w:val="24"/>
        </w:rPr>
        <w:t>1</w:t>
      </w:r>
      <w:r w:rsidR="003D7223">
        <w:rPr>
          <w:rFonts w:ascii="Times New Roman" w:hAnsi="Times New Roman"/>
          <w:color w:val="000000"/>
          <w:sz w:val="24"/>
          <w:szCs w:val="24"/>
          <w:lang w:val="en-US"/>
        </w:rPr>
        <w:t>CCUA</w:t>
      </w:r>
      <w:r w:rsidR="003D7223" w:rsidRPr="003D7223">
        <w:rPr>
          <w:rFonts w:ascii="Times New Roman" w:hAnsi="Times New Roman"/>
          <w:color w:val="000000"/>
          <w:sz w:val="24"/>
          <w:szCs w:val="24"/>
        </w:rPr>
        <w:t>33</w:t>
      </w:r>
      <w:r w:rsidR="003D7223"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="003D7223" w:rsidRPr="003D7223">
        <w:rPr>
          <w:rFonts w:ascii="Times New Roman" w:hAnsi="Times New Roman"/>
          <w:color w:val="000000"/>
          <w:sz w:val="24"/>
          <w:szCs w:val="24"/>
        </w:rPr>
        <w:t>0083695</w:t>
      </w:r>
      <w:r w:rsidR="007349FB">
        <w:rPr>
          <w:rFonts w:ascii="Times New Roman" w:hAnsi="Times New Roman"/>
          <w:color w:val="000000"/>
          <w:sz w:val="24"/>
          <w:szCs w:val="24"/>
        </w:rPr>
        <w:t xml:space="preserve">, модель, № двигателя </w:t>
      </w:r>
      <w:r w:rsidR="003D7223">
        <w:rPr>
          <w:rFonts w:ascii="Times New Roman" w:hAnsi="Times New Roman"/>
          <w:color w:val="000000"/>
          <w:sz w:val="24"/>
          <w:szCs w:val="24"/>
          <w:lang w:val="en-US"/>
        </w:rPr>
        <w:t>VQ</w:t>
      </w:r>
      <w:r w:rsidR="003D7223" w:rsidRPr="003D7223">
        <w:rPr>
          <w:rFonts w:ascii="Times New Roman" w:hAnsi="Times New Roman"/>
          <w:color w:val="000000"/>
          <w:sz w:val="24"/>
          <w:szCs w:val="24"/>
        </w:rPr>
        <w:t>30</w:t>
      </w:r>
      <w:r w:rsidR="003D7223">
        <w:rPr>
          <w:rFonts w:ascii="Times New Roman" w:hAnsi="Times New Roman"/>
          <w:color w:val="000000"/>
          <w:sz w:val="24"/>
          <w:szCs w:val="24"/>
        </w:rPr>
        <w:t>-532871В</w:t>
      </w:r>
      <w:r w:rsidR="007349FB">
        <w:rPr>
          <w:rFonts w:ascii="Times New Roman" w:hAnsi="Times New Roman"/>
          <w:color w:val="000000"/>
          <w:sz w:val="24"/>
          <w:szCs w:val="24"/>
        </w:rPr>
        <w:t>, шасси (рама) – отсутствует, кузов (кабина</w:t>
      </w:r>
      <w:r w:rsidR="003D7223">
        <w:rPr>
          <w:rFonts w:ascii="Times New Roman" w:hAnsi="Times New Roman"/>
          <w:color w:val="000000"/>
          <w:sz w:val="24"/>
          <w:szCs w:val="24"/>
        </w:rPr>
        <w:t>, прицеп</w:t>
      </w:r>
      <w:r w:rsidR="007349FB">
        <w:rPr>
          <w:rFonts w:ascii="Times New Roman" w:hAnsi="Times New Roman"/>
          <w:color w:val="000000"/>
          <w:sz w:val="24"/>
          <w:szCs w:val="24"/>
        </w:rPr>
        <w:t>)</w:t>
      </w:r>
      <w:r w:rsidR="00E205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9FB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3D7223">
        <w:rPr>
          <w:rFonts w:ascii="Times New Roman" w:hAnsi="Times New Roman"/>
          <w:color w:val="000000"/>
          <w:sz w:val="24"/>
          <w:szCs w:val="24"/>
          <w:lang w:val="en-US"/>
        </w:rPr>
        <w:t>JN</w:t>
      </w:r>
      <w:r w:rsidR="003D7223" w:rsidRPr="003D7223">
        <w:rPr>
          <w:rFonts w:ascii="Times New Roman" w:hAnsi="Times New Roman"/>
          <w:color w:val="000000"/>
          <w:sz w:val="24"/>
          <w:szCs w:val="24"/>
        </w:rPr>
        <w:t>1</w:t>
      </w:r>
      <w:r w:rsidR="003D7223">
        <w:rPr>
          <w:rFonts w:ascii="Times New Roman" w:hAnsi="Times New Roman"/>
          <w:color w:val="000000"/>
          <w:sz w:val="24"/>
          <w:szCs w:val="24"/>
          <w:lang w:val="en-US"/>
        </w:rPr>
        <w:t>CCUA</w:t>
      </w:r>
      <w:r w:rsidR="003D7223" w:rsidRPr="003D7223">
        <w:rPr>
          <w:rFonts w:ascii="Times New Roman" w:hAnsi="Times New Roman"/>
          <w:color w:val="000000"/>
          <w:sz w:val="24"/>
          <w:szCs w:val="24"/>
        </w:rPr>
        <w:t>33</w:t>
      </w:r>
      <w:r w:rsidR="003D7223"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="003D7223" w:rsidRPr="003D7223">
        <w:rPr>
          <w:rFonts w:ascii="Times New Roman" w:hAnsi="Times New Roman"/>
          <w:color w:val="000000"/>
          <w:sz w:val="24"/>
          <w:szCs w:val="24"/>
        </w:rPr>
        <w:t>0083695</w:t>
      </w:r>
      <w:r w:rsidR="007349FB">
        <w:rPr>
          <w:rFonts w:ascii="Times New Roman" w:hAnsi="Times New Roman"/>
          <w:color w:val="000000"/>
          <w:sz w:val="24"/>
          <w:szCs w:val="24"/>
        </w:rPr>
        <w:t xml:space="preserve">, цвет кузова: </w:t>
      </w:r>
      <w:r w:rsidR="003D7223">
        <w:rPr>
          <w:rFonts w:ascii="Times New Roman" w:hAnsi="Times New Roman"/>
          <w:color w:val="000000"/>
          <w:sz w:val="24"/>
          <w:szCs w:val="24"/>
        </w:rPr>
        <w:t>серебристый</w:t>
      </w:r>
      <w:r w:rsidR="007349FB">
        <w:rPr>
          <w:rFonts w:ascii="Times New Roman" w:hAnsi="Times New Roman"/>
          <w:color w:val="000000"/>
          <w:sz w:val="24"/>
          <w:szCs w:val="24"/>
        </w:rPr>
        <w:t xml:space="preserve">, мощность двигателя: </w:t>
      </w:r>
      <w:r w:rsidR="003D7223">
        <w:rPr>
          <w:rFonts w:ascii="Times New Roman" w:hAnsi="Times New Roman"/>
          <w:color w:val="000000"/>
          <w:sz w:val="24"/>
          <w:szCs w:val="24"/>
        </w:rPr>
        <w:t>200 л.с. 147</w:t>
      </w:r>
      <w:r w:rsidR="007349FB">
        <w:rPr>
          <w:rFonts w:ascii="Times New Roman" w:hAnsi="Times New Roman"/>
          <w:color w:val="000000"/>
          <w:sz w:val="24"/>
          <w:szCs w:val="24"/>
        </w:rPr>
        <w:t xml:space="preserve"> кВт, рабочий объем двигателя: </w:t>
      </w:r>
      <w:r w:rsidR="003D7223">
        <w:rPr>
          <w:rFonts w:ascii="Times New Roman" w:hAnsi="Times New Roman"/>
          <w:color w:val="000000"/>
          <w:sz w:val="24"/>
          <w:szCs w:val="24"/>
        </w:rPr>
        <w:t>2988</w:t>
      </w:r>
      <w:r w:rsidR="007349FB">
        <w:rPr>
          <w:rFonts w:ascii="Times New Roman" w:hAnsi="Times New Roman"/>
          <w:color w:val="000000"/>
          <w:sz w:val="24"/>
          <w:szCs w:val="24"/>
        </w:rPr>
        <w:t xml:space="preserve"> куб.см., тип двигателя: бензиновый, разрешенная максимальная</w:t>
      </w:r>
      <w:r w:rsidR="003D7223">
        <w:rPr>
          <w:rFonts w:ascii="Times New Roman" w:hAnsi="Times New Roman"/>
          <w:color w:val="000000"/>
          <w:sz w:val="24"/>
          <w:szCs w:val="24"/>
        </w:rPr>
        <w:t xml:space="preserve"> масса</w:t>
      </w:r>
      <w:r w:rsidR="007349F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D7223">
        <w:rPr>
          <w:rFonts w:ascii="Times New Roman" w:hAnsi="Times New Roman"/>
          <w:color w:val="000000"/>
          <w:sz w:val="24"/>
          <w:szCs w:val="24"/>
        </w:rPr>
        <w:t>2035</w:t>
      </w:r>
      <w:r w:rsidR="007349FB">
        <w:rPr>
          <w:rFonts w:ascii="Times New Roman" w:hAnsi="Times New Roman"/>
          <w:color w:val="000000"/>
          <w:sz w:val="24"/>
          <w:szCs w:val="24"/>
        </w:rPr>
        <w:t xml:space="preserve"> кг, масса без нагрузки: </w:t>
      </w:r>
      <w:r w:rsidR="003D7223">
        <w:rPr>
          <w:rFonts w:ascii="Times New Roman" w:hAnsi="Times New Roman"/>
          <w:color w:val="000000"/>
          <w:sz w:val="24"/>
          <w:szCs w:val="24"/>
        </w:rPr>
        <w:t>1450</w:t>
      </w:r>
      <w:r w:rsidR="007349FB">
        <w:rPr>
          <w:rFonts w:ascii="Times New Roman" w:hAnsi="Times New Roman"/>
          <w:color w:val="000000"/>
          <w:sz w:val="24"/>
          <w:szCs w:val="24"/>
        </w:rPr>
        <w:t xml:space="preserve"> кг. </w:t>
      </w:r>
    </w:p>
    <w:bookmarkEnd w:id="8"/>
    <w:p w14:paraId="3244C3C2" w14:textId="77777777" w:rsidR="003D7223" w:rsidRDefault="007349FB" w:rsidP="007349FB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063C9F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Техническое состояние: 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Транспортное средство в неудовлетворительном техническом состоянии, подвержено коррозии, требуется замена элементов двигателя и подвески, требуется полная окраска.</w:t>
      </w:r>
    </w:p>
    <w:p w14:paraId="1316B4C8" w14:textId="77777777" w:rsidR="000211A1" w:rsidRPr="003D7223" w:rsidRDefault="000211A1" w:rsidP="003D72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7223">
        <w:rPr>
          <w:rFonts w:ascii="Times New Roman" w:hAnsi="Times New Roman"/>
          <w:bCs/>
          <w:color w:val="000000"/>
          <w:sz w:val="24"/>
          <w:szCs w:val="24"/>
        </w:rPr>
        <w:t>Начальная цена</w:t>
      </w:r>
      <w:r w:rsidRPr="003D7223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: </w:t>
      </w:r>
      <w:r w:rsidR="003D7223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120</w:t>
      </w:r>
      <w:r w:rsidRPr="003D7223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 xml:space="preserve"> 000 (</w:t>
      </w:r>
      <w:r w:rsidR="003D7223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сто двадцать</w:t>
      </w:r>
      <w:r w:rsidRPr="003D7223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 xml:space="preserve"> тысяч) рублей 00 копеек.</w:t>
      </w:r>
      <w:r w:rsidRPr="003D72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922252F" w14:textId="77777777" w:rsidR="000211A1" w:rsidRDefault="000211A1" w:rsidP="000211A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/>
        </w:rPr>
      </w:pPr>
      <w:r w:rsidRPr="00063C9F">
        <w:rPr>
          <w:color w:val="000000"/>
        </w:rPr>
        <w:lastRenderedPageBreak/>
        <w:t xml:space="preserve">Размер задатка - 20% начальной цены – </w:t>
      </w:r>
      <w:r w:rsidR="003D7223" w:rsidRPr="003D7223">
        <w:rPr>
          <w:b/>
          <w:color w:val="000000"/>
        </w:rPr>
        <w:t>2</w:t>
      </w:r>
      <w:r>
        <w:rPr>
          <w:b/>
          <w:color w:val="000000"/>
        </w:rPr>
        <w:t>4</w:t>
      </w:r>
      <w:r w:rsidR="003D7223">
        <w:rPr>
          <w:b/>
          <w:color w:val="000000"/>
        </w:rPr>
        <w:t xml:space="preserve"> 0</w:t>
      </w:r>
      <w:r w:rsidRPr="00A767CD">
        <w:rPr>
          <w:b/>
          <w:color w:val="000000"/>
        </w:rPr>
        <w:t>00 (</w:t>
      </w:r>
      <w:r w:rsidR="002F547D">
        <w:rPr>
          <w:b/>
          <w:color w:val="000000"/>
        </w:rPr>
        <w:t xml:space="preserve">двадцать </w:t>
      </w:r>
      <w:r>
        <w:rPr>
          <w:b/>
          <w:color w:val="000000"/>
        </w:rPr>
        <w:t>четыре тысячи</w:t>
      </w:r>
      <w:r w:rsidRPr="00A767CD">
        <w:rPr>
          <w:b/>
          <w:color w:val="000000"/>
        </w:rPr>
        <w:t>) рублей 00 копеек.</w:t>
      </w:r>
    </w:p>
    <w:p w14:paraId="5DF975AE" w14:textId="77777777" w:rsidR="002C65A4" w:rsidRDefault="000211A1" w:rsidP="00AC3A0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/>
        </w:rPr>
      </w:pPr>
      <w:r>
        <w:rPr>
          <w:b/>
          <w:color w:val="000000"/>
        </w:rPr>
        <w:t>Величина повышения начальной цены – «шаг аукциона»</w:t>
      </w:r>
      <w:r w:rsidR="002F547D">
        <w:rPr>
          <w:b/>
          <w:color w:val="000000"/>
        </w:rPr>
        <w:t xml:space="preserve"> - </w:t>
      </w:r>
      <w:r w:rsidRPr="00D76AEB">
        <w:rPr>
          <w:color w:val="000000"/>
        </w:rPr>
        <w:t>5% начальной цены</w:t>
      </w:r>
      <w:r>
        <w:rPr>
          <w:b/>
          <w:color w:val="000000"/>
        </w:rPr>
        <w:t xml:space="preserve"> – </w:t>
      </w:r>
      <w:r w:rsidR="002F547D">
        <w:rPr>
          <w:b/>
          <w:color w:val="000000"/>
        </w:rPr>
        <w:t>6 000</w:t>
      </w:r>
      <w:r>
        <w:rPr>
          <w:b/>
          <w:color w:val="000000"/>
        </w:rPr>
        <w:t xml:space="preserve"> (</w:t>
      </w:r>
      <w:r w:rsidR="002F547D">
        <w:rPr>
          <w:b/>
          <w:color w:val="000000"/>
        </w:rPr>
        <w:t xml:space="preserve">шесть </w:t>
      </w:r>
      <w:r>
        <w:rPr>
          <w:b/>
          <w:color w:val="000000"/>
        </w:rPr>
        <w:t>тысяч) рублей</w:t>
      </w:r>
      <w:r w:rsidR="002F547D">
        <w:rPr>
          <w:b/>
          <w:color w:val="000000"/>
        </w:rPr>
        <w:t xml:space="preserve"> 00 копеек</w:t>
      </w:r>
      <w:r>
        <w:rPr>
          <w:b/>
          <w:color w:val="000000"/>
        </w:rPr>
        <w:t>.</w:t>
      </w:r>
    </w:p>
    <w:bookmarkEnd w:id="7"/>
    <w:p w14:paraId="46248CD8" w14:textId="77777777" w:rsidR="002F547D" w:rsidRDefault="002F547D" w:rsidP="007A6E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Лот № 4. </w:t>
      </w:r>
      <w:bookmarkStart w:id="9" w:name="_Hlk33790443"/>
      <w:r>
        <w:rPr>
          <w:rFonts w:ascii="Times New Roman" w:hAnsi="Times New Roman"/>
          <w:color w:val="000000"/>
          <w:sz w:val="24"/>
          <w:szCs w:val="24"/>
        </w:rPr>
        <w:t>Транспортное средство</w:t>
      </w:r>
      <w:r w:rsidR="00E20523">
        <w:rPr>
          <w:rFonts w:ascii="Times New Roman" w:hAnsi="Times New Roman"/>
          <w:color w:val="000000"/>
          <w:sz w:val="24"/>
          <w:szCs w:val="24"/>
        </w:rPr>
        <w:t xml:space="preserve"> – легковой седан</w:t>
      </w:r>
      <w:r>
        <w:rPr>
          <w:rFonts w:ascii="Times New Roman" w:hAnsi="Times New Roman"/>
          <w:color w:val="000000"/>
          <w:sz w:val="24"/>
          <w:szCs w:val="24"/>
        </w:rPr>
        <w:t>, марка, модель ТС: НИССАН МАКСИМА, год изготовления: 200</w:t>
      </w:r>
      <w:r w:rsidR="00547B23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, идентификационный номер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VIN</w:t>
      </w:r>
      <w:r w:rsidRPr="00D97411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JN</w:t>
      </w:r>
      <w:r w:rsidRPr="003D7223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UA</w:t>
      </w:r>
      <w:r w:rsidRPr="003D7223">
        <w:rPr>
          <w:rFonts w:ascii="Times New Roman" w:hAnsi="Times New Roman"/>
          <w:color w:val="000000"/>
          <w:sz w:val="24"/>
          <w:szCs w:val="24"/>
        </w:rPr>
        <w:t>33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Pr="003D7223">
        <w:rPr>
          <w:rFonts w:ascii="Times New Roman" w:hAnsi="Times New Roman"/>
          <w:color w:val="000000"/>
          <w:sz w:val="24"/>
          <w:szCs w:val="24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 xml:space="preserve">70422, модель, № двигателя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VQ</w:t>
      </w:r>
      <w:r w:rsidR="00CA09CA">
        <w:rPr>
          <w:rFonts w:ascii="Times New Roman" w:hAnsi="Times New Roman"/>
          <w:color w:val="000000"/>
          <w:sz w:val="24"/>
          <w:szCs w:val="24"/>
        </w:rPr>
        <w:t>2</w:t>
      </w:r>
      <w:r w:rsidRPr="003D7223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CA09CA">
        <w:rPr>
          <w:rFonts w:ascii="Times New Roman" w:hAnsi="Times New Roman"/>
          <w:color w:val="000000"/>
          <w:sz w:val="24"/>
          <w:szCs w:val="24"/>
        </w:rPr>
        <w:t>311604</w:t>
      </w:r>
      <w:r>
        <w:rPr>
          <w:rFonts w:ascii="Times New Roman" w:hAnsi="Times New Roman"/>
          <w:color w:val="000000"/>
          <w:sz w:val="24"/>
          <w:szCs w:val="24"/>
        </w:rPr>
        <w:t>, шасси (рама) – отсутствует, кузов (кабина, прицеп)</w:t>
      </w:r>
      <w:r w:rsidR="00CA09C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CA09CA">
        <w:rPr>
          <w:rFonts w:ascii="Times New Roman" w:hAnsi="Times New Roman"/>
          <w:color w:val="000000"/>
          <w:sz w:val="24"/>
          <w:szCs w:val="24"/>
          <w:lang w:val="en-US"/>
        </w:rPr>
        <w:t>JN</w:t>
      </w:r>
      <w:r w:rsidR="00CA09CA" w:rsidRPr="003D7223">
        <w:rPr>
          <w:rFonts w:ascii="Times New Roman" w:hAnsi="Times New Roman"/>
          <w:color w:val="000000"/>
          <w:sz w:val="24"/>
          <w:szCs w:val="24"/>
        </w:rPr>
        <w:t>1</w:t>
      </w:r>
      <w:r w:rsidR="00CA09CA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CA09CA">
        <w:rPr>
          <w:rFonts w:ascii="Times New Roman" w:hAnsi="Times New Roman"/>
          <w:color w:val="000000"/>
          <w:sz w:val="24"/>
          <w:szCs w:val="24"/>
        </w:rPr>
        <w:t>А</w:t>
      </w:r>
      <w:r w:rsidR="00CA09CA">
        <w:rPr>
          <w:rFonts w:ascii="Times New Roman" w:hAnsi="Times New Roman"/>
          <w:color w:val="000000"/>
          <w:sz w:val="24"/>
          <w:szCs w:val="24"/>
          <w:lang w:val="en-US"/>
        </w:rPr>
        <w:t>UA</w:t>
      </w:r>
      <w:r w:rsidR="00CA09CA" w:rsidRPr="003D7223">
        <w:rPr>
          <w:rFonts w:ascii="Times New Roman" w:hAnsi="Times New Roman"/>
          <w:color w:val="000000"/>
          <w:sz w:val="24"/>
          <w:szCs w:val="24"/>
        </w:rPr>
        <w:t>33</w:t>
      </w:r>
      <w:r w:rsidR="00CA09CA"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="00CA09CA" w:rsidRPr="003D7223">
        <w:rPr>
          <w:rFonts w:ascii="Times New Roman" w:hAnsi="Times New Roman"/>
          <w:color w:val="000000"/>
          <w:sz w:val="24"/>
          <w:szCs w:val="24"/>
        </w:rPr>
        <w:t>00</w:t>
      </w:r>
      <w:r w:rsidR="00CA09CA">
        <w:rPr>
          <w:rFonts w:ascii="Times New Roman" w:hAnsi="Times New Roman"/>
          <w:color w:val="000000"/>
          <w:sz w:val="24"/>
          <w:szCs w:val="24"/>
        </w:rPr>
        <w:t>70422</w:t>
      </w:r>
      <w:r>
        <w:rPr>
          <w:rFonts w:ascii="Times New Roman" w:hAnsi="Times New Roman"/>
          <w:color w:val="000000"/>
          <w:sz w:val="24"/>
          <w:szCs w:val="24"/>
        </w:rPr>
        <w:t xml:space="preserve">, цвет кузова: серебристый, мощность двигателя: </w:t>
      </w:r>
      <w:r w:rsidR="00CA09CA">
        <w:rPr>
          <w:rFonts w:ascii="Times New Roman" w:hAnsi="Times New Roman"/>
          <w:color w:val="000000"/>
          <w:sz w:val="24"/>
          <w:szCs w:val="24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 xml:space="preserve">0 л.с. </w:t>
      </w:r>
      <w:r w:rsidR="00CA09CA">
        <w:rPr>
          <w:rFonts w:ascii="Times New Roman" w:hAnsi="Times New Roman"/>
          <w:color w:val="000000"/>
          <w:sz w:val="24"/>
          <w:szCs w:val="24"/>
        </w:rPr>
        <w:t xml:space="preserve">102,9 </w:t>
      </w:r>
      <w:r>
        <w:rPr>
          <w:rFonts w:ascii="Times New Roman" w:hAnsi="Times New Roman"/>
          <w:color w:val="000000"/>
          <w:sz w:val="24"/>
          <w:szCs w:val="24"/>
        </w:rPr>
        <w:t xml:space="preserve">кВт, рабочий объем двигателя: </w:t>
      </w:r>
      <w:r w:rsidR="00CA09CA">
        <w:rPr>
          <w:rFonts w:ascii="Times New Roman" w:hAnsi="Times New Roman"/>
          <w:color w:val="000000"/>
          <w:sz w:val="24"/>
          <w:szCs w:val="24"/>
        </w:rPr>
        <w:t>1995</w:t>
      </w:r>
      <w:r>
        <w:rPr>
          <w:rFonts w:ascii="Times New Roman" w:hAnsi="Times New Roman"/>
          <w:color w:val="000000"/>
          <w:sz w:val="24"/>
          <w:szCs w:val="24"/>
        </w:rPr>
        <w:t xml:space="preserve"> куб.см., тип двигателя: бензиновый, разрешенная максимальная масса: 20</w:t>
      </w:r>
      <w:r w:rsidR="00CA09CA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5 кг, масса без нагрузки: 14</w:t>
      </w:r>
      <w:r w:rsidR="00CA09CA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0 кг. </w:t>
      </w:r>
    </w:p>
    <w:bookmarkEnd w:id="9"/>
    <w:p w14:paraId="033C253F" w14:textId="77777777" w:rsidR="002F547D" w:rsidRDefault="002F547D" w:rsidP="002F547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063C9F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Техническое состояние: 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Транспортное средство в неудовлетворительном техническом состоянии, подвержено коррозии, требуется замена элементов двигателя и подвески, требуется полная окраска.</w:t>
      </w:r>
    </w:p>
    <w:p w14:paraId="356D8F25" w14:textId="77777777" w:rsidR="002F547D" w:rsidRPr="003D7223" w:rsidRDefault="002F547D" w:rsidP="002F54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7223">
        <w:rPr>
          <w:rFonts w:ascii="Times New Roman" w:hAnsi="Times New Roman"/>
          <w:bCs/>
          <w:color w:val="000000"/>
          <w:sz w:val="24"/>
          <w:szCs w:val="24"/>
        </w:rPr>
        <w:t>Начальная цена</w:t>
      </w:r>
      <w:r w:rsidRPr="003D7223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: </w:t>
      </w:r>
      <w:r w:rsidR="0037437F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0</w:t>
      </w:r>
      <w:r w:rsidRPr="003D7223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 xml:space="preserve"> 000 (</w:t>
      </w:r>
      <w:r w:rsidR="00ED75F0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пятьдесят</w:t>
      </w:r>
      <w:r w:rsidRPr="003D7223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 xml:space="preserve"> тысяч) рублей 00 копеек.</w:t>
      </w:r>
      <w:r w:rsidRPr="003D72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7194D31" w14:textId="77777777" w:rsidR="002F547D" w:rsidRDefault="002F547D" w:rsidP="002F547D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/>
        </w:rPr>
      </w:pPr>
      <w:r w:rsidRPr="00063C9F">
        <w:rPr>
          <w:color w:val="000000"/>
        </w:rPr>
        <w:t xml:space="preserve">Размер задатка - 20% начальной цены – </w:t>
      </w:r>
      <w:r w:rsidR="00ED75F0">
        <w:rPr>
          <w:b/>
          <w:color w:val="000000"/>
        </w:rPr>
        <w:t>10</w:t>
      </w:r>
      <w:r>
        <w:rPr>
          <w:b/>
          <w:color w:val="000000"/>
        </w:rPr>
        <w:t xml:space="preserve"> 0</w:t>
      </w:r>
      <w:r w:rsidRPr="00A767CD">
        <w:rPr>
          <w:b/>
          <w:color w:val="000000"/>
        </w:rPr>
        <w:t>00 (</w:t>
      </w:r>
      <w:r>
        <w:rPr>
          <w:b/>
          <w:color w:val="000000"/>
        </w:rPr>
        <w:t>д</w:t>
      </w:r>
      <w:r w:rsidR="00ED75F0">
        <w:rPr>
          <w:b/>
          <w:color w:val="000000"/>
        </w:rPr>
        <w:t>есять</w:t>
      </w:r>
      <w:r>
        <w:rPr>
          <w:b/>
          <w:color w:val="000000"/>
        </w:rPr>
        <w:t xml:space="preserve"> тысяч</w:t>
      </w:r>
      <w:r w:rsidRPr="00A767CD">
        <w:rPr>
          <w:b/>
          <w:color w:val="000000"/>
        </w:rPr>
        <w:t>) рублей 00 копеек.</w:t>
      </w:r>
    </w:p>
    <w:p w14:paraId="30B33DF9" w14:textId="77777777" w:rsidR="002F547D" w:rsidRDefault="002F547D" w:rsidP="002F547D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/>
        </w:rPr>
      </w:pPr>
      <w:r>
        <w:rPr>
          <w:b/>
          <w:color w:val="000000"/>
        </w:rPr>
        <w:t xml:space="preserve">Величина повышения начальной цены – «шаг аукциона» - </w:t>
      </w:r>
      <w:r w:rsidRPr="00D76AEB">
        <w:rPr>
          <w:color w:val="000000"/>
        </w:rPr>
        <w:t>5% начальной цены</w:t>
      </w:r>
      <w:r>
        <w:rPr>
          <w:b/>
          <w:color w:val="000000"/>
        </w:rPr>
        <w:t xml:space="preserve"> – </w:t>
      </w:r>
      <w:r w:rsidR="007A6E41">
        <w:rPr>
          <w:b/>
          <w:color w:val="000000"/>
        </w:rPr>
        <w:t>2</w:t>
      </w:r>
      <w:r>
        <w:rPr>
          <w:b/>
          <w:color w:val="000000"/>
        </w:rPr>
        <w:t xml:space="preserve"> </w:t>
      </w:r>
      <w:r w:rsidR="007A6E41">
        <w:rPr>
          <w:b/>
          <w:color w:val="000000"/>
        </w:rPr>
        <w:t>5</w:t>
      </w:r>
      <w:r>
        <w:rPr>
          <w:b/>
          <w:color w:val="000000"/>
        </w:rPr>
        <w:t>00 (</w:t>
      </w:r>
      <w:r w:rsidR="007A6E41">
        <w:rPr>
          <w:b/>
          <w:color w:val="000000"/>
        </w:rPr>
        <w:t>две</w:t>
      </w:r>
      <w:r>
        <w:rPr>
          <w:b/>
          <w:color w:val="000000"/>
        </w:rPr>
        <w:t xml:space="preserve"> тысяч</w:t>
      </w:r>
      <w:r w:rsidR="007A6E41">
        <w:rPr>
          <w:b/>
          <w:color w:val="000000"/>
        </w:rPr>
        <w:t>и пятьсот</w:t>
      </w:r>
      <w:r>
        <w:rPr>
          <w:b/>
          <w:color w:val="000000"/>
        </w:rPr>
        <w:t>) рублей 00 копеек.</w:t>
      </w:r>
    </w:p>
    <w:p w14:paraId="675D45E2" w14:textId="77777777" w:rsidR="007A6E41" w:rsidRDefault="007A6E41" w:rsidP="007A6E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Лот № 5. </w:t>
      </w:r>
      <w:bookmarkStart w:id="10" w:name="_Hlk33790514"/>
      <w:r>
        <w:rPr>
          <w:rFonts w:ascii="Times New Roman" w:hAnsi="Times New Roman"/>
          <w:color w:val="000000"/>
          <w:sz w:val="24"/>
          <w:szCs w:val="24"/>
        </w:rPr>
        <w:t>Транспортное средство</w:t>
      </w:r>
      <w:r w:rsidR="00E20523">
        <w:rPr>
          <w:rFonts w:ascii="Times New Roman" w:hAnsi="Times New Roman"/>
          <w:color w:val="000000"/>
          <w:sz w:val="24"/>
          <w:szCs w:val="24"/>
        </w:rPr>
        <w:t xml:space="preserve"> – легковой автомобиль</w:t>
      </w:r>
      <w:r>
        <w:rPr>
          <w:rFonts w:ascii="Times New Roman" w:hAnsi="Times New Roman"/>
          <w:color w:val="000000"/>
          <w:sz w:val="24"/>
          <w:szCs w:val="24"/>
        </w:rPr>
        <w:t xml:space="preserve">, марка, модель ТС: </w:t>
      </w:r>
      <w:r w:rsidR="009C2135">
        <w:rPr>
          <w:rFonts w:ascii="Times New Roman" w:hAnsi="Times New Roman"/>
          <w:color w:val="000000"/>
          <w:sz w:val="24"/>
          <w:szCs w:val="24"/>
          <w:lang w:val="en-US"/>
        </w:rPr>
        <w:t>NISSAN</w:t>
      </w:r>
      <w:r w:rsidR="009C2135" w:rsidRPr="009C21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2135">
        <w:rPr>
          <w:rFonts w:ascii="Times New Roman" w:hAnsi="Times New Roman"/>
          <w:color w:val="000000"/>
          <w:sz w:val="24"/>
          <w:szCs w:val="24"/>
          <w:lang w:val="en-US"/>
        </w:rPr>
        <w:t>MAXIMA</w:t>
      </w:r>
      <w:r w:rsidR="009C2135" w:rsidRPr="009C2135">
        <w:rPr>
          <w:rFonts w:ascii="Times New Roman" w:hAnsi="Times New Roman"/>
          <w:color w:val="000000"/>
          <w:sz w:val="24"/>
          <w:szCs w:val="24"/>
        </w:rPr>
        <w:t xml:space="preserve"> 2.0 </w:t>
      </w:r>
      <w:r w:rsidR="009C2135"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r>
        <w:rPr>
          <w:rFonts w:ascii="Times New Roman" w:hAnsi="Times New Roman"/>
          <w:color w:val="000000"/>
          <w:sz w:val="24"/>
          <w:szCs w:val="24"/>
        </w:rPr>
        <w:t>, год изготовления: 2004, идентификационный номер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VIN</w:t>
      </w:r>
      <w:r w:rsidRPr="00D97411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bookmarkStart w:id="11" w:name="_Hlk33783527"/>
      <w:r>
        <w:rPr>
          <w:rFonts w:ascii="Times New Roman" w:hAnsi="Times New Roman"/>
          <w:color w:val="000000"/>
          <w:sz w:val="24"/>
          <w:szCs w:val="24"/>
          <w:lang w:val="en-US"/>
        </w:rPr>
        <w:t>JN</w:t>
      </w:r>
      <w:r w:rsidRPr="003D7223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UA</w:t>
      </w:r>
      <w:r w:rsidRPr="003D7223">
        <w:rPr>
          <w:rFonts w:ascii="Times New Roman" w:hAnsi="Times New Roman"/>
          <w:color w:val="000000"/>
          <w:sz w:val="24"/>
          <w:szCs w:val="24"/>
        </w:rPr>
        <w:t>33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Pr="003D7223">
        <w:rPr>
          <w:rFonts w:ascii="Times New Roman" w:hAnsi="Times New Roman"/>
          <w:color w:val="000000"/>
          <w:sz w:val="24"/>
          <w:szCs w:val="24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>72726</w:t>
      </w:r>
      <w:bookmarkEnd w:id="11"/>
      <w:r>
        <w:rPr>
          <w:rFonts w:ascii="Times New Roman" w:hAnsi="Times New Roman"/>
          <w:color w:val="000000"/>
          <w:sz w:val="24"/>
          <w:szCs w:val="24"/>
        </w:rPr>
        <w:t xml:space="preserve">, модель, № двигателя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VQ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3D7223">
        <w:rPr>
          <w:rFonts w:ascii="Times New Roman" w:hAnsi="Times New Roman"/>
          <w:color w:val="000000"/>
          <w:sz w:val="24"/>
          <w:szCs w:val="24"/>
        </w:rPr>
        <w:t>0</w:t>
      </w:r>
      <w:r w:rsidR="00FE7320">
        <w:rPr>
          <w:rFonts w:ascii="Times New Roman" w:hAnsi="Times New Roman"/>
          <w:color w:val="000000"/>
          <w:sz w:val="24"/>
          <w:szCs w:val="24"/>
        </w:rPr>
        <w:t xml:space="preserve"> 320822А</w:t>
      </w:r>
      <w:r>
        <w:rPr>
          <w:rFonts w:ascii="Times New Roman" w:hAnsi="Times New Roman"/>
          <w:color w:val="000000"/>
          <w:sz w:val="24"/>
          <w:szCs w:val="24"/>
        </w:rPr>
        <w:t>, шасси (рама) – отсутствует, кузов (кабина, прицеп)</w:t>
      </w:r>
      <w:r w:rsidR="00E20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6C6621">
        <w:rPr>
          <w:rFonts w:ascii="Times New Roman" w:hAnsi="Times New Roman"/>
          <w:color w:val="000000"/>
          <w:sz w:val="24"/>
          <w:szCs w:val="24"/>
          <w:lang w:val="en-US"/>
        </w:rPr>
        <w:t>JN</w:t>
      </w:r>
      <w:r w:rsidR="006C6621" w:rsidRPr="003D7223">
        <w:rPr>
          <w:rFonts w:ascii="Times New Roman" w:hAnsi="Times New Roman"/>
          <w:color w:val="000000"/>
          <w:sz w:val="24"/>
          <w:szCs w:val="24"/>
        </w:rPr>
        <w:t>1</w:t>
      </w:r>
      <w:r w:rsidR="006C6621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6C6621">
        <w:rPr>
          <w:rFonts w:ascii="Times New Roman" w:hAnsi="Times New Roman"/>
          <w:color w:val="000000"/>
          <w:sz w:val="24"/>
          <w:szCs w:val="24"/>
        </w:rPr>
        <w:t>А</w:t>
      </w:r>
      <w:r w:rsidR="006C6621">
        <w:rPr>
          <w:rFonts w:ascii="Times New Roman" w:hAnsi="Times New Roman"/>
          <w:color w:val="000000"/>
          <w:sz w:val="24"/>
          <w:szCs w:val="24"/>
          <w:lang w:val="en-US"/>
        </w:rPr>
        <w:t>UA</w:t>
      </w:r>
      <w:r w:rsidR="006C6621" w:rsidRPr="003D7223">
        <w:rPr>
          <w:rFonts w:ascii="Times New Roman" w:hAnsi="Times New Roman"/>
          <w:color w:val="000000"/>
          <w:sz w:val="24"/>
          <w:szCs w:val="24"/>
        </w:rPr>
        <w:t>33</w:t>
      </w:r>
      <w:r w:rsidR="006C6621"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="006C6621" w:rsidRPr="003D7223">
        <w:rPr>
          <w:rFonts w:ascii="Times New Roman" w:hAnsi="Times New Roman"/>
          <w:color w:val="000000"/>
          <w:sz w:val="24"/>
          <w:szCs w:val="24"/>
        </w:rPr>
        <w:t>00</w:t>
      </w:r>
      <w:r w:rsidR="006C6621">
        <w:rPr>
          <w:rFonts w:ascii="Times New Roman" w:hAnsi="Times New Roman"/>
          <w:color w:val="000000"/>
          <w:sz w:val="24"/>
          <w:szCs w:val="24"/>
        </w:rPr>
        <w:t>72726</w:t>
      </w:r>
      <w:r>
        <w:rPr>
          <w:rFonts w:ascii="Times New Roman" w:hAnsi="Times New Roman"/>
          <w:color w:val="000000"/>
          <w:sz w:val="24"/>
          <w:szCs w:val="24"/>
        </w:rPr>
        <w:t>, цвет кузова: сер</w:t>
      </w:r>
      <w:r w:rsidR="009C2135"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й, мощность двигателя: 140 л.с. 10</w:t>
      </w:r>
      <w:r w:rsidR="009C2135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кВт, рабочий объем двигателя: 1995 куб.см., тип двигателя: бензиновый, разрешенная максимальная масса: 20</w:t>
      </w:r>
      <w:r w:rsidR="009C2135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5 кг, масса без нагрузки: 1</w:t>
      </w:r>
      <w:r w:rsidR="009C2135">
        <w:rPr>
          <w:rFonts w:ascii="Times New Roman" w:hAnsi="Times New Roman"/>
          <w:color w:val="000000"/>
          <w:sz w:val="24"/>
          <w:szCs w:val="24"/>
        </w:rPr>
        <w:t>525</w:t>
      </w:r>
      <w:r>
        <w:rPr>
          <w:rFonts w:ascii="Times New Roman" w:hAnsi="Times New Roman"/>
          <w:color w:val="000000"/>
          <w:sz w:val="24"/>
          <w:szCs w:val="24"/>
        </w:rPr>
        <w:t xml:space="preserve"> кг</w:t>
      </w:r>
      <w:bookmarkEnd w:id="10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04ED36F" w14:textId="77777777" w:rsidR="007A6E41" w:rsidRDefault="007A6E41" w:rsidP="007A6E41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bookmarkStart w:id="12" w:name="_Hlk33787308"/>
      <w:r w:rsidRPr="00063C9F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Техническое состояние: 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Транспортное средство в неудовлетворительном техническом состоянии, подвержено коррозии, требуется замена элементов двигателя и подвески, требуется полная окраска.</w:t>
      </w:r>
    </w:p>
    <w:p w14:paraId="6B12051D" w14:textId="77777777" w:rsidR="007A6E41" w:rsidRPr="003D7223" w:rsidRDefault="007A6E41" w:rsidP="007A6E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7223">
        <w:rPr>
          <w:rFonts w:ascii="Times New Roman" w:hAnsi="Times New Roman"/>
          <w:bCs/>
          <w:color w:val="000000"/>
          <w:sz w:val="24"/>
          <w:szCs w:val="24"/>
        </w:rPr>
        <w:t>Начальная цена</w:t>
      </w:r>
      <w:r w:rsidRPr="003D7223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: </w:t>
      </w:r>
      <w:r w:rsidR="009C2135" w:rsidRPr="009C2135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10</w:t>
      </w:r>
      <w:r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0</w:t>
      </w:r>
      <w:r w:rsidRPr="003D7223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 xml:space="preserve"> 000 (</w:t>
      </w:r>
      <w:r w:rsidR="00FE7320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сто</w:t>
      </w:r>
      <w:r w:rsidRPr="003D7223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 xml:space="preserve"> тысяч) рублей 00 копеек.</w:t>
      </w:r>
      <w:r w:rsidRPr="003D72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D5B27CB" w14:textId="77777777" w:rsidR="007A6E41" w:rsidRDefault="007A6E41" w:rsidP="007A6E4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/>
        </w:rPr>
      </w:pPr>
      <w:r w:rsidRPr="00063C9F">
        <w:rPr>
          <w:color w:val="000000"/>
        </w:rPr>
        <w:t xml:space="preserve">Размер задатка - 20% начальной цены – </w:t>
      </w:r>
      <w:r w:rsidR="009C2135">
        <w:rPr>
          <w:b/>
          <w:color w:val="000000"/>
        </w:rPr>
        <w:t>2</w:t>
      </w:r>
      <w:r>
        <w:rPr>
          <w:b/>
          <w:color w:val="000000"/>
        </w:rPr>
        <w:t>0 0</w:t>
      </w:r>
      <w:r w:rsidRPr="00A767CD">
        <w:rPr>
          <w:b/>
          <w:color w:val="000000"/>
        </w:rPr>
        <w:t>00 (</w:t>
      </w:r>
      <w:r>
        <w:rPr>
          <w:b/>
          <w:color w:val="000000"/>
        </w:rPr>
        <w:t>д</w:t>
      </w:r>
      <w:r w:rsidR="009C2135">
        <w:rPr>
          <w:b/>
          <w:color w:val="000000"/>
        </w:rPr>
        <w:t>вадцать</w:t>
      </w:r>
      <w:r>
        <w:rPr>
          <w:b/>
          <w:color w:val="000000"/>
        </w:rPr>
        <w:t xml:space="preserve"> тысяч</w:t>
      </w:r>
      <w:r w:rsidRPr="00A767CD">
        <w:rPr>
          <w:b/>
          <w:color w:val="000000"/>
        </w:rPr>
        <w:t>) рублей 00 копеек.</w:t>
      </w:r>
    </w:p>
    <w:p w14:paraId="1D125B28" w14:textId="77777777" w:rsidR="007A6E41" w:rsidRDefault="007A6E41" w:rsidP="007A6E4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/>
        </w:rPr>
      </w:pPr>
      <w:r>
        <w:rPr>
          <w:b/>
          <w:color w:val="000000"/>
        </w:rPr>
        <w:t xml:space="preserve">Величина повышения начальной цены – «шаг аукциона» - </w:t>
      </w:r>
      <w:r w:rsidRPr="00D76AEB">
        <w:rPr>
          <w:color w:val="000000"/>
        </w:rPr>
        <w:t>5% начальной цены</w:t>
      </w:r>
      <w:r>
        <w:rPr>
          <w:b/>
          <w:color w:val="000000"/>
        </w:rPr>
        <w:t xml:space="preserve"> – </w:t>
      </w:r>
      <w:r w:rsidR="009C2135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 w:rsidR="009C2135">
        <w:rPr>
          <w:b/>
          <w:color w:val="000000"/>
        </w:rPr>
        <w:t>0</w:t>
      </w:r>
      <w:r>
        <w:rPr>
          <w:b/>
          <w:color w:val="000000"/>
        </w:rPr>
        <w:t>00 (</w:t>
      </w:r>
      <w:r w:rsidR="009C2135">
        <w:rPr>
          <w:b/>
          <w:color w:val="000000"/>
        </w:rPr>
        <w:t xml:space="preserve">пять </w:t>
      </w:r>
      <w:r>
        <w:rPr>
          <w:b/>
          <w:color w:val="000000"/>
        </w:rPr>
        <w:t>тысяч) рублей 00 копеек.</w:t>
      </w:r>
    </w:p>
    <w:bookmarkEnd w:id="12"/>
    <w:p w14:paraId="643FE126" w14:textId="77777777" w:rsidR="00FE7320" w:rsidRDefault="00FE7320" w:rsidP="00FE732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Лот № 6. </w:t>
      </w:r>
      <w:bookmarkStart w:id="13" w:name="_Hlk33790538"/>
      <w:r>
        <w:rPr>
          <w:rFonts w:ascii="Times New Roman" w:hAnsi="Times New Roman"/>
          <w:color w:val="000000"/>
          <w:sz w:val="24"/>
          <w:szCs w:val="24"/>
        </w:rPr>
        <w:t>Транспортное средство</w:t>
      </w:r>
      <w:r w:rsidR="00E20523">
        <w:rPr>
          <w:rFonts w:ascii="Times New Roman" w:hAnsi="Times New Roman"/>
          <w:color w:val="000000"/>
          <w:sz w:val="24"/>
          <w:szCs w:val="24"/>
        </w:rPr>
        <w:t xml:space="preserve"> – легковой автоседан</w:t>
      </w:r>
      <w:r>
        <w:rPr>
          <w:rFonts w:ascii="Times New Roman" w:hAnsi="Times New Roman"/>
          <w:color w:val="000000"/>
          <w:sz w:val="24"/>
          <w:szCs w:val="24"/>
        </w:rPr>
        <w:t>, марка, модель ТС:  НИССАН МАКСИМА</w:t>
      </w:r>
      <w:r w:rsidRPr="009C2135">
        <w:rPr>
          <w:rFonts w:ascii="Times New Roman" w:hAnsi="Times New Roman"/>
          <w:color w:val="000000"/>
          <w:sz w:val="24"/>
          <w:szCs w:val="24"/>
        </w:rPr>
        <w:t>2.0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r>
        <w:rPr>
          <w:rFonts w:ascii="Times New Roman" w:hAnsi="Times New Roman"/>
          <w:color w:val="000000"/>
          <w:sz w:val="24"/>
          <w:szCs w:val="24"/>
        </w:rPr>
        <w:t>, год изготовления: 2005, идентификационный номер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VIN</w:t>
      </w:r>
      <w:r w:rsidRPr="00D97411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JN</w:t>
      </w:r>
      <w:r w:rsidRPr="003D7223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UA</w:t>
      </w:r>
      <w:r w:rsidRPr="003D7223">
        <w:rPr>
          <w:rFonts w:ascii="Times New Roman" w:hAnsi="Times New Roman"/>
          <w:color w:val="000000"/>
          <w:sz w:val="24"/>
          <w:szCs w:val="24"/>
        </w:rPr>
        <w:t>33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Pr="003D7223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305285, модель, № двигателя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VQ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3D7223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-323378А, шасси (рама) – отсутствует, кузов (кабина, прицеп)</w:t>
      </w:r>
      <w:r w:rsidR="00E205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JN</w:t>
      </w:r>
      <w:r w:rsidRPr="003D7223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UA</w:t>
      </w:r>
      <w:r w:rsidRPr="003D7223">
        <w:rPr>
          <w:rFonts w:ascii="Times New Roman" w:hAnsi="Times New Roman"/>
          <w:color w:val="000000"/>
          <w:sz w:val="24"/>
          <w:szCs w:val="24"/>
        </w:rPr>
        <w:t>33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Pr="003D7223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305285, цвет кузова: черный, мощность двигателя: 140 л.с. 102,9 кВт, рабочий объем двигателя: 1995 куб.см., тип двигателя: бензиновый, разрешенная максимальная масса: 2035 кг, масса без нагрузки: 1525 кг. </w:t>
      </w:r>
    </w:p>
    <w:bookmarkEnd w:id="13"/>
    <w:p w14:paraId="01AD63EC" w14:textId="77777777" w:rsidR="00FE7320" w:rsidRDefault="00FE7320" w:rsidP="00FE7320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063C9F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Техническое состояние: 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Транспортное средство в неудовлетворительном техническом состоянии, подвержено коррозии, требуется замена элементов двигателя и подвески, требуется полная окраска.</w:t>
      </w:r>
    </w:p>
    <w:p w14:paraId="73DF0489" w14:textId="77777777" w:rsidR="00FE7320" w:rsidRPr="003D7223" w:rsidRDefault="00FE7320" w:rsidP="00FE73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7223">
        <w:rPr>
          <w:rFonts w:ascii="Times New Roman" w:hAnsi="Times New Roman"/>
          <w:bCs/>
          <w:color w:val="000000"/>
          <w:sz w:val="24"/>
          <w:szCs w:val="24"/>
        </w:rPr>
        <w:t>Начальная цена</w:t>
      </w:r>
      <w:r w:rsidRPr="003D7223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: </w:t>
      </w:r>
      <w:r w:rsidRPr="009C2135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30</w:t>
      </w:r>
      <w:r w:rsidRPr="003D7223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 xml:space="preserve"> 000 (</w:t>
      </w:r>
      <w:r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сто тридцать</w:t>
      </w:r>
      <w:r w:rsidRPr="003D7223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 xml:space="preserve"> тысяч) рублей 00 копеек.</w:t>
      </w:r>
      <w:r w:rsidRPr="003D72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DBDF7A1" w14:textId="77777777" w:rsidR="00FE7320" w:rsidRDefault="00FE7320" w:rsidP="00FE7320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/>
        </w:rPr>
      </w:pPr>
      <w:r w:rsidRPr="00063C9F">
        <w:rPr>
          <w:color w:val="000000"/>
        </w:rPr>
        <w:t xml:space="preserve">Размер задатка - 20% начальной цены – </w:t>
      </w:r>
      <w:r>
        <w:rPr>
          <w:b/>
          <w:color w:val="000000"/>
        </w:rPr>
        <w:t>26 0</w:t>
      </w:r>
      <w:r w:rsidRPr="00A767CD">
        <w:rPr>
          <w:b/>
          <w:color w:val="000000"/>
        </w:rPr>
        <w:t>00 (</w:t>
      </w:r>
      <w:r>
        <w:rPr>
          <w:b/>
          <w:color w:val="000000"/>
        </w:rPr>
        <w:t>двадцать шесть тысяч</w:t>
      </w:r>
      <w:r w:rsidRPr="00A767CD">
        <w:rPr>
          <w:b/>
          <w:color w:val="000000"/>
        </w:rPr>
        <w:t>) рублей 00 копеек.</w:t>
      </w:r>
    </w:p>
    <w:p w14:paraId="0BD1AFA3" w14:textId="77777777" w:rsidR="00FE7320" w:rsidRDefault="00FE7320" w:rsidP="00FE7320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/>
        </w:rPr>
      </w:pPr>
      <w:r>
        <w:rPr>
          <w:b/>
          <w:color w:val="000000"/>
        </w:rPr>
        <w:t xml:space="preserve">Величина повышения начальной цены – «шаг аукциона» - </w:t>
      </w:r>
      <w:r w:rsidRPr="00D76AEB">
        <w:rPr>
          <w:color w:val="000000"/>
        </w:rPr>
        <w:t>5% начальной цены</w:t>
      </w:r>
      <w:r>
        <w:rPr>
          <w:b/>
          <w:color w:val="000000"/>
        </w:rPr>
        <w:t xml:space="preserve"> – 6 500 (шесть тысяч пятьсот) рублей 00 копеек.</w:t>
      </w:r>
    </w:p>
    <w:p w14:paraId="064BB305" w14:textId="77777777" w:rsidR="002F547D" w:rsidRPr="00AC3A03" w:rsidRDefault="002F547D" w:rsidP="00AC3A0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/>
        </w:rPr>
      </w:pPr>
    </w:p>
    <w:bookmarkEnd w:id="3"/>
    <w:p w14:paraId="211F8024" w14:textId="77777777" w:rsidR="00CD4F78" w:rsidRPr="00BD2F94" w:rsidRDefault="00BD2F94" w:rsidP="00BD2F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2F9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="00F24D55" w:rsidRPr="00BD2F94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 </w:t>
      </w:r>
      <w:r w:rsidR="00F4260C" w:rsidRPr="00BD2F94">
        <w:rPr>
          <w:rFonts w:ascii="Times New Roman" w:hAnsi="Times New Roman"/>
          <w:b/>
          <w:bCs/>
          <w:color w:val="000000"/>
          <w:sz w:val="24"/>
          <w:szCs w:val="24"/>
        </w:rPr>
        <w:t>приватизации</w:t>
      </w:r>
      <w:r w:rsidR="00F24D55" w:rsidRPr="00BD2F94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имущества</w:t>
      </w:r>
      <w:r w:rsidR="00F4260C" w:rsidRPr="00BD2F9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F24D55" w:rsidRPr="00BD2F94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CD4F78" w:rsidRPr="00BD2F94">
        <w:rPr>
          <w:rFonts w:ascii="Times New Roman" w:hAnsi="Times New Roman"/>
          <w:color w:val="000000"/>
          <w:sz w:val="24"/>
          <w:szCs w:val="24"/>
        </w:rPr>
        <w:t>продажа на аукционе в электронной форме, открытым по составу участников и по форме подачи предложения о цене имущества.</w:t>
      </w:r>
    </w:p>
    <w:p w14:paraId="508396D4" w14:textId="77777777" w:rsidR="0069488D" w:rsidRDefault="006519CB" w:rsidP="006519CB">
      <w:pPr>
        <w:pStyle w:val="a"/>
        <w:numPr>
          <w:ilvl w:val="0"/>
          <w:numId w:val="0"/>
        </w:numPr>
        <w:tabs>
          <w:tab w:val="left" w:pos="0"/>
        </w:tabs>
        <w:spacing w:before="0"/>
        <w:ind w:firstLine="568"/>
        <w:rPr>
          <w:sz w:val="24"/>
        </w:rPr>
      </w:pPr>
      <w:r>
        <w:rPr>
          <w:b/>
          <w:sz w:val="24"/>
        </w:rPr>
        <w:t xml:space="preserve"> </w:t>
      </w:r>
      <w:r w:rsidR="0069488D" w:rsidRPr="00CF11B5">
        <w:rPr>
          <w:b/>
          <w:sz w:val="24"/>
        </w:rPr>
        <w:t xml:space="preserve">Аукцион проводится: </w:t>
      </w:r>
      <w:r w:rsidR="0069488D" w:rsidRPr="00CF11B5">
        <w:rPr>
          <w:sz w:val="24"/>
        </w:rPr>
        <w:t>на электронной площадке</w:t>
      </w:r>
      <w:r w:rsidR="0069488D" w:rsidRPr="00CF11B5">
        <w:rPr>
          <w:i/>
          <w:iCs/>
          <w:sz w:val="24"/>
        </w:rPr>
        <w:t xml:space="preserve"> </w:t>
      </w:r>
      <w:r w:rsidR="0069488D" w:rsidRPr="00CF11B5">
        <w:rPr>
          <w:iCs/>
          <w:sz w:val="24"/>
        </w:rPr>
        <w:t>«Сбербанк-АСТ»</w:t>
      </w:r>
      <w:r w:rsidR="0069488D" w:rsidRPr="00CF11B5">
        <w:rPr>
          <w:sz w:val="24"/>
        </w:rPr>
        <w:t>, размещенной на сайте http://</w:t>
      </w:r>
      <w:r w:rsidR="0069488D" w:rsidRPr="00CF11B5">
        <w:rPr>
          <w:sz w:val="24"/>
          <w:lang w:val="en-US"/>
        </w:rPr>
        <w:t>utp</w:t>
      </w:r>
      <w:r w:rsidR="0069488D" w:rsidRPr="00CF11B5">
        <w:rPr>
          <w:sz w:val="24"/>
        </w:rPr>
        <w:t>.sberbank-ast.ru в сети Интернет, в соответствии с требованиями статьи 32.1 Федерального закона от 21.12.2001г. № 178-ФЗ «О приватизации государственного и муниципального имущества»</w:t>
      </w:r>
      <w:r w:rsidR="0069488D">
        <w:rPr>
          <w:sz w:val="24"/>
        </w:rPr>
        <w:t xml:space="preserve"> (далее-Федеральный закон)</w:t>
      </w:r>
      <w:r w:rsidR="0069488D" w:rsidRPr="00CF11B5">
        <w:rPr>
          <w:sz w:val="24"/>
        </w:rPr>
        <w:t xml:space="preserve">, Положения об организации продажи государственного или муниципального имущества в электронной форме, </w:t>
      </w:r>
      <w:r w:rsidR="0069488D" w:rsidRPr="00CF11B5">
        <w:rPr>
          <w:sz w:val="24"/>
        </w:rPr>
        <w:lastRenderedPageBreak/>
        <w:t>утвержденного постановлением Правительства Российской Федерации от 27 августа 2012 года № 860, Регламента электронной площадки «Сбербанк-АСТ» (далее – ЭП) в новой редакции.</w:t>
      </w:r>
    </w:p>
    <w:p w14:paraId="633E343B" w14:textId="77777777" w:rsidR="00532EBC" w:rsidRPr="00532EBC" w:rsidRDefault="00C26EA6" w:rsidP="00532EBC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firstLine="720"/>
        <w:rPr>
          <w:sz w:val="24"/>
        </w:rPr>
      </w:pPr>
      <w:r w:rsidRPr="002A653F">
        <w:rPr>
          <w:b/>
          <w:bCs/>
          <w:sz w:val="24"/>
        </w:rPr>
        <w:t>Информация о проводимых ранее торгах</w:t>
      </w:r>
      <w:r w:rsidR="00532EBC">
        <w:rPr>
          <w:b/>
          <w:bCs/>
          <w:sz w:val="24"/>
        </w:rPr>
        <w:t>:</w:t>
      </w:r>
      <w:r w:rsidR="00F34800">
        <w:rPr>
          <w:b/>
          <w:bCs/>
          <w:sz w:val="24"/>
        </w:rPr>
        <w:t xml:space="preserve"> </w:t>
      </w:r>
      <w:r w:rsidR="00657877">
        <w:rPr>
          <w:sz w:val="24"/>
        </w:rPr>
        <w:t>не проводились</w:t>
      </w:r>
      <w:r w:rsidR="00532EBC" w:rsidRPr="00532EBC">
        <w:rPr>
          <w:sz w:val="24"/>
        </w:rPr>
        <w:t>.</w:t>
      </w:r>
    </w:p>
    <w:p w14:paraId="6466A6E1" w14:textId="77777777" w:rsidR="00C26EA6" w:rsidRPr="00C26EA6" w:rsidRDefault="00C26EA6" w:rsidP="00C26E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="00532E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C26EA6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аукционе претендент</w:t>
      </w:r>
      <w:r w:rsidR="001E4F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соответствии с регламентом ЭП</w:t>
      </w:r>
      <w:r w:rsidRPr="00C26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вносит задаток</w:t>
      </w:r>
      <w:r w:rsidR="00A711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счет оператора электронной площадки</w:t>
      </w:r>
    </w:p>
    <w:p w14:paraId="511CF1B6" w14:textId="77777777" w:rsidR="00821E69" w:rsidRPr="00821E69" w:rsidRDefault="00821E69" w:rsidP="005B40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21E6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Заявки и документы претендентов  на участие в торгах принимаются:</w:t>
      </w:r>
      <w:r w:rsidRPr="00821E6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в электронной форме посредством системы электронного документооборота на сайте ЭП, </w:t>
      </w:r>
      <w:hyperlink r:id="rId8" w:history="1">
        <w:r w:rsidRPr="00821E6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x-none" w:eastAsia="x-none"/>
          </w:rPr>
          <w:t>http://utp.sberbank-ast.ru</w:t>
        </w:r>
      </w:hyperlink>
      <w:r w:rsidRPr="00821E69">
        <w:rPr>
          <w:rFonts w:ascii="Times New Roman" w:eastAsia="Times New Roman" w:hAnsi="Times New Roman"/>
          <w:sz w:val="24"/>
          <w:szCs w:val="24"/>
          <w:lang w:val="x-none" w:eastAsia="x-none"/>
        </w:rPr>
        <w:t>, через оператора ЭП, в соответствии с регламентом ЭП, в рабочие дни</w:t>
      </w:r>
      <w:r w:rsidR="005B40E1">
        <w:rPr>
          <w:rFonts w:ascii="Times New Roman" w:eastAsia="Times New Roman" w:hAnsi="Times New Roman"/>
          <w:sz w:val="24"/>
          <w:szCs w:val="24"/>
          <w:lang w:eastAsia="x-none"/>
        </w:rPr>
        <w:t xml:space="preserve">: с </w:t>
      </w:r>
      <w:r w:rsidR="005B40E1" w:rsidRPr="005B40E1">
        <w:rPr>
          <w:rFonts w:ascii="Times New Roman" w:eastAsia="Times New Roman" w:hAnsi="Times New Roman"/>
          <w:b/>
          <w:sz w:val="24"/>
          <w:szCs w:val="24"/>
          <w:lang w:eastAsia="x-none"/>
        </w:rPr>
        <w:t>05</w:t>
      </w:r>
      <w:r w:rsidR="00AC3A03" w:rsidRPr="00AC3A03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="005B40E1">
        <w:rPr>
          <w:rFonts w:ascii="Times New Roman" w:eastAsia="Times New Roman" w:hAnsi="Times New Roman"/>
          <w:b/>
          <w:sz w:val="24"/>
          <w:szCs w:val="24"/>
          <w:lang w:eastAsia="x-none"/>
        </w:rPr>
        <w:t>марта</w:t>
      </w:r>
      <w:r w:rsidR="00AC3A03" w:rsidRPr="00AC3A03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="00AC3A03" w:rsidRPr="00AC3A03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20</w:t>
      </w:r>
      <w:r w:rsidR="00093C48">
        <w:rPr>
          <w:rFonts w:ascii="Times New Roman" w:eastAsia="Times New Roman" w:hAnsi="Times New Roman"/>
          <w:b/>
          <w:sz w:val="24"/>
          <w:szCs w:val="24"/>
          <w:lang w:eastAsia="x-none"/>
        </w:rPr>
        <w:t>20</w:t>
      </w:r>
      <w:r w:rsidR="00AC3A03" w:rsidRPr="00AC3A03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года</w:t>
      </w:r>
      <w:r w:rsidR="00AC3A03" w:rsidRPr="00821E6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821E69">
        <w:rPr>
          <w:rFonts w:ascii="Times New Roman" w:eastAsia="Times New Roman" w:hAnsi="Times New Roman"/>
          <w:sz w:val="24"/>
          <w:szCs w:val="24"/>
          <w:lang w:val="x-none" w:eastAsia="x-none"/>
        </w:rPr>
        <w:t>с 0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8</w:t>
      </w:r>
      <w:r w:rsidRPr="00821E6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час. 00 мин.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821E6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по </w:t>
      </w:r>
      <w:r w:rsidR="00AC3A03" w:rsidRPr="00821E69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93C48" w:rsidRPr="00093C48">
        <w:rPr>
          <w:rFonts w:ascii="Times New Roman" w:eastAsia="Times New Roman" w:hAnsi="Times New Roman"/>
          <w:b/>
          <w:sz w:val="24"/>
          <w:szCs w:val="24"/>
          <w:lang w:eastAsia="x-none"/>
        </w:rPr>
        <w:t>30 марта 2020</w:t>
      </w:r>
      <w:r w:rsidR="00093C4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93C48" w:rsidRPr="00093C48">
        <w:rPr>
          <w:rFonts w:ascii="Times New Roman" w:eastAsia="Times New Roman" w:hAnsi="Times New Roman"/>
          <w:b/>
          <w:sz w:val="24"/>
          <w:szCs w:val="24"/>
          <w:lang w:eastAsia="x-none"/>
        </w:rPr>
        <w:t>года</w:t>
      </w:r>
      <w:r w:rsidR="00AC3A03" w:rsidRPr="00821E6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821E69">
        <w:rPr>
          <w:rFonts w:ascii="Times New Roman" w:eastAsia="Times New Roman" w:hAnsi="Times New Roman"/>
          <w:sz w:val="24"/>
          <w:szCs w:val="24"/>
          <w:lang w:val="x-none" w:eastAsia="x-none"/>
        </w:rPr>
        <w:t>1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7</w:t>
      </w:r>
      <w:r w:rsidRPr="00821E6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час. 00 мин.</w:t>
      </w:r>
    </w:p>
    <w:p w14:paraId="5E71A324" w14:textId="77777777" w:rsidR="00821E69" w:rsidRPr="00821E69" w:rsidRDefault="00821E69" w:rsidP="00821E69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C26E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21E69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>Определение участников аукцион</w:t>
      </w:r>
      <w:r w:rsidRPr="00821E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821E69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 xml:space="preserve"> состоится: </w:t>
      </w:r>
      <w:r w:rsidRPr="00821E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B40E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31</w:t>
      </w:r>
      <w:r w:rsidRPr="00821E6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.0</w:t>
      </w:r>
      <w:r w:rsidR="005B40E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Pr="00821E6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</w:t>
      </w:r>
      <w:r w:rsidRPr="00821E69">
        <w:rPr>
          <w:rFonts w:ascii="Times New Roman" w:eastAsia="Times New Roman" w:hAnsi="Times New Roman"/>
          <w:b/>
          <w:bCs/>
          <w:i/>
          <w:sz w:val="24"/>
          <w:szCs w:val="24"/>
          <w:lang w:val="x-none" w:eastAsia="ru-RU"/>
        </w:rPr>
        <w:t>20</w:t>
      </w:r>
      <w:r w:rsidR="005B40E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20</w:t>
      </w:r>
      <w:r w:rsidRPr="00821E69">
        <w:rPr>
          <w:rFonts w:ascii="Times New Roman" w:eastAsia="Times New Roman" w:hAnsi="Times New Roman"/>
          <w:b/>
          <w:bCs/>
          <w:i/>
          <w:sz w:val="24"/>
          <w:szCs w:val="24"/>
          <w:lang w:val="x-none" w:eastAsia="ru-RU"/>
        </w:rPr>
        <w:t xml:space="preserve"> </w:t>
      </w:r>
      <w:r w:rsidRPr="00821E69">
        <w:rPr>
          <w:rFonts w:ascii="Times New Roman" w:eastAsia="Times New Roman" w:hAnsi="Times New Roman"/>
          <w:bCs/>
          <w:i/>
          <w:sz w:val="24"/>
          <w:szCs w:val="24"/>
          <w:lang w:val="x-none" w:eastAsia="ru-RU"/>
        </w:rPr>
        <w:t xml:space="preserve"> </w:t>
      </w:r>
      <w:r w:rsidRPr="00821E6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– </w:t>
      </w:r>
      <w:r w:rsidR="005B40E1" w:rsidRPr="005B40E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</w:t>
      </w:r>
      <w:r w:rsidR="005B40E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6</w:t>
      </w:r>
      <w:r w:rsidRPr="00821E6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.0</w:t>
      </w:r>
      <w:r w:rsidR="005B40E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4</w:t>
      </w:r>
      <w:r w:rsidRPr="00821E6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.20</w:t>
      </w:r>
      <w:r w:rsidR="005B40E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20</w:t>
      </w:r>
    </w:p>
    <w:p w14:paraId="488C759E" w14:textId="77777777" w:rsidR="0026102E" w:rsidRPr="00063C9F" w:rsidRDefault="00821E69" w:rsidP="0061228B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</w:rPr>
      </w:pPr>
      <w:r>
        <w:rPr>
          <w:color w:val="333333"/>
        </w:rPr>
        <w:t xml:space="preserve"> </w:t>
      </w:r>
      <w:r w:rsidR="00DA47A5" w:rsidRPr="00063C9F">
        <w:rPr>
          <w:color w:val="333333"/>
        </w:rPr>
        <w:t xml:space="preserve">          </w:t>
      </w:r>
      <w:r w:rsidR="00C26EA6">
        <w:rPr>
          <w:color w:val="333333"/>
        </w:rPr>
        <w:t xml:space="preserve"> </w:t>
      </w:r>
      <w:r w:rsidR="0026102E" w:rsidRPr="00063C9F">
        <w:rPr>
          <w:b/>
          <w:color w:val="333333"/>
        </w:rPr>
        <w:t>Дата</w:t>
      </w:r>
      <w:r w:rsidR="0006047A">
        <w:rPr>
          <w:b/>
          <w:color w:val="333333"/>
        </w:rPr>
        <w:t xml:space="preserve"> </w:t>
      </w:r>
      <w:r w:rsidR="0026102E" w:rsidRPr="00063C9F">
        <w:rPr>
          <w:b/>
          <w:color w:val="333333"/>
        </w:rPr>
        <w:t>проведения аукциона</w:t>
      </w:r>
      <w:r w:rsidR="0026102E" w:rsidRPr="00063C9F">
        <w:rPr>
          <w:color w:val="333333"/>
        </w:rPr>
        <w:t xml:space="preserve">: </w:t>
      </w:r>
      <w:r w:rsidR="005B40E1">
        <w:rPr>
          <w:b/>
          <w:i/>
          <w:color w:val="333333"/>
        </w:rPr>
        <w:t>08</w:t>
      </w:r>
      <w:r w:rsidR="006616DE" w:rsidRPr="00AC3A03">
        <w:rPr>
          <w:b/>
          <w:i/>
          <w:color w:val="333333"/>
        </w:rPr>
        <w:t xml:space="preserve"> </w:t>
      </w:r>
      <w:r w:rsidR="005B40E1">
        <w:rPr>
          <w:b/>
          <w:i/>
          <w:color w:val="333333"/>
        </w:rPr>
        <w:t>апреля</w:t>
      </w:r>
      <w:r w:rsidR="006616DE" w:rsidRPr="00AC3A03">
        <w:rPr>
          <w:b/>
          <w:i/>
          <w:color w:val="333333"/>
        </w:rPr>
        <w:t xml:space="preserve"> 20</w:t>
      </w:r>
      <w:r w:rsidR="005B40E1">
        <w:rPr>
          <w:b/>
          <w:i/>
          <w:color w:val="333333"/>
        </w:rPr>
        <w:t>20</w:t>
      </w:r>
      <w:r w:rsidR="006616DE" w:rsidRPr="00AC3A03">
        <w:rPr>
          <w:b/>
          <w:i/>
          <w:color w:val="333333"/>
        </w:rPr>
        <w:t xml:space="preserve"> года</w:t>
      </w:r>
      <w:r w:rsidR="00DA47A5" w:rsidRPr="00063C9F">
        <w:rPr>
          <w:color w:val="333333"/>
        </w:rPr>
        <w:t xml:space="preserve"> </w:t>
      </w:r>
    </w:p>
    <w:p w14:paraId="4F890A8F" w14:textId="77777777" w:rsidR="00905E52" w:rsidRDefault="00300EBA" w:rsidP="00905E52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063C9F">
        <w:rPr>
          <w:b/>
          <w:bCs/>
          <w:color w:val="000000"/>
        </w:rPr>
        <w:t>Перечень документов</w:t>
      </w:r>
      <w:r w:rsidR="00DF3B68">
        <w:rPr>
          <w:b/>
          <w:bCs/>
          <w:color w:val="000000"/>
        </w:rPr>
        <w:t>,</w:t>
      </w:r>
      <w:r w:rsidRPr="00063C9F">
        <w:rPr>
          <w:b/>
          <w:bCs/>
          <w:color w:val="000000"/>
        </w:rPr>
        <w:t xml:space="preserve"> представляемых участниками аукциона:</w:t>
      </w:r>
    </w:p>
    <w:p w14:paraId="5766F9D2" w14:textId="77777777" w:rsidR="0069488D" w:rsidRPr="0069488D" w:rsidRDefault="0069488D" w:rsidP="0069488D">
      <w:pPr>
        <w:numPr>
          <w:ilvl w:val="0"/>
          <w:numId w:val="15"/>
        </w:numPr>
        <w:spacing w:after="0" w:line="240" w:lineRule="auto"/>
        <w:ind w:hanging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88D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 в электронной форме;</w:t>
      </w:r>
    </w:p>
    <w:p w14:paraId="248AE062" w14:textId="77777777" w:rsidR="0069488D" w:rsidRPr="0069488D" w:rsidRDefault="0069488D" w:rsidP="006948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88D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 лицо имеет право подать только одну заявку. </w:t>
      </w:r>
    </w:p>
    <w:p w14:paraId="7ECEC313" w14:textId="77777777" w:rsidR="0069488D" w:rsidRPr="0069488D" w:rsidRDefault="0069488D" w:rsidP="0069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88D">
        <w:rPr>
          <w:rFonts w:ascii="Times New Roman" w:hAnsi="Times New Roman"/>
          <w:sz w:val="24"/>
          <w:szCs w:val="24"/>
          <w:lang w:eastAsia="ru-RU"/>
        </w:rPr>
        <w:t>При приеме заявок от претендентов ЭП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</w:t>
      </w:r>
    </w:p>
    <w:p w14:paraId="5D1EA7F0" w14:textId="77777777" w:rsidR="0069488D" w:rsidRPr="0069488D" w:rsidRDefault="0069488D" w:rsidP="0069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88D">
        <w:rPr>
          <w:rFonts w:ascii="Times New Roman" w:eastAsia="Times New Roman" w:hAnsi="Times New Roman"/>
          <w:sz w:val="24"/>
          <w:szCs w:val="24"/>
          <w:lang w:eastAsia="ru-RU"/>
        </w:rPr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14:paraId="7C1D7BB9" w14:textId="77777777" w:rsidR="0069488D" w:rsidRPr="0069488D" w:rsidRDefault="0069488D" w:rsidP="0069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88D">
        <w:rPr>
          <w:rFonts w:ascii="Times New Roman" w:eastAsia="Times New Roman" w:hAnsi="Times New Roman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</w:p>
    <w:p w14:paraId="12206ABC" w14:textId="77777777" w:rsidR="0069488D" w:rsidRPr="0069488D" w:rsidRDefault="0069488D" w:rsidP="0069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948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Юридические лица:</w:t>
      </w:r>
    </w:p>
    <w:p w14:paraId="00AB71F6" w14:textId="77777777" w:rsidR="0069488D" w:rsidRPr="0069488D" w:rsidRDefault="0069488D" w:rsidP="0069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88D">
        <w:rPr>
          <w:rFonts w:ascii="Times New Roman" w:eastAsia="Times New Roman" w:hAnsi="Times New Roman"/>
          <w:sz w:val="24"/>
          <w:szCs w:val="24"/>
          <w:lang w:eastAsia="ru-RU"/>
        </w:rPr>
        <w:t>Заверенные копии учредительных документов;</w:t>
      </w:r>
    </w:p>
    <w:p w14:paraId="4C3F9EAB" w14:textId="77777777" w:rsidR="0069488D" w:rsidRPr="0069488D" w:rsidRDefault="0069488D" w:rsidP="0069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88D">
        <w:rPr>
          <w:rFonts w:ascii="Times New Roman" w:eastAsia="Times New Roman" w:hAnsi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3FB6D7B8" w14:textId="77777777" w:rsidR="0069488D" w:rsidRPr="0069488D" w:rsidRDefault="0069488D" w:rsidP="0069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88D">
        <w:rPr>
          <w:rFonts w:ascii="Times New Roman" w:eastAsia="Times New Roman" w:hAnsi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647E8BBA" w14:textId="77777777" w:rsidR="0069488D" w:rsidRPr="0069488D" w:rsidRDefault="0069488D" w:rsidP="0069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8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Физические лица</w:t>
      </w:r>
      <w:r w:rsidRPr="006948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предъявляют документ, удостоверяющий личность, или представляют копии всех его листов.</w:t>
      </w:r>
    </w:p>
    <w:p w14:paraId="65C34F43" w14:textId="77777777" w:rsidR="0069488D" w:rsidRPr="0069488D" w:rsidRDefault="0069488D" w:rsidP="0069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88D">
        <w:rPr>
          <w:rFonts w:ascii="Times New Roman" w:eastAsia="Times New Roman" w:hAnsi="Times New Roman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 заверенная копия такой доверенности.</w:t>
      </w:r>
    </w:p>
    <w:p w14:paraId="10C49E60" w14:textId="77777777" w:rsidR="0069488D" w:rsidRPr="0069488D" w:rsidRDefault="0069488D" w:rsidP="006948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88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14:paraId="61FC84F7" w14:textId="77777777" w:rsidR="0069488D" w:rsidRPr="0069488D" w:rsidRDefault="0069488D" w:rsidP="00532E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88D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14:paraId="2F85EB7F" w14:textId="77777777" w:rsidR="0069488D" w:rsidRPr="0069488D" w:rsidRDefault="006519CB" w:rsidP="00532EBC">
      <w:pPr>
        <w:pStyle w:val="a4"/>
        <w:spacing w:after="0"/>
        <w:jc w:val="both"/>
        <w:rPr>
          <w:color w:val="000000"/>
        </w:rPr>
      </w:pPr>
      <w:bookmarkStart w:id="14" w:name="sub_1621"/>
      <w:bookmarkEnd w:id="14"/>
      <w:r w:rsidRPr="006519CB">
        <w:rPr>
          <w:b/>
          <w:color w:val="000000"/>
        </w:rPr>
        <w:t xml:space="preserve">           </w:t>
      </w:r>
      <w:r w:rsidR="0069488D" w:rsidRPr="0069488D">
        <w:rPr>
          <w:b/>
          <w:color w:val="000000"/>
        </w:rPr>
        <w:t>Порядок определения победителей</w:t>
      </w:r>
      <w:r w:rsidR="0069488D" w:rsidRPr="0069488D">
        <w:rPr>
          <w:color w:val="000000"/>
        </w:rPr>
        <w:t xml:space="preserve">: победителем аукциона признается участник, </w:t>
      </w:r>
      <w:r>
        <w:rPr>
          <w:color w:val="000000"/>
        </w:rPr>
        <w:t>п</w:t>
      </w:r>
      <w:r w:rsidR="0069488D" w:rsidRPr="0069488D">
        <w:rPr>
          <w:color w:val="000000"/>
        </w:rPr>
        <w:t xml:space="preserve">редложивший наиболее высокую цену за объект продажи. </w:t>
      </w:r>
    </w:p>
    <w:p w14:paraId="3FA832F7" w14:textId="77777777" w:rsidR="0069488D" w:rsidRDefault="0069488D" w:rsidP="00532EBC">
      <w:pPr>
        <w:pStyle w:val="a4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     </w:t>
      </w:r>
      <w:r w:rsidR="00AF4FD1" w:rsidRPr="00063C9F">
        <w:rPr>
          <w:b/>
          <w:bCs/>
          <w:color w:val="000000"/>
        </w:rPr>
        <w:t xml:space="preserve">Порядок </w:t>
      </w:r>
      <w:r w:rsidR="00300EBA" w:rsidRPr="00063C9F">
        <w:rPr>
          <w:b/>
          <w:bCs/>
          <w:color w:val="000000"/>
        </w:rPr>
        <w:t>ознакомлени</w:t>
      </w:r>
      <w:r w:rsidR="00AF4FD1" w:rsidRPr="00063C9F">
        <w:rPr>
          <w:b/>
          <w:bCs/>
          <w:color w:val="000000"/>
        </w:rPr>
        <w:t>я</w:t>
      </w:r>
      <w:r w:rsidR="00300EBA" w:rsidRPr="00063C9F">
        <w:rPr>
          <w:b/>
          <w:bCs/>
          <w:color w:val="000000"/>
        </w:rPr>
        <w:t xml:space="preserve"> покупателей с иной информацией, условиями договора купли-продажи</w:t>
      </w:r>
      <w:r w:rsidR="0021513F" w:rsidRPr="00063C9F">
        <w:rPr>
          <w:b/>
          <w:bCs/>
          <w:color w:val="000000"/>
        </w:rPr>
        <w:t>:</w:t>
      </w:r>
      <w:r w:rsidR="00300EBA" w:rsidRPr="00063C9F">
        <w:rPr>
          <w:color w:val="000000"/>
        </w:rPr>
        <w:t xml:space="preserve"> </w:t>
      </w:r>
      <w:r w:rsidRPr="0069488D">
        <w:rPr>
          <w:color w:val="000000"/>
        </w:rPr>
        <w:t xml:space="preserve">ознакомиться с информацией о проведении аукционов, проектом, условиями договора купли-продажи, формой заявки, иной информацией о проводимых аукционах, а также с иными сведениями об имуществе, можно с момента начала приема заявок  на сайте http://utp.sberbank-ast.ru, а также в  </w:t>
      </w:r>
      <w:r>
        <w:rPr>
          <w:color w:val="000000"/>
        </w:rPr>
        <w:t>К</w:t>
      </w:r>
      <w:r w:rsidRPr="0069488D">
        <w:rPr>
          <w:color w:val="000000"/>
        </w:rPr>
        <w:t xml:space="preserve">омитете по управлению муниципальным имуществом </w:t>
      </w:r>
      <w:r>
        <w:rPr>
          <w:color w:val="000000"/>
        </w:rPr>
        <w:t>Арамильского городского округа</w:t>
      </w:r>
      <w:r w:rsidRPr="0069488D">
        <w:rPr>
          <w:color w:val="000000"/>
        </w:rPr>
        <w:t xml:space="preserve"> по рабочим дням с </w:t>
      </w:r>
      <w:r>
        <w:rPr>
          <w:color w:val="000000"/>
        </w:rPr>
        <w:t>8</w:t>
      </w:r>
      <w:r w:rsidRPr="0069488D">
        <w:rPr>
          <w:color w:val="000000"/>
        </w:rPr>
        <w:t xml:space="preserve"> час. </w:t>
      </w:r>
      <w:r w:rsidRPr="0069488D">
        <w:rPr>
          <w:color w:val="000000"/>
        </w:rPr>
        <w:lastRenderedPageBreak/>
        <w:t xml:space="preserve">00 мин. до </w:t>
      </w:r>
      <w:r>
        <w:rPr>
          <w:color w:val="000000"/>
        </w:rPr>
        <w:t>17</w:t>
      </w:r>
      <w:r w:rsidRPr="0069488D">
        <w:rPr>
          <w:color w:val="000000"/>
        </w:rPr>
        <w:t xml:space="preserve"> час. 00 мин. (перерыв на обед с 12 час. </w:t>
      </w:r>
      <w:r>
        <w:rPr>
          <w:color w:val="000000"/>
        </w:rPr>
        <w:t>0</w:t>
      </w:r>
      <w:r w:rsidRPr="0069488D">
        <w:rPr>
          <w:color w:val="000000"/>
        </w:rPr>
        <w:t>0 мин. до 13</w:t>
      </w:r>
      <w:r>
        <w:rPr>
          <w:color w:val="000000"/>
        </w:rPr>
        <w:t xml:space="preserve"> </w:t>
      </w:r>
      <w:r w:rsidRPr="0069488D">
        <w:rPr>
          <w:color w:val="000000"/>
        </w:rPr>
        <w:t xml:space="preserve">час. </w:t>
      </w:r>
      <w:r>
        <w:rPr>
          <w:color w:val="000000"/>
        </w:rPr>
        <w:t>00</w:t>
      </w:r>
      <w:r w:rsidRPr="0069488D">
        <w:rPr>
          <w:color w:val="000000"/>
        </w:rPr>
        <w:t xml:space="preserve"> мин.) по адресу: </w:t>
      </w:r>
      <w:r>
        <w:rPr>
          <w:color w:val="000000"/>
        </w:rPr>
        <w:t>г. Арамиль, ул. 1 Мая, 12</w:t>
      </w:r>
      <w:r w:rsidRPr="0069488D">
        <w:rPr>
          <w:color w:val="000000"/>
        </w:rPr>
        <w:t xml:space="preserve"> (кабинет № </w:t>
      </w:r>
      <w:r>
        <w:rPr>
          <w:color w:val="000000"/>
        </w:rPr>
        <w:t>20</w:t>
      </w:r>
      <w:r w:rsidRPr="0069488D">
        <w:rPr>
          <w:color w:val="000000"/>
        </w:rPr>
        <w:t xml:space="preserve">), по телефонам: </w:t>
      </w:r>
      <w:r>
        <w:rPr>
          <w:color w:val="000000"/>
        </w:rPr>
        <w:t>8(343)385-32-86</w:t>
      </w:r>
      <w:r w:rsidRPr="0069488D">
        <w:rPr>
          <w:color w:val="000000"/>
        </w:rPr>
        <w:t xml:space="preserve">, </w:t>
      </w:r>
      <w:r>
        <w:rPr>
          <w:color w:val="000000"/>
        </w:rPr>
        <w:t xml:space="preserve">на официальном сайте Арамильского городского округа и </w:t>
      </w:r>
      <w:r w:rsidR="00821E69">
        <w:rPr>
          <w:color w:val="000000"/>
          <w:lang w:val="en-US"/>
        </w:rPr>
        <w:t>www</w:t>
      </w:r>
      <w:r w:rsidR="00821E69" w:rsidRPr="00821E69">
        <w:rPr>
          <w:color w:val="000000"/>
        </w:rPr>
        <w:t>.</w:t>
      </w:r>
      <w:r>
        <w:rPr>
          <w:color w:val="000000"/>
          <w:lang w:val="en-US"/>
        </w:rPr>
        <w:t>torgi</w:t>
      </w:r>
      <w:r w:rsidRPr="0069488D">
        <w:rPr>
          <w:color w:val="000000"/>
        </w:rPr>
        <w:t>.</w:t>
      </w:r>
      <w:r>
        <w:rPr>
          <w:color w:val="000000"/>
          <w:lang w:val="en-US"/>
        </w:rPr>
        <w:t>gov</w:t>
      </w:r>
      <w:r w:rsidRPr="0069488D">
        <w:rPr>
          <w:color w:val="000000"/>
        </w:rPr>
        <w:t>.</w:t>
      </w:r>
      <w:r>
        <w:rPr>
          <w:color w:val="000000"/>
          <w:lang w:val="en-US"/>
        </w:rPr>
        <w:t>ru</w:t>
      </w:r>
      <w:r w:rsidRPr="0069488D">
        <w:rPr>
          <w:color w:val="000000"/>
        </w:rPr>
        <w:t xml:space="preserve"> </w:t>
      </w:r>
      <w:r w:rsidR="00404FA5">
        <w:rPr>
          <w:color w:val="000000"/>
        </w:rPr>
        <w:t xml:space="preserve">        </w:t>
      </w:r>
    </w:p>
    <w:p w14:paraId="32B800AD" w14:textId="77777777" w:rsidR="00AF4FD1" w:rsidRPr="00063C9F" w:rsidRDefault="00AF4FD1" w:rsidP="00404FA5">
      <w:pPr>
        <w:pStyle w:val="a4"/>
        <w:spacing w:before="0" w:beforeAutospacing="0" w:after="0" w:afterAutospacing="0"/>
        <w:jc w:val="both"/>
        <w:rPr>
          <w:color w:val="000000"/>
        </w:rPr>
      </w:pPr>
      <w:r w:rsidRPr="00063C9F">
        <w:rPr>
          <w:color w:val="000000"/>
        </w:rPr>
        <w:t xml:space="preserve">Осмотр </w:t>
      </w:r>
      <w:r w:rsidR="00D76AEB">
        <w:rPr>
          <w:color w:val="000000"/>
        </w:rPr>
        <w:t>муниципального имущества</w:t>
      </w:r>
      <w:r w:rsidRPr="00063C9F">
        <w:rPr>
          <w:color w:val="000000"/>
        </w:rPr>
        <w:t xml:space="preserve"> осуществляется по предварительной записи по тел. 8(343)385-32-86.</w:t>
      </w:r>
    </w:p>
    <w:p w14:paraId="57FEC99C" w14:textId="77777777" w:rsidR="0069488D" w:rsidRPr="0069488D" w:rsidRDefault="00404FA5" w:rsidP="006519CB">
      <w:pPr>
        <w:tabs>
          <w:tab w:val="num" w:pos="540"/>
        </w:tabs>
        <w:spacing w:after="0"/>
        <w:ind w:firstLine="426"/>
        <w:rPr>
          <w:rFonts w:ascii="Times New Roman" w:hAnsi="Times New Roman"/>
          <w:bCs/>
          <w:sz w:val="24"/>
          <w:szCs w:val="24"/>
          <w:lang w:eastAsia="x-none"/>
        </w:rPr>
      </w:pPr>
      <w:r w:rsidRPr="0069488D">
        <w:rPr>
          <w:rFonts w:ascii="Times New Roman" w:hAnsi="Times New Roman"/>
          <w:b/>
          <w:bCs/>
          <w:color w:val="000000"/>
        </w:rPr>
        <w:t xml:space="preserve">    </w:t>
      </w:r>
      <w:r w:rsidR="00300EBA" w:rsidRPr="0069488D">
        <w:rPr>
          <w:rFonts w:ascii="Times New Roman" w:hAnsi="Times New Roman"/>
          <w:b/>
          <w:bCs/>
          <w:color w:val="000000"/>
        </w:rPr>
        <w:t>Ограничения участия отдельных категорий физических и юридических лиц</w:t>
      </w:r>
      <w:r w:rsidR="0021513F" w:rsidRPr="0069488D">
        <w:rPr>
          <w:rFonts w:ascii="Times New Roman" w:hAnsi="Times New Roman"/>
          <w:b/>
          <w:bCs/>
          <w:color w:val="000000"/>
        </w:rPr>
        <w:t>:</w:t>
      </w:r>
      <w:r w:rsidR="00300EBA" w:rsidRPr="00063C9F">
        <w:rPr>
          <w:color w:val="000000"/>
        </w:rPr>
        <w:t xml:space="preserve"> </w:t>
      </w:r>
      <w:r w:rsidR="0069488D" w:rsidRPr="0069488D">
        <w:rPr>
          <w:rFonts w:ascii="Times New Roman" w:eastAsia="Times New Roman" w:hAnsi="Times New Roman"/>
          <w:sz w:val="24"/>
          <w:szCs w:val="24"/>
          <w:lang w:val="x-none" w:eastAsia="x-none"/>
        </w:rPr>
        <w:t>п</w:t>
      </w:r>
      <w:r w:rsidR="0069488D" w:rsidRPr="0069488D">
        <w:rPr>
          <w:rFonts w:ascii="Times New Roman" w:hAnsi="Times New Roman"/>
          <w:bCs/>
          <w:sz w:val="24"/>
          <w:szCs w:val="24"/>
          <w:lang w:val="x-none" w:eastAsia="x-none"/>
        </w:rPr>
        <w:t>окупателями приватизируемого имущества могут быть любые физические и юридические лица, за исключением</w:t>
      </w:r>
      <w:r w:rsidR="0069488D" w:rsidRPr="0069488D">
        <w:rPr>
          <w:rFonts w:ascii="Times New Roman" w:hAnsi="Times New Roman"/>
          <w:bCs/>
          <w:sz w:val="24"/>
          <w:szCs w:val="24"/>
          <w:lang w:eastAsia="x-none"/>
        </w:rPr>
        <w:t>:</w:t>
      </w:r>
      <w:r w:rsidR="0069488D" w:rsidRPr="0069488D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</w:p>
    <w:p w14:paraId="64893A90" w14:textId="77777777" w:rsidR="0069488D" w:rsidRPr="0069488D" w:rsidRDefault="0069488D" w:rsidP="006519CB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69488D">
        <w:rPr>
          <w:rFonts w:ascii="Times New Roman" w:hAnsi="Times New Roman"/>
          <w:bCs/>
          <w:sz w:val="24"/>
          <w:szCs w:val="24"/>
          <w:lang w:eastAsia="x-none"/>
        </w:rPr>
        <w:t xml:space="preserve">- </w:t>
      </w:r>
      <w:r w:rsidRPr="0069488D">
        <w:rPr>
          <w:rFonts w:ascii="Times New Roman" w:hAnsi="Times New Roman"/>
          <w:bCs/>
          <w:sz w:val="24"/>
          <w:szCs w:val="24"/>
          <w:lang w:val="x-none" w:eastAsia="x-none"/>
        </w:rPr>
        <w:t>государственных и муниципальных унитарных предприятий, государственных и муниципальных учреждений</w:t>
      </w:r>
      <w:r w:rsidRPr="0069488D">
        <w:rPr>
          <w:rFonts w:ascii="Times New Roman" w:hAnsi="Times New Roman"/>
          <w:bCs/>
          <w:sz w:val="24"/>
          <w:szCs w:val="24"/>
          <w:lang w:eastAsia="x-none"/>
        </w:rPr>
        <w:t>;</w:t>
      </w:r>
    </w:p>
    <w:p w14:paraId="7F989ECB" w14:textId="77777777" w:rsidR="0069488D" w:rsidRPr="0069488D" w:rsidRDefault="0069488D" w:rsidP="006519CB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9488D">
        <w:rPr>
          <w:rFonts w:ascii="Times New Roman" w:hAnsi="Times New Roman"/>
          <w:bCs/>
          <w:sz w:val="24"/>
          <w:szCs w:val="24"/>
          <w:lang w:eastAsia="x-none"/>
        </w:rPr>
        <w:t>-</w:t>
      </w:r>
      <w:r w:rsidRPr="0069488D">
        <w:rPr>
          <w:rFonts w:ascii="Times New Roman" w:hAnsi="Times New Roman"/>
          <w:bCs/>
          <w:sz w:val="24"/>
          <w:szCs w:val="24"/>
          <w:lang w:val="x-none" w:eastAsia="x-none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</w:t>
      </w:r>
      <w:r w:rsidRPr="0069488D">
        <w:rPr>
          <w:rFonts w:ascii="Times New Roman" w:hAnsi="Times New Roman"/>
          <w:bCs/>
          <w:sz w:val="24"/>
          <w:szCs w:val="24"/>
          <w:lang w:eastAsia="x-none"/>
        </w:rPr>
        <w:t xml:space="preserve"> кроме </w:t>
      </w:r>
      <w:r w:rsidRPr="0069488D">
        <w:rPr>
          <w:rFonts w:ascii="Times New Roman" w:hAnsi="Times New Roman"/>
          <w:bCs/>
          <w:sz w:val="24"/>
          <w:szCs w:val="24"/>
          <w:lang w:val="x-none" w:eastAsia="x-none"/>
        </w:rPr>
        <w:t>случаев, предусмотренных</w:t>
      </w:r>
      <w:r w:rsidRPr="0069488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69488D">
        <w:rPr>
          <w:rFonts w:ascii="Times New Roman" w:eastAsia="Times New Roman" w:hAnsi="Times New Roman"/>
          <w:sz w:val="24"/>
          <w:szCs w:val="24"/>
          <w:lang w:eastAsia="x-none"/>
        </w:rPr>
        <w:t xml:space="preserve">ст. 25 </w:t>
      </w:r>
      <w:r w:rsidRPr="0069488D">
        <w:rPr>
          <w:rFonts w:ascii="Times New Roman" w:eastAsia="Times New Roman" w:hAnsi="Times New Roman"/>
          <w:sz w:val="24"/>
          <w:szCs w:val="24"/>
          <w:lang w:val="x-none" w:eastAsia="x-none"/>
        </w:rPr>
        <w:t>Федеральн</w:t>
      </w:r>
      <w:r w:rsidRPr="0069488D">
        <w:rPr>
          <w:rFonts w:ascii="Times New Roman" w:eastAsia="Times New Roman" w:hAnsi="Times New Roman"/>
          <w:sz w:val="24"/>
          <w:szCs w:val="24"/>
          <w:lang w:eastAsia="x-none"/>
        </w:rPr>
        <w:t>ого</w:t>
      </w:r>
      <w:r w:rsidRPr="0069488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закон</w:t>
      </w:r>
      <w:r w:rsidRPr="0069488D">
        <w:rPr>
          <w:rFonts w:ascii="Times New Roman" w:eastAsia="Times New Roman" w:hAnsi="Times New Roman"/>
          <w:sz w:val="24"/>
          <w:szCs w:val="24"/>
          <w:lang w:eastAsia="x-none"/>
        </w:rPr>
        <w:t>а;</w:t>
      </w:r>
      <w:r w:rsidRPr="0069488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от 21.12.2001г. № 178-ФЗ «О приватизации государственного и муниципального имущества»</w:t>
      </w:r>
      <w:r w:rsidRPr="0069488D"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14:paraId="1D10D4F3" w14:textId="77777777" w:rsidR="0069488D" w:rsidRPr="0069488D" w:rsidRDefault="0069488D" w:rsidP="006519C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69488D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9488D">
        <w:rPr>
          <w:rFonts w:ascii="Times New Roman" w:hAnsi="Times New Roman"/>
          <w:bCs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69488D">
          <w:rPr>
            <w:rFonts w:ascii="Times New Roman" w:hAnsi="Times New Roman"/>
            <w:bCs/>
            <w:color w:val="0000FF"/>
            <w:sz w:val="24"/>
            <w:szCs w:val="24"/>
          </w:rPr>
          <w:t>перечень</w:t>
        </w:r>
      </w:hyperlink>
      <w:r w:rsidRPr="0069488D">
        <w:rPr>
          <w:rFonts w:ascii="Times New Roman" w:hAnsi="Times New Roman"/>
          <w:bCs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29C623DA" w14:textId="77777777" w:rsidR="0069488D" w:rsidRPr="0069488D" w:rsidRDefault="0069488D" w:rsidP="006948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88D">
        <w:rPr>
          <w:rFonts w:ascii="Times New Roman" w:eastAsia="Times New Roman" w:hAnsi="Times New Roman"/>
          <w:sz w:val="24"/>
          <w:szCs w:val="24"/>
          <w:lang w:eastAsia="ru-RU"/>
        </w:rPr>
        <w:t>Обязанность доказать свое право на участие в аукционе возлагается  на претендента.</w:t>
      </w:r>
    </w:p>
    <w:p w14:paraId="315A372A" w14:textId="77777777" w:rsidR="0069488D" w:rsidRPr="0069488D" w:rsidRDefault="0069488D" w:rsidP="0069488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69488D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К участию в аукцион</w:t>
      </w:r>
      <w:r w:rsidRPr="0069488D">
        <w:rPr>
          <w:rFonts w:ascii="Times New Roman" w:eastAsia="Times New Roman" w:hAnsi="Times New Roman"/>
          <w:b/>
          <w:sz w:val="24"/>
          <w:szCs w:val="24"/>
          <w:lang w:eastAsia="x-none"/>
        </w:rPr>
        <w:t>е</w:t>
      </w:r>
      <w:r w:rsidRPr="0069488D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допускаются:</w:t>
      </w:r>
      <w:r w:rsidRPr="0069488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физические и юридические лица, признаваемые покупателями в соответствии со ст. 5 Федерального закона от 21.12.2001 </w:t>
      </w:r>
      <w:r w:rsidR="00093C48"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        </w:t>
      </w:r>
      <w:r w:rsidRPr="0069488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</w:t>
      </w:r>
      <w:r w:rsidRPr="0069488D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69488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</w:t>
      </w:r>
      <w:r w:rsidRPr="0069488D">
        <w:rPr>
          <w:rFonts w:ascii="Times New Roman" w:eastAsia="Times New Roman" w:hAnsi="Times New Roman"/>
          <w:sz w:val="24"/>
          <w:szCs w:val="24"/>
          <w:lang w:eastAsia="x-none"/>
        </w:rPr>
        <w:t>Оператора Универсальной Торговой Платформой ( далее - УТП)</w:t>
      </w:r>
      <w:r w:rsidRPr="0069488D">
        <w:rPr>
          <w:rFonts w:ascii="Times New Roman" w:eastAsia="Times New Roman" w:hAnsi="Times New Roman"/>
          <w:sz w:val="24"/>
          <w:szCs w:val="24"/>
          <w:lang w:val="x-none" w:eastAsia="x-none"/>
        </w:rPr>
        <w:t>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</w:t>
      </w:r>
      <w:r w:rsidRPr="0069488D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</w:t>
      </w:r>
    </w:p>
    <w:p w14:paraId="6D031F58" w14:textId="77777777" w:rsidR="0069488D" w:rsidRPr="0069488D" w:rsidRDefault="00F54400" w:rsidP="00F5440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F54400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       </w:t>
      </w:r>
      <w:r w:rsidR="0069488D" w:rsidRPr="0069488D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</w:t>
      </w:r>
      <w:r w:rsidR="0069488D" w:rsidRPr="0069488D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</w:p>
    <w:p w14:paraId="2BD6720C" w14:textId="77777777" w:rsidR="00D072E5" w:rsidRPr="00063C9F" w:rsidRDefault="00404FA5" w:rsidP="00404FA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   </w:t>
      </w:r>
      <w:r w:rsidR="00300EBA" w:rsidRPr="00063C9F">
        <w:rPr>
          <w:b/>
          <w:bCs/>
          <w:color w:val="000000"/>
        </w:rPr>
        <w:t>Порядок определения победителя</w:t>
      </w:r>
      <w:r w:rsidR="0021513F" w:rsidRPr="00063C9F">
        <w:rPr>
          <w:b/>
          <w:bCs/>
          <w:color w:val="000000"/>
        </w:rPr>
        <w:t>:</w:t>
      </w:r>
      <w:r w:rsidR="00300EBA" w:rsidRPr="00063C9F">
        <w:rPr>
          <w:rStyle w:val="apple-converted-space"/>
          <w:b/>
          <w:bCs/>
          <w:color w:val="000000"/>
        </w:rPr>
        <w:t> </w:t>
      </w:r>
      <w:r w:rsidR="001C1E3E" w:rsidRPr="00B70B40">
        <w:t>победителем аукциона признается участник, предложивший наиболее высокую цену за объект продажи.</w:t>
      </w:r>
    </w:p>
    <w:p w14:paraId="5CE21298" w14:textId="77777777" w:rsidR="0026102E" w:rsidRPr="00063C9F" w:rsidRDefault="00063C9F" w:rsidP="0006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3C9F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2F3436" w:rsidRPr="00063C9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102E" w:rsidRPr="00063C9F">
        <w:rPr>
          <w:rFonts w:ascii="Times New Roman" w:hAnsi="Times New Roman"/>
          <w:b/>
          <w:color w:val="000000"/>
          <w:sz w:val="24"/>
          <w:szCs w:val="24"/>
        </w:rPr>
        <w:t>Срок заключения договора купли-продажи:</w:t>
      </w:r>
    </w:p>
    <w:p w14:paraId="67F0420F" w14:textId="77777777" w:rsidR="00F54400" w:rsidRDefault="00F54400" w:rsidP="00F544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</w:t>
      </w: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аключается в течение пяти рабочих дней с даты подведения итогов аукциона с победителем аукциона заключается договор купли-продажи.</w:t>
      </w:r>
    </w:p>
    <w:p w14:paraId="0723286C" w14:textId="77777777" w:rsidR="00F54400" w:rsidRPr="00F54400" w:rsidRDefault="00F54400" w:rsidP="00F544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       </w:t>
      </w:r>
      <w:r w:rsidRPr="00F54400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Форма платежа</w:t>
      </w:r>
      <w:r w:rsidRPr="00F5440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- единовременно в течение 10 дней со дня заключения договора купли-продажи. </w:t>
      </w:r>
    </w:p>
    <w:p w14:paraId="6AD26B15" w14:textId="77777777" w:rsidR="006D78F5" w:rsidRPr="00063C9F" w:rsidRDefault="006D78F5" w:rsidP="00612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3C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14:paraId="2562F925" w14:textId="77777777" w:rsidR="00A84B27" w:rsidRPr="00063C9F" w:rsidRDefault="00A84B27" w:rsidP="00A84B2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C9F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063C9F" w:rsidRPr="00063C9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063C9F">
        <w:rPr>
          <w:rFonts w:ascii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14:paraId="60FCC54C" w14:textId="77777777" w:rsidR="00A84B27" w:rsidRPr="00063C9F" w:rsidRDefault="00A84B27" w:rsidP="00A84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C9F">
        <w:rPr>
          <w:rFonts w:ascii="Times New Roman" w:hAnsi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5C29F20A" w14:textId="77777777" w:rsidR="00A84B27" w:rsidRPr="00063C9F" w:rsidRDefault="00A84B27" w:rsidP="00A84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C9F">
        <w:rPr>
          <w:rFonts w:ascii="Times New Roman" w:hAnsi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14:paraId="50374605" w14:textId="77777777" w:rsidR="00A84B27" w:rsidRPr="00063C9F" w:rsidRDefault="00A84B27" w:rsidP="00A84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C9F">
        <w:rPr>
          <w:rFonts w:ascii="Times New Roman" w:hAnsi="Times New Roman"/>
          <w:sz w:val="24"/>
          <w:szCs w:val="24"/>
          <w:lang w:eastAsia="ru-RU"/>
        </w:rPr>
        <w:lastRenderedPageBreak/>
        <w:t>- заявка подана лицом, не уполномоченным претендентом на осуществление таких действий;</w:t>
      </w:r>
    </w:p>
    <w:p w14:paraId="7386063B" w14:textId="77777777" w:rsidR="00A84B27" w:rsidRPr="00063C9F" w:rsidRDefault="00A84B27" w:rsidP="00A84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C9F">
        <w:rPr>
          <w:rFonts w:ascii="Times New Roman" w:hAnsi="Times New Roman"/>
          <w:sz w:val="24"/>
          <w:szCs w:val="24"/>
          <w:lang w:eastAsia="ru-RU"/>
        </w:rPr>
        <w:t>-не подтверждено поступление в установленный срок задатка на счета, указанные в информационном сообщении.</w:t>
      </w:r>
    </w:p>
    <w:p w14:paraId="77A9EC28" w14:textId="77777777" w:rsidR="006D78F5" w:rsidRDefault="00A84B27" w:rsidP="00A84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C9F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063C9F" w:rsidRPr="00063C9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063C9F">
        <w:rPr>
          <w:rFonts w:ascii="Times New Roman" w:hAnsi="Times New Roman"/>
          <w:sz w:val="24"/>
          <w:szCs w:val="24"/>
          <w:lang w:eastAsia="ru-RU"/>
        </w:rPr>
        <w:t>Перечень оснований отказа претенденту в участии в аукционе является исчерпывающим.</w:t>
      </w:r>
    </w:p>
    <w:p w14:paraId="4CD5BBEF" w14:textId="77777777" w:rsidR="00F54400" w:rsidRPr="00F54400" w:rsidRDefault="00965570" w:rsidP="00965570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="00F54400" w:rsidRPr="00F5440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регистрации Пользователя в качестве Претендента (Участника):</w:t>
      </w:r>
    </w:p>
    <w:p w14:paraId="3E978DFA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1. Для регистрации в Торговой Секции (далее- ТС) Пользователь должен быть зарегистрирован на УТП в соответствии с Регламентом УТП.</w:t>
      </w:r>
    </w:p>
    <w:p w14:paraId="572E749A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2. Заявление на регистрацию в ТС с полномочиями «Претендент (Участник)» вправе подать Пользователь, зарегистрированный на УТП с электронной подписью (далее-ЭП), являющийся юридическим лицом или физическим лицом, в том числе индивидуальным предпринимателем.</w:t>
      </w:r>
    </w:p>
    <w:p w14:paraId="2C3C2E69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3.Регистрация Пользователя в ТС в качестве Претендента (Участника) производится автоматически после подписания ЭП формы заявления.</w:t>
      </w:r>
    </w:p>
    <w:p w14:paraId="1BCD2C4B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 xml:space="preserve">4.Заявление на регистрацию в ТС с полномочиями «Участник (Аукционы СРЗ)» вправе подать только Пользователь, являющийся физическим лицом, зарегистрированный на УТП без ЭП в порядке, установленном Регламентом УТП. </w:t>
      </w:r>
    </w:p>
    <w:p w14:paraId="2928EAED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5. Регистрация Пользователя в ТС в качестве Участника аукционов СРЗ производится автоматически после направления оператору формы заявления.</w:t>
      </w:r>
    </w:p>
    <w:p w14:paraId="21C949FC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b/>
          <w:sz w:val="24"/>
          <w:szCs w:val="24"/>
          <w:lang w:eastAsia="ru-RU"/>
        </w:rPr>
        <w:t>Подача, изменение, отзыв заявки на участие в торгах:</w:t>
      </w:r>
    </w:p>
    <w:p w14:paraId="422811C1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1.Претендент заполняет электронную форму заявки, прикладывает предусмотренные информационным сообщением</w:t>
      </w:r>
      <w:r w:rsidR="006519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и документацией о торгах файлы документов.</w:t>
      </w:r>
    </w:p>
    <w:p w14:paraId="163DDE5A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2.Заявка подается в виде электронного документа, подписанного ЭП Претендента.</w:t>
      </w:r>
    </w:p>
    <w:p w14:paraId="5E87CFE0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3. Претендент на этапе приема заявок может подать заявку без наличия достаточной суммы денежных средств на своем личном счете.</w:t>
      </w:r>
    </w:p>
    <w:p w14:paraId="1B3EB286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информационном сообщении.</w:t>
      </w:r>
    </w:p>
    <w:p w14:paraId="4F53729B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4. Заявка не может быть принята Оператором</w:t>
      </w:r>
      <w:r w:rsidR="006519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случаях: </w:t>
      </w:r>
    </w:p>
    <w:p w14:paraId="4F60796D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- отсутствия на лицевом счете Претендента достаточной суммы денежных средств в размере задатка и/или депозита (в случае если извещением установлено перечисление задатка и/или депозита на реквизиты Оператора), за исключением процедур, проводимых в соответствии с Федеральным законом от 21.12.2001 № 178- ФЗ и Постановлением Правительства РФ от 27.08.2012 № 860 (аукцион, (приватизация) публичное предложение, конкурс);</w:t>
      </w:r>
    </w:p>
    <w:p w14:paraId="431F31A0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ТС «Приватизация, аренда и продажа прав УТП ЗАО «Сбербанка-АСТ», регулирующими особенности проведения различных способов продажи имущества;</w:t>
      </w:r>
    </w:p>
    <w:p w14:paraId="1EBF979A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- подачи заявки по истечении установленного срока подачи заявок;</w:t>
      </w:r>
    </w:p>
    <w:p w14:paraId="3727A592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- некорректного заполнения формы заявки, в том числе незаполнения полей, являющихся обязательными для заполнения;</w:t>
      </w:r>
    </w:p>
    <w:p w14:paraId="0707957A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 xml:space="preserve"> - в других случаях, предусмотренных вышеуказанным Регламентом ТС.</w:t>
      </w:r>
    </w:p>
    <w:p w14:paraId="48FE2F14" w14:textId="77777777" w:rsidR="00F54400" w:rsidRPr="00F54400" w:rsidRDefault="00F54400" w:rsidP="00F54400">
      <w:pPr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5. В случае если система не принимает заявку, Оператор уведомляет Претендента соответствующим системным сообщением о причине не</w:t>
      </w:r>
      <w:r w:rsidR="006519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принятия заявки.</w:t>
      </w:r>
    </w:p>
    <w:p w14:paraId="5A60F039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6. Претендент, подавший заявку, вправе изменить или отозвать ее, за исключением случаев продажи без объявления цены.</w:t>
      </w:r>
    </w:p>
    <w:p w14:paraId="53ECB25E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7.Отзыв и изменение заявки осуществляется Претендентом из Личного кабинета посредством штатного интерфейса ТС. Изменение заявки осуществляется путем отзыва ранее поданной и подачи новой.</w:t>
      </w:r>
    </w:p>
    <w:p w14:paraId="3A839D0F" w14:textId="77777777" w:rsidR="00F54400" w:rsidRPr="00F54400" w:rsidRDefault="00F54400" w:rsidP="00965570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Порядок проведения аукциона</w:t>
      </w:r>
      <w:r w:rsidR="006519C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662D2B47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 В аукционе имеют право участвовать только Участники ЭП, допущенные к участию в аукционе.</w:t>
      </w:r>
    </w:p>
    <w:p w14:paraId="6DE23308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2. Торговая Сессия проводится путем последовательного повышения Участниками начальной цены продажи на величину, равную либо кратную величине « шага аукциона».</w:t>
      </w:r>
    </w:p>
    <w:p w14:paraId="19CCBDDC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устанавливается Организатором процедуры в фиксированной сумме и не изменяется в течение всего времени подачи предложений о цене.</w:t>
      </w:r>
    </w:p>
    <w:p w14:paraId="5E9C4F73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3. 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14:paraId="2DA0E743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В случае, если в течение указанного времени не поступило ни одного предложения о цене, аукцион с помощью программно-аппаратных средств УТП завершается.</w:t>
      </w:r>
    </w:p>
    <w:p w14:paraId="10D4D22E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В случае, если в течение указанного времени поступило предложение 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</w:t>
      </w:r>
    </w:p>
    <w:p w14:paraId="4F8FE436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УТП завершается.</w:t>
      </w:r>
    </w:p>
    <w:p w14:paraId="5E32B99E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4. 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УТП как расчетное время окончания торгов, а также как время, оставшееся до окончания торгов в минутах.</w:t>
      </w:r>
    </w:p>
    <w:p w14:paraId="5B07BF9C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5.В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Участника, в случае если:</w:t>
      </w:r>
    </w:p>
    <w:p w14:paraId="534E9C03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-предложение о цене подано до начала или по истечении установленного времени для подачи предложений о цене;</w:t>
      </w:r>
    </w:p>
    <w:p w14:paraId="09C3FEDA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-представленное предложение о цене ниже начальной цены;</w:t>
      </w:r>
    </w:p>
    <w:p w14:paraId="3F14A9EB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-представленное предложение о цене равно нулю;</w:t>
      </w:r>
    </w:p>
    <w:p w14:paraId="16C7631B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-представленное предложение о цене не соответствует увеличению текущей цены в соответствии с «шагом аукциона»;</w:t>
      </w:r>
    </w:p>
    <w:p w14:paraId="7A31C844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-представленное Участником предложение о цене меньше ранее представленных предложений;</w:t>
      </w:r>
    </w:p>
    <w:p w14:paraId="62DCC127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-представленное Участником предложение о цене является лучшим текущим предложением о цене.</w:t>
      </w:r>
    </w:p>
    <w:p w14:paraId="49EAD719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6.Победителем аукциона признается участник, предложивший наиболее высокую цену имущества.</w:t>
      </w:r>
    </w:p>
    <w:p w14:paraId="514AC36E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7.Оператор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на лицевом счете электронной площадки не позднее одного дня, следующего за днем завершения торговой сессии (в случае, если извещением установлено перечисление задатка на реквизиты Оператора).</w:t>
      </w:r>
    </w:p>
    <w:p w14:paraId="3C383BA3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8.Аукцион признается несостоявшимся в следующих случаях:</w:t>
      </w:r>
    </w:p>
    <w:p w14:paraId="5454AC89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-не было подано ни одной заявки на участие в аукционе либо ни один из Претендентов не признан участником;</w:t>
      </w:r>
    </w:p>
    <w:p w14:paraId="4F6BF92E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-принято решение о признании только одного Претендента Участником;</w:t>
      </w:r>
    </w:p>
    <w:p w14:paraId="7C434BC0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-ни один из Участников не сделал предложение о цене.</w:t>
      </w:r>
    </w:p>
    <w:p w14:paraId="3CBDF01F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Решение о признании аукциона несостоявшимся оформляется протоколом об итогах аукциона.</w:t>
      </w:r>
    </w:p>
    <w:p w14:paraId="5DB1BA57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9.Подведение итогов аукциона осуществляется Организатором процедуры в соответствии с Регламентом ТП.</w:t>
      </w:r>
    </w:p>
    <w:p w14:paraId="064676B9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 xml:space="preserve">10.Оператор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ЭП Организатором процедуры протокола об итогах аукциона, за </w:t>
      </w: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исключением победителя аукциона (в случае, если извещением установлено перечисление задатка на реквизиты Оператора).</w:t>
      </w:r>
    </w:p>
    <w:p w14:paraId="584545E3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11.Организатор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реквизиты.</w:t>
      </w:r>
    </w:p>
    <w:p w14:paraId="7496F585" w14:textId="77777777" w:rsidR="00F54400" w:rsidRPr="00F54400" w:rsidRDefault="00F54400" w:rsidP="00F54400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12. Заключение договора купли-продажи имущества осуществляется сторонами в простой письменной форме, вне</w:t>
      </w:r>
      <w:r w:rsidR="009655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>площадки</w:t>
      </w:r>
      <w:r w:rsidR="0096557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54400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прилагаемой к информационному сообщению.</w:t>
      </w:r>
    </w:p>
    <w:p w14:paraId="5E55EA46" w14:textId="77777777" w:rsidR="00AC3A03" w:rsidRDefault="00AC3A03" w:rsidP="00BD2F94">
      <w:pPr>
        <w:pStyle w:val="a4"/>
        <w:spacing w:before="0" w:beforeAutospacing="0" w:after="0" w:afterAutospacing="0"/>
        <w:jc w:val="right"/>
        <w:rPr>
          <w:color w:val="000000"/>
        </w:rPr>
      </w:pPr>
    </w:p>
    <w:p w14:paraId="21095C1E" w14:textId="77777777" w:rsidR="00AC3A03" w:rsidRDefault="00AC3A03" w:rsidP="00BD2F94">
      <w:pPr>
        <w:pStyle w:val="a4"/>
        <w:spacing w:before="0" w:beforeAutospacing="0" w:after="0" w:afterAutospacing="0"/>
        <w:jc w:val="right"/>
        <w:rPr>
          <w:color w:val="000000"/>
        </w:rPr>
      </w:pPr>
    </w:p>
    <w:p w14:paraId="7F1FB8D2" w14:textId="77777777" w:rsidR="00AC3A03" w:rsidRDefault="00AC3A03" w:rsidP="00BD2F94">
      <w:pPr>
        <w:pStyle w:val="a4"/>
        <w:spacing w:before="0" w:beforeAutospacing="0" w:after="0" w:afterAutospacing="0"/>
        <w:jc w:val="right"/>
        <w:rPr>
          <w:color w:val="000000"/>
        </w:rPr>
      </w:pPr>
    </w:p>
    <w:p w14:paraId="7F024CE4" w14:textId="77777777" w:rsidR="00AC3A03" w:rsidRDefault="00AC3A03" w:rsidP="00BD2F94">
      <w:pPr>
        <w:pStyle w:val="a4"/>
        <w:spacing w:before="0" w:beforeAutospacing="0" w:after="0" w:afterAutospacing="0"/>
        <w:jc w:val="right"/>
        <w:rPr>
          <w:color w:val="000000"/>
        </w:rPr>
      </w:pPr>
    </w:p>
    <w:p w14:paraId="164CC9BB" w14:textId="77777777" w:rsidR="00AC3A03" w:rsidRDefault="00AC3A03" w:rsidP="00BD2F94">
      <w:pPr>
        <w:pStyle w:val="a4"/>
        <w:spacing w:before="0" w:beforeAutospacing="0" w:after="0" w:afterAutospacing="0"/>
        <w:jc w:val="right"/>
        <w:rPr>
          <w:color w:val="000000"/>
        </w:rPr>
      </w:pPr>
    </w:p>
    <w:p w14:paraId="1AE3CB00" w14:textId="77777777" w:rsidR="00AC3A03" w:rsidRDefault="00AC3A03" w:rsidP="00BD2F94">
      <w:pPr>
        <w:pStyle w:val="a4"/>
        <w:spacing w:before="0" w:beforeAutospacing="0" w:after="0" w:afterAutospacing="0"/>
        <w:jc w:val="right"/>
        <w:rPr>
          <w:color w:val="000000"/>
        </w:rPr>
      </w:pPr>
    </w:p>
    <w:p w14:paraId="2FEF7E17" w14:textId="77777777" w:rsidR="00AC3A03" w:rsidRDefault="00AC3A03" w:rsidP="00BD2F94">
      <w:pPr>
        <w:pStyle w:val="a4"/>
        <w:spacing w:before="0" w:beforeAutospacing="0" w:after="0" w:afterAutospacing="0"/>
        <w:jc w:val="right"/>
        <w:rPr>
          <w:color w:val="000000"/>
        </w:rPr>
      </w:pPr>
    </w:p>
    <w:p w14:paraId="11C50FF3" w14:textId="77777777" w:rsidR="00AC3A03" w:rsidRDefault="00AC3A03" w:rsidP="00BD2F94">
      <w:pPr>
        <w:pStyle w:val="a4"/>
        <w:spacing w:before="0" w:beforeAutospacing="0" w:after="0" w:afterAutospacing="0"/>
        <w:jc w:val="right"/>
        <w:rPr>
          <w:color w:val="000000"/>
        </w:rPr>
      </w:pPr>
    </w:p>
    <w:p w14:paraId="50019DB7" w14:textId="77777777" w:rsidR="00AC3A03" w:rsidRDefault="00AC3A03" w:rsidP="00BD2F94">
      <w:pPr>
        <w:pStyle w:val="a4"/>
        <w:spacing w:before="0" w:beforeAutospacing="0" w:after="0" w:afterAutospacing="0"/>
        <w:jc w:val="right"/>
        <w:rPr>
          <w:color w:val="000000"/>
        </w:rPr>
      </w:pPr>
    </w:p>
    <w:p w14:paraId="690C5769" w14:textId="77777777" w:rsidR="00AC3A03" w:rsidRDefault="00AC3A03" w:rsidP="00BD2F94">
      <w:pPr>
        <w:pStyle w:val="a4"/>
        <w:spacing w:before="0" w:beforeAutospacing="0" w:after="0" w:afterAutospacing="0"/>
        <w:jc w:val="right"/>
        <w:rPr>
          <w:color w:val="000000"/>
        </w:rPr>
      </w:pPr>
    </w:p>
    <w:p w14:paraId="1982407F" w14:textId="77777777" w:rsidR="00893F4C" w:rsidRDefault="00893F4C" w:rsidP="00BD2F94">
      <w:pPr>
        <w:pStyle w:val="a4"/>
        <w:spacing w:before="0" w:beforeAutospacing="0" w:after="0" w:afterAutospacing="0"/>
        <w:jc w:val="right"/>
        <w:rPr>
          <w:color w:val="000000"/>
        </w:rPr>
      </w:pPr>
    </w:p>
    <w:p w14:paraId="34F10A73" w14:textId="77777777" w:rsidR="00893F4C" w:rsidRDefault="00893F4C" w:rsidP="00BD2F94">
      <w:pPr>
        <w:pStyle w:val="a4"/>
        <w:spacing w:before="0" w:beforeAutospacing="0" w:after="0" w:afterAutospacing="0"/>
        <w:jc w:val="right"/>
        <w:rPr>
          <w:color w:val="000000"/>
        </w:rPr>
      </w:pPr>
    </w:p>
    <w:p w14:paraId="1E2AAE1A" w14:textId="77777777" w:rsidR="00893F4C" w:rsidRDefault="00893F4C" w:rsidP="00BD2F94">
      <w:pPr>
        <w:pStyle w:val="a4"/>
        <w:spacing w:before="0" w:beforeAutospacing="0" w:after="0" w:afterAutospacing="0"/>
        <w:jc w:val="right"/>
        <w:rPr>
          <w:color w:val="000000"/>
        </w:rPr>
      </w:pPr>
    </w:p>
    <w:p w14:paraId="6665EA7E" w14:textId="77777777" w:rsidR="00AC3A03" w:rsidRDefault="00AC3A03" w:rsidP="00BD2F94">
      <w:pPr>
        <w:pStyle w:val="a4"/>
        <w:spacing w:before="0" w:beforeAutospacing="0" w:after="0" w:afterAutospacing="0"/>
        <w:jc w:val="right"/>
        <w:rPr>
          <w:color w:val="000000"/>
        </w:rPr>
      </w:pPr>
    </w:p>
    <w:p w14:paraId="6EE1D5D0" w14:textId="77777777" w:rsidR="00AC3A03" w:rsidRDefault="00AC3A03" w:rsidP="00BD2F94">
      <w:pPr>
        <w:pStyle w:val="a4"/>
        <w:spacing w:before="0" w:beforeAutospacing="0" w:after="0" w:afterAutospacing="0"/>
        <w:jc w:val="right"/>
        <w:rPr>
          <w:color w:val="000000"/>
        </w:rPr>
      </w:pPr>
    </w:p>
    <w:p w14:paraId="68D477EF" w14:textId="77777777" w:rsidR="00893F4C" w:rsidRDefault="00893F4C" w:rsidP="00BD2F94">
      <w:pPr>
        <w:pStyle w:val="a4"/>
        <w:spacing w:before="0" w:beforeAutospacing="0" w:after="0" w:afterAutospacing="0"/>
        <w:jc w:val="right"/>
        <w:rPr>
          <w:color w:val="000000"/>
        </w:rPr>
      </w:pPr>
    </w:p>
    <w:p w14:paraId="3A09F0E7" w14:textId="77777777" w:rsidR="00893F4C" w:rsidRDefault="00893F4C" w:rsidP="00BD2F94">
      <w:pPr>
        <w:pStyle w:val="a4"/>
        <w:spacing w:before="0" w:beforeAutospacing="0" w:after="0" w:afterAutospacing="0"/>
        <w:jc w:val="right"/>
        <w:rPr>
          <w:color w:val="000000"/>
        </w:rPr>
      </w:pPr>
    </w:p>
    <w:p w14:paraId="2A6BA908" w14:textId="77777777" w:rsidR="00AC3A03" w:rsidRDefault="00AC3A03" w:rsidP="00BD2F94">
      <w:pPr>
        <w:pStyle w:val="a4"/>
        <w:spacing w:before="0" w:beforeAutospacing="0" w:after="0" w:afterAutospacing="0"/>
        <w:jc w:val="right"/>
        <w:rPr>
          <w:color w:val="000000"/>
        </w:rPr>
      </w:pPr>
    </w:p>
    <w:p w14:paraId="7F406CF2" w14:textId="77777777" w:rsidR="00AC3A03" w:rsidRDefault="00AC3A03" w:rsidP="00BD2F94">
      <w:pPr>
        <w:pStyle w:val="a4"/>
        <w:spacing w:before="0" w:beforeAutospacing="0" w:after="0" w:afterAutospacing="0"/>
        <w:jc w:val="right"/>
        <w:rPr>
          <w:color w:val="000000"/>
        </w:rPr>
      </w:pPr>
    </w:p>
    <w:p w14:paraId="65A08655" w14:textId="77777777" w:rsidR="00F947EF" w:rsidRPr="00BD2F94" w:rsidRDefault="00BD2F94" w:rsidP="00BD2F94">
      <w:pPr>
        <w:pStyle w:val="a4"/>
        <w:spacing w:before="0" w:beforeAutospacing="0" w:after="0" w:afterAutospacing="0"/>
        <w:jc w:val="right"/>
        <w:rPr>
          <w:color w:val="000000"/>
        </w:rPr>
      </w:pPr>
      <w:r w:rsidRPr="00BD2F94">
        <w:rPr>
          <w:color w:val="000000"/>
        </w:rPr>
        <w:t>Ф</w:t>
      </w:r>
      <w:r w:rsidR="00CA1CBE" w:rsidRPr="00BD2F94">
        <w:rPr>
          <w:color w:val="000000"/>
        </w:rPr>
        <w:t>орма</w:t>
      </w:r>
      <w:r w:rsidR="00F947EF" w:rsidRPr="00BD2F94">
        <w:rPr>
          <w:color w:val="000000"/>
        </w:rPr>
        <w:t xml:space="preserve"> </w:t>
      </w:r>
    </w:p>
    <w:p w14:paraId="5A4E65FC" w14:textId="77777777" w:rsidR="00F947EF" w:rsidRPr="00BD2F94" w:rsidRDefault="00380D5A" w:rsidP="00BD2F94">
      <w:pPr>
        <w:pStyle w:val="a4"/>
        <w:spacing w:before="0" w:beforeAutospacing="0" w:after="0" w:afterAutospacing="0"/>
        <w:jc w:val="right"/>
        <w:rPr>
          <w:color w:val="000000"/>
        </w:rPr>
      </w:pPr>
      <w:r w:rsidRPr="00BD2F94">
        <w:rPr>
          <w:color w:val="000000"/>
        </w:rPr>
        <w:t>Приложение №</w:t>
      </w:r>
      <w:r w:rsidR="00945016" w:rsidRPr="00BD2F94">
        <w:rPr>
          <w:color w:val="000000"/>
        </w:rPr>
        <w:t>1</w:t>
      </w:r>
      <w:r w:rsidRPr="00BD2F94">
        <w:rPr>
          <w:color w:val="000000"/>
        </w:rPr>
        <w:t xml:space="preserve">  </w:t>
      </w:r>
    </w:p>
    <w:p w14:paraId="0CAB5F19" w14:textId="77777777" w:rsidR="00F947EF" w:rsidRPr="00BD2F94" w:rsidRDefault="00F23397" w:rsidP="00BD2F94">
      <w:pPr>
        <w:pStyle w:val="a4"/>
        <w:spacing w:before="0" w:beforeAutospacing="0" w:after="0" w:afterAutospacing="0"/>
        <w:jc w:val="right"/>
        <w:rPr>
          <w:color w:val="000000"/>
        </w:rPr>
      </w:pPr>
      <w:r w:rsidRPr="00BD2F94">
        <w:rPr>
          <w:color w:val="000000"/>
        </w:rPr>
        <w:t>к</w:t>
      </w:r>
      <w:r w:rsidR="00CA1CBE" w:rsidRPr="00BD2F94">
        <w:rPr>
          <w:color w:val="000000"/>
        </w:rPr>
        <w:t xml:space="preserve"> информационному сообщению </w:t>
      </w:r>
    </w:p>
    <w:p w14:paraId="256C00CD" w14:textId="77777777" w:rsidR="008F4727" w:rsidRPr="00BD2F94" w:rsidRDefault="00CA1CBE" w:rsidP="00BD2F94">
      <w:pPr>
        <w:pStyle w:val="a4"/>
        <w:spacing w:before="0" w:beforeAutospacing="0" w:after="0" w:afterAutospacing="0"/>
        <w:jc w:val="right"/>
        <w:rPr>
          <w:color w:val="000000"/>
        </w:rPr>
      </w:pPr>
      <w:r w:rsidRPr="00BD2F94">
        <w:rPr>
          <w:color w:val="000000"/>
        </w:rPr>
        <w:t xml:space="preserve">о проведении </w:t>
      </w:r>
      <w:r w:rsidR="008D582E" w:rsidRPr="00BD2F94">
        <w:rPr>
          <w:color w:val="000000"/>
        </w:rPr>
        <w:t xml:space="preserve"> </w:t>
      </w:r>
      <w:r w:rsidRPr="00BD2F94">
        <w:rPr>
          <w:color w:val="000000"/>
        </w:rPr>
        <w:t>аукциона по</w:t>
      </w:r>
      <w:r w:rsidR="00F947EF" w:rsidRPr="00BD2F94">
        <w:rPr>
          <w:color w:val="000000"/>
        </w:rPr>
        <w:t xml:space="preserve"> </w:t>
      </w:r>
      <w:r w:rsidRPr="00BD2F94">
        <w:rPr>
          <w:color w:val="000000"/>
        </w:rPr>
        <w:t>продаже</w:t>
      </w:r>
      <w:r w:rsidR="002F3436" w:rsidRPr="00BD2F94">
        <w:rPr>
          <w:color w:val="000000"/>
        </w:rPr>
        <w:t xml:space="preserve"> муниципального</w:t>
      </w:r>
      <w:r w:rsidRPr="00BD2F94">
        <w:rPr>
          <w:color w:val="000000"/>
        </w:rPr>
        <w:t xml:space="preserve"> </w:t>
      </w:r>
      <w:r w:rsidR="001A115F" w:rsidRPr="00BD2F94">
        <w:rPr>
          <w:color w:val="000000"/>
        </w:rPr>
        <w:t>имущества</w:t>
      </w:r>
    </w:p>
    <w:p w14:paraId="3B676D39" w14:textId="77777777" w:rsidR="006519CB" w:rsidRPr="00BD2F94" w:rsidRDefault="006519CB" w:rsidP="001B13D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D5F8C1" w14:textId="77777777" w:rsidR="00BD2F94" w:rsidRDefault="00BD2F94" w:rsidP="00BD2F94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Комитет по управлению </w:t>
      </w:r>
    </w:p>
    <w:p w14:paraId="70B4BDCE" w14:textId="77777777" w:rsidR="00BD2F94" w:rsidRDefault="00BD2F94" w:rsidP="00BD2F94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муниципальным имуществом </w:t>
      </w:r>
    </w:p>
    <w:p w14:paraId="60E282CB" w14:textId="77777777" w:rsidR="006519CB" w:rsidRDefault="00BD2F94" w:rsidP="00BD2F94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Арамильского городского округа</w:t>
      </w:r>
    </w:p>
    <w:p w14:paraId="6CC0826E" w14:textId="77777777" w:rsidR="006519CB" w:rsidRDefault="006519CB" w:rsidP="001B13D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58AA40" w14:textId="77777777" w:rsidR="006519CB" w:rsidRDefault="006519CB" w:rsidP="001B13D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882F7E" w14:textId="77777777" w:rsidR="0006047A" w:rsidRPr="0006047A" w:rsidRDefault="0006047A" w:rsidP="0006047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 xml:space="preserve">ЗАЯВКА НА УЧАСТИЕ В ЭЛЕКТРОННОМ АУКЦИОНЕ </w:t>
      </w:r>
    </w:p>
    <w:p w14:paraId="0792D13D" w14:textId="77777777" w:rsidR="0006047A" w:rsidRPr="0006047A" w:rsidRDefault="0006047A" w:rsidP="0006047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ПО ПРОДАЖЕ МУНИЦИПАЛЬНОГО ИМУЩЕСТВА</w:t>
      </w:r>
    </w:p>
    <w:p w14:paraId="2671CA2F" w14:textId="77777777" w:rsidR="0006047A" w:rsidRPr="0006047A" w:rsidRDefault="0006047A" w:rsidP="0006047A">
      <w:pPr>
        <w:widowControl w:val="0"/>
        <w:autoSpaceDE w:val="0"/>
        <w:autoSpaceDN w:val="0"/>
        <w:adjustRightInd w:val="0"/>
        <w:spacing w:after="120" w:line="480" w:lineRule="auto"/>
        <w:ind w:left="-284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604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(все графы заполняются в электронном виде)</w:t>
      </w:r>
    </w:p>
    <w:p w14:paraId="76662950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«___»___________201__ г.                                                                    г.  Арамиль</w:t>
      </w:r>
    </w:p>
    <w:p w14:paraId="484BE3C3" w14:textId="77777777" w:rsidR="0006047A" w:rsidRPr="0006047A" w:rsidRDefault="0006047A" w:rsidP="000604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26D99DE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Претендент:</w:t>
      </w:r>
    </w:p>
    <w:p w14:paraId="61B48DF2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14:paraId="66B674DF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14:paraId="00AE87CD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Для физических лиц:</w:t>
      </w:r>
    </w:p>
    <w:p w14:paraId="429C6F75" w14:textId="77777777" w:rsidR="0006047A" w:rsidRPr="0006047A" w:rsidRDefault="0006047A" w:rsidP="000604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Документ, удостоверяющий личность:                           __________________________________________________________________</w:t>
      </w:r>
    </w:p>
    <w:p w14:paraId="066CA6E3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серия_____№___________,выдан «___»____________г.___________________</w:t>
      </w:r>
    </w:p>
    <w:p w14:paraId="114B0711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14:paraId="065ADE49" w14:textId="77777777" w:rsidR="0006047A" w:rsidRPr="0006047A" w:rsidRDefault="0006047A" w:rsidP="000604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(кем выдан)</w:t>
      </w:r>
    </w:p>
    <w:p w14:paraId="670E5874" w14:textId="77777777" w:rsidR="0006047A" w:rsidRPr="0006047A" w:rsidRDefault="0006047A" w:rsidP="000604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lastRenderedPageBreak/>
        <w:t>Адрес регистрации__________________________________________________</w:t>
      </w:r>
    </w:p>
    <w:p w14:paraId="2C64545A" w14:textId="77777777" w:rsidR="0006047A" w:rsidRPr="0006047A" w:rsidRDefault="0006047A" w:rsidP="000604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14:paraId="2004BDFD" w14:textId="77777777" w:rsidR="0006047A" w:rsidRPr="0006047A" w:rsidRDefault="0006047A" w:rsidP="000604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Телефон___________________________________________________________</w:t>
      </w:r>
    </w:p>
    <w:p w14:paraId="70F95CB6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Для юридических лиц:</w:t>
      </w:r>
    </w:p>
    <w:p w14:paraId="2966AF19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</w:t>
      </w:r>
    </w:p>
    <w:p w14:paraId="63582B05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серия________№_______________,дата регистрации «___»_________ _____ г.</w:t>
      </w:r>
    </w:p>
    <w:p w14:paraId="48774FF5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</w:t>
      </w:r>
    </w:p>
    <w:p w14:paraId="24434E7C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14:paraId="4526B4C7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</w:t>
      </w:r>
    </w:p>
    <w:p w14:paraId="78F205F0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ИНН _______________КПП _____________ ОГРН _______________________</w:t>
      </w:r>
    </w:p>
    <w:p w14:paraId="77DACB9C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___________________</w:t>
      </w:r>
      <w:r w:rsidR="00893F4C">
        <w:rPr>
          <w:rFonts w:ascii="Times New Roman" w:hAnsi="Times New Roman"/>
          <w:bCs/>
          <w:sz w:val="24"/>
          <w:szCs w:val="24"/>
        </w:rPr>
        <w:t>_</w:t>
      </w:r>
    </w:p>
    <w:p w14:paraId="1FC21097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Телефон ______________________ </w:t>
      </w:r>
    </w:p>
    <w:p w14:paraId="73034080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Факс _________________________</w:t>
      </w:r>
    </w:p>
    <w:p w14:paraId="5ECE71EC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Банковские реквизиты Претендента для возврата денежных средств:</w:t>
      </w:r>
    </w:p>
    <w:p w14:paraId="30F55BA7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14:paraId="4FC9E53E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14:paraId="0F6C519F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корр. счет № _______________________________________________________</w:t>
      </w:r>
    </w:p>
    <w:p w14:paraId="4983E8EC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БИК ______________________________________________________________</w:t>
      </w:r>
    </w:p>
    <w:p w14:paraId="648B8D5C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8BAE447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Представитель Претендента:</w:t>
      </w:r>
    </w:p>
    <w:p w14:paraId="14D45A2D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14:paraId="319436C8" w14:textId="77777777" w:rsidR="0006047A" w:rsidRPr="0006047A" w:rsidRDefault="0006047A" w:rsidP="000604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14:paraId="1E06669B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Действует на основании доверенности от «___»_________ ____г. </w:t>
      </w:r>
    </w:p>
    <w:p w14:paraId="769B1AE0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№ ___________________</w:t>
      </w:r>
    </w:p>
    <w:p w14:paraId="37630A06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14:paraId="6D844B63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14:paraId="074D128C" w14:textId="77777777" w:rsidR="0006047A" w:rsidRPr="0006047A" w:rsidRDefault="0006047A" w:rsidP="000604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14:paraId="32CD48D2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Настоящая Заявка выражает намерение Претендента принять участие в электронном аукционе по продаже муниципального имущества</w:t>
      </w:r>
      <w:bookmarkStart w:id="15" w:name="_Hlk12971508"/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bookmarkEnd w:id="15"/>
    <w:p w14:paraId="086F7077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следующего, приобретаемого на аукционе: </w:t>
      </w:r>
    </w:p>
    <w:p w14:paraId="363A4658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14:paraId="74A971E3" w14:textId="77777777" w:rsidR="0006047A" w:rsidRPr="0006047A" w:rsidRDefault="0006047A" w:rsidP="000604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14:paraId="2382FC17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30DC41C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14:paraId="72296A7E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14:paraId="39E75B96" w14:textId="77777777" w:rsidR="0006047A" w:rsidRPr="0006047A" w:rsidRDefault="0006047A" w:rsidP="000604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(цифрами и прописью)</w:t>
      </w:r>
    </w:p>
    <w:p w14:paraId="7BB14E0C" w14:textId="77777777" w:rsidR="0006047A" w:rsidRPr="0006047A" w:rsidRDefault="0006047A" w:rsidP="000604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C0C2A47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          Претендент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14:paraId="59BED2D0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         Претендент подтверждает,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</w:p>
    <w:p w14:paraId="08AA5A6B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         Настоящей заявкой подтверждаем(-ю), что:</w:t>
      </w:r>
    </w:p>
    <w:p w14:paraId="0A5B8115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- против нас (меня) не проводится процедура ликвидации;</w:t>
      </w:r>
    </w:p>
    <w:p w14:paraId="7373BDAB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lastRenderedPageBreak/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14:paraId="3A404E6B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14:paraId="500D3E1B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714667B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      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54AC39E6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      Настоящей заявкой подтверждаем(-ю) свое согласие на обработку персональных данных.</w:t>
      </w:r>
    </w:p>
    <w:p w14:paraId="6E3615C0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      Приложения:</w:t>
      </w:r>
    </w:p>
    <w:p w14:paraId="2BED67DA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Для юридических лиц:</w:t>
      </w:r>
    </w:p>
    <w:p w14:paraId="4DB5EED6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1.  Заверенные копии учредительных документов;</w:t>
      </w:r>
    </w:p>
    <w:p w14:paraId="57985D02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0B350AB1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0CE7F089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39036F24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5. Иные документы, представляемые по желанию Претендента в составе заявки:___________.</w:t>
      </w:r>
    </w:p>
    <w:p w14:paraId="53CB9AD5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Для физических лиц</w:t>
      </w:r>
      <w:r w:rsidRPr="0006047A">
        <w:rPr>
          <w:rFonts w:ascii="Times New Roman" w:hAnsi="Times New Roman"/>
          <w:bCs/>
          <w:sz w:val="24"/>
          <w:szCs w:val="24"/>
        </w:rPr>
        <w:t>:</w:t>
      </w:r>
    </w:p>
    <w:p w14:paraId="44FFC6A7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1. Копии всех листов документа, удостоверяющего личность.</w:t>
      </w:r>
    </w:p>
    <w:p w14:paraId="2374D660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14:paraId="5450F551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3. Иные документы, представляемые по желанию Претендента в составе заявки :__________. </w:t>
      </w:r>
    </w:p>
    <w:p w14:paraId="40E01977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 xml:space="preserve">Подпись Претендента (представителя Претендента) </w:t>
      </w:r>
    </w:p>
    <w:p w14:paraId="703DB96D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14:paraId="0AFF8A94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14:paraId="08740C89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Заявка на участие в аукционе принята в ____ час. ____ мин. "_____" ____________201__ г.</w:t>
      </w:r>
    </w:p>
    <w:p w14:paraId="6711A328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14:paraId="2AAD28FF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«_____» _________ 201___ г.</w:t>
      </w:r>
    </w:p>
    <w:p w14:paraId="500A94F4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Подпись уполномоченного лица организатора аукциона:</w:t>
      </w:r>
    </w:p>
    <w:p w14:paraId="41013812" w14:textId="77777777" w:rsidR="0006047A" w:rsidRPr="0006047A" w:rsidRDefault="0006047A" w:rsidP="00060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14:paraId="66D0E5CD" w14:textId="77777777" w:rsidR="0006047A" w:rsidRPr="0006047A" w:rsidRDefault="0006047A" w:rsidP="000604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47A">
        <w:rPr>
          <w:rFonts w:ascii="Times New Roman" w:hAnsi="Times New Roman"/>
          <w:sz w:val="24"/>
          <w:szCs w:val="24"/>
          <w:lang w:eastAsia="ru-RU"/>
        </w:rPr>
        <w:t>МП</w:t>
      </w:r>
    </w:p>
    <w:p w14:paraId="770CCC73" w14:textId="77777777"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10C55F5" w14:textId="77777777"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14A6D5A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F51C4E6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EFB9607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4B768BB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B398DC7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A00B57A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83EED46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1217C1C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CA3044D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4E8FEC6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982D50F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B348633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90D45FE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D42F7AA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D241F28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DCC18AD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9DB61D8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0454966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D1DB528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7BB96F9" w14:textId="77777777" w:rsidR="00893F4C" w:rsidRDefault="00893F4C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29BA753" w14:textId="77777777" w:rsidR="00893F4C" w:rsidRDefault="00893F4C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86EDEF7" w14:textId="77777777" w:rsidR="00893F4C" w:rsidRDefault="00893F4C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06C6BF7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A76D274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B745907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9880D74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378DF8D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F24F7D9" w14:textId="77777777" w:rsidR="00AC3A03" w:rsidRDefault="00AC3A03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844E839" w14:textId="77777777"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68D8283" w14:textId="77777777"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DD4B116" w14:textId="77777777"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39A5623" w14:textId="77777777"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2E73895" w14:textId="77777777"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B728AFE" w14:textId="77777777"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44AE41A" w14:textId="77777777"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81D8B45" w14:textId="77777777"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0749707" w14:textId="77777777"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3D2D3E4" w14:textId="77777777"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A179E7C" w14:textId="77777777"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727A78E" w14:textId="77777777"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753C861" w14:textId="77777777" w:rsidR="0006047A" w:rsidRDefault="0006047A" w:rsidP="0006047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43B0A41" w14:textId="77777777" w:rsidR="00D072E5" w:rsidRPr="00893F4C" w:rsidRDefault="006D78F5" w:rsidP="000604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3F4C">
        <w:rPr>
          <w:rFonts w:ascii="Times New Roman" w:hAnsi="Times New Roman"/>
          <w:sz w:val="24"/>
          <w:szCs w:val="24"/>
        </w:rPr>
        <w:t>Приложение №</w:t>
      </w:r>
      <w:r w:rsidR="00063C9F" w:rsidRPr="00893F4C">
        <w:rPr>
          <w:rFonts w:ascii="Times New Roman" w:hAnsi="Times New Roman"/>
          <w:sz w:val="24"/>
          <w:szCs w:val="24"/>
        </w:rPr>
        <w:t>2</w:t>
      </w:r>
      <w:r w:rsidRPr="00893F4C">
        <w:rPr>
          <w:rFonts w:ascii="Times New Roman" w:hAnsi="Times New Roman"/>
          <w:sz w:val="24"/>
          <w:szCs w:val="24"/>
        </w:rPr>
        <w:t xml:space="preserve"> </w:t>
      </w:r>
    </w:p>
    <w:p w14:paraId="2805315D" w14:textId="77777777" w:rsidR="00D072E5" w:rsidRPr="00893F4C" w:rsidRDefault="006D78F5" w:rsidP="00D072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93F4C">
        <w:rPr>
          <w:rFonts w:ascii="Times New Roman" w:hAnsi="Times New Roman"/>
          <w:color w:val="000000"/>
          <w:sz w:val="24"/>
          <w:szCs w:val="24"/>
        </w:rPr>
        <w:t xml:space="preserve">к информационному сообщению </w:t>
      </w:r>
    </w:p>
    <w:p w14:paraId="6A4376C7" w14:textId="77777777" w:rsidR="006D78F5" w:rsidRPr="00893F4C" w:rsidRDefault="006D78F5" w:rsidP="00D072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3F4C">
        <w:rPr>
          <w:rFonts w:ascii="Times New Roman" w:hAnsi="Times New Roman"/>
          <w:color w:val="000000"/>
          <w:sz w:val="24"/>
          <w:szCs w:val="24"/>
        </w:rPr>
        <w:t xml:space="preserve">о проведении аукциона по продаже </w:t>
      </w:r>
      <w:r w:rsidR="002F3436" w:rsidRPr="00893F4C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1A115F" w:rsidRPr="00893F4C">
        <w:rPr>
          <w:rFonts w:ascii="Times New Roman" w:hAnsi="Times New Roman"/>
          <w:color w:val="000000"/>
          <w:sz w:val="24"/>
          <w:szCs w:val="24"/>
        </w:rPr>
        <w:t>имущества</w:t>
      </w:r>
    </w:p>
    <w:p w14:paraId="3930A0C3" w14:textId="77777777" w:rsidR="00D072E5" w:rsidRDefault="00D072E5" w:rsidP="00D072E5">
      <w:pPr>
        <w:spacing w:after="0" w:line="180" w:lineRule="exact"/>
        <w:jc w:val="center"/>
        <w:rPr>
          <w:rFonts w:ascii="Times New Roman" w:hAnsi="Times New Roman"/>
          <w:b/>
        </w:rPr>
      </w:pPr>
    </w:p>
    <w:p w14:paraId="199424F8" w14:textId="77777777" w:rsidR="00D072E5" w:rsidRDefault="00661F3B" w:rsidP="00D072E5">
      <w:pPr>
        <w:spacing w:after="0" w:line="18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14:paraId="635B068C" w14:textId="77777777" w:rsidR="002F3436" w:rsidRDefault="00661F3B" w:rsidP="00D072E5">
      <w:pPr>
        <w:spacing w:after="0" w:line="180" w:lineRule="exact"/>
        <w:jc w:val="center"/>
        <w:rPr>
          <w:rFonts w:ascii="Times New Roman" w:hAnsi="Times New Roman"/>
          <w:b/>
        </w:rPr>
      </w:pPr>
      <w:bookmarkStart w:id="16" w:name="_Hlk5960489"/>
      <w:r>
        <w:rPr>
          <w:rFonts w:ascii="Times New Roman" w:hAnsi="Times New Roman"/>
          <w:b/>
        </w:rPr>
        <w:t xml:space="preserve"> </w:t>
      </w:r>
      <w:r w:rsidR="00C05C4B">
        <w:rPr>
          <w:rFonts w:ascii="Times New Roman" w:hAnsi="Times New Roman"/>
          <w:b/>
        </w:rPr>
        <w:t xml:space="preserve"> </w:t>
      </w:r>
    </w:p>
    <w:bookmarkEnd w:id="16"/>
    <w:p w14:paraId="36171B80" w14:textId="77777777" w:rsidR="00FC0E70" w:rsidRPr="004E4D65" w:rsidRDefault="00FC0E70" w:rsidP="00FC0E70">
      <w:pPr>
        <w:spacing w:after="0"/>
        <w:jc w:val="center"/>
        <w:rPr>
          <w:rFonts w:ascii="Times New Roman" w:hAnsi="Times New Roman"/>
          <w:b/>
        </w:rPr>
      </w:pPr>
      <w:r w:rsidRPr="004E4D65">
        <w:rPr>
          <w:rFonts w:ascii="Times New Roman" w:hAnsi="Times New Roman"/>
          <w:b/>
        </w:rPr>
        <w:t>Договор</w:t>
      </w:r>
    </w:p>
    <w:p w14:paraId="2F86D3E5" w14:textId="77777777" w:rsidR="00FC0E70" w:rsidRDefault="00FC0E70" w:rsidP="00FC0E70">
      <w:pPr>
        <w:spacing w:after="0"/>
        <w:jc w:val="center"/>
        <w:rPr>
          <w:rFonts w:ascii="Times New Roman" w:hAnsi="Times New Roman"/>
          <w:b/>
        </w:rPr>
      </w:pPr>
      <w:r w:rsidRPr="004E4D65">
        <w:rPr>
          <w:rFonts w:ascii="Times New Roman" w:hAnsi="Times New Roman"/>
          <w:b/>
        </w:rPr>
        <w:t>купли-продажи транспортного средства</w:t>
      </w:r>
      <w:r>
        <w:rPr>
          <w:rFonts w:ascii="Times New Roman" w:hAnsi="Times New Roman"/>
          <w:b/>
        </w:rPr>
        <w:t xml:space="preserve"> №____</w:t>
      </w:r>
    </w:p>
    <w:p w14:paraId="627BBC39" w14:textId="77777777" w:rsidR="00FC0E70" w:rsidRPr="004E4D65" w:rsidRDefault="00FC0E70" w:rsidP="00FC0E70">
      <w:pPr>
        <w:spacing w:after="0"/>
        <w:jc w:val="center"/>
        <w:rPr>
          <w:rFonts w:ascii="Times New Roman" w:hAnsi="Times New Roman"/>
          <w:b/>
        </w:rPr>
      </w:pPr>
    </w:p>
    <w:p w14:paraId="3FF0D436" w14:textId="77777777" w:rsidR="00FC0E70" w:rsidRPr="004E4D65" w:rsidRDefault="00FC0E70" w:rsidP="00FC0E70">
      <w:pPr>
        <w:jc w:val="center"/>
        <w:rPr>
          <w:rFonts w:ascii="Times New Roman" w:hAnsi="Times New Roman"/>
          <w:b/>
        </w:rPr>
      </w:pPr>
      <w:r w:rsidRPr="004E4D65">
        <w:rPr>
          <w:rFonts w:ascii="Times New Roman" w:hAnsi="Times New Roman"/>
          <w:b/>
        </w:rPr>
        <w:t>г. Арамиль                                                                                                        « ___»  ________201__  г.</w:t>
      </w:r>
    </w:p>
    <w:p w14:paraId="1509FEFA" w14:textId="77777777" w:rsidR="00FC0E70" w:rsidRPr="004E4D65" w:rsidRDefault="00FC0E70" w:rsidP="00FC0E70">
      <w:pPr>
        <w:pStyle w:val="ae"/>
        <w:rPr>
          <w:szCs w:val="22"/>
        </w:rPr>
      </w:pPr>
      <w:r w:rsidRPr="004E4D65">
        <w:rPr>
          <w:szCs w:val="22"/>
        </w:rPr>
        <w:t xml:space="preserve">На основании итогового протокола № ___ от «___» ____ 201_ года о проведении аукциона по продаже </w:t>
      </w:r>
      <w:r w:rsidRPr="004E4D65">
        <w:rPr>
          <w:bCs/>
          <w:color w:val="000000"/>
          <w:szCs w:val="22"/>
        </w:rPr>
        <w:t>муниципального</w:t>
      </w:r>
      <w:r>
        <w:rPr>
          <w:bCs/>
          <w:color w:val="000000"/>
          <w:szCs w:val="22"/>
        </w:rPr>
        <w:t xml:space="preserve"> имущества</w:t>
      </w:r>
      <w:r w:rsidRPr="004E4D65">
        <w:rPr>
          <w:bCs/>
          <w:color w:val="000000"/>
          <w:szCs w:val="22"/>
        </w:rPr>
        <w:t xml:space="preserve"> </w:t>
      </w:r>
      <w:r w:rsidRPr="004E4D65">
        <w:rPr>
          <w:b/>
          <w:szCs w:val="22"/>
        </w:rPr>
        <w:t>Администрация Арамильского городского округа</w:t>
      </w:r>
      <w:r w:rsidRPr="004E4D65">
        <w:rPr>
          <w:szCs w:val="22"/>
        </w:rPr>
        <w:t>, в лице Главы Арамильского городского округа Никитенко Виталия Юрьевича, действующего на основании Устава (далее – Продавец), с одной стороны, и</w:t>
      </w:r>
    </w:p>
    <w:p w14:paraId="3B876AC1" w14:textId="77777777" w:rsidR="00FC0E70" w:rsidRPr="004E4D65" w:rsidRDefault="00FC0E70" w:rsidP="00FC0E70">
      <w:pPr>
        <w:pStyle w:val="ae"/>
        <w:ind w:firstLine="0"/>
        <w:rPr>
          <w:szCs w:val="22"/>
        </w:rPr>
      </w:pPr>
      <w:r w:rsidRPr="004E4D65">
        <w:rPr>
          <w:szCs w:val="22"/>
        </w:rPr>
        <w:t>____________________________________________________________________________, (далее – Покупатель), с другой стороны, вместе именуемые Стороны, заключили настоящий Договор о нижеследующем.</w:t>
      </w:r>
    </w:p>
    <w:p w14:paraId="55172EDA" w14:textId="77777777" w:rsidR="00FC0E70" w:rsidRPr="004E4D65" w:rsidRDefault="00FC0E70" w:rsidP="00FC0E7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4E4D65">
        <w:rPr>
          <w:rFonts w:ascii="Times New Roman" w:hAnsi="Times New Roman"/>
          <w:b/>
        </w:rPr>
        <w:t>Предмет и общие условия Договора</w:t>
      </w:r>
    </w:p>
    <w:p w14:paraId="756D38A2" w14:textId="77777777" w:rsidR="00FC0E70" w:rsidRPr="004E4D65" w:rsidRDefault="00FC0E70" w:rsidP="00FC0E70">
      <w:pPr>
        <w:pStyle w:val="western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4E4D65">
        <w:rPr>
          <w:sz w:val="22"/>
          <w:szCs w:val="22"/>
        </w:rPr>
        <w:t>1.1. Продавец обязуется передать в собственность Покупателя, а Покупатель принять и оплатить на условиях настоящего договора следующее муниципальное имущество (далее - транспортное средство):_______________________________________.</w:t>
      </w:r>
    </w:p>
    <w:p w14:paraId="7A229E14" w14:textId="77777777" w:rsidR="00FC0E70" w:rsidRPr="004E4D65" w:rsidRDefault="00FC0E70" w:rsidP="00FC0E70">
      <w:pPr>
        <w:spacing w:after="0" w:line="240" w:lineRule="auto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</w:rPr>
        <w:t xml:space="preserve">            1.2. Транспортное средство передается Покупателю по Акту приема-передачи (Приложение № 1), подписанному Сторонами и являющемуся частью настоящего договора. </w:t>
      </w:r>
    </w:p>
    <w:p w14:paraId="1D174F97" w14:textId="77777777" w:rsidR="00FC0E70" w:rsidRPr="004E4D65" w:rsidRDefault="00FC0E70" w:rsidP="00FC0E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</w:rPr>
        <w:t xml:space="preserve">             1.3. Имущество, отчуждаемое по настоящему договору, находится у Продавца в собственности.</w:t>
      </w:r>
    </w:p>
    <w:p w14:paraId="2255241B" w14:textId="77777777" w:rsidR="00FC0E70" w:rsidRPr="004E4D65" w:rsidRDefault="00FC0E70" w:rsidP="00FC0E7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4E4D65">
        <w:rPr>
          <w:rFonts w:ascii="Times New Roman" w:hAnsi="Times New Roman"/>
          <w:b/>
        </w:rPr>
        <w:t>Обязательства Сторон</w:t>
      </w:r>
    </w:p>
    <w:p w14:paraId="3756E7E4" w14:textId="77777777" w:rsidR="00FC0E70" w:rsidRPr="004E4D65" w:rsidRDefault="00FC0E70" w:rsidP="00FC0E70">
      <w:pPr>
        <w:spacing w:after="0" w:line="240" w:lineRule="auto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</w:rPr>
        <w:tab/>
        <w:t>2.1. Продавец обязан:</w:t>
      </w:r>
    </w:p>
    <w:p w14:paraId="1C0AE5A1" w14:textId="77777777" w:rsidR="00FC0E70" w:rsidRPr="004E4D65" w:rsidRDefault="00FC0E70" w:rsidP="00FC0E70">
      <w:pPr>
        <w:spacing w:after="0" w:line="240" w:lineRule="auto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</w:rPr>
        <w:lastRenderedPageBreak/>
        <w:tab/>
        <w:t>2.1.1. Передать Транспортное средство Покупателю в течение 3 (трех) рабочих дней с даты оплаты, а также все имеющиеся к нему документы.</w:t>
      </w:r>
    </w:p>
    <w:p w14:paraId="6918161F" w14:textId="77777777" w:rsidR="00FC0E70" w:rsidRPr="004E4D65" w:rsidRDefault="00FC0E70" w:rsidP="00FC0E70">
      <w:pPr>
        <w:spacing w:after="0" w:line="240" w:lineRule="auto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</w:rPr>
        <w:tab/>
        <w:t>2.2. Покупатель обязан:</w:t>
      </w:r>
    </w:p>
    <w:p w14:paraId="5C158BC9" w14:textId="77777777" w:rsidR="00FC0E70" w:rsidRPr="004E4D65" w:rsidRDefault="00FC0E70" w:rsidP="00FC0E70">
      <w:pPr>
        <w:spacing w:after="0" w:line="240" w:lineRule="auto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</w:rPr>
        <w:tab/>
        <w:t>2.2.1. Проверить при передаче Имущества его исправность, наличие документов, указанных в п.2.1.1. настоящего Договора.</w:t>
      </w:r>
    </w:p>
    <w:p w14:paraId="41A086C5" w14:textId="77777777" w:rsidR="00FC0E70" w:rsidRPr="004E4D65" w:rsidRDefault="00FC0E70" w:rsidP="00FC0E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</w:rPr>
        <w:t xml:space="preserve">           2.2.2.</w:t>
      </w:r>
      <w:r w:rsidRPr="004E4D65">
        <w:rPr>
          <w:rFonts w:ascii="Times New Roman" w:hAnsi="Times New Roman"/>
        </w:rPr>
        <w:tab/>
        <w:t>В течение 10 (десяти) календарных дней с даты подписания акта приема-передачи провести перерегистрацию Транспортного средства в подразделении ГИБДД по месту постоянной регистрации и проинформировать Продавца о проведенной перерегистрации путем предоставления копии паспорта транспортного средства с отметкой ГИБДД.</w:t>
      </w:r>
    </w:p>
    <w:p w14:paraId="465F0ADC" w14:textId="77777777" w:rsidR="00FC0E70" w:rsidRPr="004E4D65" w:rsidRDefault="00FC0E70" w:rsidP="00FC0E70">
      <w:pPr>
        <w:spacing w:after="0" w:line="240" w:lineRule="auto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</w:rPr>
        <w:tab/>
        <w:t>2.3. Продавец имеет право:</w:t>
      </w:r>
    </w:p>
    <w:p w14:paraId="473064DA" w14:textId="77777777" w:rsidR="00FC0E70" w:rsidRPr="004E4D65" w:rsidRDefault="00FC0E70" w:rsidP="00FC0E70">
      <w:pPr>
        <w:spacing w:after="0" w:line="240" w:lineRule="auto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</w:rPr>
        <w:tab/>
        <w:t>2.3.1. По истечении 10 (десяти) календарных дней с даты подписания акта приема-передачи обратиться в подразделение ГИБДД по месту регистрации Транспортного средства с заявлением об аннулировании регистрации переданного Транспортного средства.</w:t>
      </w:r>
    </w:p>
    <w:p w14:paraId="2699CB40" w14:textId="77777777" w:rsidR="00FC0E70" w:rsidRPr="004E4D65" w:rsidRDefault="00FC0E70" w:rsidP="00FC0E70">
      <w:pPr>
        <w:spacing w:after="0" w:line="240" w:lineRule="auto"/>
        <w:jc w:val="center"/>
        <w:rPr>
          <w:rFonts w:ascii="Times New Roman" w:hAnsi="Times New Roman"/>
          <w:b/>
        </w:rPr>
      </w:pPr>
      <w:r w:rsidRPr="004E4D65">
        <w:rPr>
          <w:rFonts w:ascii="Times New Roman" w:hAnsi="Times New Roman"/>
          <w:b/>
        </w:rPr>
        <w:t>3. Оплата по договору</w:t>
      </w:r>
    </w:p>
    <w:p w14:paraId="751717BC" w14:textId="77777777" w:rsidR="00FC0E70" w:rsidRPr="004E4D65" w:rsidRDefault="00FC0E70" w:rsidP="00FC0E7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  <w:color w:val="000000"/>
        </w:rPr>
        <w:t>3.1. Цена Транспортного средства составляет_______________</w:t>
      </w:r>
      <w:r w:rsidRPr="004E4D65">
        <w:rPr>
          <w:rFonts w:ascii="Times New Roman" w:hAnsi="Times New Roman"/>
        </w:rPr>
        <w:t>______________рублей  копеек. Задаток, внесенный Покупателем для участия в аукционе в размере _________________ рублей 00 копеек, засчитывается в счет уплаты цены Транспортного средства.</w:t>
      </w:r>
    </w:p>
    <w:p w14:paraId="11F67E10" w14:textId="77777777" w:rsidR="00FC0E70" w:rsidRPr="004E4D65" w:rsidRDefault="00FC0E70" w:rsidP="00FC0E7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</w:rPr>
        <w:t>3.2. Оплату Цены Транспортного средства (пункт 3.1. настоящего договора), за минусом внесенного задатка, в размере_____________________Покупатель производить в течении 5(пяти) рабочих дней с даты заключения настоящего договора по следующим реквизитам:</w:t>
      </w:r>
    </w:p>
    <w:p w14:paraId="384EDB8B" w14:textId="77777777" w:rsidR="00FC0E70" w:rsidRPr="00003D09" w:rsidRDefault="00FC0E70" w:rsidP="00FC0E70">
      <w:pPr>
        <w:spacing w:after="0" w:line="240" w:lineRule="auto"/>
        <w:ind w:firstLine="720"/>
        <w:jc w:val="both"/>
        <w:rPr>
          <w:rFonts w:ascii="Times New Roman" w:hAnsi="Times New Roman"/>
          <w:highlight w:val="yellow"/>
        </w:rPr>
      </w:pPr>
      <w:r w:rsidRPr="00003D09">
        <w:rPr>
          <w:rFonts w:ascii="Times New Roman" w:hAnsi="Times New Roman"/>
          <w:highlight w:val="yellow"/>
        </w:rPr>
        <w:t>ПОЛУЧАТЕЛЬ: УФК по Свердловской области (</w:t>
      </w:r>
      <w:r>
        <w:rPr>
          <w:rFonts w:ascii="Times New Roman" w:hAnsi="Times New Roman"/>
          <w:highlight w:val="yellow"/>
        </w:rPr>
        <w:t>Администрация Арамильского городского округа</w:t>
      </w:r>
      <w:r w:rsidRPr="00003D09">
        <w:rPr>
          <w:rFonts w:ascii="Times New Roman" w:hAnsi="Times New Roman"/>
          <w:highlight w:val="yellow"/>
        </w:rPr>
        <w:t>)</w:t>
      </w:r>
    </w:p>
    <w:p w14:paraId="44493205" w14:textId="77777777" w:rsidR="00FC0E70" w:rsidRPr="00003D09" w:rsidRDefault="00FC0E70" w:rsidP="00FC0E70">
      <w:pPr>
        <w:spacing w:after="0" w:line="240" w:lineRule="auto"/>
        <w:ind w:firstLine="720"/>
        <w:jc w:val="both"/>
        <w:rPr>
          <w:rFonts w:ascii="Times New Roman" w:hAnsi="Times New Roman"/>
          <w:highlight w:val="yellow"/>
        </w:rPr>
      </w:pPr>
      <w:r w:rsidRPr="00003D09">
        <w:rPr>
          <w:rFonts w:ascii="Times New Roman" w:hAnsi="Times New Roman"/>
          <w:highlight w:val="yellow"/>
        </w:rPr>
        <w:t>ИНН:                              665200</w:t>
      </w:r>
      <w:r>
        <w:rPr>
          <w:rFonts w:ascii="Times New Roman" w:hAnsi="Times New Roman"/>
          <w:highlight w:val="yellow"/>
        </w:rPr>
        <w:t>4270</w:t>
      </w:r>
    </w:p>
    <w:p w14:paraId="4710D171" w14:textId="77777777" w:rsidR="00FC0E70" w:rsidRPr="00003D09" w:rsidRDefault="00FC0E70" w:rsidP="00FC0E70">
      <w:pPr>
        <w:spacing w:after="0" w:line="240" w:lineRule="auto"/>
        <w:ind w:firstLine="720"/>
        <w:jc w:val="both"/>
        <w:rPr>
          <w:rFonts w:ascii="Times New Roman" w:hAnsi="Times New Roman"/>
          <w:highlight w:val="yellow"/>
        </w:rPr>
      </w:pPr>
      <w:r w:rsidRPr="00003D09">
        <w:rPr>
          <w:rFonts w:ascii="Times New Roman" w:hAnsi="Times New Roman"/>
          <w:highlight w:val="yellow"/>
        </w:rPr>
        <w:t>КПП:                              668501001</w:t>
      </w:r>
    </w:p>
    <w:p w14:paraId="6B3FBDE8" w14:textId="77777777" w:rsidR="00FC0E70" w:rsidRPr="00003D09" w:rsidRDefault="00FC0E70" w:rsidP="00FC0E70">
      <w:pPr>
        <w:spacing w:after="0" w:line="240" w:lineRule="auto"/>
        <w:ind w:firstLine="720"/>
        <w:jc w:val="both"/>
        <w:rPr>
          <w:rFonts w:ascii="Times New Roman" w:hAnsi="Times New Roman"/>
          <w:highlight w:val="yellow"/>
        </w:rPr>
      </w:pPr>
      <w:r w:rsidRPr="00003D09">
        <w:rPr>
          <w:rFonts w:ascii="Times New Roman" w:hAnsi="Times New Roman"/>
          <w:highlight w:val="yellow"/>
        </w:rPr>
        <w:t>Номер счета:                 401</w:t>
      </w:r>
      <w:r>
        <w:rPr>
          <w:rFonts w:ascii="Times New Roman" w:hAnsi="Times New Roman"/>
          <w:highlight w:val="yellow"/>
        </w:rPr>
        <w:t> </w:t>
      </w:r>
      <w:r w:rsidRPr="00003D09">
        <w:rPr>
          <w:rFonts w:ascii="Times New Roman" w:hAnsi="Times New Roman"/>
          <w:highlight w:val="yellow"/>
        </w:rPr>
        <w:t>018</w:t>
      </w:r>
      <w:r>
        <w:rPr>
          <w:rFonts w:ascii="Times New Roman" w:hAnsi="Times New Roman"/>
          <w:highlight w:val="yellow"/>
        </w:rPr>
        <w:t xml:space="preserve"> </w:t>
      </w:r>
      <w:r w:rsidRPr="00003D09">
        <w:rPr>
          <w:rFonts w:ascii="Times New Roman" w:hAnsi="Times New Roman"/>
          <w:highlight w:val="yellow"/>
        </w:rPr>
        <w:t>1</w:t>
      </w:r>
      <w:r>
        <w:rPr>
          <w:rFonts w:ascii="Times New Roman" w:hAnsi="Times New Roman"/>
          <w:highlight w:val="yellow"/>
        </w:rPr>
        <w:t>0</w:t>
      </w:r>
      <w:r w:rsidRPr="00003D09">
        <w:rPr>
          <w:rFonts w:ascii="Times New Roman" w:hAnsi="Times New Roman"/>
          <w:highlight w:val="yellow"/>
        </w:rPr>
        <w:t>5 000  000 100 10</w:t>
      </w:r>
    </w:p>
    <w:p w14:paraId="07654FAA" w14:textId="77777777" w:rsidR="00FC0E70" w:rsidRPr="00003D09" w:rsidRDefault="00FC0E70" w:rsidP="00FC0E70">
      <w:pPr>
        <w:spacing w:after="0" w:line="240" w:lineRule="auto"/>
        <w:ind w:firstLine="720"/>
        <w:jc w:val="both"/>
        <w:rPr>
          <w:rFonts w:ascii="Times New Roman" w:hAnsi="Times New Roman"/>
          <w:highlight w:val="yellow"/>
        </w:rPr>
      </w:pPr>
      <w:r w:rsidRPr="00003D09">
        <w:rPr>
          <w:rFonts w:ascii="Times New Roman" w:hAnsi="Times New Roman"/>
          <w:highlight w:val="yellow"/>
        </w:rPr>
        <w:t>Наименование банка: Уральское ГУ Банка России</w:t>
      </w:r>
      <w:r>
        <w:rPr>
          <w:rFonts w:ascii="Times New Roman" w:hAnsi="Times New Roman"/>
          <w:highlight w:val="yellow"/>
        </w:rPr>
        <w:t xml:space="preserve"> г. Екатеринбург</w:t>
      </w:r>
    </w:p>
    <w:p w14:paraId="54ADF344" w14:textId="77777777" w:rsidR="00FC0E70" w:rsidRPr="00003D09" w:rsidRDefault="00FC0E70" w:rsidP="00FC0E70">
      <w:pPr>
        <w:spacing w:after="0" w:line="240" w:lineRule="auto"/>
        <w:ind w:firstLine="720"/>
        <w:jc w:val="both"/>
        <w:rPr>
          <w:rFonts w:ascii="Times New Roman" w:hAnsi="Times New Roman"/>
          <w:highlight w:val="yellow"/>
        </w:rPr>
      </w:pPr>
      <w:r w:rsidRPr="00003D09">
        <w:rPr>
          <w:rFonts w:ascii="Times New Roman" w:hAnsi="Times New Roman"/>
          <w:highlight w:val="yellow"/>
        </w:rPr>
        <w:t>БИК:                               046577001</w:t>
      </w:r>
    </w:p>
    <w:p w14:paraId="305A4E9F" w14:textId="77777777" w:rsidR="00FC0E70" w:rsidRPr="00003D09" w:rsidRDefault="00FC0E70" w:rsidP="00FC0E70">
      <w:pPr>
        <w:spacing w:after="0" w:line="240" w:lineRule="auto"/>
        <w:ind w:firstLine="720"/>
        <w:jc w:val="both"/>
        <w:rPr>
          <w:rFonts w:ascii="Times New Roman" w:hAnsi="Times New Roman"/>
          <w:highlight w:val="yellow"/>
        </w:rPr>
      </w:pPr>
      <w:r w:rsidRPr="00003D09">
        <w:rPr>
          <w:rFonts w:ascii="Times New Roman" w:hAnsi="Times New Roman"/>
          <w:highlight w:val="yellow"/>
        </w:rPr>
        <w:t>ОКТМО:                        65 729 000</w:t>
      </w:r>
    </w:p>
    <w:p w14:paraId="1386F837" w14:textId="77777777" w:rsidR="00FC0E70" w:rsidRPr="00003D09" w:rsidRDefault="00FC0E70" w:rsidP="00FC0E70">
      <w:pPr>
        <w:spacing w:after="0" w:line="240" w:lineRule="auto"/>
        <w:ind w:firstLine="720"/>
        <w:jc w:val="both"/>
        <w:rPr>
          <w:rFonts w:ascii="Times New Roman" w:hAnsi="Times New Roman"/>
          <w:highlight w:val="yellow"/>
        </w:rPr>
      </w:pPr>
      <w:r w:rsidRPr="00003D09">
        <w:rPr>
          <w:rFonts w:ascii="Times New Roman" w:hAnsi="Times New Roman"/>
          <w:highlight w:val="yellow"/>
        </w:rPr>
        <w:t xml:space="preserve">КБК:                              </w:t>
      </w:r>
      <w:r>
        <w:rPr>
          <w:rFonts w:ascii="Times New Roman" w:hAnsi="Times New Roman"/>
          <w:highlight w:val="yellow"/>
        </w:rPr>
        <w:t xml:space="preserve"> </w:t>
      </w:r>
      <w:r w:rsidRPr="00003D09">
        <w:rPr>
          <w:rFonts w:ascii="Times New Roman" w:hAnsi="Times New Roman"/>
          <w:highlight w:val="yellow"/>
        </w:rPr>
        <w:t>90</w:t>
      </w:r>
      <w:r>
        <w:rPr>
          <w:rFonts w:ascii="Times New Roman" w:hAnsi="Times New Roman"/>
          <w:highlight w:val="yellow"/>
        </w:rPr>
        <w:t>1</w:t>
      </w:r>
      <w:r w:rsidRPr="00003D09">
        <w:rPr>
          <w:rFonts w:ascii="Times New Roman" w:hAnsi="Times New Roman"/>
          <w:highlight w:val="yellow"/>
        </w:rPr>
        <w:t>1 14 02043 04 0002 410</w:t>
      </w:r>
    </w:p>
    <w:p w14:paraId="3BED1046" w14:textId="77777777" w:rsidR="00FC0E70" w:rsidRPr="004E4D65" w:rsidRDefault="00FC0E70" w:rsidP="00FC0E7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03D09">
        <w:rPr>
          <w:rFonts w:ascii="Times New Roman" w:hAnsi="Times New Roman"/>
          <w:highlight w:val="yellow"/>
        </w:rPr>
        <w:t>Назначение платежа: Оплата по договору купли-продажи №____ от __________ г.</w:t>
      </w:r>
    </w:p>
    <w:p w14:paraId="10963369" w14:textId="77777777" w:rsidR="00FC0E70" w:rsidRPr="004E4D65" w:rsidRDefault="00FC0E70" w:rsidP="00FC0E7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</w:rPr>
        <w:t>3.3. Датой оплаты цены Транспортного средства считается дата поступления денежных средств на расчетный счет Продавца.</w:t>
      </w:r>
    </w:p>
    <w:p w14:paraId="6D3EFEC9" w14:textId="77777777" w:rsidR="00FC0E70" w:rsidRPr="004E4D65" w:rsidRDefault="00FC0E70" w:rsidP="00FC0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E4D65">
        <w:rPr>
          <w:rFonts w:ascii="Times New Roman" w:hAnsi="Times New Roman"/>
        </w:rPr>
        <w:t xml:space="preserve">              3.4. </w:t>
      </w:r>
      <w:r w:rsidRPr="004E4D65">
        <w:rPr>
          <w:rFonts w:ascii="Times New Roman" w:hAnsi="Times New Roman"/>
          <w:lang w:eastAsia="ru-RU"/>
        </w:rPr>
        <w:t>Право собственности на приобретаемое Транспортное средство переходит к покупателю в установленном порядке после полной его оплаты</w:t>
      </w:r>
    </w:p>
    <w:p w14:paraId="24C15557" w14:textId="77777777" w:rsidR="00FC0E70" w:rsidRPr="004E4D65" w:rsidRDefault="00FC0E70" w:rsidP="00FC0E70">
      <w:pPr>
        <w:spacing w:after="0" w:line="240" w:lineRule="auto"/>
        <w:jc w:val="center"/>
        <w:rPr>
          <w:rFonts w:ascii="Times New Roman" w:hAnsi="Times New Roman"/>
          <w:b/>
        </w:rPr>
      </w:pPr>
      <w:r w:rsidRPr="004E4D65">
        <w:rPr>
          <w:rFonts w:ascii="Times New Roman" w:hAnsi="Times New Roman"/>
          <w:b/>
        </w:rPr>
        <w:t>4. Ответственность сторон</w:t>
      </w:r>
    </w:p>
    <w:p w14:paraId="27F3A8DF" w14:textId="77777777" w:rsidR="00FC0E70" w:rsidRPr="004E4D65" w:rsidRDefault="00FC0E70" w:rsidP="00FC0E70">
      <w:pPr>
        <w:tabs>
          <w:tab w:val="left" w:pos="709"/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4E4D65">
        <w:rPr>
          <w:rFonts w:ascii="Times New Roman" w:hAnsi="Times New Roman"/>
        </w:rPr>
        <w:t xml:space="preserve">            </w:t>
      </w:r>
      <w:r w:rsidRPr="004E4D65">
        <w:rPr>
          <w:rFonts w:ascii="Times New Roman" w:eastAsia="Times New Roman" w:hAnsi="Times New Roman"/>
          <w:snapToGrid w:val="0"/>
          <w:color w:val="000000"/>
          <w:lang w:eastAsia="ru-RU"/>
        </w:rPr>
        <w:t>4.1.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14:paraId="49A24AAD" w14:textId="77777777" w:rsidR="00FC0E70" w:rsidRPr="004E4D65" w:rsidRDefault="00FC0E70" w:rsidP="00FC0E70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4E4D65">
        <w:rPr>
          <w:rFonts w:ascii="Times New Roman" w:eastAsia="Times New Roman" w:hAnsi="Times New Roman"/>
          <w:snapToGrid w:val="0"/>
          <w:color w:val="000000"/>
          <w:lang w:eastAsia="ru-RU"/>
        </w:rPr>
        <w:t xml:space="preserve">            4.2. В случае невнесения оплаты в установленный настоящим Договором срок Покупатель уплачивает Продавцу пени в размере 0,1 % от суммы неисполненного обязательства за каждый день просрочки.</w:t>
      </w:r>
    </w:p>
    <w:p w14:paraId="7217BC9D" w14:textId="77777777" w:rsidR="00FC0E70" w:rsidRPr="004E4D65" w:rsidRDefault="00FC0E70" w:rsidP="00FC0E70">
      <w:pPr>
        <w:tabs>
          <w:tab w:val="left" w:pos="567"/>
          <w:tab w:val="left" w:pos="709"/>
          <w:tab w:val="left" w:pos="334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4E4D65">
        <w:rPr>
          <w:rFonts w:ascii="Times New Roman" w:eastAsia="Times New Roman" w:hAnsi="Times New Roman"/>
          <w:snapToGrid w:val="0"/>
          <w:color w:val="000000"/>
          <w:lang w:eastAsia="ru-RU"/>
        </w:rPr>
        <w:t xml:space="preserve">            4.3. В иных случаях нарушений условий настоящего договора стороны несут ответственность, предусмотренную законодательством Российской Федерации.</w:t>
      </w:r>
    </w:p>
    <w:p w14:paraId="13ABD736" w14:textId="77777777" w:rsidR="00FC0E70" w:rsidRPr="004E4D65" w:rsidRDefault="00FC0E70" w:rsidP="00FC0E70">
      <w:pPr>
        <w:spacing w:after="0" w:line="240" w:lineRule="auto"/>
        <w:jc w:val="center"/>
        <w:rPr>
          <w:rFonts w:ascii="Times New Roman" w:hAnsi="Times New Roman"/>
          <w:b/>
        </w:rPr>
      </w:pPr>
      <w:r w:rsidRPr="004E4D65">
        <w:rPr>
          <w:rFonts w:ascii="Times New Roman" w:hAnsi="Times New Roman"/>
          <w:b/>
        </w:rPr>
        <w:t>5. Заключительные условия</w:t>
      </w:r>
    </w:p>
    <w:p w14:paraId="426BF5FA" w14:textId="77777777" w:rsidR="00FC0E70" w:rsidRPr="004E4D65" w:rsidRDefault="00FC0E70" w:rsidP="00FC0E70">
      <w:pPr>
        <w:spacing w:after="0" w:line="240" w:lineRule="auto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</w:rPr>
        <w:t xml:space="preserve">             5.1. Настоящий Договор составлен в 3 (трех) экземплярах, имеющих равную юридическую силу, из них: один для Покупателя, одни для Продавца и один для подразделения ГИБДД.</w:t>
      </w:r>
    </w:p>
    <w:p w14:paraId="42C85CF9" w14:textId="77777777" w:rsidR="00FC0E70" w:rsidRPr="004E4D65" w:rsidRDefault="00FC0E70" w:rsidP="00FC0E70">
      <w:pPr>
        <w:spacing w:after="0" w:line="240" w:lineRule="auto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</w:rPr>
        <w:tab/>
        <w:t xml:space="preserve"> 5.2. Настоящий Договор вступает в силу с момента подписания и прекращается с момента исполнения обязательств Сторонами.</w:t>
      </w:r>
    </w:p>
    <w:p w14:paraId="1BA39E8A" w14:textId="77777777" w:rsidR="00FC0E70" w:rsidRPr="004E4D65" w:rsidRDefault="00FC0E70" w:rsidP="00FC0E70">
      <w:pPr>
        <w:spacing w:line="240" w:lineRule="auto"/>
        <w:jc w:val="center"/>
        <w:rPr>
          <w:rFonts w:ascii="Times New Roman" w:hAnsi="Times New Roman"/>
          <w:b/>
        </w:rPr>
      </w:pPr>
      <w:r w:rsidRPr="004E4D65">
        <w:rPr>
          <w:rFonts w:ascii="Times New Roman" w:hAnsi="Times New Roman"/>
          <w:b/>
        </w:rPr>
        <w:t>6.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830"/>
      </w:tblGrid>
      <w:tr w:rsidR="00FC0E70" w:rsidRPr="004E4D65" w14:paraId="6A2EDCA9" w14:textId="77777777" w:rsidTr="003102CB">
        <w:tc>
          <w:tcPr>
            <w:tcW w:w="5495" w:type="dxa"/>
          </w:tcPr>
          <w:p w14:paraId="6F05E50E" w14:textId="77777777" w:rsidR="00FC0E70" w:rsidRDefault="00FC0E70" w:rsidP="003102C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E4D65">
              <w:rPr>
                <w:rFonts w:ascii="Times New Roman" w:eastAsia="Times New Roman" w:hAnsi="Times New Roman"/>
                <w:b/>
                <w:lang w:eastAsia="ru-RU"/>
              </w:rPr>
              <w:t>Продавец:</w:t>
            </w:r>
          </w:p>
          <w:p w14:paraId="50312A85" w14:textId="77777777" w:rsidR="00FC0E70" w:rsidRDefault="00FC0E70" w:rsidP="003102C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Администрация Арамильского </w:t>
            </w:r>
          </w:p>
          <w:p w14:paraId="09390178" w14:textId="77777777" w:rsidR="00FC0E70" w:rsidRDefault="00FC0E70" w:rsidP="003102C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городского округа</w:t>
            </w:r>
          </w:p>
          <w:p w14:paraId="6AFA0134" w14:textId="77777777" w:rsidR="00FC0E70" w:rsidRDefault="00FC0E70" w:rsidP="003102C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140D12F7" w14:textId="77777777" w:rsidR="00FC0E70" w:rsidRDefault="00FC0E70" w:rsidP="003102C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0E70">
              <w:rPr>
                <w:rFonts w:ascii="Times New Roman" w:eastAsia="Times New Roman" w:hAnsi="Times New Roman"/>
                <w:lang w:eastAsia="ru-RU"/>
              </w:rPr>
              <w:t>624000, г. Арамиль, ул. 1 Мая, 12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14:paraId="549D56EF" w14:textId="77777777" w:rsidR="00FC0E70" w:rsidRDefault="00FC0E70" w:rsidP="003102C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 385-32-81</w:t>
            </w:r>
          </w:p>
          <w:p w14:paraId="331CFA6C" w14:textId="77777777" w:rsidR="00FC0E70" w:rsidRDefault="00FC0E70" w:rsidP="003102C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6652004270</w:t>
            </w:r>
          </w:p>
          <w:p w14:paraId="79BFD4C7" w14:textId="77777777" w:rsidR="00FC0E70" w:rsidRDefault="00FC0E70" w:rsidP="003102C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КПП 668501001</w:t>
            </w:r>
          </w:p>
          <w:p w14:paraId="4F52C470" w14:textId="77777777" w:rsidR="00FC0E70" w:rsidRPr="00FC0E70" w:rsidRDefault="00FC0E70" w:rsidP="003102C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 w:rsidRPr="00FC0E70">
              <w:rPr>
                <w:rFonts w:ascii="Times New Roman" w:eastAsia="Times New Roman" w:hAnsi="Times New Roman"/>
                <w:lang w:eastAsia="ru-RU"/>
              </w:rPr>
              <w:t>1026602178239</w:t>
            </w:r>
          </w:p>
          <w:p w14:paraId="3546D720" w14:textId="77777777" w:rsidR="00FC0E70" w:rsidRPr="004E4D65" w:rsidRDefault="00FC0E70" w:rsidP="003102C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79B7C9AD" w14:textId="77777777" w:rsidR="00FC0E70" w:rsidRPr="004E4D65" w:rsidRDefault="00FC0E70" w:rsidP="003102C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E4D65">
              <w:rPr>
                <w:rFonts w:ascii="Times New Roman" w:eastAsia="Times New Roman" w:hAnsi="Times New Roman"/>
                <w:lang w:eastAsia="ru-RU"/>
              </w:rPr>
              <w:lastRenderedPageBreak/>
              <w:t>_________________/</w:t>
            </w:r>
            <w:r>
              <w:rPr>
                <w:rFonts w:ascii="Times New Roman" w:eastAsia="Times New Roman" w:hAnsi="Times New Roman"/>
                <w:lang w:eastAsia="ru-RU"/>
              </w:rPr>
              <w:t>В.Ю. Никитенко</w:t>
            </w:r>
            <w:r w:rsidRPr="004E4D65">
              <w:rPr>
                <w:rFonts w:ascii="Times New Roman" w:eastAsia="Times New Roman" w:hAnsi="Times New Roman"/>
                <w:b/>
                <w:lang w:eastAsia="ru-RU"/>
              </w:rPr>
              <w:t xml:space="preserve"> /</w:t>
            </w:r>
          </w:p>
          <w:p w14:paraId="1AC0F6FF" w14:textId="77777777" w:rsidR="00FC0E70" w:rsidRPr="004E4D65" w:rsidRDefault="00FC0E70" w:rsidP="003102C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0" w:type="dxa"/>
          </w:tcPr>
          <w:p w14:paraId="77D065EE" w14:textId="77777777" w:rsidR="00FC0E70" w:rsidRPr="004E4D65" w:rsidRDefault="00FC0E70" w:rsidP="003102C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4E4D65">
              <w:rPr>
                <w:rFonts w:ascii="Times New Roman" w:hAnsi="Times New Roman"/>
                <w:b/>
              </w:rPr>
              <w:lastRenderedPageBreak/>
              <w:t>Покупатель</w:t>
            </w:r>
          </w:p>
          <w:p w14:paraId="10E35EBD" w14:textId="77777777" w:rsidR="00FC0E70" w:rsidRPr="004E4D65" w:rsidRDefault="00FC0E70" w:rsidP="003102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D65">
              <w:rPr>
                <w:rFonts w:ascii="Times New Roman" w:hAnsi="Times New Roman"/>
              </w:rPr>
              <w:t xml:space="preserve"> </w:t>
            </w:r>
          </w:p>
          <w:p w14:paraId="7DB63520" w14:textId="77777777" w:rsidR="00FC0E70" w:rsidRDefault="00FC0E70" w:rsidP="003102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220FCDE" w14:textId="77777777" w:rsidR="00FC0E70" w:rsidRDefault="00FC0E70" w:rsidP="003102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691AE62" w14:textId="77777777" w:rsidR="00FC0E70" w:rsidRDefault="00FC0E70" w:rsidP="003102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DDBC85C" w14:textId="77777777" w:rsidR="00FC0E70" w:rsidRDefault="00FC0E70" w:rsidP="003102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A23455" w14:textId="77777777" w:rsidR="00FC0E70" w:rsidRDefault="00FC0E70" w:rsidP="003102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0BE8295" w14:textId="77777777" w:rsidR="00FC0E70" w:rsidRDefault="00FC0E70" w:rsidP="003102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7A488F1" w14:textId="77777777" w:rsidR="00FC0E70" w:rsidRDefault="00FC0E70" w:rsidP="003102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E262DDD" w14:textId="77777777" w:rsidR="00FC0E70" w:rsidRPr="004E4D65" w:rsidRDefault="00FC0E70" w:rsidP="003102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D65">
              <w:rPr>
                <w:rFonts w:ascii="Times New Roman" w:hAnsi="Times New Roman"/>
              </w:rPr>
              <w:lastRenderedPageBreak/>
              <w:t>_______________/______________/</w:t>
            </w:r>
          </w:p>
          <w:p w14:paraId="29BA467C" w14:textId="77777777" w:rsidR="00FC0E70" w:rsidRPr="004E4D65" w:rsidRDefault="00FC0E70" w:rsidP="003102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2D42287" w14:textId="77777777" w:rsidR="00FC0E70" w:rsidRPr="004E4D65" w:rsidRDefault="00FC0E70" w:rsidP="00FC0E70">
      <w:pPr>
        <w:spacing w:after="0" w:line="240" w:lineRule="auto"/>
        <w:jc w:val="right"/>
        <w:rPr>
          <w:rFonts w:ascii="Times New Roman" w:hAnsi="Times New Roman"/>
        </w:rPr>
      </w:pPr>
      <w:r w:rsidRPr="004E4D65">
        <w:rPr>
          <w:rFonts w:ascii="Times New Roman" w:hAnsi="Times New Roman"/>
        </w:rPr>
        <w:lastRenderedPageBreak/>
        <w:t xml:space="preserve">Приложение </w:t>
      </w:r>
    </w:p>
    <w:p w14:paraId="3F3D546F" w14:textId="77777777" w:rsidR="00FC0E70" w:rsidRPr="004E4D65" w:rsidRDefault="00FC0E70" w:rsidP="00FC0E70">
      <w:pPr>
        <w:spacing w:after="0" w:line="240" w:lineRule="auto"/>
        <w:jc w:val="right"/>
        <w:rPr>
          <w:rFonts w:ascii="Times New Roman" w:hAnsi="Times New Roman"/>
        </w:rPr>
      </w:pPr>
      <w:r w:rsidRPr="004E4D65">
        <w:rPr>
          <w:rFonts w:ascii="Times New Roman" w:hAnsi="Times New Roman"/>
          <w:bCs/>
          <w:iCs/>
        </w:rPr>
        <w:t xml:space="preserve">                                                                                        к </w:t>
      </w:r>
      <w:r w:rsidRPr="004E4D65">
        <w:rPr>
          <w:rFonts w:ascii="Times New Roman" w:hAnsi="Times New Roman"/>
        </w:rPr>
        <w:t xml:space="preserve">договору купли-продажи </w:t>
      </w:r>
      <w:r>
        <w:rPr>
          <w:rFonts w:ascii="Times New Roman" w:hAnsi="Times New Roman"/>
        </w:rPr>
        <w:t>транспортного средства</w:t>
      </w:r>
    </w:p>
    <w:p w14:paraId="2EDCF36D" w14:textId="77777777" w:rsidR="00FC0E70" w:rsidRPr="004E4D65" w:rsidRDefault="00FC0E70" w:rsidP="00FC0E70">
      <w:pPr>
        <w:spacing w:after="0" w:line="240" w:lineRule="auto"/>
        <w:jc w:val="right"/>
        <w:rPr>
          <w:rFonts w:ascii="Times New Roman" w:hAnsi="Times New Roman"/>
        </w:rPr>
      </w:pPr>
      <w:r w:rsidRPr="004E4D65">
        <w:rPr>
          <w:rFonts w:ascii="Times New Roman" w:hAnsi="Times New Roman"/>
        </w:rPr>
        <w:t xml:space="preserve"> № __ от «___»  _______   20__ г.</w:t>
      </w:r>
    </w:p>
    <w:p w14:paraId="6D7372EA" w14:textId="77777777" w:rsidR="00FC0E70" w:rsidRPr="004E4D65" w:rsidRDefault="00FC0E70" w:rsidP="00FC0E70">
      <w:pPr>
        <w:spacing w:after="0" w:line="240" w:lineRule="auto"/>
        <w:jc w:val="center"/>
        <w:rPr>
          <w:rFonts w:ascii="Times New Roman" w:hAnsi="Times New Roman"/>
        </w:rPr>
      </w:pPr>
      <w:r w:rsidRPr="004E4D65">
        <w:rPr>
          <w:rFonts w:ascii="Times New Roman" w:hAnsi="Times New Roman"/>
          <w:b/>
          <w:bCs/>
        </w:rPr>
        <w:t>АКТ</w:t>
      </w:r>
    </w:p>
    <w:p w14:paraId="010C5E71" w14:textId="77777777" w:rsidR="00FC0E70" w:rsidRPr="004E4D65" w:rsidRDefault="00FC0E70" w:rsidP="00FC0E7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E4D65">
        <w:rPr>
          <w:rFonts w:ascii="Times New Roman" w:hAnsi="Times New Roman"/>
          <w:b/>
          <w:bCs/>
        </w:rPr>
        <w:t>приема-передачи</w:t>
      </w:r>
    </w:p>
    <w:p w14:paraId="528FCA06" w14:textId="77777777" w:rsidR="00FC0E70" w:rsidRPr="004E4D65" w:rsidRDefault="00FC0E70" w:rsidP="00FC0E70">
      <w:pPr>
        <w:spacing w:after="0" w:line="240" w:lineRule="auto"/>
        <w:jc w:val="center"/>
        <w:rPr>
          <w:rFonts w:ascii="Times New Roman" w:hAnsi="Times New Roman"/>
        </w:rPr>
      </w:pPr>
      <w:r w:rsidRPr="004E4D65">
        <w:rPr>
          <w:rFonts w:ascii="Times New Roman" w:hAnsi="Times New Roman"/>
        </w:rPr>
        <w:t>г. Арамиль                                                                                            «___» _______ 20___</w:t>
      </w:r>
      <w:r w:rsidRPr="004E4D65">
        <w:rPr>
          <w:rFonts w:ascii="Times New Roman" w:hAnsi="Times New Roman"/>
          <w:b/>
          <w:bCs/>
        </w:rPr>
        <w:t xml:space="preserve"> </w:t>
      </w:r>
      <w:r w:rsidRPr="004E4D65">
        <w:rPr>
          <w:rFonts w:ascii="Times New Roman" w:hAnsi="Times New Roman"/>
        </w:rPr>
        <w:t>года</w:t>
      </w:r>
    </w:p>
    <w:p w14:paraId="71463220" w14:textId="77777777" w:rsidR="00FC0E70" w:rsidRPr="004E4D65" w:rsidRDefault="00FC0E70" w:rsidP="00FC0E70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</w:rPr>
        <w:t>Мы, нижеподписавшиеся,</w:t>
      </w:r>
      <w:r w:rsidRPr="004E4D65">
        <w:rPr>
          <w:rFonts w:ascii="Times New Roman" w:hAnsi="Times New Roman"/>
          <w:b/>
          <w:bCs/>
        </w:rPr>
        <w:t xml:space="preserve"> Администрация Арамильского городского округа </w:t>
      </w:r>
      <w:r w:rsidRPr="004E4D65">
        <w:rPr>
          <w:rFonts w:ascii="Times New Roman" w:hAnsi="Times New Roman"/>
          <w:bCs/>
        </w:rPr>
        <w:t xml:space="preserve">в лице Главы Арамильского городского округа Никитенко Виталия Юрьевича, действующей на  основании  Положения (далее – Продавец), с одной стороны, и </w:t>
      </w:r>
      <w:r w:rsidRPr="004E4D65">
        <w:rPr>
          <w:rFonts w:ascii="Times New Roman" w:hAnsi="Times New Roman"/>
        </w:rPr>
        <w:t xml:space="preserve">           </w:t>
      </w:r>
    </w:p>
    <w:p w14:paraId="2CFDFB26" w14:textId="77777777" w:rsidR="00FC0E70" w:rsidRPr="004E4D65" w:rsidRDefault="00FC0E70" w:rsidP="00FC0E70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  <w:bCs/>
        </w:rPr>
        <w:t>___________________________________(далее – Покупатель), с другой стороны,</w:t>
      </w:r>
      <w:r w:rsidRPr="004E4D65">
        <w:rPr>
          <w:rFonts w:ascii="Times New Roman" w:hAnsi="Times New Roman"/>
        </w:rPr>
        <w:t xml:space="preserve"> на основании договора купли-продажи муниципального имущества №___ от «____» __________ 20__ года, составили настоящий акт о том, что Продавец передал, а Покупатель принял Транспортное средство: </w:t>
      </w:r>
    </w:p>
    <w:p w14:paraId="2698AEA8" w14:textId="77777777" w:rsidR="00FC0E70" w:rsidRPr="004E4D65" w:rsidRDefault="00FC0E70" w:rsidP="00FC0E70">
      <w:pPr>
        <w:spacing w:after="0" w:line="240" w:lineRule="auto"/>
        <w:jc w:val="both"/>
        <w:rPr>
          <w:rFonts w:ascii="Times New Roman" w:hAnsi="Times New Roman"/>
        </w:rPr>
      </w:pPr>
      <w:r w:rsidRPr="004E4D65">
        <w:rPr>
          <w:rFonts w:ascii="Times New Roman" w:hAnsi="Times New Roman"/>
        </w:rPr>
        <w:t>Наименование: ________________________________________________________________</w:t>
      </w:r>
    </w:p>
    <w:p w14:paraId="4A71324E" w14:textId="77777777" w:rsidR="00FC0E70" w:rsidRPr="004E4D65" w:rsidRDefault="00FC0E70" w:rsidP="00FC0E7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4300"/>
        <w:gridCol w:w="5235"/>
      </w:tblGrid>
      <w:tr w:rsidR="00FC0E70" w:rsidRPr="004E4D65" w14:paraId="2DBDE792" w14:textId="77777777" w:rsidTr="00FC0E70">
        <w:trPr>
          <w:trHeight w:val="12"/>
        </w:trPr>
        <w:tc>
          <w:tcPr>
            <w:tcW w:w="4300" w:type="dxa"/>
          </w:tcPr>
          <w:p w14:paraId="73A3BAEA" w14:textId="77777777" w:rsidR="00FC0E70" w:rsidRPr="004E4D65" w:rsidRDefault="00FC0E70" w:rsidP="003102C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E4D65">
              <w:rPr>
                <w:rFonts w:ascii="Times New Roman" w:eastAsia="Times New Roman" w:hAnsi="Times New Roman"/>
                <w:b/>
                <w:lang w:eastAsia="ru-RU"/>
              </w:rPr>
              <w:t>Продавец:</w:t>
            </w:r>
          </w:p>
          <w:p w14:paraId="6B46A861" w14:textId="77777777" w:rsidR="00FC0E70" w:rsidRDefault="00FC0E70" w:rsidP="003102C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E4D65">
              <w:rPr>
                <w:rFonts w:ascii="Times New Roman" w:eastAsia="Times New Roman" w:hAnsi="Times New Roman"/>
                <w:bCs/>
                <w:lang w:eastAsia="ru-RU"/>
              </w:rPr>
              <w:t>Администрация</w:t>
            </w:r>
          </w:p>
          <w:p w14:paraId="10B6775E" w14:textId="77777777" w:rsidR="00FC0E70" w:rsidRPr="004E4D65" w:rsidRDefault="00FC0E70" w:rsidP="003102C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E4D65">
              <w:rPr>
                <w:rFonts w:ascii="Times New Roman" w:eastAsia="Times New Roman" w:hAnsi="Times New Roman"/>
                <w:bCs/>
                <w:lang w:eastAsia="ru-RU"/>
              </w:rPr>
              <w:t>Арамильского городского округа</w:t>
            </w:r>
          </w:p>
          <w:p w14:paraId="430E1ACE" w14:textId="77777777" w:rsidR="00FC0E70" w:rsidRPr="004E4D65" w:rsidRDefault="00FC0E70" w:rsidP="003102C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0F271985" w14:textId="77777777" w:rsidR="00FC0E70" w:rsidRPr="004E4D65" w:rsidRDefault="00FC0E70" w:rsidP="003102C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6A0ABE22" w14:textId="77777777" w:rsidR="00FC0E70" w:rsidRPr="004E4D65" w:rsidRDefault="00FC0E70" w:rsidP="003102C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E4D65">
              <w:rPr>
                <w:rFonts w:ascii="Times New Roman" w:eastAsia="Times New Roman" w:hAnsi="Times New Roman"/>
                <w:lang w:eastAsia="ru-RU"/>
              </w:rPr>
              <w:t>_________________/В.Ю. Никитенко</w:t>
            </w:r>
            <w:r w:rsidRPr="004E4D65">
              <w:rPr>
                <w:rFonts w:ascii="Times New Roman" w:eastAsia="Times New Roman" w:hAnsi="Times New Roman"/>
                <w:b/>
                <w:lang w:eastAsia="ru-RU"/>
              </w:rPr>
              <w:t xml:space="preserve"> /</w:t>
            </w:r>
          </w:p>
        </w:tc>
        <w:tc>
          <w:tcPr>
            <w:tcW w:w="5235" w:type="dxa"/>
          </w:tcPr>
          <w:p w14:paraId="392D0EBF" w14:textId="77777777" w:rsidR="00FC0E70" w:rsidRPr="004E4D65" w:rsidRDefault="00FC0E70" w:rsidP="003102C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E4D65">
              <w:rPr>
                <w:rFonts w:ascii="Times New Roman" w:eastAsia="Times New Roman" w:hAnsi="Times New Roman"/>
                <w:b/>
                <w:lang w:eastAsia="ru-RU"/>
              </w:rPr>
              <w:t xml:space="preserve">         Покупатель:</w:t>
            </w:r>
          </w:p>
          <w:p w14:paraId="109B7A8C" w14:textId="77777777" w:rsidR="00FC0E70" w:rsidRPr="004E4D65" w:rsidRDefault="00FC0E70" w:rsidP="003102C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7B91970" w14:textId="77777777" w:rsidR="00FC0E70" w:rsidRPr="004E4D65" w:rsidRDefault="00FC0E70" w:rsidP="003102C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4D6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</w:t>
            </w:r>
          </w:p>
          <w:p w14:paraId="5311A997" w14:textId="77777777" w:rsidR="00FC0E70" w:rsidRPr="004E4D65" w:rsidRDefault="00FC0E70" w:rsidP="003102C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67A3DFC4" w14:textId="77777777" w:rsidR="00FC0E70" w:rsidRPr="004E4D65" w:rsidRDefault="00FC0E70" w:rsidP="003102C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14CC6136" w14:textId="77777777" w:rsidR="00FC0E70" w:rsidRDefault="00FC0E70" w:rsidP="003102C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4D6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_______________ /_________________/         </w:t>
            </w:r>
          </w:p>
          <w:p w14:paraId="7FBA0385" w14:textId="77777777" w:rsidR="00FC0E70" w:rsidRDefault="00FC0E70" w:rsidP="003102C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1E25FA48" w14:textId="77777777" w:rsidR="00FC0E70" w:rsidRDefault="00FC0E70" w:rsidP="003102C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31FF6477" w14:textId="77777777" w:rsidR="00FC0E70" w:rsidRPr="004E4D65" w:rsidRDefault="00FC0E70" w:rsidP="003102C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969AAAC" w14:textId="77777777" w:rsidR="00AC3A03" w:rsidRDefault="00AC3A03" w:rsidP="00205E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5C57223" w14:textId="77777777" w:rsidR="00AC3A03" w:rsidRDefault="00AC3A03" w:rsidP="00205E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AC3A03" w:rsidSect="00CE4DC0">
      <w:headerReference w:type="default" r:id="rId10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F7513" w14:textId="77777777" w:rsidR="008C6CB2" w:rsidRDefault="008C6CB2" w:rsidP="008F4727">
      <w:pPr>
        <w:spacing w:after="0" w:line="240" w:lineRule="auto"/>
      </w:pPr>
      <w:r>
        <w:separator/>
      </w:r>
    </w:p>
  </w:endnote>
  <w:endnote w:type="continuationSeparator" w:id="0">
    <w:p w14:paraId="2D0ED3C4" w14:textId="77777777" w:rsidR="008C6CB2" w:rsidRDefault="008C6CB2" w:rsidP="008F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C50AD" w14:textId="77777777" w:rsidR="008C6CB2" w:rsidRDefault="008C6CB2" w:rsidP="008F4727">
      <w:pPr>
        <w:spacing w:after="0" w:line="240" w:lineRule="auto"/>
      </w:pPr>
      <w:r>
        <w:separator/>
      </w:r>
    </w:p>
  </w:footnote>
  <w:footnote w:type="continuationSeparator" w:id="0">
    <w:p w14:paraId="6992934D" w14:textId="77777777" w:rsidR="008C6CB2" w:rsidRDefault="008C6CB2" w:rsidP="008F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B2785" w14:textId="77777777" w:rsidR="00205EEA" w:rsidRDefault="00205EEA">
    <w:pPr>
      <w:pStyle w:val="aa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1B2"/>
    <w:multiLevelType w:val="hybridMultilevel"/>
    <w:tmpl w:val="2B4A01AA"/>
    <w:lvl w:ilvl="0" w:tplc="0A4EA7F0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28081E"/>
    <w:multiLevelType w:val="multilevel"/>
    <w:tmpl w:val="0BA05D2A"/>
    <w:lvl w:ilvl="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144B3D8D"/>
    <w:multiLevelType w:val="hybridMultilevel"/>
    <w:tmpl w:val="60A62C46"/>
    <w:lvl w:ilvl="0" w:tplc="DEFE3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0FA20">
      <w:numFmt w:val="none"/>
      <w:lvlText w:val=""/>
      <w:lvlJc w:val="left"/>
      <w:pPr>
        <w:tabs>
          <w:tab w:val="num" w:pos="360"/>
        </w:tabs>
      </w:pPr>
    </w:lvl>
    <w:lvl w:ilvl="2" w:tplc="3D565A70">
      <w:numFmt w:val="none"/>
      <w:lvlText w:val=""/>
      <w:lvlJc w:val="left"/>
      <w:pPr>
        <w:tabs>
          <w:tab w:val="num" w:pos="360"/>
        </w:tabs>
      </w:pPr>
    </w:lvl>
    <w:lvl w:ilvl="3" w:tplc="EF6A5D7C">
      <w:numFmt w:val="none"/>
      <w:lvlText w:val=""/>
      <w:lvlJc w:val="left"/>
      <w:pPr>
        <w:tabs>
          <w:tab w:val="num" w:pos="360"/>
        </w:tabs>
      </w:pPr>
    </w:lvl>
    <w:lvl w:ilvl="4" w:tplc="FB882102">
      <w:numFmt w:val="none"/>
      <w:lvlText w:val=""/>
      <w:lvlJc w:val="left"/>
      <w:pPr>
        <w:tabs>
          <w:tab w:val="num" w:pos="360"/>
        </w:tabs>
      </w:pPr>
    </w:lvl>
    <w:lvl w:ilvl="5" w:tplc="CB1449F8">
      <w:numFmt w:val="none"/>
      <w:lvlText w:val=""/>
      <w:lvlJc w:val="left"/>
      <w:pPr>
        <w:tabs>
          <w:tab w:val="num" w:pos="360"/>
        </w:tabs>
      </w:pPr>
    </w:lvl>
    <w:lvl w:ilvl="6" w:tplc="2A42A53A">
      <w:numFmt w:val="none"/>
      <w:lvlText w:val=""/>
      <w:lvlJc w:val="left"/>
      <w:pPr>
        <w:tabs>
          <w:tab w:val="num" w:pos="360"/>
        </w:tabs>
      </w:pPr>
    </w:lvl>
    <w:lvl w:ilvl="7" w:tplc="1EA64216">
      <w:numFmt w:val="none"/>
      <w:lvlText w:val=""/>
      <w:lvlJc w:val="left"/>
      <w:pPr>
        <w:tabs>
          <w:tab w:val="num" w:pos="360"/>
        </w:tabs>
      </w:pPr>
    </w:lvl>
    <w:lvl w:ilvl="8" w:tplc="964C642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7526548"/>
    <w:multiLevelType w:val="hybridMultilevel"/>
    <w:tmpl w:val="BE9602FE"/>
    <w:lvl w:ilvl="0" w:tplc="24EE0A3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EDA1809"/>
    <w:multiLevelType w:val="multilevel"/>
    <w:tmpl w:val="7D524D2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0E55656"/>
    <w:multiLevelType w:val="hybridMultilevel"/>
    <w:tmpl w:val="2B443E84"/>
    <w:lvl w:ilvl="0" w:tplc="DEFE3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0FA20">
      <w:numFmt w:val="none"/>
      <w:lvlText w:val=""/>
      <w:lvlJc w:val="left"/>
      <w:pPr>
        <w:tabs>
          <w:tab w:val="num" w:pos="360"/>
        </w:tabs>
      </w:pPr>
    </w:lvl>
    <w:lvl w:ilvl="2" w:tplc="3D565A70">
      <w:numFmt w:val="none"/>
      <w:lvlText w:val=""/>
      <w:lvlJc w:val="left"/>
      <w:pPr>
        <w:tabs>
          <w:tab w:val="num" w:pos="360"/>
        </w:tabs>
      </w:pPr>
    </w:lvl>
    <w:lvl w:ilvl="3" w:tplc="EF6A5D7C">
      <w:numFmt w:val="none"/>
      <w:lvlText w:val=""/>
      <w:lvlJc w:val="left"/>
      <w:pPr>
        <w:tabs>
          <w:tab w:val="num" w:pos="360"/>
        </w:tabs>
      </w:pPr>
    </w:lvl>
    <w:lvl w:ilvl="4" w:tplc="FB882102">
      <w:numFmt w:val="none"/>
      <w:lvlText w:val=""/>
      <w:lvlJc w:val="left"/>
      <w:pPr>
        <w:tabs>
          <w:tab w:val="num" w:pos="360"/>
        </w:tabs>
      </w:pPr>
    </w:lvl>
    <w:lvl w:ilvl="5" w:tplc="CB1449F8">
      <w:numFmt w:val="none"/>
      <w:lvlText w:val=""/>
      <w:lvlJc w:val="left"/>
      <w:pPr>
        <w:tabs>
          <w:tab w:val="num" w:pos="360"/>
        </w:tabs>
      </w:pPr>
    </w:lvl>
    <w:lvl w:ilvl="6" w:tplc="2A42A53A">
      <w:numFmt w:val="none"/>
      <w:lvlText w:val=""/>
      <w:lvlJc w:val="left"/>
      <w:pPr>
        <w:tabs>
          <w:tab w:val="num" w:pos="360"/>
        </w:tabs>
      </w:pPr>
    </w:lvl>
    <w:lvl w:ilvl="7" w:tplc="1EA64216">
      <w:numFmt w:val="none"/>
      <w:lvlText w:val=""/>
      <w:lvlJc w:val="left"/>
      <w:pPr>
        <w:tabs>
          <w:tab w:val="num" w:pos="360"/>
        </w:tabs>
      </w:pPr>
    </w:lvl>
    <w:lvl w:ilvl="8" w:tplc="964C642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8" w15:restartNumberingAfterBreak="0">
    <w:nsid w:val="4C71592F"/>
    <w:multiLevelType w:val="multilevel"/>
    <w:tmpl w:val="6C58EAE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 w15:restartNumberingAfterBreak="0">
    <w:nsid w:val="63AD36FF"/>
    <w:multiLevelType w:val="hybridMultilevel"/>
    <w:tmpl w:val="50F2DF34"/>
    <w:lvl w:ilvl="0" w:tplc="C24A178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07276F"/>
    <w:multiLevelType w:val="hybridMultilevel"/>
    <w:tmpl w:val="E7D67A18"/>
    <w:lvl w:ilvl="0" w:tplc="0D8AD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6A3665"/>
    <w:multiLevelType w:val="hybridMultilevel"/>
    <w:tmpl w:val="7A046A26"/>
    <w:lvl w:ilvl="0" w:tplc="3AD0886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FC18AD"/>
    <w:multiLevelType w:val="hybridMultilevel"/>
    <w:tmpl w:val="6F62772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E1497E"/>
    <w:multiLevelType w:val="hybridMultilevel"/>
    <w:tmpl w:val="0274686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95026E"/>
    <w:multiLevelType w:val="hybridMultilevel"/>
    <w:tmpl w:val="1D14D9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14"/>
  </w:num>
  <w:num w:numId="7">
    <w:abstractNumId w:val="13"/>
  </w:num>
  <w:num w:numId="8">
    <w:abstractNumId w:val="12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4A"/>
    <w:rsid w:val="00007B27"/>
    <w:rsid w:val="000211A1"/>
    <w:rsid w:val="00021E01"/>
    <w:rsid w:val="00030B37"/>
    <w:rsid w:val="00033AA5"/>
    <w:rsid w:val="00035962"/>
    <w:rsid w:val="00044418"/>
    <w:rsid w:val="0006047A"/>
    <w:rsid w:val="00063C9F"/>
    <w:rsid w:val="0006679B"/>
    <w:rsid w:val="00075E5F"/>
    <w:rsid w:val="00076AA4"/>
    <w:rsid w:val="00093C48"/>
    <w:rsid w:val="0009429C"/>
    <w:rsid w:val="000A1245"/>
    <w:rsid w:val="000A4A04"/>
    <w:rsid w:val="000B0025"/>
    <w:rsid w:val="000D0022"/>
    <w:rsid w:val="000D4AE1"/>
    <w:rsid w:val="000E1887"/>
    <w:rsid w:val="000E7F7B"/>
    <w:rsid w:val="000F16B0"/>
    <w:rsid w:val="000F799A"/>
    <w:rsid w:val="00110338"/>
    <w:rsid w:val="00120FEC"/>
    <w:rsid w:val="0012134C"/>
    <w:rsid w:val="001336CA"/>
    <w:rsid w:val="001407C5"/>
    <w:rsid w:val="0014344B"/>
    <w:rsid w:val="00146EC0"/>
    <w:rsid w:val="001505D3"/>
    <w:rsid w:val="00160133"/>
    <w:rsid w:val="001735BA"/>
    <w:rsid w:val="00173E58"/>
    <w:rsid w:val="001864B6"/>
    <w:rsid w:val="001A115F"/>
    <w:rsid w:val="001B0199"/>
    <w:rsid w:val="001B13DF"/>
    <w:rsid w:val="001C1085"/>
    <w:rsid w:val="001C1E3E"/>
    <w:rsid w:val="001D719C"/>
    <w:rsid w:val="001E4FBE"/>
    <w:rsid w:val="001E77C4"/>
    <w:rsid w:val="001F1993"/>
    <w:rsid w:val="001F22A1"/>
    <w:rsid w:val="00205EEA"/>
    <w:rsid w:val="00207548"/>
    <w:rsid w:val="002148E4"/>
    <w:rsid w:val="0021513F"/>
    <w:rsid w:val="002345B3"/>
    <w:rsid w:val="00237069"/>
    <w:rsid w:val="002408B9"/>
    <w:rsid w:val="0025554B"/>
    <w:rsid w:val="00260A51"/>
    <w:rsid w:val="0026102E"/>
    <w:rsid w:val="00261223"/>
    <w:rsid w:val="0026370D"/>
    <w:rsid w:val="0028286E"/>
    <w:rsid w:val="0028309E"/>
    <w:rsid w:val="00285A62"/>
    <w:rsid w:val="0029777F"/>
    <w:rsid w:val="002A5081"/>
    <w:rsid w:val="002B06A0"/>
    <w:rsid w:val="002C65A4"/>
    <w:rsid w:val="002E3090"/>
    <w:rsid w:val="002F3436"/>
    <w:rsid w:val="002F4C23"/>
    <w:rsid w:val="002F547D"/>
    <w:rsid w:val="002F7D7F"/>
    <w:rsid w:val="00300EBA"/>
    <w:rsid w:val="003102CB"/>
    <w:rsid w:val="00331F2A"/>
    <w:rsid w:val="00363A37"/>
    <w:rsid w:val="003640C2"/>
    <w:rsid w:val="003713BD"/>
    <w:rsid w:val="00372343"/>
    <w:rsid w:val="0037437F"/>
    <w:rsid w:val="00380D5A"/>
    <w:rsid w:val="003B4C47"/>
    <w:rsid w:val="003B68FF"/>
    <w:rsid w:val="003C32D9"/>
    <w:rsid w:val="003D7223"/>
    <w:rsid w:val="003E4714"/>
    <w:rsid w:val="003E742B"/>
    <w:rsid w:val="003F7F81"/>
    <w:rsid w:val="004043C7"/>
    <w:rsid w:val="00404FA5"/>
    <w:rsid w:val="004227FF"/>
    <w:rsid w:val="004471FD"/>
    <w:rsid w:val="00462AC3"/>
    <w:rsid w:val="004666D1"/>
    <w:rsid w:val="00476465"/>
    <w:rsid w:val="00477FA0"/>
    <w:rsid w:val="004950C2"/>
    <w:rsid w:val="004A4F0C"/>
    <w:rsid w:val="004C0A68"/>
    <w:rsid w:val="004C364B"/>
    <w:rsid w:val="004C43FD"/>
    <w:rsid w:val="004E637B"/>
    <w:rsid w:val="004E6D33"/>
    <w:rsid w:val="004F7796"/>
    <w:rsid w:val="00506FBC"/>
    <w:rsid w:val="00511CBC"/>
    <w:rsid w:val="00511EC2"/>
    <w:rsid w:val="0051658D"/>
    <w:rsid w:val="00526453"/>
    <w:rsid w:val="00532EBC"/>
    <w:rsid w:val="00534811"/>
    <w:rsid w:val="00536F07"/>
    <w:rsid w:val="00544DB7"/>
    <w:rsid w:val="0054797D"/>
    <w:rsid w:val="00547B23"/>
    <w:rsid w:val="005511DE"/>
    <w:rsid w:val="0056276C"/>
    <w:rsid w:val="00566B18"/>
    <w:rsid w:val="005A3985"/>
    <w:rsid w:val="005A3EDB"/>
    <w:rsid w:val="005A7439"/>
    <w:rsid w:val="005B40E1"/>
    <w:rsid w:val="005B62A1"/>
    <w:rsid w:val="005D1085"/>
    <w:rsid w:val="005D4C1D"/>
    <w:rsid w:val="005F1A65"/>
    <w:rsid w:val="005F6AC1"/>
    <w:rsid w:val="005F7294"/>
    <w:rsid w:val="00600F90"/>
    <w:rsid w:val="00602D1B"/>
    <w:rsid w:val="00610EE9"/>
    <w:rsid w:val="0061228B"/>
    <w:rsid w:val="00613B50"/>
    <w:rsid w:val="0062212D"/>
    <w:rsid w:val="00632311"/>
    <w:rsid w:val="00633A7B"/>
    <w:rsid w:val="00635FDD"/>
    <w:rsid w:val="006519CB"/>
    <w:rsid w:val="00657877"/>
    <w:rsid w:val="006616DE"/>
    <w:rsid w:val="00661F3B"/>
    <w:rsid w:val="00664843"/>
    <w:rsid w:val="00665A34"/>
    <w:rsid w:val="00670FA4"/>
    <w:rsid w:val="006710A3"/>
    <w:rsid w:val="006721B3"/>
    <w:rsid w:val="0068420E"/>
    <w:rsid w:val="00692949"/>
    <w:rsid w:val="00693573"/>
    <w:rsid w:val="0069488D"/>
    <w:rsid w:val="006A467D"/>
    <w:rsid w:val="006B00A2"/>
    <w:rsid w:val="006C6621"/>
    <w:rsid w:val="006C7BC1"/>
    <w:rsid w:val="006D20B9"/>
    <w:rsid w:val="006D78F5"/>
    <w:rsid w:val="006F2993"/>
    <w:rsid w:val="006F397B"/>
    <w:rsid w:val="006F41CC"/>
    <w:rsid w:val="0070507F"/>
    <w:rsid w:val="00706182"/>
    <w:rsid w:val="00712D13"/>
    <w:rsid w:val="007349FB"/>
    <w:rsid w:val="007366CA"/>
    <w:rsid w:val="00740B06"/>
    <w:rsid w:val="00752F6D"/>
    <w:rsid w:val="0075603E"/>
    <w:rsid w:val="00760B2A"/>
    <w:rsid w:val="00766104"/>
    <w:rsid w:val="0077293D"/>
    <w:rsid w:val="00780BFD"/>
    <w:rsid w:val="007844B5"/>
    <w:rsid w:val="00785643"/>
    <w:rsid w:val="0079127F"/>
    <w:rsid w:val="007A0CDB"/>
    <w:rsid w:val="007A4AB8"/>
    <w:rsid w:val="007A6E41"/>
    <w:rsid w:val="007B021D"/>
    <w:rsid w:val="007B0C79"/>
    <w:rsid w:val="007C5EF3"/>
    <w:rsid w:val="007D3112"/>
    <w:rsid w:val="007D5F7B"/>
    <w:rsid w:val="007E76F1"/>
    <w:rsid w:val="00800BFF"/>
    <w:rsid w:val="008102EF"/>
    <w:rsid w:val="0081118F"/>
    <w:rsid w:val="00821E69"/>
    <w:rsid w:val="008263C0"/>
    <w:rsid w:val="00850A5D"/>
    <w:rsid w:val="0085221D"/>
    <w:rsid w:val="00862A19"/>
    <w:rsid w:val="00875219"/>
    <w:rsid w:val="00881483"/>
    <w:rsid w:val="0088184A"/>
    <w:rsid w:val="00882502"/>
    <w:rsid w:val="00893F4C"/>
    <w:rsid w:val="008C2F5B"/>
    <w:rsid w:val="008C368E"/>
    <w:rsid w:val="008C5EA4"/>
    <w:rsid w:val="008C6CB2"/>
    <w:rsid w:val="008D3837"/>
    <w:rsid w:val="008D582E"/>
    <w:rsid w:val="008E5906"/>
    <w:rsid w:val="008F4727"/>
    <w:rsid w:val="0090090F"/>
    <w:rsid w:val="00902DD9"/>
    <w:rsid w:val="00905E52"/>
    <w:rsid w:val="00906F0B"/>
    <w:rsid w:val="009276E3"/>
    <w:rsid w:val="00944040"/>
    <w:rsid w:val="00944197"/>
    <w:rsid w:val="00945016"/>
    <w:rsid w:val="00951564"/>
    <w:rsid w:val="00965570"/>
    <w:rsid w:val="00967D28"/>
    <w:rsid w:val="009821D6"/>
    <w:rsid w:val="009B0F7E"/>
    <w:rsid w:val="009B3395"/>
    <w:rsid w:val="009C2135"/>
    <w:rsid w:val="009D5A0E"/>
    <w:rsid w:val="009D6475"/>
    <w:rsid w:val="009F0DE2"/>
    <w:rsid w:val="00A01DB5"/>
    <w:rsid w:val="00A11147"/>
    <w:rsid w:val="00A11BD1"/>
    <w:rsid w:val="00A40751"/>
    <w:rsid w:val="00A47690"/>
    <w:rsid w:val="00A502F6"/>
    <w:rsid w:val="00A64202"/>
    <w:rsid w:val="00A711E8"/>
    <w:rsid w:val="00A719FB"/>
    <w:rsid w:val="00A767CD"/>
    <w:rsid w:val="00A84B27"/>
    <w:rsid w:val="00A86845"/>
    <w:rsid w:val="00A90D3C"/>
    <w:rsid w:val="00A973A1"/>
    <w:rsid w:val="00AC3A03"/>
    <w:rsid w:val="00AC5B2B"/>
    <w:rsid w:val="00AD423B"/>
    <w:rsid w:val="00AF428A"/>
    <w:rsid w:val="00AF4DB8"/>
    <w:rsid w:val="00AF4FD1"/>
    <w:rsid w:val="00B15CD3"/>
    <w:rsid w:val="00B22357"/>
    <w:rsid w:val="00B353AD"/>
    <w:rsid w:val="00B94B7E"/>
    <w:rsid w:val="00B964B8"/>
    <w:rsid w:val="00B96CE5"/>
    <w:rsid w:val="00BA7666"/>
    <w:rsid w:val="00BB1B57"/>
    <w:rsid w:val="00BB7B1F"/>
    <w:rsid w:val="00BC1C15"/>
    <w:rsid w:val="00BC47B1"/>
    <w:rsid w:val="00BD2F94"/>
    <w:rsid w:val="00BE3B40"/>
    <w:rsid w:val="00BE55D2"/>
    <w:rsid w:val="00BF5B1C"/>
    <w:rsid w:val="00C002D7"/>
    <w:rsid w:val="00C05C4B"/>
    <w:rsid w:val="00C074E4"/>
    <w:rsid w:val="00C07F70"/>
    <w:rsid w:val="00C26EA6"/>
    <w:rsid w:val="00C50FCE"/>
    <w:rsid w:val="00C575BC"/>
    <w:rsid w:val="00C66B5F"/>
    <w:rsid w:val="00C706FA"/>
    <w:rsid w:val="00C758B7"/>
    <w:rsid w:val="00C92B46"/>
    <w:rsid w:val="00CA09CA"/>
    <w:rsid w:val="00CA1CBE"/>
    <w:rsid w:val="00CB1568"/>
    <w:rsid w:val="00CC3648"/>
    <w:rsid w:val="00CC6773"/>
    <w:rsid w:val="00CD0ACF"/>
    <w:rsid w:val="00CD4F78"/>
    <w:rsid w:val="00CE1086"/>
    <w:rsid w:val="00CE4DC0"/>
    <w:rsid w:val="00D039C5"/>
    <w:rsid w:val="00D072E5"/>
    <w:rsid w:val="00D31031"/>
    <w:rsid w:val="00D364CE"/>
    <w:rsid w:val="00D55EEC"/>
    <w:rsid w:val="00D643A9"/>
    <w:rsid w:val="00D6546A"/>
    <w:rsid w:val="00D72B82"/>
    <w:rsid w:val="00D76AEB"/>
    <w:rsid w:val="00D801A4"/>
    <w:rsid w:val="00D90BE3"/>
    <w:rsid w:val="00D972F6"/>
    <w:rsid w:val="00D97411"/>
    <w:rsid w:val="00DA2A81"/>
    <w:rsid w:val="00DA47A5"/>
    <w:rsid w:val="00DB5943"/>
    <w:rsid w:val="00DD25B7"/>
    <w:rsid w:val="00DD6FA1"/>
    <w:rsid w:val="00DF3B68"/>
    <w:rsid w:val="00E06FA5"/>
    <w:rsid w:val="00E10FF6"/>
    <w:rsid w:val="00E20523"/>
    <w:rsid w:val="00E20CFA"/>
    <w:rsid w:val="00E242C4"/>
    <w:rsid w:val="00E27B63"/>
    <w:rsid w:val="00E345BA"/>
    <w:rsid w:val="00E5379B"/>
    <w:rsid w:val="00E60D0A"/>
    <w:rsid w:val="00E60F37"/>
    <w:rsid w:val="00E6431B"/>
    <w:rsid w:val="00E74CB0"/>
    <w:rsid w:val="00E81F75"/>
    <w:rsid w:val="00E97C49"/>
    <w:rsid w:val="00EB0686"/>
    <w:rsid w:val="00EB400D"/>
    <w:rsid w:val="00EC4EF1"/>
    <w:rsid w:val="00ED05F5"/>
    <w:rsid w:val="00ED3EA9"/>
    <w:rsid w:val="00ED7564"/>
    <w:rsid w:val="00ED75F0"/>
    <w:rsid w:val="00EF1A9E"/>
    <w:rsid w:val="00EF7E99"/>
    <w:rsid w:val="00F0229F"/>
    <w:rsid w:val="00F02AF3"/>
    <w:rsid w:val="00F12FCA"/>
    <w:rsid w:val="00F1494B"/>
    <w:rsid w:val="00F23397"/>
    <w:rsid w:val="00F24D55"/>
    <w:rsid w:val="00F33930"/>
    <w:rsid w:val="00F34800"/>
    <w:rsid w:val="00F37DF2"/>
    <w:rsid w:val="00F4260C"/>
    <w:rsid w:val="00F4556B"/>
    <w:rsid w:val="00F54400"/>
    <w:rsid w:val="00F54D4F"/>
    <w:rsid w:val="00F70FDC"/>
    <w:rsid w:val="00F81394"/>
    <w:rsid w:val="00F909FB"/>
    <w:rsid w:val="00F947EF"/>
    <w:rsid w:val="00FB45A3"/>
    <w:rsid w:val="00FB4CF6"/>
    <w:rsid w:val="00FC0E70"/>
    <w:rsid w:val="00FC3445"/>
    <w:rsid w:val="00FC65A4"/>
    <w:rsid w:val="00FD0F09"/>
    <w:rsid w:val="00FE58E7"/>
    <w:rsid w:val="00FE7320"/>
    <w:rsid w:val="00FF40E3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94E6"/>
  <w15:chartTrackingRefBased/>
  <w15:docId w15:val="{87FDD871-5380-4766-86D5-DA3C5E6E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349F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estern">
    <w:name w:val="western"/>
    <w:basedOn w:val="a0"/>
    <w:rsid w:val="00881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8184A"/>
  </w:style>
  <w:style w:type="paragraph" w:styleId="a4">
    <w:name w:val="Обычный (веб)"/>
    <w:basedOn w:val="a0"/>
    <w:uiPriority w:val="99"/>
    <w:unhideWhenUsed/>
    <w:rsid w:val="00881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8184A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8818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88184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C1C15"/>
    <w:rPr>
      <w:sz w:val="22"/>
      <w:szCs w:val="22"/>
      <w:lang w:eastAsia="en-US"/>
    </w:rPr>
  </w:style>
  <w:style w:type="character" w:styleId="a9">
    <w:name w:val="FollowedHyperlink"/>
    <w:uiPriority w:val="99"/>
    <w:semiHidden/>
    <w:unhideWhenUsed/>
    <w:rsid w:val="00E60D0A"/>
    <w:rPr>
      <w:color w:val="800080"/>
      <w:u w:val="single"/>
    </w:rPr>
  </w:style>
  <w:style w:type="paragraph" w:styleId="aa">
    <w:name w:val="header"/>
    <w:basedOn w:val="a0"/>
    <w:link w:val="ab"/>
    <w:uiPriority w:val="99"/>
    <w:semiHidden/>
    <w:unhideWhenUsed/>
    <w:rsid w:val="008F47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semiHidden/>
    <w:rsid w:val="008F4727"/>
    <w:rPr>
      <w:sz w:val="22"/>
      <w:szCs w:val="22"/>
      <w:lang w:eastAsia="en-US"/>
    </w:rPr>
  </w:style>
  <w:style w:type="paragraph" w:styleId="ac">
    <w:name w:val="footer"/>
    <w:basedOn w:val="a0"/>
    <w:link w:val="ad"/>
    <w:uiPriority w:val="99"/>
    <w:semiHidden/>
    <w:unhideWhenUsed/>
    <w:rsid w:val="008F47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semiHidden/>
    <w:rsid w:val="008F4727"/>
    <w:rPr>
      <w:sz w:val="22"/>
      <w:szCs w:val="22"/>
      <w:lang w:eastAsia="en-US"/>
    </w:rPr>
  </w:style>
  <w:style w:type="paragraph" w:customStyle="1" w:styleId="1">
    <w:name w:val="1"/>
    <w:basedOn w:val="a0"/>
    <w:rsid w:val="00DD6FA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 Indent"/>
    <w:basedOn w:val="a0"/>
    <w:link w:val="af"/>
    <w:rsid w:val="006D78F5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6D78F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0">
    <w:name w:val="Unresolved Mention"/>
    <w:uiPriority w:val="99"/>
    <w:semiHidden/>
    <w:unhideWhenUsed/>
    <w:rsid w:val="00AF4FD1"/>
    <w:rPr>
      <w:color w:val="605E5C"/>
      <w:shd w:val="clear" w:color="auto" w:fill="E1DFDD"/>
    </w:rPr>
  </w:style>
  <w:style w:type="paragraph" w:customStyle="1" w:styleId="ConsPlusNonformat">
    <w:name w:val="ConsPlusNonformat"/>
    <w:rsid w:val="00D76A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 с отступом Знак"/>
    <w:link w:val="ae"/>
    <w:rsid w:val="00E6431B"/>
    <w:rPr>
      <w:rFonts w:ascii="Times New Roman" w:eastAsia="Times New Roman" w:hAnsi="Times New Roman"/>
      <w:sz w:val="22"/>
    </w:rPr>
  </w:style>
  <w:style w:type="paragraph" w:customStyle="1" w:styleId="a">
    <w:name w:val="Пункт_пост"/>
    <w:basedOn w:val="a0"/>
    <w:rsid w:val="0069488D"/>
    <w:pPr>
      <w:numPr>
        <w:numId w:val="14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06047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0604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5D1A218DCAFC4CEBF530095B709E78913635BB057BE6FE8D5BD9FDACE4146668DEC6A4490F1016AD746A59986BF16ED0AB33C45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3D16D-A35E-4CD3-AB37-7F1608F0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5087</Words>
  <Characters>28996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TOSHIBA</Company>
  <LinksUpToDate>false</LinksUpToDate>
  <CharactersWithSpaces>34015</CharactersWithSpaces>
  <SharedDoc>false</SharedDoc>
  <HLinks>
    <vt:vector size="12" baseType="variant">
      <vt:variant>
        <vt:i4>4194397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consultantplus://offline/ref=665D1A218DCAFC4CEBF530095B709E78913635BB057BE6FE8D5BD9FDACE4146668DEC6A4490F1016AD746A59986BF16ED0AB33C45EL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comp</dc:creator>
  <cp:keywords/>
  <cp:lastModifiedBy>Олег Печеркин</cp:lastModifiedBy>
  <cp:revision>2</cp:revision>
  <cp:lastPrinted>2019-08-15T08:52:00Z</cp:lastPrinted>
  <dcterms:created xsi:type="dcterms:W3CDTF">2020-03-11T18:42:00Z</dcterms:created>
  <dcterms:modified xsi:type="dcterms:W3CDTF">2020-03-11T18:42:00Z</dcterms:modified>
</cp:coreProperties>
</file>