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13A09" w14:textId="4EE7DC72" w:rsidR="001C3980" w:rsidRPr="0060462A" w:rsidRDefault="001C3980" w:rsidP="00AD6433">
      <w:pPr>
        <w:spacing w:after="0" w:line="240" w:lineRule="auto"/>
        <w:jc w:val="center"/>
        <w:rPr>
          <w:rFonts w:ascii="Times New Roman" w:eastAsia="Times New Roman" w:hAnsi="Times New Roman" w:cs="Times New Roman"/>
          <w:b/>
          <w:sz w:val="36"/>
          <w:szCs w:val="36"/>
          <w:lang w:eastAsia="ru-RU"/>
        </w:rPr>
      </w:pPr>
      <w:r w:rsidRPr="0060462A">
        <w:rPr>
          <w:rFonts w:ascii="Times New Roman" w:eastAsia="Times New Roman" w:hAnsi="Times New Roman" w:cs="Times New Roman"/>
          <w:b/>
          <w:sz w:val="36"/>
          <w:szCs w:val="36"/>
          <w:lang w:eastAsia="ru-RU"/>
        </w:rPr>
        <w:t>Проект</w:t>
      </w:r>
    </w:p>
    <w:p w14:paraId="46907856" w14:textId="4B793E8B" w:rsidR="00AD6433" w:rsidRPr="00767544" w:rsidRDefault="00AD6433" w:rsidP="00AD6433">
      <w:pPr>
        <w:spacing w:after="0" w:line="240" w:lineRule="auto"/>
        <w:jc w:val="center"/>
        <w:rPr>
          <w:rFonts w:ascii="Times New Roman" w:eastAsia="Times New Roman" w:hAnsi="Times New Roman" w:cs="Times New Roman"/>
          <w:b/>
          <w:sz w:val="28"/>
          <w:szCs w:val="28"/>
          <w:lang w:eastAsia="ru-RU"/>
        </w:rPr>
      </w:pPr>
      <w:r w:rsidRPr="00767544">
        <w:rPr>
          <w:rFonts w:ascii="Times New Roman" w:eastAsia="Times New Roman" w:hAnsi="Times New Roman" w:cs="Times New Roman"/>
          <w:b/>
          <w:sz w:val="28"/>
          <w:szCs w:val="28"/>
          <w:lang w:eastAsia="ru-RU"/>
        </w:rPr>
        <w:t xml:space="preserve">Р о с </w:t>
      </w:r>
      <w:proofErr w:type="gramStart"/>
      <w:r w:rsidRPr="00767544">
        <w:rPr>
          <w:rFonts w:ascii="Times New Roman" w:eastAsia="Times New Roman" w:hAnsi="Times New Roman" w:cs="Times New Roman"/>
          <w:b/>
          <w:sz w:val="28"/>
          <w:szCs w:val="28"/>
          <w:lang w:eastAsia="ru-RU"/>
        </w:rPr>
        <w:t>с</w:t>
      </w:r>
      <w:proofErr w:type="gramEnd"/>
      <w:r w:rsidRPr="00767544">
        <w:rPr>
          <w:rFonts w:ascii="Times New Roman" w:eastAsia="Times New Roman" w:hAnsi="Times New Roman" w:cs="Times New Roman"/>
          <w:b/>
          <w:sz w:val="28"/>
          <w:szCs w:val="28"/>
          <w:lang w:eastAsia="ru-RU"/>
        </w:rPr>
        <w:t xml:space="preserve"> и й с к а я   Ф е д е р а ц и я</w:t>
      </w:r>
    </w:p>
    <w:p w14:paraId="2F656485" w14:textId="77777777" w:rsidR="00AD6433" w:rsidRPr="0060462A" w:rsidRDefault="00AD6433" w:rsidP="00AD6433">
      <w:pPr>
        <w:spacing w:after="0" w:line="240" w:lineRule="auto"/>
        <w:jc w:val="center"/>
        <w:rPr>
          <w:rFonts w:ascii="Times New Roman" w:eastAsia="Times New Roman" w:hAnsi="Times New Roman" w:cs="Times New Roman"/>
          <w:b/>
          <w:sz w:val="56"/>
          <w:szCs w:val="56"/>
          <w:lang w:eastAsia="ru-RU"/>
        </w:rPr>
      </w:pPr>
      <w:proofErr w:type="gramStart"/>
      <w:r w:rsidRPr="0060462A">
        <w:rPr>
          <w:rFonts w:ascii="Times New Roman" w:eastAsia="Times New Roman" w:hAnsi="Times New Roman" w:cs="Times New Roman"/>
          <w:b/>
          <w:sz w:val="56"/>
          <w:szCs w:val="56"/>
          <w:lang w:eastAsia="ru-RU"/>
        </w:rPr>
        <w:t>Р</w:t>
      </w:r>
      <w:proofErr w:type="gramEnd"/>
      <w:r w:rsidRPr="0060462A">
        <w:rPr>
          <w:rFonts w:ascii="Times New Roman" w:eastAsia="Times New Roman" w:hAnsi="Times New Roman" w:cs="Times New Roman"/>
          <w:b/>
          <w:sz w:val="56"/>
          <w:szCs w:val="56"/>
          <w:lang w:eastAsia="ru-RU"/>
        </w:rPr>
        <w:t xml:space="preserve"> е ш е н и е</w:t>
      </w:r>
    </w:p>
    <w:p w14:paraId="7C8910D6" w14:textId="787FBD92" w:rsidR="00AD6433" w:rsidRPr="00767544" w:rsidRDefault="00AD6433" w:rsidP="00AD6433">
      <w:pPr>
        <w:spacing w:after="0" w:line="240" w:lineRule="auto"/>
        <w:jc w:val="center"/>
        <w:rPr>
          <w:rFonts w:ascii="Times New Roman" w:eastAsia="Times New Roman" w:hAnsi="Times New Roman" w:cs="Times New Roman"/>
          <w:b/>
          <w:sz w:val="28"/>
          <w:szCs w:val="28"/>
          <w:lang w:eastAsia="ru-RU"/>
        </w:rPr>
      </w:pPr>
      <w:r w:rsidRPr="00767544">
        <w:rPr>
          <w:rFonts w:ascii="Times New Roman" w:eastAsia="Times New Roman" w:hAnsi="Times New Roman" w:cs="Times New Roman"/>
          <w:b/>
          <w:sz w:val="40"/>
          <w:szCs w:val="40"/>
          <w:lang w:eastAsia="ru-RU"/>
        </w:rPr>
        <w:t>Думы Арамильского городского округа</w:t>
      </w:r>
    </w:p>
    <w:p w14:paraId="0DF16CD5" w14:textId="77777777" w:rsidR="0060462A" w:rsidRDefault="0060462A" w:rsidP="00216F3A">
      <w:pPr>
        <w:spacing w:after="0" w:line="240" w:lineRule="auto"/>
        <w:rPr>
          <w:rFonts w:ascii="Times New Roman" w:eastAsia="Times New Roman" w:hAnsi="Times New Roman" w:cs="Times New Roman"/>
          <w:sz w:val="28"/>
          <w:szCs w:val="28"/>
          <w:lang w:eastAsia="ru-RU"/>
        </w:rPr>
      </w:pPr>
    </w:p>
    <w:p w14:paraId="2A9F457B" w14:textId="77777777" w:rsidR="00DE0E5F" w:rsidRDefault="00AD6433" w:rsidP="00216F3A">
      <w:pPr>
        <w:spacing w:after="0" w:line="240" w:lineRule="auto"/>
        <w:rPr>
          <w:rFonts w:ascii="Times New Roman" w:eastAsia="Times New Roman" w:hAnsi="Times New Roman" w:cs="Times New Roman"/>
          <w:sz w:val="28"/>
          <w:szCs w:val="28"/>
          <w:lang w:eastAsia="ru-RU"/>
        </w:rPr>
      </w:pPr>
      <w:r w:rsidRPr="00767544">
        <w:rPr>
          <w:rFonts w:ascii="Times New Roman" w:eastAsia="Times New Roman" w:hAnsi="Times New Roman" w:cs="Times New Roman"/>
          <w:sz w:val="28"/>
          <w:szCs w:val="28"/>
          <w:lang w:eastAsia="ru-RU"/>
        </w:rPr>
        <w:t>от</w:t>
      </w:r>
      <w:r w:rsidR="00DE0E5F">
        <w:rPr>
          <w:rFonts w:ascii="Times New Roman" w:eastAsia="Times New Roman" w:hAnsi="Times New Roman" w:cs="Times New Roman"/>
          <w:sz w:val="28"/>
          <w:szCs w:val="28"/>
          <w:lang w:eastAsia="ru-RU"/>
        </w:rPr>
        <w:t xml:space="preserve">      </w:t>
      </w:r>
      <w:r w:rsidR="001C3980" w:rsidRPr="00767544">
        <w:rPr>
          <w:rFonts w:ascii="Times New Roman" w:eastAsia="Times New Roman" w:hAnsi="Times New Roman" w:cs="Times New Roman"/>
          <w:sz w:val="28"/>
          <w:szCs w:val="28"/>
          <w:lang w:eastAsia="ru-RU"/>
        </w:rPr>
        <w:t xml:space="preserve">                          № </w:t>
      </w:r>
    </w:p>
    <w:p w14:paraId="7EC104C5" w14:textId="3B394465" w:rsidR="00F5499B" w:rsidRPr="00767544" w:rsidRDefault="001C3980" w:rsidP="00216F3A">
      <w:pPr>
        <w:spacing w:after="0" w:line="240" w:lineRule="auto"/>
        <w:rPr>
          <w:i/>
        </w:rPr>
      </w:pPr>
      <w:r w:rsidRPr="00767544">
        <w:rPr>
          <w:rFonts w:ascii="Times New Roman" w:eastAsia="Times New Roman" w:hAnsi="Times New Roman" w:cs="Times New Roman"/>
          <w:sz w:val="28"/>
          <w:szCs w:val="28"/>
          <w:lang w:eastAsia="ru-RU"/>
        </w:rPr>
        <w:t xml:space="preserve"> </w:t>
      </w:r>
      <w:r w:rsidR="00AD6433" w:rsidRPr="00767544">
        <w:rPr>
          <w:rFonts w:ascii="Times New Roman" w:eastAsia="Times New Roman" w:hAnsi="Times New Roman" w:cs="Times New Roman"/>
          <w:sz w:val="28"/>
          <w:szCs w:val="28"/>
          <w:lang w:eastAsia="ru-RU"/>
        </w:rPr>
        <w:t xml:space="preserve">  </w:t>
      </w:r>
    </w:p>
    <w:p w14:paraId="53C98ACA" w14:textId="127DA601" w:rsidR="004F0426" w:rsidRDefault="00F5499B" w:rsidP="004F0426">
      <w:pPr>
        <w:pStyle w:val="ConsPlusTitle"/>
        <w:widowControl/>
        <w:jc w:val="center"/>
        <w:rPr>
          <w:i/>
        </w:rPr>
      </w:pPr>
      <w:r w:rsidRPr="00767544">
        <w:rPr>
          <w:i/>
        </w:rPr>
        <w:t xml:space="preserve"> </w:t>
      </w:r>
      <w:r w:rsidR="00292AF5" w:rsidRPr="00767544">
        <w:rPr>
          <w:i/>
        </w:rPr>
        <w:t xml:space="preserve">Об утверждении </w:t>
      </w:r>
      <w:r w:rsidR="00754EFC" w:rsidRPr="00767544">
        <w:rPr>
          <w:i/>
        </w:rPr>
        <w:t>Положения</w:t>
      </w:r>
      <w:r w:rsidR="006C2227" w:rsidRPr="00767544">
        <w:rPr>
          <w:i/>
        </w:rPr>
        <w:t xml:space="preserve"> </w:t>
      </w:r>
      <w:r w:rsidR="00FC6CC0" w:rsidRPr="00767544">
        <w:rPr>
          <w:i/>
        </w:rPr>
        <w:t>«О назначении и выплате пенсии за выслугу лет лицам, замещавшим муниципальные должности и</w:t>
      </w:r>
      <w:r w:rsidR="00643C9A" w:rsidRPr="00767544">
        <w:rPr>
          <w:i/>
        </w:rPr>
        <w:t xml:space="preserve"> </w:t>
      </w:r>
      <w:r w:rsidR="00FC6CC0" w:rsidRPr="00767544">
        <w:rPr>
          <w:i/>
        </w:rPr>
        <w:t xml:space="preserve">должности </w:t>
      </w:r>
      <w:r w:rsidR="00643C9A" w:rsidRPr="00767544">
        <w:rPr>
          <w:i/>
        </w:rPr>
        <w:t xml:space="preserve">          </w:t>
      </w:r>
      <w:r w:rsidR="00FC6CC0" w:rsidRPr="00767544">
        <w:rPr>
          <w:i/>
        </w:rPr>
        <w:t>муниципальной службы Арамильского городского округа</w:t>
      </w:r>
      <w:r w:rsidR="00292AF5" w:rsidRPr="00767544">
        <w:rPr>
          <w:i/>
        </w:rPr>
        <w:t>»</w:t>
      </w:r>
      <w:r w:rsidR="00121CDC" w:rsidRPr="00767544">
        <w:rPr>
          <w:i/>
        </w:rPr>
        <w:t xml:space="preserve"> </w:t>
      </w:r>
    </w:p>
    <w:p w14:paraId="795622BE" w14:textId="77777777" w:rsidR="0060462A" w:rsidRPr="00767544" w:rsidRDefault="0060462A" w:rsidP="004F0426">
      <w:pPr>
        <w:pStyle w:val="ConsPlusTitle"/>
        <w:widowControl/>
        <w:jc w:val="center"/>
      </w:pPr>
    </w:p>
    <w:p w14:paraId="7CA2E1DC" w14:textId="1F019FD3" w:rsidR="00AD6433" w:rsidRPr="00767544" w:rsidRDefault="00F5499B" w:rsidP="0060462A">
      <w:pPr>
        <w:pStyle w:val="2"/>
        <w:spacing w:after="120" w:line="240" w:lineRule="auto"/>
        <w:ind w:left="40" w:right="40" w:firstLine="669"/>
        <w:jc w:val="both"/>
        <w:rPr>
          <w:rFonts w:ascii="Times New Roman" w:hAnsi="Times New Roman" w:cs="Times New Roman"/>
          <w:spacing w:val="0"/>
          <w:sz w:val="28"/>
          <w:szCs w:val="28"/>
        </w:rPr>
      </w:pPr>
      <w:proofErr w:type="gramStart"/>
      <w:r w:rsidRPr="00767544">
        <w:rPr>
          <w:rFonts w:ascii="Times New Roman" w:hAnsi="Times New Roman" w:cs="Times New Roman"/>
          <w:spacing w:val="0"/>
          <w:sz w:val="28"/>
          <w:szCs w:val="28"/>
        </w:rPr>
        <w:t>В соответствии с Федеральным</w:t>
      </w:r>
      <w:r w:rsidR="00C56294" w:rsidRPr="00767544">
        <w:rPr>
          <w:rFonts w:ascii="Times New Roman" w:hAnsi="Times New Roman" w:cs="Times New Roman"/>
          <w:spacing w:val="0"/>
          <w:sz w:val="28"/>
          <w:szCs w:val="28"/>
        </w:rPr>
        <w:t>и законами</w:t>
      </w:r>
      <w:r w:rsidRPr="00767544">
        <w:rPr>
          <w:rFonts w:ascii="Times New Roman" w:hAnsi="Times New Roman" w:cs="Times New Roman"/>
          <w:spacing w:val="0"/>
          <w:sz w:val="28"/>
          <w:szCs w:val="28"/>
        </w:rPr>
        <w:t xml:space="preserve"> от </w:t>
      </w:r>
      <w:r w:rsidR="001F1777" w:rsidRPr="00767544">
        <w:rPr>
          <w:rFonts w:ascii="Times New Roman" w:hAnsi="Times New Roman" w:cs="Times New Roman"/>
          <w:spacing w:val="0"/>
          <w:sz w:val="28"/>
          <w:szCs w:val="28"/>
        </w:rPr>
        <w:t xml:space="preserve">15 </w:t>
      </w:r>
      <w:r w:rsidR="00C434FA" w:rsidRPr="00767544">
        <w:rPr>
          <w:rFonts w:ascii="Times New Roman" w:hAnsi="Times New Roman" w:cs="Times New Roman"/>
          <w:spacing w:val="0"/>
          <w:sz w:val="28"/>
          <w:szCs w:val="28"/>
        </w:rPr>
        <w:t xml:space="preserve">декабря 2001 года </w:t>
      </w:r>
      <w:r w:rsidR="001F1777" w:rsidRPr="00767544">
        <w:rPr>
          <w:rFonts w:ascii="Times New Roman" w:hAnsi="Times New Roman" w:cs="Times New Roman"/>
          <w:spacing w:val="0"/>
          <w:sz w:val="28"/>
          <w:szCs w:val="28"/>
        </w:rPr>
        <w:t>№ 166-ФЗ «О государственном пенсионном обеспечении в Российской Фед</w:t>
      </w:r>
      <w:r w:rsidR="001F1777" w:rsidRPr="00767544">
        <w:rPr>
          <w:rFonts w:ascii="Times New Roman" w:hAnsi="Times New Roman" w:cs="Times New Roman"/>
          <w:spacing w:val="0"/>
          <w:sz w:val="28"/>
          <w:szCs w:val="28"/>
        </w:rPr>
        <w:t>е</w:t>
      </w:r>
      <w:r w:rsidR="001F1777" w:rsidRPr="00767544">
        <w:rPr>
          <w:rFonts w:ascii="Times New Roman" w:hAnsi="Times New Roman" w:cs="Times New Roman"/>
          <w:spacing w:val="0"/>
          <w:sz w:val="28"/>
          <w:szCs w:val="28"/>
        </w:rPr>
        <w:t xml:space="preserve">рации», от </w:t>
      </w:r>
      <w:r w:rsidRPr="00767544">
        <w:rPr>
          <w:rFonts w:ascii="Times New Roman" w:hAnsi="Times New Roman" w:cs="Times New Roman"/>
          <w:spacing w:val="0"/>
          <w:sz w:val="28"/>
          <w:szCs w:val="28"/>
        </w:rPr>
        <w:t>6 октября 2003 года № 131-ФЗ «Об общих принципах организ</w:t>
      </w:r>
      <w:r w:rsidRPr="00767544">
        <w:rPr>
          <w:rFonts w:ascii="Times New Roman" w:hAnsi="Times New Roman" w:cs="Times New Roman"/>
          <w:spacing w:val="0"/>
          <w:sz w:val="28"/>
          <w:szCs w:val="28"/>
        </w:rPr>
        <w:t>а</w:t>
      </w:r>
      <w:r w:rsidRPr="00767544">
        <w:rPr>
          <w:rFonts w:ascii="Times New Roman" w:hAnsi="Times New Roman" w:cs="Times New Roman"/>
          <w:spacing w:val="0"/>
          <w:sz w:val="28"/>
          <w:szCs w:val="28"/>
        </w:rPr>
        <w:t xml:space="preserve">ции местного самоуправления в Российской информации», </w:t>
      </w:r>
      <w:r w:rsidR="00F60917" w:rsidRPr="00767544">
        <w:rPr>
          <w:rFonts w:ascii="Times New Roman" w:hAnsi="Times New Roman" w:cs="Times New Roman"/>
          <w:spacing w:val="0"/>
          <w:sz w:val="28"/>
          <w:szCs w:val="28"/>
        </w:rPr>
        <w:t xml:space="preserve">от 02 марта 2007 года </w:t>
      </w:r>
      <w:r w:rsidR="00275F98" w:rsidRPr="00767544">
        <w:rPr>
          <w:rFonts w:ascii="Times New Roman" w:hAnsi="Times New Roman" w:cs="Times New Roman"/>
          <w:spacing w:val="0"/>
          <w:sz w:val="28"/>
          <w:szCs w:val="28"/>
        </w:rPr>
        <w:t>№ 25</w:t>
      </w:r>
      <w:r w:rsidRPr="00767544">
        <w:rPr>
          <w:rFonts w:ascii="Times New Roman" w:hAnsi="Times New Roman" w:cs="Times New Roman"/>
          <w:spacing w:val="0"/>
          <w:sz w:val="28"/>
          <w:szCs w:val="28"/>
        </w:rPr>
        <w:t>-ФЗ «</w:t>
      </w:r>
      <w:r w:rsidR="00275F98" w:rsidRPr="00767544">
        <w:rPr>
          <w:rFonts w:ascii="Times New Roman" w:hAnsi="Times New Roman" w:cs="Times New Roman"/>
          <w:spacing w:val="0"/>
          <w:sz w:val="28"/>
          <w:szCs w:val="28"/>
        </w:rPr>
        <w:t>О муниципальной службе в Российской Федерации</w:t>
      </w:r>
      <w:r w:rsidRPr="00767544">
        <w:rPr>
          <w:rFonts w:ascii="Times New Roman" w:hAnsi="Times New Roman" w:cs="Times New Roman"/>
          <w:spacing w:val="0"/>
          <w:sz w:val="28"/>
          <w:szCs w:val="28"/>
        </w:rPr>
        <w:t>»,</w:t>
      </w:r>
      <w:r w:rsidR="00275F98" w:rsidRPr="00767544">
        <w:rPr>
          <w:rFonts w:ascii="Times New Roman" w:hAnsi="Times New Roman" w:cs="Times New Roman"/>
          <w:spacing w:val="0"/>
          <w:sz w:val="28"/>
          <w:szCs w:val="28"/>
        </w:rPr>
        <w:t xml:space="preserve"> </w:t>
      </w:r>
      <w:r w:rsidR="00893870" w:rsidRPr="00767544">
        <w:rPr>
          <w:rFonts w:ascii="Times New Roman" w:hAnsi="Times New Roman" w:cs="Times New Roman"/>
          <w:spacing w:val="0"/>
          <w:sz w:val="28"/>
          <w:szCs w:val="28"/>
        </w:rPr>
        <w:t>от 21 декабря 2015 № 164-ОЗ «О сроке полномочий депутатов представительных органов, членов выборных органов местного</w:t>
      </w:r>
      <w:proofErr w:type="gramEnd"/>
      <w:r w:rsidR="00893870" w:rsidRPr="00767544">
        <w:rPr>
          <w:rFonts w:ascii="Times New Roman" w:hAnsi="Times New Roman" w:cs="Times New Roman"/>
          <w:spacing w:val="0"/>
          <w:sz w:val="28"/>
          <w:szCs w:val="28"/>
        </w:rPr>
        <w:t xml:space="preserve"> </w:t>
      </w:r>
      <w:proofErr w:type="gramStart"/>
      <w:r w:rsidR="00893870" w:rsidRPr="00767544">
        <w:rPr>
          <w:rFonts w:ascii="Times New Roman" w:hAnsi="Times New Roman" w:cs="Times New Roman"/>
          <w:spacing w:val="0"/>
          <w:sz w:val="28"/>
          <w:szCs w:val="28"/>
        </w:rPr>
        <w:t xml:space="preserve">самоуправления и выборных должностных лиц местного самоуправления муниципальных образований, расположенных на территории Свердловской области», </w:t>
      </w:r>
      <w:r w:rsidR="00A77611" w:rsidRPr="00767544">
        <w:rPr>
          <w:rFonts w:ascii="Times New Roman" w:hAnsi="Times New Roman" w:cs="Times New Roman"/>
          <w:spacing w:val="0"/>
          <w:sz w:val="28"/>
          <w:szCs w:val="28"/>
        </w:rPr>
        <w:t>Законами Свердло</w:t>
      </w:r>
      <w:r w:rsidR="00A77611" w:rsidRPr="00767544">
        <w:rPr>
          <w:rFonts w:ascii="Times New Roman" w:hAnsi="Times New Roman" w:cs="Times New Roman"/>
          <w:spacing w:val="0"/>
          <w:sz w:val="28"/>
          <w:szCs w:val="28"/>
        </w:rPr>
        <w:t>в</w:t>
      </w:r>
      <w:r w:rsidR="00A77611" w:rsidRPr="00767544">
        <w:rPr>
          <w:rFonts w:ascii="Times New Roman" w:hAnsi="Times New Roman" w:cs="Times New Roman"/>
          <w:spacing w:val="0"/>
          <w:sz w:val="28"/>
          <w:szCs w:val="28"/>
        </w:rPr>
        <w:t>ской области от 29.10.2007 № 136-ОЗ "Об особенностях муниципальной службы на территории Свердловской области"</w:t>
      </w:r>
      <w:r w:rsidR="008A0039">
        <w:rPr>
          <w:rFonts w:ascii="Times New Roman" w:hAnsi="Times New Roman" w:cs="Times New Roman"/>
          <w:spacing w:val="0"/>
          <w:sz w:val="28"/>
          <w:szCs w:val="28"/>
        </w:rPr>
        <w:t>, от 9 декабря 2016 года № 123-ОЗ «О внесении изменений в отдельные законы Свердловской области в связи с необходимостью их приведения ив соответствие с федеральными з</w:t>
      </w:r>
      <w:r w:rsidR="008A0039">
        <w:rPr>
          <w:rFonts w:ascii="Times New Roman" w:hAnsi="Times New Roman" w:cs="Times New Roman"/>
          <w:spacing w:val="0"/>
          <w:sz w:val="28"/>
          <w:szCs w:val="28"/>
        </w:rPr>
        <w:t>а</w:t>
      </w:r>
      <w:r w:rsidR="008A0039">
        <w:rPr>
          <w:rFonts w:ascii="Times New Roman" w:hAnsi="Times New Roman" w:cs="Times New Roman"/>
          <w:spacing w:val="0"/>
          <w:sz w:val="28"/>
          <w:szCs w:val="28"/>
        </w:rPr>
        <w:t>конами»,</w:t>
      </w:r>
      <w:r w:rsidR="001F1777" w:rsidRPr="00767544">
        <w:rPr>
          <w:rFonts w:ascii="Times New Roman" w:hAnsi="Times New Roman" w:cs="Times New Roman"/>
          <w:spacing w:val="0"/>
          <w:sz w:val="28"/>
          <w:szCs w:val="28"/>
        </w:rPr>
        <w:t xml:space="preserve"> </w:t>
      </w:r>
      <w:r w:rsidR="00643C9A" w:rsidRPr="00767544">
        <w:rPr>
          <w:rFonts w:ascii="Times New Roman" w:hAnsi="Times New Roman" w:cs="Times New Roman"/>
          <w:spacing w:val="0"/>
          <w:sz w:val="28"/>
          <w:szCs w:val="28"/>
        </w:rPr>
        <w:t xml:space="preserve">в целях обеспечения защиты прав лиц, </w:t>
      </w:r>
      <w:r w:rsidR="00651B4B" w:rsidRPr="00767544">
        <w:rPr>
          <w:rFonts w:ascii="Times New Roman" w:hAnsi="Times New Roman" w:cs="Times New Roman"/>
          <w:spacing w:val="0"/>
          <w:sz w:val="28"/>
          <w:szCs w:val="28"/>
        </w:rPr>
        <w:t>замещавших</w:t>
      </w:r>
      <w:proofErr w:type="gramEnd"/>
      <w:r w:rsidR="00F653F2" w:rsidRPr="00767544">
        <w:rPr>
          <w:rFonts w:ascii="Times New Roman" w:hAnsi="Times New Roman" w:cs="Times New Roman"/>
          <w:spacing w:val="0"/>
          <w:sz w:val="28"/>
          <w:szCs w:val="28"/>
        </w:rPr>
        <w:t xml:space="preserve"> муниципал</w:t>
      </w:r>
      <w:r w:rsidR="00F653F2" w:rsidRPr="00767544">
        <w:rPr>
          <w:rFonts w:ascii="Times New Roman" w:hAnsi="Times New Roman" w:cs="Times New Roman"/>
          <w:spacing w:val="0"/>
          <w:sz w:val="28"/>
          <w:szCs w:val="28"/>
        </w:rPr>
        <w:t>ь</w:t>
      </w:r>
      <w:r w:rsidR="00F653F2" w:rsidRPr="00767544">
        <w:rPr>
          <w:rFonts w:ascii="Times New Roman" w:hAnsi="Times New Roman" w:cs="Times New Roman"/>
          <w:spacing w:val="0"/>
          <w:sz w:val="28"/>
          <w:szCs w:val="28"/>
        </w:rPr>
        <w:t>ные должности и должности муниципальной службы Арамильского горо</w:t>
      </w:r>
      <w:r w:rsidR="00F653F2" w:rsidRPr="00767544">
        <w:rPr>
          <w:rFonts w:ascii="Times New Roman" w:hAnsi="Times New Roman" w:cs="Times New Roman"/>
          <w:spacing w:val="0"/>
          <w:sz w:val="28"/>
          <w:szCs w:val="28"/>
        </w:rPr>
        <w:t>д</w:t>
      </w:r>
      <w:r w:rsidR="00F653F2" w:rsidRPr="00767544">
        <w:rPr>
          <w:rFonts w:ascii="Times New Roman" w:hAnsi="Times New Roman" w:cs="Times New Roman"/>
          <w:spacing w:val="0"/>
          <w:sz w:val="28"/>
          <w:szCs w:val="28"/>
        </w:rPr>
        <w:t>ского округа</w:t>
      </w:r>
      <w:r w:rsidR="00DE0E5F">
        <w:rPr>
          <w:rFonts w:ascii="Times New Roman" w:hAnsi="Times New Roman" w:cs="Times New Roman"/>
          <w:spacing w:val="0"/>
          <w:sz w:val="28"/>
          <w:szCs w:val="28"/>
        </w:rPr>
        <w:t>,</w:t>
      </w:r>
      <w:r w:rsidR="00643C9A" w:rsidRPr="00767544">
        <w:rPr>
          <w:rFonts w:ascii="Times New Roman" w:hAnsi="Times New Roman" w:cs="Times New Roman"/>
          <w:spacing w:val="0"/>
          <w:sz w:val="28"/>
          <w:szCs w:val="28"/>
        </w:rPr>
        <w:t xml:space="preserve"> </w:t>
      </w:r>
      <w:r w:rsidRPr="00767544">
        <w:rPr>
          <w:rFonts w:ascii="Times New Roman" w:hAnsi="Times New Roman" w:cs="Times New Roman"/>
          <w:bCs/>
          <w:iCs/>
          <w:sz w:val="28"/>
          <w:szCs w:val="28"/>
        </w:rPr>
        <w:t xml:space="preserve">Дума Арамильского городского округа </w:t>
      </w:r>
    </w:p>
    <w:p w14:paraId="234186F4" w14:textId="11DD44A0" w:rsidR="00F5499B" w:rsidRPr="00767544" w:rsidRDefault="00F5499B" w:rsidP="00DE0E5F">
      <w:pPr>
        <w:autoSpaceDE w:val="0"/>
        <w:autoSpaceDN w:val="0"/>
        <w:adjustRightInd w:val="0"/>
        <w:spacing w:after="120"/>
        <w:rPr>
          <w:rFonts w:ascii="Times New Roman" w:hAnsi="Times New Roman" w:cs="Times New Roman"/>
          <w:b/>
          <w:bCs/>
          <w:iCs/>
          <w:sz w:val="28"/>
          <w:szCs w:val="28"/>
        </w:rPr>
      </w:pPr>
      <w:r w:rsidRPr="00767544">
        <w:rPr>
          <w:rFonts w:ascii="Times New Roman" w:hAnsi="Times New Roman" w:cs="Times New Roman"/>
          <w:b/>
          <w:bCs/>
          <w:iCs/>
          <w:sz w:val="28"/>
          <w:szCs w:val="28"/>
        </w:rPr>
        <w:t>РЕШИЛА:</w:t>
      </w:r>
    </w:p>
    <w:p w14:paraId="23E30EF7" w14:textId="097B7AE8" w:rsidR="00F5499B" w:rsidRPr="00767544" w:rsidRDefault="001C3980" w:rsidP="00163F6B">
      <w:pPr>
        <w:numPr>
          <w:ilvl w:val="0"/>
          <w:numId w:val="49"/>
        </w:numPr>
        <w:autoSpaceDE w:val="0"/>
        <w:autoSpaceDN w:val="0"/>
        <w:adjustRightInd w:val="0"/>
        <w:spacing w:after="0" w:line="240" w:lineRule="auto"/>
        <w:ind w:left="0" w:firstLine="540"/>
        <w:jc w:val="both"/>
        <w:rPr>
          <w:rFonts w:ascii="Times New Roman" w:hAnsi="Times New Roman" w:cs="Times New Roman"/>
          <w:bCs/>
          <w:iCs/>
          <w:sz w:val="28"/>
          <w:szCs w:val="28"/>
        </w:rPr>
      </w:pPr>
      <w:r w:rsidRPr="00767544">
        <w:rPr>
          <w:rFonts w:ascii="Times New Roman" w:hAnsi="Times New Roman" w:cs="Times New Roman"/>
          <w:bCs/>
          <w:iCs/>
          <w:sz w:val="28"/>
          <w:szCs w:val="28"/>
        </w:rPr>
        <w:t xml:space="preserve">Утвердить Положение </w:t>
      </w:r>
      <w:r w:rsidR="00163F6B" w:rsidRPr="00767544">
        <w:rPr>
          <w:rFonts w:ascii="Times New Roman" w:hAnsi="Times New Roman" w:cs="Times New Roman"/>
          <w:bCs/>
          <w:iCs/>
          <w:sz w:val="28"/>
          <w:szCs w:val="28"/>
        </w:rPr>
        <w:t>«О назначении и выплате пенсии за выслугу лет лицам, замещ</w:t>
      </w:r>
      <w:r w:rsidR="00643C9A" w:rsidRPr="00767544">
        <w:rPr>
          <w:rFonts w:ascii="Times New Roman" w:hAnsi="Times New Roman" w:cs="Times New Roman"/>
          <w:bCs/>
          <w:iCs/>
          <w:sz w:val="28"/>
          <w:szCs w:val="28"/>
        </w:rPr>
        <w:t xml:space="preserve">авшим муниципальные должности и </w:t>
      </w:r>
      <w:r w:rsidR="00163F6B" w:rsidRPr="00767544">
        <w:rPr>
          <w:rFonts w:ascii="Times New Roman" w:hAnsi="Times New Roman" w:cs="Times New Roman"/>
          <w:bCs/>
          <w:iCs/>
          <w:sz w:val="28"/>
          <w:szCs w:val="28"/>
        </w:rPr>
        <w:t>должности муниц</w:t>
      </w:r>
      <w:r w:rsidR="00163F6B" w:rsidRPr="00767544">
        <w:rPr>
          <w:rFonts w:ascii="Times New Roman" w:hAnsi="Times New Roman" w:cs="Times New Roman"/>
          <w:bCs/>
          <w:iCs/>
          <w:sz w:val="28"/>
          <w:szCs w:val="28"/>
        </w:rPr>
        <w:t>и</w:t>
      </w:r>
      <w:r w:rsidR="00163F6B" w:rsidRPr="00767544">
        <w:rPr>
          <w:rFonts w:ascii="Times New Roman" w:hAnsi="Times New Roman" w:cs="Times New Roman"/>
          <w:bCs/>
          <w:iCs/>
          <w:sz w:val="28"/>
          <w:szCs w:val="28"/>
        </w:rPr>
        <w:t xml:space="preserve">пальной службы Арамильского городского округа» </w:t>
      </w:r>
      <w:r w:rsidR="00F5499B" w:rsidRPr="00767544">
        <w:rPr>
          <w:rFonts w:ascii="Times New Roman" w:hAnsi="Times New Roman" w:cs="Times New Roman"/>
          <w:bCs/>
          <w:iCs/>
          <w:sz w:val="28"/>
          <w:szCs w:val="28"/>
        </w:rPr>
        <w:t>в новой редакции (Пр</w:t>
      </w:r>
      <w:r w:rsidR="00F5499B" w:rsidRPr="00767544">
        <w:rPr>
          <w:rFonts w:ascii="Times New Roman" w:hAnsi="Times New Roman" w:cs="Times New Roman"/>
          <w:bCs/>
          <w:iCs/>
          <w:sz w:val="28"/>
          <w:szCs w:val="28"/>
        </w:rPr>
        <w:t>и</w:t>
      </w:r>
      <w:r w:rsidR="00F5499B" w:rsidRPr="00767544">
        <w:rPr>
          <w:rFonts w:ascii="Times New Roman" w:hAnsi="Times New Roman" w:cs="Times New Roman"/>
          <w:bCs/>
          <w:iCs/>
          <w:sz w:val="28"/>
          <w:szCs w:val="28"/>
        </w:rPr>
        <w:t>ложение).</w:t>
      </w:r>
    </w:p>
    <w:p w14:paraId="22AE74EE" w14:textId="44BE560B" w:rsidR="00F653F2" w:rsidRPr="00767544" w:rsidRDefault="00D44515" w:rsidP="00F653F2">
      <w:pPr>
        <w:numPr>
          <w:ilvl w:val="0"/>
          <w:numId w:val="49"/>
        </w:numPr>
        <w:autoSpaceDE w:val="0"/>
        <w:autoSpaceDN w:val="0"/>
        <w:adjustRightInd w:val="0"/>
        <w:spacing w:after="0" w:line="240" w:lineRule="auto"/>
        <w:ind w:left="0" w:firstLine="540"/>
        <w:jc w:val="both"/>
        <w:rPr>
          <w:rFonts w:ascii="Times New Roman" w:hAnsi="Times New Roman" w:cs="Times New Roman"/>
          <w:bCs/>
          <w:iCs/>
          <w:sz w:val="28"/>
          <w:szCs w:val="28"/>
        </w:rPr>
      </w:pPr>
      <w:proofErr w:type="gramStart"/>
      <w:r w:rsidRPr="00767544">
        <w:rPr>
          <w:rFonts w:ascii="Times New Roman" w:hAnsi="Times New Roman" w:cs="Times New Roman"/>
          <w:bCs/>
          <w:iCs/>
          <w:sz w:val="28"/>
          <w:szCs w:val="28"/>
        </w:rPr>
        <w:t>Положение</w:t>
      </w:r>
      <w:r w:rsidR="00F5499B" w:rsidRPr="00767544">
        <w:rPr>
          <w:rFonts w:ascii="Times New Roman" w:hAnsi="Times New Roman" w:cs="Times New Roman"/>
          <w:bCs/>
          <w:iCs/>
          <w:sz w:val="28"/>
          <w:szCs w:val="28"/>
        </w:rPr>
        <w:t xml:space="preserve"> </w:t>
      </w:r>
      <w:r w:rsidR="00F97C56" w:rsidRPr="00767544">
        <w:rPr>
          <w:rFonts w:ascii="Times New Roman" w:hAnsi="Times New Roman" w:cs="Times New Roman"/>
          <w:bCs/>
          <w:iCs/>
          <w:sz w:val="28"/>
          <w:szCs w:val="28"/>
        </w:rPr>
        <w:t>«О назначении и выплате пенсии за выслугу лет лицам, замещавшим муниципальные должности и муниципальные должности мун</w:t>
      </w:r>
      <w:r w:rsidR="00F97C56" w:rsidRPr="00767544">
        <w:rPr>
          <w:rFonts w:ascii="Times New Roman" w:hAnsi="Times New Roman" w:cs="Times New Roman"/>
          <w:bCs/>
          <w:iCs/>
          <w:sz w:val="28"/>
          <w:szCs w:val="28"/>
        </w:rPr>
        <w:t>и</w:t>
      </w:r>
      <w:r w:rsidR="00F97C56" w:rsidRPr="00767544">
        <w:rPr>
          <w:rFonts w:ascii="Times New Roman" w:hAnsi="Times New Roman" w:cs="Times New Roman"/>
          <w:bCs/>
          <w:iCs/>
          <w:sz w:val="28"/>
          <w:szCs w:val="28"/>
        </w:rPr>
        <w:t>ципальной службы Арамильского городского округа», утвержденное</w:t>
      </w:r>
      <w:r w:rsidR="00F5499B" w:rsidRPr="00767544">
        <w:rPr>
          <w:rFonts w:ascii="Times New Roman" w:hAnsi="Times New Roman" w:cs="Times New Roman"/>
          <w:bCs/>
          <w:iCs/>
          <w:sz w:val="28"/>
          <w:szCs w:val="28"/>
        </w:rPr>
        <w:t xml:space="preserve"> Реш</w:t>
      </w:r>
      <w:r w:rsidR="00F5499B" w:rsidRPr="00767544">
        <w:rPr>
          <w:rFonts w:ascii="Times New Roman" w:hAnsi="Times New Roman" w:cs="Times New Roman"/>
          <w:bCs/>
          <w:iCs/>
          <w:sz w:val="28"/>
          <w:szCs w:val="28"/>
        </w:rPr>
        <w:t>е</w:t>
      </w:r>
      <w:r w:rsidR="00F5499B" w:rsidRPr="00767544">
        <w:rPr>
          <w:rFonts w:ascii="Times New Roman" w:hAnsi="Times New Roman" w:cs="Times New Roman"/>
          <w:bCs/>
          <w:iCs/>
          <w:sz w:val="28"/>
          <w:szCs w:val="28"/>
        </w:rPr>
        <w:t xml:space="preserve">нием Думы Арамильского городского округа № </w:t>
      </w:r>
      <w:r w:rsidR="00C7088D">
        <w:rPr>
          <w:rFonts w:ascii="Times New Roman" w:hAnsi="Times New Roman" w:cs="Times New Roman"/>
          <w:bCs/>
          <w:iCs/>
          <w:sz w:val="28"/>
          <w:szCs w:val="28"/>
        </w:rPr>
        <w:t>27/8</w:t>
      </w:r>
      <w:r w:rsidR="00F5499B" w:rsidRPr="00767544">
        <w:rPr>
          <w:rFonts w:ascii="Times New Roman" w:hAnsi="Times New Roman" w:cs="Times New Roman"/>
          <w:bCs/>
          <w:iCs/>
          <w:sz w:val="28"/>
          <w:szCs w:val="28"/>
        </w:rPr>
        <w:t xml:space="preserve"> от 30 </w:t>
      </w:r>
      <w:r w:rsidRPr="00767544">
        <w:rPr>
          <w:rFonts w:ascii="Times New Roman" w:hAnsi="Times New Roman" w:cs="Times New Roman"/>
          <w:bCs/>
          <w:iCs/>
          <w:sz w:val="28"/>
          <w:szCs w:val="28"/>
        </w:rPr>
        <w:t>марта 2006</w:t>
      </w:r>
      <w:r w:rsidR="00F5499B" w:rsidRPr="00767544">
        <w:rPr>
          <w:rFonts w:ascii="Times New Roman" w:hAnsi="Times New Roman" w:cs="Times New Roman"/>
          <w:bCs/>
          <w:iCs/>
          <w:sz w:val="28"/>
          <w:szCs w:val="28"/>
        </w:rPr>
        <w:t xml:space="preserve"> года признать утратившим силу.</w:t>
      </w:r>
      <w:proofErr w:type="gramEnd"/>
    </w:p>
    <w:p w14:paraId="076A2C30" w14:textId="35EF1D7C" w:rsidR="00F653F2" w:rsidRPr="00767544" w:rsidRDefault="00F5499B" w:rsidP="00F653F2">
      <w:pPr>
        <w:numPr>
          <w:ilvl w:val="0"/>
          <w:numId w:val="49"/>
        </w:numPr>
        <w:autoSpaceDE w:val="0"/>
        <w:autoSpaceDN w:val="0"/>
        <w:adjustRightInd w:val="0"/>
        <w:spacing w:after="0" w:line="240" w:lineRule="auto"/>
        <w:ind w:left="0" w:firstLine="540"/>
        <w:jc w:val="both"/>
        <w:rPr>
          <w:rFonts w:ascii="Times New Roman" w:hAnsi="Times New Roman" w:cs="Times New Roman"/>
          <w:bCs/>
          <w:iCs/>
          <w:sz w:val="28"/>
          <w:szCs w:val="28"/>
        </w:rPr>
      </w:pPr>
      <w:r w:rsidRPr="00767544">
        <w:rPr>
          <w:rFonts w:ascii="Times New Roman" w:hAnsi="Times New Roman" w:cs="Times New Roman"/>
          <w:bCs/>
          <w:iCs/>
          <w:sz w:val="28"/>
          <w:szCs w:val="28"/>
        </w:rPr>
        <w:t>Настоящее Решение опубликовать в газете «Арамильские вести».</w:t>
      </w:r>
    </w:p>
    <w:p w14:paraId="6E062395" w14:textId="7C90015D" w:rsidR="00F653F2" w:rsidRPr="00767544" w:rsidRDefault="00F653F2" w:rsidP="0060462A">
      <w:pPr>
        <w:autoSpaceDE w:val="0"/>
        <w:autoSpaceDN w:val="0"/>
        <w:adjustRightInd w:val="0"/>
        <w:spacing w:after="120" w:line="240" w:lineRule="auto"/>
        <w:jc w:val="both"/>
        <w:rPr>
          <w:rFonts w:ascii="Times New Roman" w:hAnsi="Times New Roman" w:cs="Times New Roman"/>
          <w:bCs/>
          <w:iCs/>
          <w:sz w:val="28"/>
          <w:szCs w:val="28"/>
        </w:rPr>
      </w:pPr>
    </w:p>
    <w:p w14:paraId="3872520A" w14:textId="77777777" w:rsidR="0018049A" w:rsidRPr="00767544" w:rsidRDefault="00F5499B" w:rsidP="0060462A">
      <w:pPr>
        <w:autoSpaceDE w:val="0"/>
        <w:autoSpaceDN w:val="0"/>
        <w:adjustRightInd w:val="0"/>
        <w:spacing w:after="120"/>
        <w:jc w:val="both"/>
        <w:rPr>
          <w:rFonts w:ascii="Times New Roman" w:hAnsi="Times New Roman" w:cs="Times New Roman"/>
          <w:bCs/>
          <w:iCs/>
          <w:sz w:val="28"/>
          <w:szCs w:val="28"/>
        </w:rPr>
      </w:pPr>
      <w:r w:rsidRPr="00767544">
        <w:rPr>
          <w:rFonts w:ascii="Times New Roman" w:hAnsi="Times New Roman" w:cs="Times New Roman"/>
          <w:bCs/>
          <w:iCs/>
          <w:sz w:val="28"/>
          <w:szCs w:val="28"/>
        </w:rPr>
        <w:t>Председатель Думы</w:t>
      </w:r>
    </w:p>
    <w:p w14:paraId="13D85B44" w14:textId="2A39FFAA" w:rsidR="00F5499B" w:rsidRPr="00767544" w:rsidRDefault="00F5499B" w:rsidP="0060462A">
      <w:pPr>
        <w:autoSpaceDE w:val="0"/>
        <w:autoSpaceDN w:val="0"/>
        <w:adjustRightInd w:val="0"/>
        <w:spacing w:after="120"/>
        <w:jc w:val="both"/>
        <w:rPr>
          <w:rFonts w:ascii="Times New Roman" w:hAnsi="Times New Roman" w:cs="Times New Roman"/>
          <w:bCs/>
          <w:iCs/>
          <w:sz w:val="28"/>
          <w:szCs w:val="28"/>
        </w:rPr>
      </w:pPr>
      <w:r w:rsidRPr="00767544">
        <w:rPr>
          <w:rFonts w:ascii="Times New Roman" w:hAnsi="Times New Roman" w:cs="Times New Roman"/>
          <w:bCs/>
          <w:iCs/>
          <w:sz w:val="28"/>
          <w:szCs w:val="28"/>
        </w:rPr>
        <w:t xml:space="preserve">Арамильского городского округа                                         </w:t>
      </w:r>
      <w:r w:rsidR="00AD6433" w:rsidRPr="00767544">
        <w:rPr>
          <w:rFonts w:ascii="Times New Roman" w:hAnsi="Times New Roman" w:cs="Times New Roman"/>
          <w:bCs/>
          <w:iCs/>
          <w:sz w:val="28"/>
          <w:szCs w:val="28"/>
        </w:rPr>
        <w:t xml:space="preserve">  </w:t>
      </w:r>
      <w:r w:rsidR="004F0426" w:rsidRPr="00767544">
        <w:rPr>
          <w:rFonts w:ascii="Times New Roman" w:hAnsi="Times New Roman" w:cs="Times New Roman"/>
          <w:bCs/>
          <w:iCs/>
          <w:sz w:val="28"/>
          <w:szCs w:val="28"/>
        </w:rPr>
        <w:t xml:space="preserve"> </w:t>
      </w:r>
      <w:r w:rsidR="007C33ED" w:rsidRPr="00767544">
        <w:rPr>
          <w:rFonts w:ascii="Times New Roman" w:hAnsi="Times New Roman" w:cs="Times New Roman"/>
          <w:bCs/>
          <w:iCs/>
          <w:sz w:val="28"/>
          <w:szCs w:val="28"/>
        </w:rPr>
        <w:t>С.П</w:t>
      </w:r>
      <w:r w:rsidRPr="00767544">
        <w:rPr>
          <w:rFonts w:ascii="Times New Roman" w:hAnsi="Times New Roman" w:cs="Times New Roman"/>
          <w:bCs/>
          <w:iCs/>
          <w:sz w:val="28"/>
          <w:szCs w:val="28"/>
        </w:rPr>
        <w:t>.</w:t>
      </w:r>
      <w:r w:rsidR="007C33ED" w:rsidRPr="00767544">
        <w:rPr>
          <w:rFonts w:ascii="Times New Roman" w:hAnsi="Times New Roman" w:cs="Times New Roman"/>
          <w:bCs/>
          <w:iCs/>
          <w:sz w:val="28"/>
          <w:szCs w:val="28"/>
        </w:rPr>
        <w:t xml:space="preserve"> Мезенова</w:t>
      </w:r>
    </w:p>
    <w:p w14:paraId="19CAA0C2" w14:textId="498DA427" w:rsidR="00EA1D29" w:rsidRPr="00767544" w:rsidRDefault="00F5499B" w:rsidP="00DE0E5F">
      <w:pPr>
        <w:autoSpaceDE w:val="0"/>
        <w:autoSpaceDN w:val="0"/>
        <w:adjustRightInd w:val="0"/>
        <w:spacing w:after="120"/>
        <w:jc w:val="both"/>
        <w:rPr>
          <w:rFonts w:ascii="Times New Roman" w:hAnsi="Times New Roman" w:cs="Times New Roman"/>
          <w:sz w:val="28"/>
          <w:szCs w:val="28"/>
        </w:rPr>
      </w:pPr>
      <w:r w:rsidRPr="00767544">
        <w:rPr>
          <w:rFonts w:ascii="Times New Roman" w:hAnsi="Times New Roman" w:cs="Times New Roman"/>
          <w:sz w:val="28"/>
          <w:szCs w:val="28"/>
        </w:rPr>
        <w:lastRenderedPageBreak/>
        <w:t xml:space="preserve">Глава Арамильского городского округа  </w:t>
      </w:r>
      <w:r w:rsidR="004F0426" w:rsidRPr="00767544">
        <w:rPr>
          <w:rFonts w:ascii="Times New Roman" w:hAnsi="Times New Roman" w:cs="Times New Roman"/>
          <w:sz w:val="28"/>
          <w:szCs w:val="28"/>
        </w:rPr>
        <w:t xml:space="preserve">                               </w:t>
      </w:r>
      <w:r w:rsidR="0018049A" w:rsidRPr="00767544">
        <w:rPr>
          <w:rFonts w:ascii="Times New Roman" w:hAnsi="Times New Roman" w:cs="Times New Roman"/>
          <w:sz w:val="28"/>
          <w:szCs w:val="28"/>
        </w:rPr>
        <w:t>В.</w:t>
      </w:r>
      <w:proofErr w:type="gramStart"/>
      <w:r w:rsidR="0018049A" w:rsidRPr="00767544">
        <w:rPr>
          <w:rFonts w:ascii="Times New Roman" w:hAnsi="Times New Roman" w:cs="Times New Roman"/>
          <w:sz w:val="28"/>
          <w:szCs w:val="28"/>
        </w:rPr>
        <w:t>Ю</w:t>
      </w:r>
      <w:proofErr w:type="gramEnd"/>
      <w:r w:rsidR="0018049A" w:rsidRPr="00767544">
        <w:rPr>
          <w:rFonts w:ascii="Times New Roman" w:hAnsi="Times New Roman" w:cs="Times New Roman"/>
          <w:sz w:val="28"/>
          <w:szCs w:val="28"/>
        </w:rPr>
        <w:t xml:space="preserve"> Никитенко</w:t>
      </w:r>
    </w:p>
    <w:p w14:paraId="1C5D1FEC"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3B9E520A"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3BE110A"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DA08A71"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2EBFAC6"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2006328"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3E8DE95"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7AFC6EE"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D6F7944"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88C199F"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1BF9C29"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3ED6C1F6"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FDBD7E1"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3FF5A097"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D1E9021"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88C2293"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3171A0D"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84F247D"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F3798FE"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32F509FD"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D8CEDD9"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28D8DDA"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B87ACF4"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0F02CE6E"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9B617DE"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9BE8B8B"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DFC42E9"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19FE8AB"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7EADC3E8"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B4188AD"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C25362E"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4A9C5AC0"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B5261FF"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2866334"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0898AD91"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44747D3"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D9B53AE"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6AE5EE82"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1FBE931"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082DA8F0"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5AB6B223"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2DDCD656"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0C17711F" w14:textId="77777777" w:rsidR="00DE0E5F" w:rsidRDefault="00DE0E5F"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14:paraId="12F6E831" w14:textId="5E36B340" w:rsidR="00B51C24" w:rsidRPr="00767544" w:rsidRDefault="0018049A"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bookmarkStart w:id="0" w:name="_GoBack"/>
      <w:bookmarkEnd w:id="0"/>
      <w:r w:rsidRPr="00767544">
        <w:rPr>
          <w:rFonts w:ascii="Times New Roman" w:eastAsia="Times New Roman" w:hAnsi="Times New Roman" w:cs="Times New Roman"/>
          <w:sz w:val="28"/>
          <w:szCs w:val="28"/>
          <w:lang w:eastAsia="ru-RU"/>
        </w:rPr>
        <w:lastRenderedPageBreak/>
        <w:t>УТВЕРЖДЕНО</w:t>
      </w:r>
      <w:r w:rsidR="00B51C24" w:rsidRPr="00767544">
        <w:rPr>
          <w:rFonts w:ascii="Times New Roman" w:eastAsia="Times New Roman" w:hAnsi="Times New Roman" w:cs="Times New Roman"/>
          <w:sz w:val="28"/>
          <w:szCs w:val="28"/>
          <w:lang w:eastAsia="ru-RU"/>
        </w:rPr>
        <w:t xml:space="preserve"> </w:t>
      </w:r>
    </w:p>
    <w:p w14:paraId="25364F28" w14:textId="0ED24BDE" w:rsidR="00B51C24" w:rsidRPr="00767544" w:rsidRDefault="00B51C24"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67544">
        <w:rPr>
          <w:rFonts w:ascii="Times New Roman" w:eastAsia="Times New Roman" w:hAnsi="Times New Roman" w:cs="Times New Roman"/>
          <w:sz w:val="28"/>
          <w:szCs w:val="28"/>
          <w:lang w:eastAsia="ru-RU"/>
        </w:rPr>
        <w:t>Решени</w:t>
      </w:r>
      <w:r w:rsidR="0018049A" w:rsidRPr="00767544">
        <w:rPr>
          <w:rFonts w:ascii="Times New Roman" w:eastAsia="Times New Roman" w:hAnsi="Times New Roman" w:cs="Times New Roman"/>
          <w:sz w:val="28"/>
          <w:szCs w:val="28"/>
          <w:lang w:eastAsia="ru-RU"/>
        </w:rPr>
        <w:t>ем</w:t>
      </w:r>
      <w:r w:rsidRPr="00767544">
        <w:rPr>
          <w:rFonts w:ascii="Times New Roman" w:eastAsia="Times New Roman" w:hAnsi="Times New Roman" w:cs="Times New Roman"/>
          <w:sz w:val="28"/>
          <w:szCs w:val="28"/>
          <w:lang w:eastAsia="ru-RU"/>
        </w:rPr>
        <w:t xml:space="preserve"> Думы</w:t>
      </w:r>
    </w:p>
    <w:p w14:paraId="2F878394" w14:textId="77777777" w:rsidR="00B51C24" w:rsidRPr="00767544" w:rsidRDefault="00B51C24" w:rsidP="00B51C24">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767544">
        <w:rPr>
          <w:rFonts w:ascii="Times New Roman" w:eastAsia="Times New Roman" w:hAnsi="Times New Roman" w:cs="Times New Roman"/>
          <w:sz w:val="28"/>
          <w:szCs w:val="28"/>
          <w:lang w:eastAsia="ru-RU"/>
        </w:rPr>
        <w:t>Арамильского городского округа</w:t>
      </w:r>
    </w:p>
    <w:p w14:paraId="7CCF9AA1" w14:textId="4C432E4E" w:rsidR="00B51C24" w:rsidRPr="00767544" w:rsidRDefault="00B51C24" w:rsidP="00B51C24">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767544">
        <w:rPr>
          <w:rFonts w:ascii="Times New Roman" w:eastAsia="Times New Roman" w:hAnsi="Times New Roman" w:cs="Times New Roman"/>
          <w:sz w:val="28"/>
          <w:szCs w:val="28"/>
          <w:lang w:eastAsia="ru-RU"/>
        </w:rPr>
        <w:t xml:space="preserve">                                                                                   от                                №  </w:t>
      </w:r>
    </w:p>
    <w:p w14:paraId="436C18D6" w14:textId="77777777" w:rsidR="00B51C24" w:rsidRPr="00767544" w:rsidRDefault="00B51C24" w:rsidP="00B51C24">
      <w:pPr>
        <w:autoSpaceDE w:val="0"/>
        <w:autoSpaceDN w:val="0"/>
        <w:adjustRightInd w:val="0"/>
        <w:spacing w:after="0" w:line="240" w:lineRule="auto"/>
        <w:rPr>
          <w:rFonts w:ascii="Times New Roman" w:eastAsia="Times New Roman" w:hAnsi="Times New Roman" w:cs="Times New Roman"/>
          <w:b/>
          <w:sz w:val="28"/>
          <w:szCs w:val="28"/>
          <w:lang w:eastAsia="ru-RU"/>
        </w:rPr>
      </w:pPr>
    </w:p>
    <w:p w14:paraId="25019772" w14:textId="77777777" w:rsidR="00B51C24" w:rsidRPr="00767544" w:rsidRDefault="00B51C24" w:rsidP="00B51C24">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767544">
        <w:rPr>
          <w:rFonts w:ascii="Times New Roman" w:eastAsia="Times New Roman" w:hAnsi="Times New Roman" w:cs="Times New Roman"/>
          <w:b/>
          <w:sz w:val="28"/>
          <w:szCs w:val="28"/>
          <w:lang w:eastAsia="ru-RU"/>
        </w:rPr>
        <w:t xml:space="preserve">Положение </w:t>
      </w:r>
    </w:p>
    <w:p w14:paraId="491BB1C0" w14:textId="6ED338B3" w:rsidR="00B51C24" w:rsidRPr="00767544" w:rsidRDefault="00BC046F" w:rsidP="00B51C24">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767544">
        <w:rPr>
          <w:rFonts w:ascii="Times New Roman" w:eastAsia="Times New Roman" w:hAnsi="Times New Roman" w:cs="Times New Roman"/>
          <w:b/>
          <w:sz w:val="28"/>
          <w:szCs w:val="28"/>
          <w:lang w:eastAsia="ru-RU"/>
        </w:rPr>
        <w:t>«О назначении и выплате пенсии за выслугу лет лицам, замеща</w:t>
      </w:r>
      <w:r w:rsidRPr="00767544">
        <w:rPr>
          <w:rFonts w:ascii="Times New Roman" w:eastAsia="Times New Roman" w:hAnsi="Times New Roman" w:cs="Times New Roman"/>
          <w:b/>
          <w:sz w:val="28"/>
          <w:szCs w:val="28"/>
          <w:lang w:eastAsia="ru-RU"/>
        </w:rPr>
        <w:t>в</w:t>
      </w:r>
      <w:r w:rsidRPr="00767544">
        <w:rPr>
          <w:rFonts w:ascii="Times New Roman" w:eastAsia="Times New Roman" w:hAnsi="Times New Roman" w:cs="Times New Roman"/>
          <w:b/>
          <w:sz w:val="28"/>
          <w:szCs w:val="28"/>
          <w:lang w:eastAsia="ru-RU"/>
        </w:rPr>
        <w:t>шим муниципа</w:t>
      </w:r>
      <w:r w:rsidR="00651B4B" w:rsidRPr="00767544">
        <w:rPr>
          <w:rFonts w:ascii="Times New Roman" w:eastAsia="Times New Roman" w:hAnsi="Times New Roman" w:cs="Times New Roman"/>
          <w:b/>
          <w:sz w:val="28"/>
          <w:szCs w:val="28"/>
          <w:lang w:eastAsia="ru-RU"/>
        </w:rPr>
        <w:t xml:space="preserve">льные должности и </w:t>
      </w:r>
      <w:r w:rsidRPr="00767544">
        <w:rPr>
          <w:rFonts w:ascii="Times New Roman" w:eastAsia="Times New Roman" w:hAnsi="Times New Roman" w:cs="Times New Roman"/>
          <w:b/>
          <w:sz w:val="28"/>
          <w:szCs w:val="28"/>
          <w:lang w:eastAsia="ru-RU"/>
        </w:rPr>
        <w:t xml:space="preserve">должности муниципальной службы </w:t>
      </w:r>
      <w:r w:rsidR="00651B4B" w:rsidRPr="00767544">
        <w:rPr>
          <w:rFonts w:ascii="Times New Roman" w:eastAsia="Times New Roman" w:hAnsi="Times New Roman" w:cs="Times New Roman"/>
          <w:b/>
          <w:sz w:val="28"/>
          <w:szCs w:val="28"/>
          <w:lang w:eastAsia="ru-RU"/>
        </w:rPr>
        <w:t xml:space="preserve">         </w:t>
      </w:r>
      <w:r w:rsidRPr="00767544">
        <w:rPr>
          <w:rFonts w:ascii="Times New Roman" w:eastAsia="Times New Roman" w:hAnsi="Times New Roman" w:cs="Times New Roman"/>
          <w:b/>
          <w:sz w:val="28"/>
          <w:szCs w:val="28"/>
          <w:lang w:eastAsia="ru-RU"/>
        </w:rPr>
        <w:t>Арамильского городского округа</w:t>
      </w:r>
      <w:r w:rsidR="00B51C24" w:rsidRPr="00767544">
        <w:rPr>
          <w:rFonts w:ascii="Times New Roman" w:eastAsia="Times New Roman" w:hAnsi="Times New Roman" w:cs="Times New Roman"/>
          <w:b/>
          <w:sz w:val="28"/>
          <w:szCs w:val="28"/>
          <w:lang w:eastAsia="ru-RU"/>
        </w:rPr>
        <w:t>»</w:t>
      </w:r>
    </w:p>
    <w:p w14:paraId="6A81AAE3" w14:textId="77777777" w:rsidR="00EA1D29" w:rsidRPr="00767544" w:rsidRDefault="00EA1D29">
      <w:pPr>
        <w:spacing w:after="1" w:line="280" w:lineRule="atLeast"/>
        <w:ind w:firstLine="540"/>
        <w:jc w:val="both"/>
      </w:pPr>
    </w:p>
    <w:p w14:paraId="41B987C1" w14:textId="22696066"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Статья 1</w:t>
      </w:r>
      <w:r w:rsidR="00311019" w:rsidRPr="00767544">
        <w:rPr>
          <w:rFonts w:ascii="Times New Roman" w:hAnsi="Times New Roman" w:cs="Times New Roman"/>
          <w:sz w:val="28"/>
          <w:szCs w:val="28"/>
        </w:rPr>
        <w:t>. Общие положения</w:t>
      </w:r>
    </w:p>
    <w:p w14:paraId="55A1B3AE" w14:textId="537F4553" w:rsidR="00B51C24" w:rsidRPr="00767544" w:rsidRDefault="00B51C24" w:rsidP="00BC046F">
      <w:pPr>
        <w:spacing w:after="1" w:line="280" w:lineRule="atLeast"/>
        <w:jc w:val="both"/>
        <w:rPr>
          <w:rFonts w:ascii="Times New Roman" w:hAnsi="Times New Roman" w:cs="Times New Roman"/>
          <w:sz w:val="28"/>
          <w:szCs w:val="28"/>
        </w:rPr>
      </w:pPr>
    </w:p>
    <w:p w14:paraId="377707D5" w14:textId="30C64C3D"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1. Настоящее Положение регулирует порядок установления и выплаты пенсии за выслугу лет к </w:t>
      </w:r>
      <w:r w:rsidR="006E3B40" w:rsidRPr="00767544">
        <w:rPr>
          <w:rFonts w:ascii="Times New Roman" w:hAnsi="Times New Roman" w:cs="Times New Roman"/>
          <w:sz w:val="28"/>
          <w:szCs w:val="28"/>
        </w:rPr>
        <w:t>страховой пенсии</w:t>
      </w:r>
      <w:r w:rsidRPr="00767544">
        <w:rPr>
          <w:rFonts w:ascii="Times New Roman" w:hAnsi="Times New Roman" w:cs="Times New Roman"/>
          <w:sz w:val="28"/>
          <w:szCs w:val="28"/>
        </w:rPr>
        <w:t xml:space="preserve"> по старости (инвалидности) лицам, замещавшим выборные муниципальные должности и должности муниц</w:t>
      </w:r>
      <w:r w:rsidRPr="00767544">
        <w:rPr>
          <w:rFonts w:ascii="Times New Roman" w:hAnsi="Times New Roman" w:cs="Times New Roman"/>
          <w:sz w:val="28"/>
          <w:szCs w:val="28"/>
        </w:rPr>
        <w:t>и</w:t>
      </w:r>
      <w:r w:rsidRPr="00767544">
        <w:rPr>
          <w:rFonts w:ascii="Times New Roman" w:hAnsi="Times New Roman" w:cs="Times New Roman"/>
          <w:sz w:val="28"/>
          <w:szCs w:val="28"/>
        </w:rPr>
        <w:t>пальной службы в органах местного самоуправления Арамильского горо</w:t>
      </w:r>
      <w:r w:rsidRPr="00767544">
        <w:rPr>
          <w:rFonts w:ascii="Times New Roman" w:hAnsi="Times New Roman" w:cs="Times New Roman"/>
          <w:sz w:val="28"/>
          <w:szCs w:val="28"/>
        </w:rPr>
        <w:t>д</w:t>
      </w:r>
      <w:r w:rsidRPr="00767544">
        <w:rPr>
          <w:rFonts w:ascii="Times New Roman" w:hAnsi="Times New Roman" w:cs="Times New Roman"/>
          <w:sz w:val="28"/>
          <w:szCs w:val="28"/>
        </w:rPr>
        <w:t>ского округа.</w:t>
      </w:r>
    </w:p>
    <w:p w14:paraId="6C744640" w14:textId="7777777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2. Действие настоящего Положения распространяется:</w:t>
      </w:r>
    </w:p>
    <w:p w14:paraId="43B7F737" w14:textId="54B3EFAD" w:rsidR="00B51C24" w:rsidRPr="00767544" w:rsidRDefault="002035E2"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1) на лиц, </w:t>
      </w:r>
      <w:r w:rsidR="00547A75" w:rsidRPr="00767544">
        <w:rPr>
          <w:rFonts w:ascii="Times New Roman" w:hAnsi="Times New Roman" w:cs="Times New Roman"/>
          <w:sz w:val="28"/>
          <w:szCs w:val="28"/>
        </w:rPr>
        <w:t>замещавших должность</w:t>
      </w:r>
      <w:r w:rsidR="00B51C24" w:rsidRPr="00767544">
        <w:rPr>
          <w:rFonts w:ascii="Times New Roman" w:hAnsi="Times New Roman" w:cs="Times New Roman"/>
          <w:sz w:val="28"/>
          <w:szCs w:val="28"/>
        </w:rPr>
        <w:t xml:space="preserve"> Главы Арамильского городского округа;</w:t>
      </w:r>
    </w:p>
    <w:p w14:paraId="0393DD77" w14:textId="5BC45737" w:rsidR="00B51C24" w:rsidRPr="00767544" w:rsidRDefault="002035E2"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2) на лиц, </w:t>
      </w:r>
      <w:r w:rsidR="00CD3415" w:rsidRPr="00767544">
        <w:rPr>
          <w:rFonts w:ascii="Times New Roman" w:hAnsi="Times New Roman" w:cs="Times New Roman"/>
          <w:sz w:val="28"/>
          <w:szCs w:val="28"/>
        </w:rPr>
        <w:t xml:space="preserve">осуществлявших полномочия </w:t>
      </w:r>
      <w:r w:rsidR="00B51C24" w:rsidRPr="00767544">
        <w:rPr>
          <w:rFonts w:ascii="Times New Roman" w:hAnsi="Times New Roman" w:cs="Times New Roman"/>
          <w:sz w:val="28"/>
          <w:szCs w:val="28"/>
        </w:rPr>
        <w:t>депутата Арамильского го</w:t>
      </w:r>
      <w:r w:rsidR="004E4315" w:rsidRPr="00767544">
        <w:rPr>
          <w:rFonts w:ascii="Times New Roman" w:hAnsi="Times New Roman" w:cs="Times New Roman"/>
          <w:sz w:val="28"/>
          <w:szCs w:val="28"/>
        </w:rPr>
        <w:t>ро</w:t>
      </w:r>
      <w:r w:rsidR="004E4315" w:rsidRPr="00767544">
        <w:rPr>
          <w:rFonts w:ascii="Times New Roman" w:hAnsi="Times New Roman" w:cs="Times New Roman"/>
          <w:sz w:val="28"/>
          <w:szCs w:val="28"/>
        </w:rPr>
        <w:t>д</w:t>
      </w:r>
      <w:r w:rsidR="004E4315" w:rsidRPr="00767544">
        <w:rPr>
          <w:rFonts w:ascii="Times New Roman" w:hAnsi="Times New Roman" w:cs="Times New Roman"/>
          <w:sz w:val="28"/>
          <w:szCs w:val="28"/>
        </w:rPr>
        <w:t xml:space="preserve">ского округа </w:t>
      </w:r>
      <w:r w:rsidR="00B51C24" w:rsidRPr="00767544">
        <w:rPr>
          <w:rFonts w:ascii="Times New Roman" w:hAnsi="Times New Roman" w:cs="Times New Roman"/>
          <w:sz w:val="28"/>
          <w:szCs w:val="28"/>
        </w:rPr>
        <w:t>на постоянной основе;</w:t>
      </w:r>
    </w:p>
    <w:p w14:paraId="5AA3C198" w14:textId="60FDC1A9"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3) </w:t>
      </w:r>
      <w:r w:rsidR="002035E2" w:rsidRPr="00767544">
        <w:rPr>
          <w:rFonts w:ascii="Times New Roman" w:hAnsi="Times New Roman" w:cs="Times New Roman"/>
          <w:sz w:val="28"/>
          <w:szCs w:val="28"/>
        </w:rPr>
        <w:t>на лиц, замещавших</w:t>
      </w:r>
      <w:r w:rsidRPr="00767544">
        <w:rPr>
          <w:rFonts w:ascii="Times New Roman" w:hAnsi="Times New Roman" w:cs="Times New Roman"/>
          <w:sz w:val="28"/>
          <w:szCs w:val="28"/>
        </w:rPr>
        <w:t xml:space="preserve"> должности муниципальной службы Арамильск</w:t>
      </w:r>
      <w:r w:rsidRPr="00767544">
        <w:rPr>
          <w:rFonts w:ascii="Times New Roman" w:hAnsi="Times New Roman" w:cs="Times New Roman"/>
          <w:sz w:val="28"/>
          <w:szCs w:val="28"/>
        </w:rPr>
        <w:t>о</w:t>
      </w:r>
      <w:r w:rsidRPr="00767544">
        <w:rPr>
          <w:rFonts w:ascii="Times New Roman" w:hAnsi="Times New Roman" w:cs="Times New Roman"/>
          <w:sz w:val="28"/>
          <w:szCs w:val="28"/>
        </w:rPr>
        <w:t>го городского округа.</w:t>
      </w:r>
    </w:p>
    <w:p w14:paraId="5746DA3B"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542EE67E" w14:textId="7777777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Статья 2. Условия назначения и размер пенсии за выслугу лет</w:t>
      </w:r>
    </w:p>
    <w:p w14:paraId="264D608B"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017D7623" w14:textId="63EA24A5"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 Пенсия за выслугу лет устанавливается лицам, замещавшим должн</w:t>
      </w:r>
      <w:r w:rsidRPr="00767544">
        <w:rPr>
          <w:rFonts w:ascii="Times New Roman" w:hAnsi="Times New Roman" w:cs="Times New Roman"/>
          <w:sz w:val="28"/>
          <w:szCs w:val="28"/>
        </w:rPr>
        <w:t>о</w:t>
      </w:r>
      <w:r w:rsidRPr="00767544">
        <w:rPr>
          <w:rFonts w:ascii="Times New Roman" w:hAnsi="Times New Roman" w:cs="Times New Roman"/>
          <w:sz w:val="28"/>
          <w:szCs w:val="28"/>
        </w:rPr>
        <w:t>сти муниципальной службы</w:t>
      </w:r>
      <w:r w:rsidR="00A5708B" w:rsidRPr="00767544">
        <w:t xml:space="preserve">, </w:t>
      </w:r>
      <w:r w:rsidR="00A5708B" w:rsidRPr="00767544">
        <w:rPr>
          <w:rFonts w:ascii="Times New Roman" w:hAnsi="Times New Roman" w:cs="Times New Roman"/>
          <w:sz w:val="28"/>
          <w:szCs w:val="28"/>
        </w:rPr>
        <w:t>имеющим стаж муниципальной службы, да</w:t>
      </w:r>
      <w:r w:rsidR="00A5708B" w:rsidRPr="00767544">
        <w:rPr>
          <w:rFonts w:ascii="Times New Roman" w:hAnsi="Times New Roman" w:cs="Times New Roman"/>
          <w:sz w:val="28"/>
          <w:szCs w:val="28"/>
        </w:rPr>
        <w:t>ю</w:t>
      </w:r>
      <w:r w:rsidR="00A5708B" w:rsidRPr="00767544">
        <w:rPr>
          <w:rFonts w:ascii="Times New Roman" w:hAnsi="Times New Roman" w:cs="Times New Roman"/>
          <w:sz w:val="28"/>
          <w:szCs w:val="28"/>
        </w:rPr>
        <w:t>щий право на установление пенсии за выслугу лет</w:t>
      </w:r>
      <w:r w:rsidR="007C21FF" w:rsidRPr="00767544">
        <w:rPr>
          <w:rFonts w:ascii="Times New Roman" w:hAnsi="Times New Roman" w:cs="Times New Roman"/>
          <w:sz w:val="28"/>
          <w:szCs w:val="28"/>
        </w:rPr>
        <w:t>,</w:t>
      </w:r>
      <w:r w:rsidRPr="00767544">
        <w:rPr>
          <w:rFonts w:ascii="Times New Roman" w:hAnsi="Times New Roman" w:cs="Times New Roman"/>
          <w:sz w:val="28"/>
          <w:szCs w:val="28"/>
        </w:rPr>
        <w:t xml:space="preserve"> и уволенным с муниц</w:t>
      </w:r>
      <w:r w:rsidRPr="00767544">
        <w:rPr>
          <w:rFonts w:ascii="Times New Roman" w:hAnsi="Times New Roman" w:cs="Times New Roman"/>
          <w:sz w:val="28"/>
          <w:szCs w:val="28"/>
        </w:rPr>
        <w:t>и</w:t>
      </w:r>
      <w:r w:rsidRPr="00767544">
        <w:rPr>
          <w:rFonts w:ascii="Times New Roman" w:hAnsi="Times New Roman" w:cs="Times New Roman"/>
          <w:sz w:val="28"/>
          <w:szCs w:val="28"/>
        </w:rPr>
        <w:t>пальной службы в связи</w:t>
      </w:r>
      <w:r w:rsidR="00A547B1" w:rsidRPr="00767544">
        <w:rPr>
          <w:rFonts w:ascii="Times New Roman" w:hAnsi="Times New Roman" w:cs="Times New Roman"/>
          <w:sz w:val="28"/>
          <w:szCs w:val="28"/>
        </w:rPr>
        <w:t>:</w:t>
      </w:r>
      <w:r w:rsidR="003D3E0D" w:rsidRPr="00767544">
        <w:rPr>
          <w:rFonts w:ascii="Times New Roman" w:hAnsi="Times New Roman" w:cs="Times New Roman"/>
          <w:sz w:val="28"/>
          <w:szCs w:val="28"/>
        </w:rPr>
        <w:t xml:space="preserve"> </w:t>
      </w:r>
    </w:p>
    <w:p w14:paraId="70D131B6" w14:textId="6EB0372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 с ликвидацией органа местного самоуправления либо с сокращением численности штата муниципальных служащих</w:t>
      </w:r>
      <w:r w:rsidR="00CD3415" w:rsidRPr="00767544">
        <w:rPr>
          <w:rFonts w:ascii="Times New Roman" w:hAnsi="Times New Roman" w:cs="Times New Roman"/>
          <w:sz w:val="28"/>
          <w:szCs w:val="28"/>
        </w:rPr>
        <w:t xml:space="preserve">, </w:t>
      </w:r>
      <w:r w:rsidR="003D3E0D" w:rsidRPr="00767544">
        <w:rPr>
          <w:rFonts w:ascii="Times New Roman" w:hAnsi="Times New Roman" w:cs="Times New Roman"/>
          <w:sz w:val="28"/>
          <w:szCs w:val="28"/>
        </w:rPr>
        <w:t>замещающих</w:t>
      </w:r>
      <w:r w:rsidR="00CD3415" w:rsidRPr="00767544">
        <w:rPr>
          <w:rFonts w:ascii="Times New Roman" w:hAnsi="Times New Roman" w:cs="Times New Roman"/>
          <w:sz w:val="28"/>
          <w:szCs w:val="28"/>
        </w:rPr>
        <w:t xml:space="preserve"> должности </w:t>
      </w:r>
      <w:r w:rsidR="003D3E0D" w:rsidRPr="00767544">
        <w:rPr>
          <w:rFonts w:ascii="Times New Roman" w:hAnsi="Times New Roman" w:cs="Times New Roman"/>
          <w:sz w:val="28"/>
          <w:szCs w:val="28"/>
        </w:rPr>
        <w:t xml:space="preserve">в </w:t>
      </w:r>
      <w:r w:rsidRPr="00767544">
        <w:rPr>
          <w:rFonts w:ascii="Times New Roman" w:hAnsi="Times New Roman" w:cs="Times New Roman"/>
          <w:sz w:val="28"/>
          <w:szCs w:val="28"/>
        </w:rPr>
        <w:t>орган</w:t>
      </w:r>
      <w:r w:rsidR="003D3E0D" w:rsidRPr="00767544">
        <w:rPr>
          <w:rFonts w:ascii="Times New Roman" w:hAnsi="Times New Roman" w:cs="Times New Roman"/>
          <w:sz w:val="28"/>
          <w:szCs w:val="28"/>
        </w:rPr>
        <w:t>е</w:t>
      </w:r>
      <w:r w:rsidRPr="00767544">
        <w:rPr>
          <w:rFonts w:ascii="Times New Roman" w:hAnsi="Times New Roman" w:cs="Times New Roman"/>
          <w:sz w:val="28"/>
          <w:szCs w:val="28"/>
        </w:rPr>
        <w:t xml:space="preserve"> местного самоуправления;</w:t>
      </w:r>
    </w:p>
    <w:p w14:paraId="246D0D41" w14:textId="5C6E30E9"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2) с достижением предельного возраста, установленного федеральным </w:t>
      </w:r>
      <w:r w:rsidR="003D3E0D" w:rsidRPr="00767544">
        <w:rPr>
          <w:rFonts w:ascii="Times New Roman" w:hAnsi="Times New Roman" w:cs="Times New Roman"/>
          <w:sz w:val="28"/>
          <w:szCs w:val="28"/>
        </w:rPr>
        <w:t>законом</w:t>
      </w:r>
      <w:r w:rsidR="000A66D3" w:rsidRPr="00767544">
        <w:rPr>
          <w:rFonts w:ascii="Times New Roman" w:hAnsi="Times New Roman" w:cs="Times New Roman"/>
          <w:sz w:val="28"/>
          <w:szCs w:val="28"/>
        </w:rPr>
        <w:t xml:space="preserve"> для замещения </w:t>
      </w:r>
      <w:r w:rsidRPr="00767544">
        <w:rPr>
          <w:rFonts w:ascii="Times New Roman" w:hAnsi="Times New Roman" w:cs="Times New Roman"/>
          <w:sz w:val="28"/>
          <w:szCs w:val="28"/>
        </w:rPr>
        <w:t>должности</w:t>
      </w:r>
      <w:r w:rsidR="000A66D3" w:rsidRPr="00767544">
        <w:rPr>
          <w:rFonts w:ascii="Times New Roman" w:hAnsi="Times New Roman" w:cs="Times New Roman"/>
          <w:sz w:val="28"/>
          <w:szCs w:val="28"/>
        </w:rPr>
        <w:t xml:space="preserve"> муниципальной службы</w:t>
      </w:r>
      <w:r w:rsidRPr="00767544">
        <w:rPr>
          <w:rFonts w:ascii="Times New Roman" w:hAnsi="Times New Roman" w:cs="Times New Roman"/>
          <w:sz w:val="28"/>
          <w:szCs w:val="28"/>
        </w:rPr>
        <w:t>;</w:t>
      </w:r>
    </w:p>
    <w:p w14:paraId="06A22D17" w14:textId="6E114CE2"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3) с увольнением по собственному желанию в связи с выходом на </w:t>
      </w:r>
      <w:r w:rsidR="003D3E0D" w:rsidRPr="00767544">
        <w:rPr>
          <w:rFonts w:ascii="Times New Roman" w:hAnsi="Times New Roman" w:cs="Times New Roman"/>
          <w:sz w:val="28"/>
          <w:szCs w:val="28"/>
        </w:rPr>
        <w:t>стр</w:t>
      </w:r>
      <w:r w:rsidR="003D3E0D" w:rsidRPr="00767544">
        <w:rPr>
          <w:rFonts w:ascii="Times New Roman" w:hAnsi="Times New Roman" w:cs="Times New Roman"/>
          <w:sz w:val="28"/>
          <w:szCs w:val="28"/>
        </w:rPr>
        <w:t>а</w:t>
      </w:r>
      <w:r w:rsidR="003D3E0D" w:rsidRPr="00767544">
        <w:rPr>
          <w:rFonts w:ascii="Times New Roman" w:hAnsi="Times New Roman" w:cs="Times New Roman"/>
          <w:sz w:val="28"/>
          <w:szCs w:val="28"/>
        </w:rPr>
        <w:t xml:space="preserve">ховую </w:t>
      </w:r>
      <w:r w:rsidRPr="00767544">
        <w:rPr>
          <w:rFonts w:ascii="Times New Roman" w:hAnsi="Times New Roman" w:cs="Times New Roman"/>
          <w:sz w:val="28"/>
          <w:szCs w:val="28"/>
        </w:rPr>
        <w:t>пе</w:t>
      </w:r>
      <w:r w:rsidR="000A66D3" w:rsidRPr="00767544">
        <w:rPr>
          <w:rFonts w:ascii="Times New Roman" w:hAnsi="Times New Roman" w:cs="Times New Roman"/>
          <w:sz w:val="28"/>
          <w:szCs w:val="28"/>
        </w:rPr>
        <w:t>нсию по старости (инвалидности);</w:t>
      </w:r>
    </w:p>
    <w:p w14:paraId="58A2C5A2" w14:textId="5694C63F" w:rsidR="000A2A53" w:rsidRPr="00767544" w:rsidRDefault="000A2A53"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4) с увольнением в случае несоответствия</w:t>
      </w:r>
      <w:r w:rsidR="00B517D3" w:rsidRPr="00767544">
        <w:rPr>
          <w:rFonts w:ascii="Times New Roman" w:hAnsi="Times New Roman" w:cs="Times New Roman"/>
          <w:sz w:val="28"/>
          <w:szCs w:val="28"/>
        </w:rPr>
        <w:t xml:space="preserve"> замещаемой должности</w:t>
      </w:r>
      <w:r w:rsidR="007749AD" w:rsidRPr="00767544">
        <w:rPr>
          <w:rFonts w:ascii="Times New Roman" w:hAnsi="Times New Roman" w:cs="Times New Roman"/>
          <w:sz w:val="28"/>
          <w:szCs w:val="28"/>
        </w:rPr>
        <w:t xml:space="preserve"> мун</w:t>
      </w:r>
      <w:r w:rsidR="007749AD" w:rsidRPr="00767544">
        <w:rPr>
          <w:rFonts w:ascii="Times New Roman" w:hAnsi="Times New Roman" w:cs="Times New Roman"/>
          <w:sz w:val="28"/>
          <w:szCs w:val="28"/>
        </w:rPr>
        <w:t>и</w:t>
      </w:r>
      <w:r w:rsidR="007749AD" w:rsidRPr="00767544">
        <w:rPr>
          <w:rFonts w:ascii="Times New Roman" w:hAnsi="Times New Roman" w:cs="Times New Roman"/>
          <w:sz w:val="28"/>
          <w:szCs w:val="28"/>
        </w:rPr>
        <w:t>ципальной службы</w:t>
      </w:r>
      <w:r w:rsidR="00B517D3" w:rsidRPr="00767544">
        <w:rPr>
          <w:rFonts w:ascii="Times New Roman" w:hAnsi="Times New Roman" w:cs="Times New Roman"/>
          <w:sz w:val="28"/>
          <w:szCs w:val="28"/>
        </w:rPr>
        <w:t xml:space="preserve"> по состоянию здоровья в соответствии с медицинским з</w:t>
      </w:r>
      <w:r w:rsidR="00B517D3" w:rsidRPr="00767544">
        <w:rPr>
          <w:rFonts w:ascii="Times New Roman" w:hAnsi="Times New Roman" w:cs="Times New Roman"/>
          <w:sz w:val="28"/>
          <w:szCs w:val="28"/>
        </w:rPr>
        <w:t>а</w:t>
      </w:r>
      <w:r w:rsidR="00B517D3" w:rsidRPr="00767544">
        <w:rPr>
          <w:rFonts w:ascii="Times New Roman" w:hAnsi="Times New Roman" w:cs="Times New Roman"/>
          <w:sz w:val="28"/>
          <w:szCs w:val="28"/>
        </w:rPr>
        <w:t>ключением;</w:t>
      </w:r>
      <w:r w:rsidRPr="00767544">
        <w:rPr>
          <w:rFonts w:ascii="Times New Roman" w:hAnsi="Times New Roman" w:cs="Times New Roman"/>
          <w:sz w:val="28"/>
          <w:szCs w:val="28"/>
        </w:rPr>
        <w:t xml:space="preserve"> </w:t>
      </w:r>
    </w:p>
    <w:p w14:paraId="24864CF5" w14:textId="00852B29" w:rsidR="00AA5EA9" w:rsidRPr="00767544" w:rsidRDefault="00AA5EA9"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5) с отказом муниципального служащего от перевода на иную должность муниципальной службы по состоянию здоровья в соответствии с медици</w:t>
      </w:r>
      <w:r w:rsidRPr="00767544">
        <w:rPr>
          <w:rFonts w:ascii="Times New Roman" w:hAnsi="Times New Roman" w:cs="Times New Roman"/>
          <w:sz w:val="28"/>
          <w:szCs w:val="28"/>
        </w:rPr>
        <w:t>н</w:t>
      </w:r>
      <w:r w:rsidRPr="00767544">
        <w:rPr>
          <w:rFonts w:ascii="Times New Roman" w:hAnsi="Times New Roman" w:cs="Times New Roman"/>
          <w:sz w:val="28"/>
          <w:szCs w:val="28"/>
        </w:rPr>
        <w:t>ским заключением либо отсутствие такой должности в том же органе мес</w:t>
      </w:r>
      <w:r w:rsidRPr="00767544">
        <w:rPr>
          <w:rFonts w:ascii="Times New Roman" w:hAnsi="Times New Roman" w:cs="Times New Roman"/>
          <w:sz w:val="28"/>
          <w:szCs w:val="28"/>
        </w:rPr>
        <w:t>т</w:t>
      </w:r>
      <w:r w:rsidRPr="00767544">
        <w:rPr>
          <w:rFonts w:ascii="Times New Roman" w:hAnsi="Times New Roman" w:cs="Times New Roman"/>
          <w:sz w:val="28"/>
          <w:szCs w:val="28"/>
        </w:rPr>
        <w:t>ного самоуправления;</w:t>
      </w:r>
    </w:p>
    <w:p w14:paraId="035CABFC" w14:textId="28BF761C" w:rsidR="000A66D3" w:rsidRPr="00767544" w:rsidRDefault="00AA5EA9" w:rsidP="00B517D3">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lastRenderedPageBreak/>
        <w:t>6</w:t>
      </w:r>
      <w:r w:rsidR="000A66D3" w:rsidRPr="00767544">
        <w:rPr>
          <w:rFonts w:ascii="Times New Roman" w:hAnsi="Times New Roman" w:cs="Times New Roman"/>
          <w:sz w:val="28"/>
          <w:szCs w:val="28"/>
        </w:rPr>
        <w:t>) признанием муниципального служащего полностью нетрудоспосо</w:t>
      </w:r>
      <w:r w:rsidR="000A66D3" w:rsidRPr="00767544">
        <w:rPr>
          <w:rFonts w:ascii="Times New Roman" w:hAnsi="Times New Roman" w:cs="Times New Roman"/>
          <w:sz w:val="28"/>
          <w:szCs w:val="28"/>
        </w:rPr>
        <w:t>б</w:t>
      </w:r>
      <w:r w:rsidR="000A66D3" w:rsidRPr="00767544">
        <w:rPr>
          <w:rFonts w:ascii="Times New Roman" w:hAnsi="Times New Roman" w:cs="Times New Roman"/>
          <w:sz w:val="28"/>
          <w:szCs w:val="28"/>
        </w:rPr>
        <w:t>ным в соответствии с медицинским заключением</w:t>
      </w:r>
      <w:r w:rsidR="00B517D3" w:rsidRPr="00767544">
        <w:rPr>
          <w:rFonts w:ascii="Times New Roman" w:hAnsi="Times New Roman" w:cs="Times New Roman"/>
          <w:sz w:val="28"/>
          <w:szCs w:val="28"/>
        </w:rPr>
        <w:t>.</w:t>
      </w:r>
    </w:p>
    <w:p w14:paraId="16A880DB" w14:textId="62D17162"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2. Лицам, имеющим стаж муниципальной службы, дающий право на установление пенсии за выслугу лет и уволенным по одному из ос</w:t>
      </w:r>
      <w:r w:rsidR="009325BA" w:rsidRPr="00767544">
        <w:rPr>
          <w:rFonts w:ascii="Times New Roman" w:hAnsi="Times New Roman" w:cs="Times New Roman"/>
          <w:sz w:val="28"/>
          <w:szCs w:val="28"/>
        </w:rPr>
        <w:t>нований,</w:t>
      </w:r>
      <w:r w:rsidR="00002DD1" w:rsidRPr="00767544">
        <w:rPr>
          <w:rFonts w:ascii="Times New Roman" w:hAnsi="Times New Roman" w:cs="Times New Roman"/>
          <w:sz w:val="28"/>
          <w:szCs w:val="28"/>
        </w:rPr>
        <w:t xml:space="preserve"> предусмотренных в пункте 1</w:t>
      </w:r>
      <w:r w:rsidRPr="00767544">
        <w:rPr>
          <w:rFonts w:ascii="Times New Roman" w:hAnsi="Times New Roman" w:cs="Times New Roman"/>
          <w:sz w:val="28"/>
          <w:szCs w:val="28"/>
        </w:rPr>
        <w:t xml:space="preserve"> настоящей статьи, пенсия за выслугу лет уст</w:t>
      </w:r>
      <w:r w:rsidRPr="00767544">
        <w:rPr>
          <w:rFonts w:ascii="Times New Roman" w:hAnsi="Times New Roman" w:cs="Times New Roman"/>
          <w:sz w:val="28"/>
          <w:szCs w:val="28"/>
        </w:rPr>
        <w:t>а</w:t>
      </w:r>
      <w:r w:rsidRPr="00767544">
        <w:rPr>
          <w:rFonts w:ascii="Times New Roman" w:hAnsi="Times New Roman" w:cs="Times New Roman"/>
          <w:sz w:val="28"/>
          <w:szCs w:val="28"/>
        </w:rPr>
        <w:t xml:space="preserve">навливается только после назначения </w:t>
      </w:r>
      <w:r w:rsidR="00876922" w:rsidRPr="00767544">
        <w:rPr>
          <w:rFonts w:ascii="Times New Roman" w:hAnsi="Times New Roman" w:cs="Times New Roman"/>
          <w:sz w:val="28"/>
          <w:szCs w:val="28"/>
        </w:rPr>
        <w:t xml:space="preserve">страховой пенсии </w:t>
      </w:r>
      <w:r w:rsidRPr="00767544">
        <w:rPr>
          <w:rFonts w:ascii="Times New Roman" w:hAnsi="Times New Roman" w:cs="Times New Roman"/>
          <w:sz w:val="28"/>
          <w:szCs w:val="28"/>
        </w:rPr>
        <w:t>по старости (инв</w:t>
      </w:r>
      <w:r w:rsidRPr="00767544">
        <w:rPr>
          <w:rFonts w:ascii="Times New Roman" w:hAnsi="Times New Roman" w:cs="Times New Roman"/>
          <w:sz w:val="28"/>
          <w:szCs w:val="28"/>
        </w:rPr>
        <w:t>а</w:t>
      </w:r>
      <w:r w:rsidRPr="00767544">
        <w:rPr>
          <w:rFonts w:ascii="Times New Roman" w:hAnsi="Times New Roman" w:cs="Times New Roman"/>
          <w:sz w:val="28"/>
          <w:szCs w:val="28"/>
        </w:rPr>
        <w:t>лидности).</w:t>
      </w:r>
    </w:p>
    <w:p w14:paraId="59641F8F" w14:textId="7D7B78D2"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3. Лица приобретают право на пенсию за выслугу лет, если они замещ</w:t>
      </w:r>
      <w:r w:rsidRPr="00767544">
        <w:rPr>
          <w:rFonts w:ascii="Times New Roman" w:hAnsi="Times New Roman" w:cs="Times New Roman"/>
          <w:sz w:val="28"/>
          <w:szCs w:val="28"/>
        </w:rPr>
        <w:t>а</w:t>
      </w:r>
      <w:r w:rsidRPr="00767544">
        <w:rPr>
          <w:rFonts w:ascii="Times New Roman" w:hAnsi="Times New Roman" w:cs="Times New Roman"/>
          <w:sz w:val="28"/>
          <w:szCs w:val="28"/>
        </w:rPr>
        <w:t>ли должности муниципальной службы</w:t>
      </w:r>
      <w:r w:rsidR="005B710D" w:rsidRPr="00767544">
        <w:rPr>
          <w:rFonts w:ascii="Times New Roman" w:hAnsi="Times New Roman" w:cs="Times New Roman"/>
          <w:sz w:val="28"/>
          <w:szCs w:val="28"/>
        </w:rPr>
        <w:t xml:space="preserve"> в органах местного самоуправления Арамильского городского округа</w:t>
      </w:r>
      <w:r w:rsidRPr="00767544">
        <w:rPr>
          <w:rFonts w:ascii="Times New Roman" w:hAnsi="Times New Roman" w:cs="Times New Roman"/>
          <w:sz w:val="28"/>
          <w:szCs w:val="28"/>
        </w:rPr>
        <w:t xml:space="preserve"> на постоянной основе не менее трех лет непосредственно перед увольнением.</w:t>
      </w:r>
    </w:p>
    <w:p w14:paraId="3980EDD2" w14:textId="6A800A96" w:rsidR="00973EE4" w:rsidRPr="00767544" w:rsidRDefault="007F206C" w:rsidP="00973EE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4. </w:t>
      </w:r>
      <w:r w:rsidR="00973EE4" w:rsidRPr="00767544">
        <w:rPr>
          <w:rFonts w:ascii="Times New Roman" w:hAnsi="Times New Roman" w:cs="Times New Roman"/>
          <w:sz w:val="28"/>
          <w:szCs w:val="28"/>
        </w:rPr>
        <w:t xml:space="preserve">Пенсия за выслугу лет не назначается гражданам, указанным в </w:t>
      </w:r>
      <w:r w:rsidR="005B1F60" w:rsidRPr="00767544">
        <w:rPr>
          <w:rFonts w:ascii="Times New Roman" w:hAnsi="Times New Roman" w:cs="Times New Roman"/>
          <w:sz w:val="28"/>
          <w:szCs w:val="28"/>
        </w:rPr>
        <w:t>пун</w:t>
      </w:r>
      <w:r w:rsidR="005B1F60" w:rsidRPr="00767544">
        <w:rPr>
          <w:rFonts w:ascii="Times New Roman" w:hAnsi="Times New Roman" w:cs="Times New Roman"/>
          <w:sz w:val="28"/>
          <w:szCs w:val="28"/>
        </w:rPr>
        <w:t>к</w:t>
      </w:r>
      <w:r w:rsidR="005B1F60" w:rsidRPr="00767544">
        <w:rPr>
          <w:rFonts w:ascii="Times New Roman" w:hAnsi="Times New Roman" w:cs="Times New Roman"/>
          <w:sz w:val="28"/>
          <w:szCs w:val="28"/>
        </w:rPr>
        <w:t>тах</w:t>
      </w:r>
      <w:r w:rsidR="00973EE4" w:rsidRPr="00767544">
        <w:rPr>
          <w:rFonts w:ascii="Times New Roman" w:hAnsi="Times New Roman" w:cs="Times New Roman"/>
          <w:sz w:val="28"/>
          <w:szCs w:val="28"/>
        </w:rPr>
        <w:t xml:space="preserve"> </w:t>
      </w:r>
      <w:r w:rsidR="004A7170" w:rsidRPr="00767544">
        <w:rPr>
          <w:rFonts w:ascii="Times New Roman" w:hAnsi="Times New Roman" w:cs="Times New Roman"/>
          <w:sz w:val="28"/>
          <w:szCs w:val="28"/>
        </w:rPr>
        <w:t xml:space="preserve">1 и </w:t>
      </w:r>
      <w:r w:rsidR="00E0220E" w:rsidRPr="00767544">
        <w:rPr>
          <w:rFonts w:ascii="Times New Roman" w:hAnsi="Times New Roman" w:cs="Times New Roman"/>
          <w:sz w:val="28"/>
          <w:szCs w:val="28"/>
        </w:rPr>
        <w:t>3</w:t>
      </w:r>
      <w:r w:rsidR="004A7170" w:rsidRPr="00767544">
        <w:rPr>
          <w:rFonts w:ascii="Times New Roman" w:hAnsi="Times New Roman" w:cs="Times New Roman"/>
          <w:sz w:val="28"/>
          <w:szCs w:val="28"/>
        </w:rPr>
        <w:t xml:space="preserve"> </w:t>
      </w:r>
      <w:r w:rsidRPr="00767544">
        <w:rPr>
          <w:rFonts w:ascii="Times New Roman" w:hAnsi="Times New Roman" w:cs="Times New Roman"/>
          <w:sz w:val="28"/>
          <w:szCs w:val="28"/>
        </w:rPr>
        <w:t>настоящей статьи</w:t>
      </w:r>
      <w:r w:rsidR="00973EE4" w:rsidRPr="00767544">
        <w:rPr>
          <w:rFonts w:ascii="Times New Roman" w:hAnsi="Times New Roman" w:cs="Times New Roman"/>
          <w:sz w:val="28"/>
          <w:szCs w:val="28"/>
        </w:rPr>
        <w:t>, в следующих случаях:</w:t>
      </w:r>
    </w:p>
    <w:p w14:paraId="22305780" w14:textId="77777777" w:rsidR="00973EE4" w:rsidRPr="00767544" w:rsidRDefault="00973EE4" w:rsidP="00973EE4">
      <w:pPr>
        <w:spacing w:after="1" w:line="280" w:lineRule="atLeast"/>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1) если им в соответствии с федеральными законами назначена пенсия за выслугу лет, финансируемая за счет средств федерального бюджета;</w:t>
      </w:r>
      <w:proofErr w:type="gramEnd"/>
    </w:p>
    <w:p w14:paraId="3399848B" w14:textId="77777777" w:rsidR="00973EE4" w:rsidRPr="00767544" w:rsidRDefault="00973EE4" w:rsidP="00973EE4">
      <w:pPr>
        <w:spacing w:after="1" w:line="280" w:lineRule="atLeast"/>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2) если им в соответствии с федеральным законодательством назначены ежемесячное пожизненное содержание, ежемесячная доплата к пенсии (еж</w:t>
      </w:r>
      <w:r w:rsidRPr="00767544">
        <w:rPr>
          <w:rFonts w:ascii="Times New Roman" w:hAnsi="Times New Roman" w:cs="Times New Roman"/>
          <w:sz w:val="28"/>
          <w:szCs w:val="28"/>
        </w:rPr>
        <w:t>е</w:t>
      </w:r>
      <w:r w:rsidRPr="00767544">
        <w:rPr>
          <w:rFonts w:ascii="Times New Roman" w:hAnsi="Times New Roman" w:cs="Times New Roman"/>
          <w:sz w:val="28"/>
          <w:szCs w:val="28"/>
        </w:rPr>
        <w:t>месячному пожизненному содержанию) или дополнительное (пожизненное) ежемесячное материальное обеспечение, финансируемые за счет средств ф</w:t>
      </w:r>
      <w:r w:rsidRPr="00767544">
        <w:rPr>
          <w:rFonts w:ascii="Times New Roman" w:hAnsi="Times New Roman" w:cs="Times New Roman"/>
          <w:sz w:val="28"/>
          <w:szCs w:val="28"/>
        </w:rPr>
        <w:t>е</w:t>
      </w:r>
      <w:r w:rsidRPr="00767544">
        <w:rPr>
          <w:rFonts w:ascii="Times New Roman" w:hAnsi="Times New Roman" w:cs="Times New Roman"/>
          <w:sz w:val="28"/>
          <w:szCs w:val="28"/>
        </w:rPr>
        <w:t>дерального бюджета или бюджетов субъектов Российской Федерации;</w:t>
      </w:r>
      <w:proofErr w:type="gramEnd"/>
    </w:p>
    <w:p w14:paraId="237EA76F" w14:textId="77777777" w:rsidR="00973EE4" w:rsidRPr="00767544" w:rsidRDefault="00973EE4" w:rsidP="00973EE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3) если им в соответствии с законами Свердловской области, законод</w:t>
      </w:r>
      <w:r w:rsidRPr="00767544">
        <w:rPr>
          <w:rFonts w:ascii="Times New Roman" w:hAnsi="Times New Roman" w:cs="Times New Roman"/>
          <w:sz w:val="28"/>
          <w:szCs w:val="28"/>
        </w:rPr>
        <w:t>а</w:t>
      </w:r>
      <w:r w:rsidRPr="00767544">
        <w:rPr>
          <w:rFonts w:ascii="Times New Roman" w:hAnsi="Times New Roman" w:cs="Times New Roman"/>
          <w:sz w:val="28"/>
          <w:szCs w:val="28"/>
        </w:rPr>
        <w:t>тельством других субъектов Российской Федерации или актами органов местного самоуправления назначены пенсия за выслугу лет, ежемесячная д</w:t>
      </w:r>
      <w:r w:rsidRPr="00767544">
        <w:rPr>
          <w:rFonts w:ascii="Times New Roman" w:hAnsi="Times New Roman" w:cs="Times New Roman"/>
          <w:sz w:val="28"/>
          <w:szCs w:val="28"/>
        </w:rPr>
        <w:t>о</w:t>
      </w:r>
      <w:r w:rsidRPr="00767544">
        <w:rPr>
          <w:rFonts w:ascii="Times New Roman" w:hAnsi="Times New Roman" w:cs="Times New Roman"/>
          <w:sz w:val="28"/>
          <w:szCs w:val="28"/>
        </w:rPr>
        <w:t>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14:paraId="04D6FC1D" w14:textId="48F2DDD1" w:rsidR="00973EE4" w:rsidRPr="00767544" w:rsidRDefault="00973EE4" w:rsidP="00973EE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4) если им в соответствии с законодательством других субъектов Ро</w:t>
      </w:r>
      <w:r w:rsidRPr="00767544">
        <w:rPr>
          <w:rFonts w:ascii="Times New Roman" w:hAnsi="Times New Roman" w:cs="Times New Roman"/>
          <w:sz w:val="28"/>
          <w:szCs w:val="28"/>
        </w:rPr>
        <w:t>с</w:t>
      </w:r>
      <w:r w:rsidRPr="00767544">
        <w:rPr>
          <w:rFonts w:ascii="Times New Roman" w:hAnsi="Times New Roman" w:cs="Times New Roman"/>
          <w:sz w:val="28"/>
          <w:szCs w:val="28"/>
        </w:rPr>
        <w:t>сийской Федерации или актами органов местного самоуправления назначены пенсия за выслугу лет, ежемесячная доплата к пенсии или иные выплаты в связи с прохождением государственной гражданской службы других субъе</w:t>
      </w:r>
      <w:r w:rsidRPr="00767544">
        <w:rPr>
          <w:rFonts w:ascii="Times New Roman" w:hAnsi="Times New Roman" w:cs="Times New Roman"/>
          <w:sz w:val="28"/>
          <w:szCs w:val="28"/>
        </w:rPr>
        <w:t>к</w:t>
      </w:r>
      <w:r w:rsidRPr="00767544">
        <w:rPr>
          <w:rFonts w:ascii="Times New Roman" w:hAnsi="Times New Roman" w:cs="Times New Roman"/>
          <w:sz w:val="28"/>
          <w:szCs w:val="28"/>
        </w:rPr>
        <w:t>тов Российской Федерации или муниципальной службы.</w:t>
      </w:r>
    </w:p>
    <w:p w14:paraId="252E84E0" w14:textId="3F8F0C6B" w:rsidR="002460FB" w:rsidRPr="00767544" w:rsidRDefault="002460FB" w:rsidP="002460FB">
      <w:pPr>
        <w:autoSpaceDE w:val="0"/>
        <w:autoSpaceDN w:val="0"/>
        <w:adjustRightInd w:val="0"/>
        <w:spacing w:after="0" w:line="240" w:lineRule="auto"/>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5. </w:t>
      </w:r>
      <w:proofErr w:type="gramStart"/>
      <w:r w:rsidRPr="00767544">
        <w:rPr>
          <w:rFonts w:ascii="Times New Roman" w:hAnsi="Times New Roman" w:cs="Times New Roman"/>
          <w:sz w:val="28"/>
          <w:szCs w:val="28"/>
        </w:rPr>
        <w:t xml:space="preserve">Гражданин, замещавший должность </w:t>
      </w:r>
      <w:r w:rsidR="00540C9F" w:rsidRPr="00767544">
        <w:rPr>
          <w:rFonts w:ascii="Times New Roman" w:hAnsi="Times New Roman" w:cs="Times New Roman"/>
          <w:sz w:val="28"/>
          <w:szCs w:val="28"/>
        </w:rPr>
        <w:t>муниципальной службы в органах местного самоуправления Арамильского городского округа</w:t>
      </w:r>
      <w:r w:rsidRPr="00767544">
        <w:rPr>
          <w:rFonts w:ascii="Times New Roman" w:hAnsi="Times New Roman" w:cs="Times New Roman"/>
          <w:sz w:val="28"/>
          <w:szCs w:val="28"/>
        </w:rPr>
        <w:t xml:space="preserve"> не менее пяти лет непосредственно перед увольнением с </w:t>
      </w:r>
      <w:r w:rsidR="00540C9F" w:rsidRPr="00767544">
        <w:rPr>
          <w:rFonts w:ascii="Times New Roman" w:hAnsi="Times New Roman" w:cs="Times New Roman"/>
          <w:sz w:val="28"/>
          <w:szCs w:val="28"/>
        </w:rPr>
        <w:t>муниципальной службы в органах местного самоуправления Арамильского городского округа</w:t>
      </w:r>
      <w:r w:rsidRPr="00767544">
        <w:rPr>
          <w:rFonts w:ascii="Times New Roman" w:hAnsi="Times New Roman" w:cs="Times New Roman"/>
          <w:sz w:val="28"/>
          <w:szCs w:val="28"/>
        </w:rPr>
        <w:t xml:space="preserve">, при наличии стажа </w:t>
      </w:r>
      <w:r w:rsidR="00540C9F" w:rsidRPr="00767544">
        <w:rPr>
          <w:rFonts w:ascii="Times New Roman" w:hAnsi="Times New Roman" w:cs="Times New Roman"/>
          <w:sz w:val="28"/>
          <w:szCs w:val="28"/>
        </w:rPr>
        <w:t>муниципальной службы</w:t>
      </w:r>
      <w:r w:rsidRPr="00767544">
        <w:rPr>
          <w:rFonts w:ascii="Times New Roman" w:hAnsi="Times New Roman" w:cs="Times New Roman"/>
          <w:sz w:val="28"/>
          <w:szCs w:val="28"/>
        </w:rPr>
        <w:t xml:space="preserve"> не менее 25 лет до приобретения права на страховую пенсию по старости (инвалидности) имеет право на пенсию за в</w:t>
      </w:r>
      <w:r w:rsidRPr="00767544">
        <w:rPr>
          <w:rFonts w:ascii="Times New Roman" w:hAnsi="Times New Roman" w:cs="Times New Roman"/>
          <w:sz w:val="28"/>
          <w:szCs w:val="28"/>
        </w:rPr>
        <w:t>ы</w:t>
      </w:r>
      <w:r w:rsidRPr="00767544">
        <w:rPr>
          <w:rFonts w:ascii="Times New Roman" w:hAnsi="Times New Roman" w:cs="Times New Roman"/>
          <w:sz w:val="28"/>
          <w:szCs w:val="28"/>
        </w:rPr>
        <w:t>слугу лет при прекращении служебного контракта, освобождении от</w:t>
      </w:r>
      <w:proofErr w:type="gramEnd"/>
      <w:r w:rsidRPr="00767544">
        <w:rPr>
          <w:rFonts w:ascii="Times New Roman" w:hAnsi="Times New Roman" w:cs="Times New Roman"/>
          <w:sz w:val="28"/>
          <w:szCs w:val="28"/>
        </w:rPr>
        <w:t xml:space="preserve"> замещ</w:t>
      </w:r>
      <w:r w:rsidRPr="00767544">
        <w:rPr>
          <w:rFonts w:ascii="Times New Roman" w:hAnsi="Times New Roman" w:cs="Times New Roman"/>
          <w:sz w:val="28"/>
          <w:szCs w:val="28"/>
        </w:rPr>
        <w:t>а</w:t>
      </w:r>
      <w:r w:rsidRPr="00767544">
        <w:rPr>
          <w:rFonts w:ascii="Times New Roman" w:hAnsi="Times New Roman" w:cs="Times New Roman"/>
          <w:sz w:val="28"/>
          <w:szCs w:val="28"/>
        </w:rPr>
        <w:t xml:space="preserve">емой должности </w:t>
      </w:r>
      <w:r w:rsidR="00540C9F" w:rsidRPr="00767544">
        <w:rPr>
          <w:rFonts w:ascii="Times New Roman" w:hAnsi="Times New Roman" w:cs="Times New Roman"/>
          <w:sz w:val="28"/>
          <w:szCs w:val="28"/>
        </w:rPr>
        <w:t xml:space="preserve">муниципальной службы в органах местного самоуправления Арамильского городского округа </w:t>
      </w:r>
      <w:r w:rsidRPr="00767544">
        <w:rPr>
          <w:rFonts w:ascii="Times New Roman" w:hAnsi="Times New Roman" w:cs="Times New Roman"/>
          <w:sz w:val="28"/>
          <w:szCs w:val="28"/>
        </w:rPr>
        <w:t>и</w:t>
      </w:r>
      <w:r w:rsidR="00540C9F" w:rsidRPr="00767544">
        <w:rPr>
          <w:rFonts w:ascii="Times New Roman" w:hAnsi="Times New Roman" w:cs="Times New Roman"/>
          <w:sz w:val="28"/>
          <w:szCs w:val="28"/>
        </w:rPr>
        <w:t xml:space="preserve"> </w:t>
      </w:r>
      <w:r w:rsidRPr="00767544">
        <w:rPr>
          <w:rFonts w:ascii="Times New Roman" w:hAnsi="Times New Roman" w:cs="Times New Roman"/>
          <w:sz w:val="28"/>
          <w:szCs w:val="28"/>
        </w:rPr>
        <w:t xml:space="preserve">увольнении с </w:t>
      </w:r>
      <w:r w:rsidR="00540C9F" w:rsidRPr="00767544">
        <w:rPr>
          <w:rFonts w:ascii="Times New Roman" w:hAnsi="Times New Roman" w:cs="Times New Roman"/>
          <w:sz w:val="28"/>
          <w:szCs w:val="28"/>
        </w:rPr>
        <w:t>муниципальной службы в органах местного самоуправления Арамильского городского округа</w:t>
      </w:r>
      <w:r w:rsidRPr="00767544">
        <w:rPr>
          <w:rFonts w:ascii="Times New Roman" w:hAnsi="Times New Roman" w:cs="Times New Roman"/>
          <w:sz w:val="28"/>
          <w:szCs w:val="28"/>
        </w:rPr>
        <w:t xml:space="preserve"> в связи с расторжением служебного контракта по инициативе </w:t>
      </w:r>
      <w:r w:rsidR="00540C9F" w:rsidRPr="00767544">
        <w:rPr>
          <w:rFonts w:ascii="Times New Roman" w:hAnsi="Times New Roman" w:cs="Times New Roman"/>
          <w:sz w:val="28"/>
          <w:szCs w:val="28"/>
        </w:rPr>
        <w:t xml:space="preserve">муниципального </w:t>
      </w:r>
      <w:r w:rsidRPr="00767544">
        <w:rPr>
          <w:rFonts w:ascii="Times New Roman" w:hAnsi="Times New Roman" w:cs="Times New Roman"/>
          <w:sz w:val="28"/>
          <w:szCs w:val="28"/>
        </w:rPr>
        <w:t>сл</w:t>
      </w:r>
      <w:r w:rsidRPr="00767544">
        <w:rPr>
          <w:rFonts w:ascii="Times New Roman" w:hAnsi="Times New Roman" w:cs="Times New Roman"/>
          <w:sz w:val="28"/>
          <w:szCs w:val="28"/>
        </w:rPr>
        <w:t>у</w:t>
      </w:r>
      <w:r w:rsidRPr="00767544">
        <w:rPr>
          <w:rFonts w:ascii="Times New Roman" w:hAnsi="Times New Roman" w:cs="Times New Roman"/>
          <w:sz w:val="28"/>
          <w:szCs w:val="28"/>
        </w:rPr>
        <w:t xml:space="preserve">жащего </w:t>
      </w:r>
      <w:r w:rsidR="00540C9F" w:rsidRPr="00767544">
        <w:rPr>
          <w:rFonts w:ascii="Times New Roman" w:hAnsi="Times New Roman" w:cs="Times New Roman"/>
          <w:sz w:val="28"/>
          <w:szCs w:val="28"/>
        </w:rPr>
        <w:t>органа местного самоуправления</w:t>
      </w:r>
      <w:r w:rsidRPr="00767544">
        <w:rPr>
          <w:rFonts w:ascii="Times New Roman" w:hAnsi="Times New Roman" w:cs="Times New Roman"/>
          <w:sz w:val="28"/>
          <w:szCs w:val="28"/>
        </w:rPr>
        <w:t>.</w:t>
      </w:r>
    </w:p>
    <w:p w14:paraId="283474B1" w14:textId="77777777" w:rsidR="002460FB" w:rsidRPr="00767544" w:rsidRDefault="002460FB" w:rsidP="00973EE4">
      <w:pPr>
        <w:spacing w:after="1" w:line="280" w:lineRule="atLeast"/>
        <w:ind w:firstLine="540"/>
        <w:jc w:val="both"/>
        <w:rPr>
          <w:rFonts w:ascii="Times New Roman" w:hAnsi="Times New Roman" w:cs="Times New Roman"/>
          <w:sz w:val="28"/>
          <w:szCs w:val="28"/>
        </w:rPr>
      </w:pPr>
    </w:p>
    <w:p w14:paraId="711B8E28" w14:textId="063AF7D9"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lastRenderedPageBreak/>
        <w:t>6</w:t>
      </w:r>
      <w:r w:rsidR="00B51C24" w:rsidRPr="00767544">
        <w:rPr>
          <w:rFonts w:ascii="Times New Roman" w:hAnsi="Times New Roman" w:cs="Times New Roman"/>
          <w:sz w:val="28"/>
          <w:szCs w:val="28"/>
        </w:rPr>
        <w:t xml:space="preserve">. Пенсия за выслугу лет устанавливается к </w:t>
      </w:r>
      <w:r w:rsidR="00566D88" w:rsidRPr="00767544">
        <w:rPr>
          <w:rFonts w:ascii="Times New Roman" w:hAnsi="Times New Roman" w:cs="Times New Roman"/>
          <w:sz w:val="28"/>
          <w:szCs w:val="28"/>
        </w:rPr>
        <w:t>страховой пенсии</w:t>
      </w:r>
      <w:r w:rsidR="00B51C24" w:rsidRPr="00767544">
        <w:rPr>
          <w:rFonts w:ascii="Times New Roman" w:hAnsi="Times New Roman" w:cs="Times New Roman"/>
          <w:sz w:val="28"/>
          <w:szCs w:val="28"/>
        </w:rPr>
        <w:t xml:space="preserve"> по стар</w:t>
      </w:r>
      <w:r w:rsidR="00B51C24" w:rsidRPr="00767544">
        <w:rPr>
          <w:rFonts w:ascii="Times New Roman" w:hAnsi="Times New Roman" w:cs="Times New Roman"/>
          <w:sz w:val="28"/>
          <w:szCs w:val="28"/>
        </w:rPr>
        <w:t>о</w:t>
      </w:r>
      <w:r w:rsidR="00B51C24" w:rsidRPr="00767544">
        <w:rPr>
          <w:rFonts w:ascii="Times New Roman" w:hAnsi="Times New Roman" w:cs="Times New Roman"/>
          <w:sz w:val="28"/>
          <w:szCs w:val="28"/>
        </w:rPr>
        <w:t xml:space="preserve">сти (инвалидности) и выплачивается со дня подачи заявления, но не ранее чем со </w:t>
      </w:r>
      <w:r w:rsidR="00B71955" w:rsidRPr="00767544">
        <w:rPr>
          <w:rFonts w:ascii="Times New Roman" w:hAnsi="Times New Roman" w:cs="Times New Roman"/>
          <w:sz w:val="28"/>
          <w:szCs w:val="28"/>
        </w:rPr>
        <w:t xml:space="preserve">следующего дня после увольнения </w:t>
      </w:r>
      <w:r w:rsidR="00B51C24" w:rsidRPr="00767544">
        <w:rPr>
          <w:rFonts w:ascii="Times New Roman" w:hAnsi="Times New Roman" w:cs="Times New Roman"/>
          <w:sz w:val="28"/>
          <w:szCs w:val="28"/>
        </w:rPr>
        <w:t xml:space="preserve">и назначения </w:t>
      </w:r>
      <w:r w:rsidR="00876922" w:rsidRPr="00767544">
        <w:rPr>
          <w:rFonts w:ascii="Times New Roman" w:hAnsi="Times New Roman" w:cs="Times New Roman"/>
          <w:sz w:val="28"/>
          <w:szCs w:val="28"/>
        </w:rPr>
        <w:t>страховой пенсии</w:t>
      </w:r>
      <w:r w:rsidR="00B51C24" w:rsidRPr="00767544">
        <w:rPr>
          <w:rFonts w:ascii="Times New Roman" w:hAnsi="Times New Roman" w:cs="Times New Roman"/>
          <w:sz w:val="28"/>
          <w:szCs w:val="28"/>
        </w:rPr>
        <w:t>.</w:t>
      </w:r>
    </w:p>
    <w:p w14:paraId="4929933C" w14:textId="77FBBB90"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7</w:t>
      </w:r>
      <w:r w:rsidR="00B51C24" w:rsidRPr="00767544">
        <w:rPr>
          <w:rFonts w:ascii="Times New Roman" w:hAnsi="Times New Roman" w:cs="Times New Roman"/>
          <w:sz w:val="28"/>
          <w:szCs w:val="28"/>
        </w:rPr>
        <w:t xml:space="preserve">. Пенсия за выслугу лет к </w:t>
      </w:r>
      <w:r w:rsidR="00876922" w:rsidRPr="00767544">
        <w:rPr>
          <w:rFonts w:ascii="Times New Roman" w:hAnsi="Times New Roman" w:cs="Times New Roman"/>
          <w:sz w:val="28"/>
          <w:szCs w:val="28"/>
        </w:rPr>
        <w:t xml:space="preserve">страховой пенсии </w:t>
      </w:r>
      <w:r w:rsidR="00B51C24" w:rsidRPr="00767544">
        <w:rPr>
          <w:rFonts w:ascii="Times New Roman" w:hAnsi="Times New Roman" w:cs="Times New Roman"/>
          <w:sz w:val="28"/>
          <w:szCs w:val="28"/>
        </w:rPr>
        <w:t>по старости устанавливае</w:t>
      </w:r>
      <w:r w:rsidR="00B51C24" w:rsidRPr="00767544">
        <w:rPr>
          <w:rFonts w:ascii="Times New Roman" w:hAnsi="Times New Roman" w:cs="Times New Roman"/>
          <w:sz w:val="28"/>
          <w:szCs w:val="28"/>
        </w:rPr>
        <w:t>т</w:t>
      </w:r>
      <w:r w:rsidR="00B51C24" w:rsidRPr="00767544">
        <w:rPr>
          <w:rFonts w:ascii="Times New Roman" w:hAnsi="Times New Roman" w:cs="Times New Roman"/>
          <w:sz w:val="28"/>
          <w:szCs w:val="28"/>
        </w:rPr>
        <w:t xml:space="preserve">ся пожизненно, к </w:t>
      </w:r>
      <w:r w:rsidR="00876922" w:rsidRPr="00767544">
        <w:rPr>
          <w:rFonts w:ascii="Times New Roman" w:hAnsi="Times New Roman" w:cs="Times New Roman"/>
          <w:sz w:val="28"/>
          <w:szCs w:val="28"/>
        </w:rPr>
        <w:t>страховой пенсии</w:t>
      </w:r>
      <w:r w:rsidR="00B51C24" w:rsidRPr="00767544">
        <w:rPr>
          <w:rFonts w:ascii="Times New Roman" w:hAnsi="Times New Roman" w:cs="Times New Roman"/>
          <w:sz w:val="28"/>
          <w:szCs w:val="28"/>
        </w:rPr>
        <w:t xml:space="preserve"> по инвалидности - на срок назначения пенсии или пожизненно при назначении бессрочной </w:t>
      </w:r>
      <w:r w:rsidR="00876922" w:rsidRPr="00767544">
        <w:rPr>
          <w:rFonts w:ascii="Times New Roman" w:hAnsi="Times New Roman" w:cs="Times New Roman"/>
          <w:sz w:val="28"/>
          <w:szCs w:val="28"/>
        </w:rPr>
        <w:t>страховой пенсии</w:t>
      </w:r>
      <w:r w:rsidR="00B51C24" w:rsidRPr="00767544">
        <w:rPr>
          <w:rFonts w:ascii="Times New Roman" w:hAnsi="Times New Roman" w:cs="Times New Roman"/>
          <w:sz w:val="28"/>
          <w:szCs w:val="28"/>
        </w:rPr>
        <w:t xml:space="preserve"> по и</w:t>
      </w:r>
      <w:r w:rsidR="00B51C24" w:rsidRPr="00767544">
        <w:rPr>
          <w:rFonts w:ascii="Times New Roman" w:hAnsi="Times New Roman" w:cs="Times New Roman"/>
          <w:sz w:val="28"/>
          <w:szCs w:val="28"/>
        </w:rPr>
        <w:t>н</w:t>
      </w:r>
      <w:r w:rsidR="00B51C24" w:rsidRPr="00767544">
        <w:rPr>
          <w:rFonts w:ascii="Times New Roman" w:hAnsi="Times New Roman" w:cs="Times New Roman"/>
          <w:sz w:val="28"/>
          <w:szCs w:val="28"/>
        </w:rPr>
        <w:t>валидности.</w:t>
      </w:r>
    </w:p>
    <w:p w14:paraId="609BCCA9" w14:textId="288CBFE9" w:rsidR="00073B8D" w:rsidRPr="00767544" w:rsidRDefault="00216F3A" w:rsidP="00974E6E">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8</w:t>
      </w:r>
      <w:r w:rsidR="00073B8D" w:rsidRPr="00767544">
        <w:rPr>
          <w:rFonts w:ascii="Times New Roman" w:hAnsi="Times New Roman" w:cs="Times New Roman"/>
          <w:sz w:val="28"/>
          <w:szCs w:val="28"/>
        </w:rPr>
        <w:t xml:space="preserve">. </w:t>
      </w:r>
      <w:proofErr w:type="gramStart"/>
      <w:r w:rsidR="007B159C" w:rsidRPr="00767544">
        <w:rPr>
          <w:rFonts w:ascii="Times New Roman" w:hAnsi="Times New Roman" w:cs="Times New Roman"/>
          <w:sz w:val="28"/>
          <w:szCs w:val="28"/>
        </w:rPr>
        <w:t>За лицами, проходившими муниципальную службу, приобретшими право на пенсию за выслугу лет и 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w:t>
      </w:r>
      <w:r w:rsidR="007B159C" w:rsidRPr="00767544">
        <w:rPr>
          <w:rFonts w:ascii="Times New Roman" w:hAnsi="Times New Roman" w:cs="Times New Roman"/>
          <w:sz w:val="28"/>
          <w:szCs w:val="28"/>
        </w:rPr>
        <w:t>и</w:t>
      </w:r>
      <w:r w:rsidR="007B159C" w:rsidRPr="00767544">
        <w:rPr>
          <w:rFonts w:ascii="Times New Roman" w:hAnsi="Times New Roman" w:cs="Times New Roman"/>
          <w:sz w:val="28"/>
          <w:szCs w:val="28"/>
        </w:rPr>
        <w:t>пальной службы для назначения пенсии за выслугу не менее 20 лет, лицами, продолжающими замещать на 1 января 2017 года должности</w:t>
      </w:r>
      <w:proofErr w:type="gramEnd"/>
      <w:r w:rsidR="007B159C" w:rsidRPr="00767544">
        <w:rPr>
          <w:rFonts w:ascii="Times New Roman" w:hAnsi="Times New Roman" w:cs="Times New Roman"/>
          <w:sz w:val="28"/>
          <w:szCs w:val="28"/>
        </w:rPr>
        <w:t xml:space="preserve"> муниципальной службы, </w:t>
      </w:r>
      <w:proofErr w:type="gramStart"/>
      <w:r w:rsidR="007B159C" w:rsidRPr="00767544">
        <w:rPr>
          <w:rFonts w:ascii="Times New Roman" w:hAnsi="Times New Roman" w:cs="Times New Roman"/>
          <w:sz w:val="28"/>
          <w:szCs w:val="28"/>
        </w:rPr>
        <w:t>имеющими</w:t>
      </w:r>
      <w:proofErr w:type="gramEnd"/>
      <w:r w:rsidR="007B159C" w:rsidRPr="00767544">
        <w:rPr>
          <w:rFonts w:ascii="Times New Roman" w:hAnsi="Times New Roman" w:cs="Times New Roman"/>
          <w:sz w:val="28"/>
          <w:szCs w:val="28"/>
        </w:rPr>
        <w:t xml:space="preserve"> на этот день не менее 15 лет указанного стажа и прио</w:t>
      </w:r>
      <w:r w:rsidR="007B159C" w:rsidRPr="00767544">
        <w:rPr>
          <w:rFonts w:ascii="Times New Roman" w:hAnsi="Times New Roman" w:cs="Times New Roman"/>
          <w:sz w:val="28"/>
          <w:szCs w:val="28"/>
        </w:rPr>
        <w:t>б</w:t>
      </w:r>
      <w:r w:rsidR="007B159C" w:rsidRPr="00767544">
        <w:rPr>
          <w:rFonts w:ascii="Times New Roman" w:hAnsi="Times New Roman" w:cs="Times New Roman"/>
          <w:sz w:val="28"/>
          <w:szCs w:val="28"/>
        </w:rPr>
        <w:t>ретшими до 1 января 2017 года право на страховую пенсию по старости (и</w:t>
      </w:r>
      <w:r w:rsidR="007B159C" w:rsidRPr="00767544">
        <w:rPr>
          <w:rFonts w:ascii="Times New Roman" w:hAnsi="Times New Roman" w:cs="Times New Roman"/>
          <w:sz w:val="28"/>
          <w:szCs w:val="28"/>
        </w:rPr>
        <w:t>н</w:t>
      </w:r>
      <w:r w:rsidR="007B159C" w:rsidRPr="00767544">
        <w:rPr>
          <w:rFonts w:ascii="Times New Roman" w:hAnsi="Times New Roman" w:cs="Times New Roman"/>
          <w:sz w:val="28"/>
          <w:szCs w:val="28"/>
        </w:rPr>
        <w:t>валидности) в соответствии с Федеральным законом от 28 д</w:t>
      </w:r>
      <w:r w:rsidR="00627D6E" w:rsidRPr="00767544">
        <w:rPr>
          <w:rFonts w:ascii="Times New Roman" w:hAnsi="Times New Roman" w:cs="Times New Roman"/>
          <w:sz w:val="28"/>
          <w:szCs w:val="28"/>
        </w:rPr>
        <w:t>екабря 2013 года №</w:t>
      </w:r>
      <w:r w:rsidR="007B159C" w:rsidRPr="00767544">
        <w:rPr>
          <w:rFonts w:ascii="Times New Roman" w:hAnsi="Times New Roman" w:cs="Times New Roman"/>
          <w:sz w:val="28"/>
          <w:szCs w:val="28"/>
        </w:rPr>
        <w:t xml:space="preserve"> 400-ФЗ «О страховых пенсиях», сохраняется право на пенсию за выслугу лет.</w:t>
      </w:r>
      <w:r w:rsidR="00BD2BE4" w:rsidRPr="00767544">
        <w:rPr>
          <w:rFonts w:ascii="Times New Roman" w:hAnsi="Times New Roman" w:cs="Times New Roman"/>
          <w:sz w:val="28"/>
          <w:szCs w:val="28"/>
        </w:rPr>
        <w:t xml:space="preserve"> </w:t>
      </w:r>
    </w:p>
    <w:p w14:paraId="5B0244A1" w14:textId="45F5808F"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9</w:t>
      </w:r>
      <w:r w:rsidR="00B51C24" w:rsidRPr="00767544">
        <w:rPr>
          <w:rFonts w:ascii="Times New Roman" w:hAnsi="Times New Roman" w:cs="Times New Roman"/>
          <w:sz w:val="28"/>
          <w:szCs w:val="28"/>
        </w:rPr>
        <w:t xml:space="preserve">. Пенсия за выслугу лет к </w:t>
      </w:r>
      <w:r w:rsidR="00984069" w:rsidRPr="00767544">
        <w:rPr>
          <w:rFonts w:ascii="Times New Roman" w:hAnsi="Times New Roman" w:cs="Times New Roman"/>
          <w:sz w:val="28"/>
          <w:szCs w:val="28"/>
        </w:rPr>
        <w:t>страховой пенсии</w:t>
      </w:r>
      <w:r w:rsidR="00B51C24" w:rsidRPr="00767544">
        <w:rPr>
          <w:rFonts w:ascii="Times New Roman" w:hAnsi="Times New Roman" w:cs="Times New Roman"/>
          <w:sz w:val="28"/>
          <w:szCs w:val="28"/>
        </w:rPr>
        <w:t xml:space="preserve"> по старости (инвали</w:t>
      </w:r>
      <w:r w:rsidR="00F01219" w:rsidRPr="00767544">
        <w:rPr>
          <w:rFonts w:ascii="Times New Roman" w:hAnsi="Times New Roman" w:cs="Times New Roman"/>
          <w:sz w:val="28"/>
          <w:szCs w:val="28"/>
        </w:rPr>
        <w:t>д</w:t>
      </w:r>
      <w:r w:rsidR="005A759B" w:rsidRPr="00767544">
        <w:rPr>
          <w:rFonts w:ascii="Times New Roman" w:hAnsi="Times New Roman" w:cs="Times New Roman"/>
          <w:sz w:val="28"/>
          <w:szCs w:val="28"/>
        </w:rPr>
        <w:t>ности) лицам, указанным в пунктах</w:t>
      </w:r>
      <w:r w:rsidR="00F01219" w:rsidRPr="00767544">
        <w:rPr>
          <w:rFonts w:ascii="Times New Roman" w:hAnsi="Times New Roman" w:cs="Times New Roman"/>
          <w:sz w:val="28"/>
          <w:szCs w:val="28"/>
        </w:rPr>
        <w:t xml:space="preserve"> 1</w:t>
      </w:r>
      <w:r w:rsidR="005A759B" w:rsidRPr="00767544">
        <w:rPr>
          <w:rFonts w:ascii="Times New Roman" w:hAnsi="Times New Roman" w:cs="Times New Roman"/>
          <w:sz w:val="28"/>
          <w:szCs w:val="28"/>
        </w:rPr>
        <w:t xml:space="preserve"> и 3</w:t>
      </w:r>
      <w:r w:rsidR="00B51C24" w:rsidRPr="00767544">
        <w:rPr>
          <w:rFonts w:ascii="Times New Roman" w:hAnsi="Times New Roman" w:cs="Times New Roman"/>
          <w:sz w:val="28"/>
          <w:szCs w:val="28"/>
        </w:rPr>
        <w:t xml:space="preserve"> настоящей статьи, устанавливается в сл</w:t>
      </w:r>
      <w:r w:rsidR="00B51C24" w:rsidRPr="00767544">
        <w:rPr>
          <w:rFonts w:ascii="Times New Roman" w:hAnsi="Times New Roman" w:cs="Times New Roman"/>
          <w:sz w:val="28"/>
          <w:szCs w:val="28"/>
        </w:rPr>
        <w:t>е</w:t>
      </w:r>
      <w:r w:rsidR="00B51C24" w:rsidRPr="00767544">
        <w:rPr>
          <w:rFonts w:ascii="Times New Roman" w:hAnsi="Times New Roman" w:cs="Times New Roman"/>
          <w:sz w:val="28"/>
          <w:szCs w:val="28"/>
        </w:rPr>
        <w:t>дующих размерах:</w:t>
      </w:r>
    </w:p>
    <w:p w14:paraId="010FBA8B" w14:textId="3CDC6F8B"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1) </w:t>
      </w:r>
      <w:r w:rsidR="00550C0C" w:rsidRPr="00767544">
        <w:rPr>
          <w:rFonts w:ascii="Times New Roman" w:hAnsi="Times New Roman" w:cs="Times New Roman"/>
          <w:sz w:val="28"/>
          <w:szCs w:val="28"/>
        </w:rPr>
        <w:t>при наличии стажа муниципальной службы не менее стажа, продо</w:t>
      </w:r>
      <w:r w:rsidR="00550C0C" w:rsidRPr="00767544">
        <w:rPr>
          <w:rFonts w:ascii="Times New Roman" w:hAnsi="Times New Roman" w:cs="Times New Roman"/>
          <w:sz w:val="28"/>
          <w:szCs w:val="28"/>
        </w:rPr>
        <w:t>л</w:t>
      </w:r>
      <w:r w:rsidR="00550C0C" w:rsidRPr="00767544">
        <w:rPr>
          <w:rFonts w:ascii="Times New Roman" w:hAnsi="Times New Roman" w:cs="Times New Roman"/>
          <w:sz w:val="28"/>
          <w:szCs w:val="28"/>
        </w:rPr>
        <w:t>жительность которого для назначения пенсии за выслугу лет в соответств</w:t>
      </w:r>
      <w:r w:rsidR="00550C0C" w:rsidRPr="00767544">
        <w:rPr>
          <w:rFonts w:ascii="Times New Roman" w:hAnsi="Times New Roman" w:cs="Times New Roman"/>
          <w:sz w:val="28"/>
          <w:szCs w:val="28"/>
        </w:rPr>
        <w:t>у</w:t>
      </w:r>
      <w:r w:rsidR="00550C0C" w:rsidRPr="00767544">
        <w:rPr>
          <w:rFonts w:ascii="Times New Roman" w:hAnsi="Times New Roman" w:cs="Times New Roman"/>
          <w:sz w:val="28"/>
          <w:szCs w:val="28"/>
        </w:rPr>
        <w:t>ющем году определяется согласно федеральному закону</w:t>
      </w:r>
      <w:r w:rsidR="00640C9A" w:rsidRPr="00767544">
        <w:rPr>
          <w:rFonts w:ascii="Times New Roman" w:hAnsi="Times New Roman" w:cs="Times New Roman"/>
          <w:sz w:val="28"/>
          <w:szCs w:val="28"/>
        </w:rPr>
        <w:t xml:space="preserve"> (приложение</w:t>
      </w:r>
      <w:r w:rsidR="005211B5" w:rsidRPr="00767544">
        <w:rPr>
          <w:rFonts w:ascii="Times New Roman" w:hAnsi="Times New Roman" w:cs="Times New Roman"/>
          <w:sz w:val="28"/>
          <w:szCs w:val="28"/>
        </w:rPr>
        <w:t xml:space="preserve"> </w:t>
      </w:r>
      <w:r w:rsidR="00E53AC5" w:rsidRPr="00767544">
        <w:rPr>
          <w:rFonts w:ascii="Times New Roman" w:hAnsi="Times New Roman" w:cs="Times New Roman"/>
          <w:sz w:val="28"/>
          <w:szCs w:val="28"/>
        </w:rPr>
        <w:t>1</w:t>
      </w:r>
      <w:r w:rsidR="009D30FD" w:rsidRPr="00767544">
        <w:rPr>
          <w:rFonts w:ascii="Times New Roman" w:hAnsi="Times New Roman" w:cs="Times New Roman"/>
          <w:sz w:val="28"/>
          <w:szCs w:val="28"/>
        </w:rPr>
        <w:t xml:space="preserve"> к настоящему Положению)</w:t>
      </w:r>
      <w:r w:rsidR="00550C0C" w:rsidRPr="00767544">
        <w:rPr>
          <w:rFonts w:ascii="Times New Roman" w:hAnsi="Times New Roman" w:cs="Times New Roman"/>
          <w:sz w:val="28"/>
          <w:szCs w:val="28"/>
        </w:rPr>
        <w:t>, и не более двадцати лет - в размере 65 процентов должнос</w:t>
      </w:r>
      <w:r w:rsidR="00037F0E" w:rsidRPr="00767544">
        <w:rPr>
          <w:rFonts w:ascii="Times New Roman" w:hAnsi="Times New Roman" w:cs="Times New Roman"/>
          <w:sz w:val="28"/>
          <w:szCs w:val="28"/>
        </w:rPr>
        <w:t xml:space="preserve">тного оклада по соответствующей </w:t>
      </w:r>
      <w:r w:rsidR="00550C0C" w:rsidRPr="00767544">
        <w:rPr>
          <w:rFonts w:ascii="Times New Roman" w:hAnsi="Times New Roman" w:cs="Times New Roman"/>
          <w:sz w:val="28"/>
          <w:szCs w:val="28"/>
        </w:rPr>
        <w:t>должности</w:t>
      </w:r>
      <w:r w:rsidR="00037F0E" w:rsidRPr="00767544">
        <w:rPr>
          <w:rFonts w:ascii="Times New Roman" w:hAnsi="Times New Roman" w:cs="Times New Roman"/>
          <w:sz w:val="28"/>
          <w:szCs w:val="28"/>
        </w:rPr>
        <w:t xml:space="preserve"> муниципальной слу</w:t>
      </w:r>
      <w:r w:rsidR="00037F0E" w:rsidRPr="00767544">
        <w:rPr>
          <w:rFonts w:ascii="Times New Roman" w:hAnsi="Times New Roman" w:cs="Times New Roman"/>
          <w:sz w:val="28"/>
          <w:szCs w:val="28"/>
        </w:rPr>
        <w:t>ж</w:t>
      </w:r>
      <w:r w:rsidR="00037F0E" w:rsidRPr="00767544">
        <w:rPr>
          <w:rFonts w:ascii="Times New Roman" w:hAnsi="Times New Roman" w:cs="Times New Roman"/>
          <w:sz w:val="28"/>
          <w:szCs w:val="28"/>
        </w:rPr>
        <w:t>бы</w:t>
      </w:r>
      <w:r w:rsidR="00550C0C" w:rsidRPr="00767544">
        <w:rPr>
          <w:rFonts w:ascii="Times New Roman" w:hAnsi="Times New Roman" w:cs="Times New Roman"/>
          <w:sz w:val="28"/>
          <w:szCs w:val="28"/>
        </w:rPr>
        <w:t xml:space="preserve">; </w:t>
      </w:r>
    </w:p>
    <w:p w14:paraId="5374291B" w14:textId="24BDE7CA"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2) </w:t>
      </w:r>
      <w:r w:rsidR="00FC1024" w:rsidRPr="00767544">
        <w:rPr>
          <w:rFonts w:ascii="Times New Roman" w:hAnsi="Times New Roman" w:cs="Times New Roman"/>
          <w:sz w:val="28"/>
          <w:szCs w:val="28"/>
        </w:rPr>
        <w:t>при наличии стажа муниципальной службы свыше двадцати до дв</w:t>
      </w:r>
      <w:r w:rsidR="00FC1024" w:rsidRPr="00767544">
        <w:rPr>
          <w:rFonts w:ascii="Times New Roman" w:hAnsi="Times New Roman" w:cs="Times New Roman"/>
          <w:sz w:val="28"/>
          <w:szCs w:val="28"/>
        </w:rPr>
        <w:t>а</w:t>
      </w:r>
      <w:r w:rsidR="00FC1024" w:rsidRPr="00767544">
        <w:rPr>
          <w:rFonts w:ascii="Times New Roman" w:hAnsi="Times New Roman" w:cs="Times New Roman"/>
          <w:sz w:val="28"/>
          <w:szCs w:val="28"/>
        </w:rPr>
        <w:t>дцати пяти лет включительно - в размере 100 процентов должност</w:t>
      </w:r>
      <w:r w:rsidR="00037F0E" w:rsidRPr="00767544">
        <w:rPr>
          <w:rFonts w:ascii="Times New Roman" w:hAnsi="Times New Roman" w:cs="Times New Roman"/>
          <w:sz w:val="28"/>
          <w:szCs w:val="28"/>
        </w:rPr>
        <w:t>ного окл</w:t>
      </w:r>
      <w:r w:rsidR="00037F0E" w:rsidRPr="00767544">
        <w:rPr>
          <w:rFonts w:ascii="Times New Roman" w:hAnsi="Times New Roman" w:cs="Times New Roman"/>
          <w:sz w:val="28"/>
          <w:szCs w:val="28"/>
        </w:rPr>
        <w:t>а</w:t>
      </w:r>
      <w:r w:rsidR="00037F0E" w:rsidRPr="00767544">
        <w:rPr>
          <w:rFonts w:ascii="Times New Roman" w:hAnsi="Times New Roman" w:cs="Times New Roman"/>
          <w:sz w:val="28"/>
          <w:szCs w:val="28"/>
        </w:rPr>
        <w:t xml:space="preserve">да по соответствующей </w:t>
      </w:r>
      <w:r w:rsidR="00FC1024" w:rsidRPr="00767544">
        <w:rPr>
          <w:rFonts w:ascii="Times New Roman" w:hAnsi="Times New Roman" w:cs="Times New Roman"/>
          <w:sz w:val="28"/>
          <w:szCs w:val="28"/>
        </w:rPr>
        <w:t>должности</w:t>
      </w:r>
      <w:r w:rsidR="00037F0E" w:rsidRPr="00767544">
        <w:rPr>
          <w:rFonts w:ascii="Times New Roman" w:hAnsi="Times New Roman" w:cs="Times New Roman"/>
          <w:sz w:val="28"/>
          <w:szCs w:val="28"/>
        </w:rPr>
        <w:t xml:space="preserve"> муниципальной службы</w:t>
      </w:r>
      <w:r w:rsidR="00FC1024" w:rsidRPr="00767544">
        <w:rPr>
          <w:rFonts w:ascii="Times New Roman" w:hAnsi="Times New Roman" w:cs="Times New Roman"/>
          <w:sz w:val="28"/>
          <w:szCs w:val="28"/>
        </w:rPr>
        <w:t>;</w:t>
      </w:r>
    </w:p>
    <w:p w14:paraId="54805FC1" w14:textId="059F4392" w:rsidR="00B51C24" w:rsidRPr="00767544" w:rsidRDefault="00163203"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3</w:t>
      </w:r>
      <w:r w:rsidR="00B51C24" w:rsidRPr="00767544">
        <w:rPr>
          <w:rFonts w:ascii="Times New Roman" w:hAnsi="Times New Roman" w:cs="Times New Roman"/>
          <w:sz w:val="28"/>
          <w:szCs w:val="28"/>
        </w:rPr>
        <w:t xml:space="preserve">) </w:t>
      </w:r>
      <w:r w:rsidRPr="00767544">
        <w:rPr>
          <w:rFonts w:ascii="Times New Roman" w:hAnsi="Times New Roman" w:cs="Times New Roman"/>
          <w:sz w:val="28"/>
          <w:szCs w:val="28"/>
        </w:rPr>
        <w:t>при наличии стажа муниципальной службы свыше двадцати пяти лет - в размере 135 процентов должностного оклада по соответствующей должн</w:t>
      </w:r>
      <w:r w:rsidRPr="00767544">
        <w:rPr>
          <w:rFonts w:ascii="Times New Roman" w:hAnsi="Times New Roman" w:cs="Times New Roman"/>
          <w:sz w:val="28"/>
          <w:szCs w:val="28"/>
        </w:rPr>
        <w:t>о</w:t>
      </w:r>
      <w:r w:rsidRPr="00767544">
        <w:rPr>
          <w:rFonts w:ascii="Times New Roman" w:hAnsi="Times New Roman" w:cs="Times New Roman"/>
          <w:sz w:val="28"/>
          <w:szCs w:val="28"/>
        </w:rPr>
        <w:t xml:space="preserve">сти </w:t>
      </w:r>
      <w:r w:rsidR="00E571F9" w:rsidRPr="00767544">
        <w:rPr>
          <w:rFonts w:ascii="Times New Roman" w:hAnsi="Times New Roman" w:cs="Times New Roman"/>
          <w:sz w:val="28"/>
          <w:szCs w:val="28"/>
        </w:rPr>
        <w:t>муниципальной</w:t>
      </w:r>
      <w:r w:rsidRPr="00767544">
        <w:rPr>
          <w:rFonts w:ascii="Times New Roman" w:hAnsi="Times New Roman" w:cs="Times New Roman"/>
          <w:sz w:val="28"/>
          <w:szCs w:val="28"/>
        </w:rPr>
        <w:t xml:space="preserve"> службы</w:t>
      </w:r>
      <w:r w:rsidR="00B51C24" w:rsidRPr="00767544">
        <w:rPr>
          <w:rFonts w:ascii="Times New Roman" w:hAnsi="Times New Roman" w:cs="Times New Roman"/>
          <w:sz w:val="28"/>
          <w:szCs w:val="28"/>
        </w:rPr>
        <w:t>.</w:t>
      </w:r>
    </w:p>
    <w:p w14:paraId="5BE65AA2" w14:textId="0B242072"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10</w:t>
      </w:r>
      <w:r w:rsidR="00B51C24" w:rsidRPr="00767544">
        <w:rPr>
          <w:rFonts w:ascii="Times New Roman" w:hAnsi="Times New Roman" w:cs="Times New Roman"/>
          <w:sz w:val="28"/>
          <w:szCs w:val="28"/>
        </w:rPr>
        <w:t>. Стаж муниципальной</w:t>
      </w:r>
      <w:r w:rsidR="00A24E0A" w:rsidRPr="00767544">
        <w:rPr>
          <w:rFonts w:ascii="Times New Roman" w:hAnsi="Times New Roman" w:cs="Times New Roman"/>
          <w:sz w:val="28"/>
          <w:szCs w:val="28"/>
        </w:rPr>
        <w:t xml:space="preserve"> службы считается свыше </w:t>
      </w:r>
      <w:r w:rsidR="00B51C24" w:rsidRPr="00767544">
        <w:rPr>
          <w:rFonts w:ascii="Times New Roman" w:hAnsi="Times New Roman" w:cs="Times New Roman"/>
          <w:sz w:val="28"/>
          <w:szCs w:val="28"/>
        </w:rPr>
        <w:t>двадцати и двадцати пяти лет, е</w:t>
      </w:r>
      <w:r w:rsidR="00A24E0A" w:rsidRPr="00767544">
        <w:rPr>
          <w:rFonts w:ascii="Times New Roman" w:hAnsi="Times New Roman" w:cs="Times New Roman"/>
          <w:sz w:val="28"/>
          <w:szCs w:val="28"/>
        </w:rPr>
        <w:t xml:space="preserve">сли он превышает соответственно </w:t>
      </w:r>
      <w:r w:rsidR="00B51C24" w:rsidRPr="00767544">
        <w:rPr>
          <w:rFonts w:ascii="Times New Roman" w:hAnsi="Times New Roman" w:cs="Times New Roman"/>
          <w:sz w:val="28"/>
          <w:szCs w:val="28"/>
        </w:rPr>
        <w:t>двадцать и двадцать пять лет на один день.</w:t>
      </w:r>
    </w:p>
    <w:p w14:paraId="2F2FEBCB" w14:textId="59805C90"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11</w:t>
      </w:r>
      <w:r w:rsidR="00B51C24" w:rsidRPr="00767544">
        <w:rPr>
          <w:rFonts w:ascii="Times New Roman" w:hAnsi="Times New Roman" w:cs="Times New Roman"/>
          <w:sz w:val="28"/>
          <w:szCs w:val="28"/>
        </w:rPr>
        <w:t>. Для исчисления размера пенсии за выслугу лет принимается дол</w:t>
      </w:r>
      <w:r w:rsidR="00B51C24" w:rsidRPr="00767544">
        <w:rPr>
          <w:rFonts w:ascii="Times New Roman" w:hAnsi="Times New Roman" w:cs="Times New Roman"/>
          <w:sz w:val="28"/>
          <w:szCs w:val="28"/>
        </w:rPr>
        <w:t>ж</w:t>
      </w:r>
      <w:r w:rsidR="00B51C24" w:rsidRPr="00767544">
        <w:rPr>
          <w:rFonts w:ascii="Times New Roman" w:hAnsi="Times New Roman" w:cs="Times New Roman"/>
          <w:sz w:val="28"/>
          <w:szCs w:val="28"/>
        </w:rPr>
        <w:t>ностной оклад муниципального служащего по занимаемой должности на день достижения возраста, дающего право на трудовую пенсию по старости или на день увольнения с муниципальной службы, по выбору лица, обрати</w:t>
      </w:r>
      <w:r w:rsidR="00B51C24" w:rsidRPr="00767544">
        <w:rPr>
          <w:rFonts w:ascii="Times New Roman" w:hAnsi="Times New Roman" w:cs="Times New Roman"/>
          <w:sz w:val="28"/>
          <w:szCs w:val="28"/>
        </w:rPr>
        <w:t>в</w:t>
      </w:r>
      <w:r w:rsidR="00B51C24" w:rsidRPr="00767544">
        <w:rPr>
          <w:rFonts w:ascii="Times New Roman" w:hAnsi="Times New Roman" w:cs="Times New Roman"/>
          <w:sz w:val="28"/>
          <w:szCs w:val="28"/>
        </w:rPr>
        <w:t>шегося за ее установлением.</w:t>
      </w:r>
    </w:p>
    <w:p w14:paraId="5C7596A6" w14:textId="1C02CCC3"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12</w:t>
      </w:r>
      <w:r w:rsidR="00B51C24" w:rsidRPr="00767544">
        <w:rPr>
          <w:rFonts w:ascii="Times New Roman" w:hAnsi="Times New Roman" w:cs="Times New Roman"/>
          <w:sz w:val="28"/>
          <w:szCs w:val="28"/>
        </w:rPr>
        <w:t>. Пенсия за выслугу лет выплачивается за счет средств бюджета Ар</w:t>
      </w:r>
      <w:r w:rsidR="00B51C24" w:rsidRPr="00767544">
        <w:rPr>
          <w:rFonts w:ascii="Times New Roman" w:hAnsi="Times New Roman" w:cs="Times New Roman"/>
          <w:sz w:val="28"/>
          <w:szCs w:val="28"/>
        </w:rPr>
        <w:t>а</w:t>
      </w:r>
      <w:r w:rsidR="00B51C24" w:rsidRPr="00767544">
        <w:rPr>
          <w:rFonts w:ascii="Times New Roman" w:hAnsi="Times New Roman" w:cs="Times New Roman"/>
          <w:sz w:val="28"/>
          <w:szCs w:val="28"/>
        </w:rPr>
        <w:t>мильского городского округа.</w:t>
      </w:r>
    </w:p>
    <w:p w14:paraId="637694FB" w14:textId="52111857"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13</w:t>
      </w:r>
      <w:r w:rsidR="00B51C24" w:rsidRPr="00767544">
        <w:rPr>
          <w:rFonts w:ascii="Times New Roman" w:hAnsi="Times New Roman" w:cs="Times New Roman"/>
          <w:sz w:val="28"/>
          <w:szCs w:val="28"/>
        </w:rPr>
        <w:t>. Пенсия за выслугу лет перечисляется на лицевые счета банка по ук</w:t>
      </w:r>
      <w:r w:rsidR="00B51C24" w:rsidRPr="00767544">
        <w:rPr>
          <w:rFonts w:ascii="Times New Roman" w:hAnsi="Times New Roman" w:cs="Times New Roman"/>
          <w:sz w:val="28"/>
          <w:szCs w:val="28"/>
        </w:rPr>
        <w:t>а</w:t>
      </w:r>
      <w:r w:rsidR="00B51C24" w:rsidRPr="00767544">
        <w:rPr>
          <w:rFonts w:ascii="Times New Roman" w:hAnsi="Times New Roman" w:cs="Times New Roman"/>
          <w:sz w:val="28"/>
          <w:szCs w:val="28"/>
        </w:rPr>
        <w:t>занию заявителя.</w:t>
      </w:r>
    </w:p>
    <w:p w14:paraId="231D5BC0" w14:textId="7CA2F3E8" w:rsidR="00D32EA1" w:rsidRPr="00767544" w:rsidRDefault="00216F3A" w:rsidP="00D32EA1">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lastRenderedPageBreak/>
        <w:t>14</w:t>
      </w:r>
      <w:r w:rsidR="00D32EA1" w:rsidRPr="00767544">
        <w:rPr>
          <w:rFonts w:ascii="Times New Roman" w:hAnsi="Times New Roman" w:cs="Times New Roman"/>
          <w:sz w:val="28"/>
          <w:szCs w:val="28"/>
        </w:rPr>
        <w:t>. Выплата начисленных сумм пенсии производится за текущий кале</w:t>
      </w:r>
      <w:r w:rsidR="00D32EA1" w:rsidRPr="00767544">
        <w:rPr>
          <w:rFonts w:ascii="Times New Roman" w:hAnsi="Times New Roman" w:cs="Times New Roman"/>
          <w:sz w:val="28"/>
          <w:szCs w:val="28"/>
        </w:rPr>
        <w:t>н</w:t>
      </w:r>
      <w:r w:rsidR="00D32EA1" w:rsidRPr="00767544">
        <w:rPr>
          <w:rFonts w:ascii="Times New Roman" w:hAnsi="Times New Roman" w:cs="Times New Roman"/>
          <w:sz w:val="28"/>
          <w:szCs w:val="28"/>
        </w:rPr>
        <w:t>дарный месяц.</w:t>
      </w:r>
    </w:p>
    <w:p w14:paraId="573E5CD0" w14:textId="0A1C3B37" w:rsidR="00B51C24" w:rsidRPr="00767544" w:rsidRDefault="00216F3A"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15</w:t>
      </w:r>
      <w:r w:rsidR="00B51C24" w:rsidRPr="00767544">
        <w:rPr>
          <w:rFonts w:ascii="Times New Roman" w:hAnsi="Times New Roman" w:cs="Times New Roman"/>
          <w:sz w:val="28"/>
          <w:szCs w:val="28"/>
        </w:rPr>
        <w:t xml:space="preserve">. Лица, </w:t>
      </w:r>
      <w:r w:rsidR="00E53AC5" w:rsidRPr="00767544">
        <w:rPr>
          <w:rFonts w:ascii="Times New Roman" w:hAnsi="Times New Roman" w:cs="Times New Roman"/>
          <w:sz w:val="28"/>
          <w:szCs w:val="28"/>
        </w:rPr>
        <w:t xml:space="preserve">замещавшие </w:t>
      </w:r>
      <w:r w:rsidR="00B51C24" w:rsidRPr="00767544">
        <w:rPr>
          <w:rFonts w:ascii="Times New Roman" w:hAnsi="Times New Roman" w:cs="Times New Roman"/>
          <w:sz w:val="28"/>
          <w:szCs w:val="28"/>
        </w:rPr>
        <w:t>выборн</w:t>
      </w:r>
      <w:r w:rsidR="00E53AC5" w:rsidRPr="00767544">
        <w:rPr>
          <w:rFonts w:ascii="Times New Roman" w:hAnsi="Times New Roman" w:cs="Times New Roman"/>
          <w:sz w:val="28"/>
          <w:szCs w:val="28"/>
        </w:rPr>
        <w:t>ую</w:t>
      </w:r>
      <w:r w:rsidR="00B51C24" w:rsidRPr="00767544">
        <w:rPr>
          <w:rFonts w:ascii="Times New Roman" w:hAnsi="Times New Roman" w:cs="Times New Roman"/>
          <w:sz w:val="28"/>
          <w:szCs w:val="28"/>
        </w:rPr>
        <w:t xml:space="preserve"> должност</w:t>
      </w:r>
      <w:r w:rsidR="00E53AC5" w:rsidRPr="00767544">
        <w:rPr>
          <w:rFonts w:ascii="Times New Roman" w:hAnsi="Times New Roman" w:cs="Times New Roman"/>
          <w:sz w:val="28"/>
          <w:szCs w:val="28"/>
        </w:rPr>
        <w:t>ь</w:t>
      </w:r>
      <w:r w:rsidR="00B51C24" w:rsidRPr="00767544">
        <w:rPr>
          <w:rFonts w:ascii="Times New Roman" w:hAnsi="Times New Roman" w:cs="Times New Roman"/>
          <w:sz w:val="28"/>
          <w:szCs w:val="28"/>
        </w:rPr>
        <w:t xml:space="preserve"> Главы Арамильского горо</w:t>
      </w:r>
      <w:r w:rsidR="00B51C24" w:rsidRPr="00767544">
        <w:rPr>
          <w:rFonts w:ascii="Times New Roman" w:hAnsi="Times New Roman" w:cs="Times New Roman"/>
          <w:sz w:val="28"/>
          <w:szCs w:val="28"/>
        </w:rPr>
        <w:t>д</w:t>
      </w:r>
      <w:r w:rsidR="00B51C24" w:rsidRPr="00767544">
        <w:rPr>
          <w:rFonts w:ascii="Times New Roman" w:hAnsi="Times New Roman" w:cs="Times New Roman"/>
          <w:sz w:val="28"/>
          <w:szCs w:val="28"/>
        </w:rPr>
        <w:t>ского округа и лиц</w:t>
      </w:r>
      <w:r w:rsidR="00F04F94" w:rsidRPr="00767544">
        <w:rPr>
          <w:rFonts w:ascii="Times New Roman" w:hAnsi="Times New Roman" w:cs="Times New Roman"/>
          <w:sz w:val="28"/>
          <w:szCs w:val="28"/>
        </w:rPr>
        <w:t>а</w:t>
      </w:r>
      <w:r w:rsidR="00B51C24" w:rsidRPr="00767544">
        <w:rPr>
          <w:rFonts w:ascii="Times New Roman" w:hAnsi="Times New Roman" w:cs="Times New Roman"/>
          <w:sz w:val="28"/>
          <w:szCs w:val="28"/>
        </w:rPr>
        <w:t>,</w:t>
      </w:r>
      <w:r w:rsidR="00E53AC5" w:rsidRPr="00767544">
        <w:rPr>
          <w:rFonts w:ascii="Times New Roman" w:hAnsi="Times New Roman" w:cs="Times New Roman"/>
          <w:sz w:val="28"/>
          <w:szCs w:val="28"/>
        </w:rPr>
        <w:t xml:space="preserve"> осуществлявши</w:t>
      </w:r>
      <w:r w:rsidR="00F04F94" w:rsidRPr="00767544">
        <w:rPr>
          <w:rFonts w:ascii="Times New Roman" w:hAnsi="Times New Roman" w:cs="Times New Roman"/>
          <w:sz w:val="28"/>
          <w:szCs w:val="28"/>
        </w:rPr>
        <w:t>е</w:t>
      </w:r>
      <w:r w:rsidR="00E53AC5" w:rsidRPr="00767544">
        <w:rPr>
          <w:rFonts w:ascii="Times New Roman" w:hAnsi="Times New Roman" w:cs="Times New Roman"/>
          <w:sz w:val="28"/>
          <w:szCs w:val="28"/>
        </w:rPr>
        <w:t xml:space="preserve"> полномочия </w:t>
      </w:r>
      <w:r w:rsidR="00B51C24" w:rsidRPr="00767544">
        <w:rPr>
          <w:rFonts w:ascii="Times New Roman" w:hAnsi="Times New Roman" w:cs="Times New Roman"/>
          <w:sz w:val="28"/>
          <w:szCs w:val="28"/>
        </w:rPr>
        <w:t>депутата Арамильского гор</w:t>
      </w:r>
      <w:r w:rsidR="005E1904" w:rsidRPr="00767544">
        <w:rPr>
          <w:rFonts w:ascii="Times New Roman" w:hAnsi="Times New Roman" w:cs="Times New Roman"/>
          <w:sz w:val="28"/>
          <w:szCs w:val="28"/>
        </w:rPr>
        <w:t xml:space="preserve">одского округа </w:t>
      </w:r>
      <w:r w:rsidR="00B51C24" w:rsidRPr="00767544">
        <w:rPr>
          <w:rFonts w:ascii="Times New Roman" w:hAnsi="Times New Roman" w:cs="Times New Roman"/>
          <w:sz w:val="28"/>
          <w:szCs w:val="28"/>
        </w:rPr>
        <w:t>на постоянной основе, имеют право на пенсию за выслугу лет при увольнении по следующим основаниям:</w:t>
      </w:r>
    </w:p>
    <w:p w14:paraId="34CADF46" w14:textId="7777777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 ликвидация органа местного самоуправления Арамильского городск</w:t>
      </w:r>
      <w:r w:rsidRPr="00767544">
        <w:rPr>
          <w:rFonts w:ascii="Times New Roman" w:hAnsi="Times New Roman" w:cs="Times New Roman"/>
          <w:sz w:val="28"/>
          <w:szCs w:val="28"/>
        </w:rPr>
        <w:t>о</w:t>
      </w:r>
      <w:r w:rsidRPr="00767544">
        <w:rPr>
          <w:rFonts w:ascii="Times New Roman" w:hAnsi="Times New Roman" w:cs="Times New Roman"/>
          <w:sz w:val="28"/>
          <w:szCs w:val="28"/>
        </w:rPr>
        <w:t>го округа;</w:t>
      </w:r>
    </w:p>
    <w:p w14:paraId="65E45E2A" w14:textId="78186433"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2) в связи с прекращением полномоч</w:t>
      </w:r>
      <w:r w:rsidR="00B80592" w:rsidRPr="00767544">
        <w:rPr>
          <w:rFonts w:ascii="Times New Roman" w:hAnsi="Times New Roman" w:cs="Times New Roman"/>
          <w:sz w:val="28"/>
          <w:szCs w:val="28"/>
        </w:rPr>
        <w:t>ий лица, занимающего должность Г</w:t>
      </w:r>
      <w:r w:rsidRPr="00767544">
        <w:rPr>
          <w:rFonts w:ascii="Times New Roman" w:hAnsi="Times New Roman" w:cs="Times New Roman"/>
          <w:sz w:val="28"/>
          <w:szCs w:val="28"/>
        </w:rPr>
        <w:t xml:space="preserve">лавы Арамильского городского округа, </w:t>
      </w:r>
      <w:r w:rsidR="00F04F94" w:rsidRPr="00767544">
        <w:rPr>
          <w:rFonts w:ascii="Times New Roman" w:hAnsi="Times New Roman" w:cs="Times New Roman"/>
          <w:sz w:val="28"/>
          <w:szCs w:val="28"/>
        </w:rPr>
        <w:t>осуществлявших полномочия деп</w:t>
      </w:r>
      <w:r w:rsidR="00F04F94" w:rsidRPr="00767544">
        <w:rPr>
          <w:rFonts w:ascii="Times New Roman" w:hAnsi="Times New Roman" w:cs="Times New Roman"/>
          <w:sz w:val="28"/>
          <w:szCs w:val="28"/>
        </w:rPr>
        <w:t>у</w:t>
      </w:r>
      <w:r w:rsidR="00F04F94" w:rsidRPr="00767544">
        <w:rPr>
          <w:rFonts w:ascii="Times New Roman" w:hAnsi="Times New Roman" w:cs="Times New Roman"/>
          <w:sz w:val="28"/>
          <w:szCs w:val="28"/>
        </w:rPr>
        <w:t xml:space="preserve">тата </w:t>
      </w:r>
      <w:r w:rsidRPr="00767544">
        <w:rPr>
          <w:rFonts w:ascii="Times New Roman" w:hAnsi="Times New Roman" w:cs="Times New Roman"/>
          <w:sz w:val="28"/>
          <w:szCs w:val="28"/>
        </w:rPr>
        <w:t>Думы Арамильского городского округа на постоянной основе;</w:t>
      </w:r>
    </w:p>
    <w:p w14:paraId="04FD5404" w14:textId="7777777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3) при досрочном прекращении полномочий.</w:t>
      </w:r>
    </w:p>
    <w:p w14:paraId="5A43F828" w14:textId="28F1C834" w:rsidR="0058079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Пенсия за выслугу лет не устанавливается гражданам, указанным в </w:t>
      </w:r>
      <w:r w:rsidR="00FC02FF" w:rsidRPr="00767544">
        <w:rPr>
          <w:rFonts w:ascii="Times New Roman" w:hAnsi="Times New Roman" w:cs="Times New Roman"/>
          <w:sz w:val="28"/>
          <w:szCs w:val="28"/>
        </w:rPr>
        <w:t>абз</w:t>
      </w:r>
      <w:r w:rsidR="00FC02FF" w:rsidRPr="00767544">
        <w:rPr>
          <w:rFonts w:ascii="Times New Roman" w:hAnsi="Times New Roman" w:cs="Times New Roman"/>
          <w:sz w:val="28"/>
          <w:szCs w:val="28"/>
        </w:rPr>
        <w:t>а</w:t>
      </w:r>
      <w:r w:rsidR="00FC02FF" w:rsidRPr="00767544">
        <w:rPr>
          <w:rFonts w:ascii="Times New Roman" w:hAnsi="Times New Roman" w:cs="Times New Roman"/>
          <w:sz w:val="28"/>
          <w:szCs w:val="28"/>
        </w:rPr>
        <w:t>це</w:t>
      </w:r>
      <w:r w:rsidRPr="00767544">
        <w:rPr>
          <w:rFonts w:ascii="Times New Roman" w:hAnsi="Times New Roman" w:cs="Times New Roman"/>
          <w:sz w:val="28"/>
          <w:szCs w:val="28"/>
        </w:rPr>
        <w:t xml:space="preserve"> пер</w:t>
      </w:r>
      <w:r w:rsidR="00FC02FF" w:rsidRPr="00767544">
        <w:rPr>
          <w:rFonts w:ascii="Times New Roman" w:hAnsi="Times New Roman" w:cs="Times New Roman"/>
          <w:sz w:val="28"/>
          <w:szCs w:val="28"/>
        </w:rPr>
        <w:t>вом</w:t>
      </w:r>
      <w:r w:rsidR="00D30237" w:rsidRPr="00767544">
        <w:rPr>
          <w:rFonts w:ascii="Times New Roman" w:hAnsi="Times New Roman" w:cs="Times New Roman"/>
          <w:sz w:val="28"/>
          <w:szCs w:val="28"/>
        </w:rPr>
        <w:t xml:space="preserve"> пункта 14</w:t>
      </w:r>
      <w:r w:rsidR="00FC02FF" w:rsidRPr="00767544">
        <w:rPr>
          <w:rFonts w:ascii="Times New Roman" w:hAnsi="Times New Roman" w:cs="Times New Roman"/>
          <w:sz w:val="28"/>
          <w:szCs w:val="28"/>
        </w:rPr>
        <w:t xml:space="preserve"> статьи 2</w:t>
      </w:r>
      <w:r w:rsidRPr="00767544">
        <w:rPr>
          <w:rFonts w:ascii="Times New Roman" w:hAnsi="Times New Roman" w:cs="Times New Roman"/>
          <w:sz w:val="28"/>
          <w:szCs w:val="28"/>
        </w:rPr>
        <w:t>, полномочия которых были досрочно прекр</w:t>
      </w:r>
      <w:r w:rsidRPr="00767544">
        <w:rPr>
          <w:rFonts w:ascii="Times New Roman" w:hAnsi="Times New Roman" w:cs="Times New Roman"/>
          <w:sz w:val="28"/>
          <w:szCs w:val="28"/>
        </w:rPr>
        <w:t>а</w:t>
      </w:r>
      <w:r w:rsidRPr="00767544">
        <w:rPr>
          <w:rFonts w:ascii="Times New Roman" w:hAnsi="Times New Roman" w:cs="Times New Roman"/>
          <w:sz w:val="28"/>
          <w:szCs w:val="28"/>
        </w:rPr>
        <w:t xml:space="preserve">щены </w:t>
      </w:r>
      <w:r w:rsidR="00580794" w:rsidRPr="00767544">
        <w:rPr>
          <w:rFonts w:ascii="Times New Roman" w:hAnsi="Times New Roman" w:cs="Times New Roman"/>
          <w:sz w:val="28"/>
          <w:szCs w:val="28"/>
        </w:rPr>
        <w:t>по следующим основаниям:</w:t>
      </w:r>
    </w:p>
    <w:p w14:paraId="76C2851F" w14:textId="1540CDDB" w:rsidR="00580794" w:rsidRPr="00767544" w:rsidRDefault="0058079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w:t>
      </w:r>
      <w:r w:rsidR="00B51C24" w:rsidRPr="00767544">
        <w:rPr>
          <w:rFonts w:ascii="Times New Roman" w:hAnsi="Times New Roman" w:cs="Times New Roman"/>
          <w:sz w:val="28"/>
          <w:szCs w:val="28"/>
        </w:rPr>
        <w:t xml:space="preserve"> </w:t>
      </w:r>
      <w:r w:rsidRPr="00767544">
        <w:rPr>
          <w:rFonts w:ascii="Times New Roman" w:hAnsi="Times New Roman" w:cs="Times New Roman"/>
          <w:sz w:val="28"/>
          <w:szCs w:val="28"/>
        </w:rPr>
        <w:t xml:space="preserve">в связи с </w:t>
      </w:r>
      <w:r w:rsidR="00B51C24" w:rsidRPr="00767544">
        <w:rPr>
          <w:rFonts w:ascii="Times New Roman" w:hAnsi="Times New Roman" w:cs="Times New Roman"/>
          <w:sz w:val="28"/>
          <w:szCs w:val="28"/>
        </w:rPr>
        <w:t>совершением ими противоправных действий</w:t>
      </w:r>
      <w:r w:rsidRPr="00767544">
        <w:rPr>
          <w:rFonts w:ascii="Times New Roman" w:hAnsi="Times New Roman" w:cs="Times New Roman"/>
          <w:sz w:val="28"/>
          <w:szCs w:val="28"/>
        </w:rPr>
        <w:t>;</w:t>
      </w:r>
    </w:p>
    <w:p w14:paraId="4ACDCA18" w14:textId="4DB551FF" w:rsidR="00580794" w:rsidRPr="00767544" w:rsidRDefault="00580794" w:rsidP="0058079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в случае удаления главы муниципального образования в отставку по инициативе депутатов представительного органа муниципального образов</w:t>
      </w:r>
      <w:r w:rsidRPr="00767544">
        <w:rPr>
          <w:rFonts w:ascii="Times New Roman" w:hAnsi="Times New Roman" w:cs="Times New Roman"/>
          <w:sz w:val="28"/>
          <w:szCs w:val="28"/>
        </w:rPr>
        <w:t>а</w:t>
      </w:r>
      <w:r w:rsidRPr="00767544">
        <w:rPr>
          <w:rFonts w:ascii="Times New Roman" w:hAnsi="Times New Roman" w:cs="Times New Roman"/>
          <w:sz w:val="28"/>
          <w:szCs w:val="28"/>
        </w:rPr>
        <w:t>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7B60CE45" w14:textId="2081A7F8" w:rsidR="00580794" w:rsidRPr="00767544" w:rsidRDefault="00580794" w:rsidP="0058079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 </w:t>
      </w:r>
      <w:r w:rsidR="00D65CE3" w:rsidRPr="00767544">
        <w:rPr>
          <w:rFonts w:ascii="Times New Roman" w:hAnsi="Times New Roman" w:cs="Times New Roman"/>
          <w:sz w:val="28"/>
          <w:szCs w:val="28"/>
        </w:rPr>
        <w:t xml:space="preserve">в случае </w:t>
      </w:r>
      <w:r w:rsidRPr="00767544">
        <w:rPr>
          <w:rFonts w:ascii="Times New Roman" w:hAnsi="Times New Roman" w:cs="Times New Roman"/>
          <w:sz w:val="28"/>
          <w:szCs w:val="28"/>
        </w:rPr>
        <w:t>издания право</w:t>
      </w:r>
      <w:r w:rsidR="00A547B1" w:rsidRPr="00767544">
        <w:rPr>
          <w:rFonts w:ascii="Times New Roman" w:hAnsi="Times New Roman" w:cs="Times New Roman"/>
          <w:sz w:val="28"/>
          <w:szCs w:val="28"/>
        </w:rPr>
        <w:t xml:space="preserve">вого </w:t>
      </w:r>
      <w:r w:rsidRPr="00767544">
        <w:rPr>
          <w:rFonts w:ascii="Times New Roman" w:hAnsi="Times New Roman" w:cs="Times New Roman"/>
          <w:sz w:val="28"/>
          <w:szCs w:val="28"/>
        </w:rPr>
        <w:t>акт</w:t>
      </w:r>
      <w:r w:rsidR="00A547B1" w:rsidRPr="00767544">
        <w:rPr>
          <w:rFonts w:ascii="Times New Roman" w:hAnsi="Times New Roman" w:cs="Times New Roman"/>
          <w:sz w:val="28"/>
          <w:szCs w:val="28"/>
        </w:rPr>
        <w:t>а</w:t>
      </w:r>
      <w:r w:rsidRPr="00767544">
        <w:rPr>
          <w:rFonts w:ascii="Times New Roman" w:hAnsi="Times New Roman" w:cs="Times New Roman"/>
          <w:i/>
          <w:sz w:val="28"/>
          <w:szCs w:val="28"/>
        </w:rPr>
        <w:t xml:space="preserve"> </w:t>
      </w:r>
      <w:r w:rsidRPr="00767544">
        <w:rPr>
          <w:rFonts w:ascii="Times New Roman" w:hAnsi="Times New Roman" w:cs="Times New Roman"/>
          <w:sz w:val="28"/>
          <w:szCs w:val="28"/>
        </w:rPr>
        <w:t>высшего должностного лица субъекта Российской Федерации (руководителя высшего исполнительного органа го</w:t>
      </w:r>
      <w:r w:rsidRPr="00767544">
        <w:rPr>
          <w:rFonts w:ascii="Times New Roman" w:hAnsi="Times New Roman" w:cs="Times New Roman"/>
          <w:sz w:val="28"/>
          <w:szCs w:val="28"/>
        </w:rPr>
        <w:t>с</w:t>
      </w:r>
      <w:r w:rsidRPr="00767544">
        <w:rPr>
          <w:rFonts w:ascii="Times New Roman" w:hAnsi="Times New Roman" w:cs="Times New Roman"/>
          <w:sz w:val="28"/>
          <w:szCs w:val="28"/>
        </w:rPr>
        <w:t xml:space="preserve">ударственной власти субъекта Российской Федерации) об отрешении от должности главы </w:t>
      </w:r>
      <w:r w:rsidR="002F24A5" w:rsidRPr="00767544">
        <w:rPr>
          <w:rFonts w:ascii="Times New Roman" w:hAnsi="Times New Roman" w:cs="Times New Roman"/>
          <w:sz w:val="28"/>
          <w:szCs w:val="28"/>
        </w:rPr>
        <w:t>Арамильского городского округа</w:t>
      </w:r>
      <w:r w:rsidRPr="00767544">
        <w:rPr>
          <w:rFonts w:ascii="Times New Roman" w:hAnsi="Times New Roman" w:cs="Times New Roman"/>
          <w:sz w:val="28"/>
          <w:szCs w:val="28"/>
        </w:rPr>
        <w:t>;</w:t>
      </w:r>
    </w:p>
    <w:p w14:paraId="6AE08A7A" w14:textId="65451337" w:rsidR="00580794" w:rsidRPr="00767544" w:rsidRDefault="00580794" w:rsidP="0058079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 вступления в отношении </w:t>
      </w:r>
      <w:r w:rsidR="002F24A5" w:rsidRPr="00767544">
        <w:rPr>
          <w:rFonts w:ascii="Times New Roman" w:hAnsi="Times New Roman" w:cs="Times New Roman"/>
          <w:sz w:val="28"/>
          <w:szCs w:val="28"/>
        </w:rPr>
        <w:t>Главы Арамильского городского округа</w:t>
      </w:r>
      <w:r w:rsidRPr="00767544">
        <w:rPr>
          <w:rFonts w:ascii="Times New Roman" w:hAnsi="Times New Roman" w:cs="Times New Roman"/>
          <w:sz w:val="28"/>
          <w:szCs w:val="28"/>
        </w:rPr>
        <w:t xml:space="preserve"> в з</w:t>
      </w:r>
      <w:r w:rsidRPr="00767544">
        <w:rPr>
          <w:rFonts w:ascii="Times New Roman" w:hAnsi="Times New Roman" w:cs="Times New Roman"/>
          <w:sz w:val="28"/>
          <w:szCs w:val="28"/>
        </w:rPr>
        <w:t>а</w:t>
      </w:r>
      <w:r w:rsidRPr="00767544">
        <w:rPr>
          <w:rFonts w:ascii="Times New Roman" w:hAnsi="Times New Roman" w:cs="Times New Roman"/>
          <w:sz w:val="28"/>
          <w:szCs w:val="28"/>
        </w:rPr>
        <w:t>конную силу обвинительного приговора суда</w:t>
      </w:r>
      <w:r w:rsidR="002F24A5" w:rsidRPr="00767544">
        <w:rPr>
          <w:rFonts w:ascii="Times New Roman" w:hAnsi="Times New Roman" w:cs="Times New Roman"/>
          <w:sz w:val="28"/>
          <w:szCs w:val="28"/>
        </w:rPr>
        <w:t>;</w:t>
      </w:r>
    </w:p>
    <w:p w14:paraId="539D2328" w14:textId="6C1E2F78" w:rsidR="002F24A5" w:rsidRPr="00767544" w:rsidRDefault="002F24A5" w:rsidP="002F24A5">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выезда Главы Арамильского городского округа за пределы Российской Федерации на постоянное место жительства;</w:t>
      </w:r>
    </w:p>
    <w:p w14:paraId="7778BBE0" w14:textId="4A26E221" w:rsidR="002F24A5" w:rsidRPr="00767544" w:rsidRDefault="002F24A5" w:rsidP="002F24A5">
      <w:pPr>
        <w:spacing w:after="1" w:line="280" w:lineRule="atLeast"/>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 прекращения гражданства Российской Федерации, прекращения гра</w:t>
      </w:r>
      <w:r w:rsidRPr="00767544">
        <w:rPr>
          <w:rFonts w:ascii="Times New Roman" w:hAnsi="Times New Roman" w:cs="Times New Roman"/>
          <w:sz w:val="28"/>
          <w:szCs w:val="28"/>
        </w:rPr>
        <w:t>ж</w:t>
      </w:r>
      <w:r w:rsidRPr="00767544">
        <w:rPr>
          <w:rFonts w:ascii="Times New Roman" w:hAnsi="Times New Roman" w:cs="Times New Roman"/>
          <w:sz w:val="28"/>
          <w:szCs w:val="28"/>
        </w:rPr>
        <w:t>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w:t>
      </w:r>
      <w:r w:rsidRPr="00767544">
        <w:rPr>
          <w:rFonts w:ascii="Times New Roman" w:hAnsi="Times New Roman" w:cs="Times New Roman"/>
          <w:sz w:val="28"/>
          <w:szCs w:val="28"/>
        </w:rPr>
        <w:t>е</w:t>
      </w:r>
      <w:r w:rsidRPr="00767544">
        <w:rPr>
          <w:rFonts w:ascii="Times New Roman" w:hAnsi="Times New Roman" w:cs="Times New Roman"/>
          <w:sz w:val="28"/>
          <w:szCs w:val="28"/>
        </w:rPr>
        <w:t>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w:t>
      </w:r>
      <w:r w:rsidRPr="00767544">
        <w:rPr>
          <w:rFonts w:ascii="Times New Roman" w:hAnsi="Times New Roman" w:cs="Times New Roman"/>
          <w:sz w:val="28"/>
          <w:szCs w:val="28"/>
        </w:rPr>
        <w:t>й</w:t>
      </w:r>
      <w:r w:rsidRPr="00767544">
        <w:rPr>
          <w:rFonts w:ascii="Times New Roman" w:hAnsi="Times New Roman" w:cs="Times New Roman"/>
          <w:sz w:val="28"/>
          <w:szCs w:val="28"/>
        </w:rPr>
        <w:t>ской Федерации</w:t>
      </w:r>
      <w:proofErr w:type="gramEnd"/>
      <w:r w:rsidRPr="00767544">
        <w:rPr>
          <w:rFonts w:ascii="Times New Roman" w:hAnsi="Times New Roman" w:cs="Times New Roman"/>
          <w:sz w:val="28"/>
          <w:szCs w:val="28"/>
        </w:rPr>
        <w:t xml:space="preserve">, в </w:t>
      </w:r>
      <w:proofErr w:type="gramStart"/>
      <w:r w:rsidRPr="00767544">
        <w:rPr>
          <w:rFonts w:ascii="Times New Roman" w:hAnsi="Times New Roman" w:cs="Times New Roman"/>
          <w:sz w:val="28"/>
          <w:szCs w:val="28"/>
        </w:rPr>
        <w:t>соответствии</w:t>
      </w:r>
      <w:proofErr w:type="gramEnd"/>
      <w:r w:rsidRPr="00767544">
        <w:rPr>
          <w:rFonts w:ascii="Times New Roman" w:hAnsi="Times New Roman" w:cs="Times New Roman"/>
          <w:sz w:val="28"/>
          <w:szCs w:val="28"/>
        </w:rPr>
        <w:t xml:space="preserve"> с которым гражданин Российской Федер</w:t>
      </w:r>
      <w:r w:rsidRPr="00767544">
        <w:rPr>
          <w:rFonts w:ascii="Times New Roman" w:hAnsi="Times New Roman" w:cs="Times New Roman"/>
          <w:sz w:val="28"/>
          <w:szCs w:val="28"/>
        </w:rPr>
        <w:t>а</w:t>
      </w:r>
      <w:r w:rsidRPr="00767544">
        <w:rPr>
          <w:rFonts w:ascii="Times New Roman" w:hAnsi="Times New Roman" w:cs="Times New Roman"/>
          <w:sz w:val="28"/>
          <w:szCs w:val="28"/>
        </w:rPr>
        <w:t>ции, имеющий гражданство иностранного государства, имеет право быть и</w:t>
      </w:r>
      <w:r w:rsidRPr="00767544">
        <w:rPr>
          <w:rFonts w:ascii="Times New Roman" w:hAnsi="Times New Roman" w:cs="Times New Roman"/>
          <w:sz w:val="28"/>
          <w:szCs w:val="28"/>
        </w:rPr>
        <w:t>з</w:t>
      </w:r>
      <w:r w:rsidRPr="00767544">
        <w:rPr>
          <w:rFonts w:ascii="Times New Roman" w:hAnsi="Times New Roman" w:cs="Times New Roman"/>
          <w:sz w:val="28"/>
          <w:szCs w:val="28"/>
        </w:rPr>
        <w:t>бранным в органы местного самоуправления;</w:t>
      </w:r>
    </w:p>
    <w:p w14:paraId="5A79216C" w14:textId="77777777" w:rsidR="002F24A5" w:rsidRPr="00767544" w:rsidRDefault="002F24A5" w:rsidP="002F24A5">
      <w:pPr>
        <w:autoSpaceDE w:val="0"/>
        <w:autoSpaceDN w:val="0"/>
        <w:adjustRightInd w:val="0"/>
        <w:spacing w:after="0" w:line="240" w:lineRule="auto"/>
        <w:ind w:firstLine="540"/>
        <w:jc w:val="both"/>
        <w:rPr>
          <w:rFonts w:ascii="Times New Roman" w:hAnsi="Times New Roman" w:cs="Times New Roman"/>
          <w:sz w:val="28"/>
          <w:szCs w:val="28"/>
        </w:rPr>
      </w:pPr>
      <w:r w:rsidRPr="00767544">
        <w:rPr>
          <w:rFonts w:ascii="Times New Roman" w:hAnsi="Times New Roman" w:cs="Times New Roman"/>
          <w:sz w:val="28"/>
          <w:szCs w:val="28"/>
        </w:rPr>
        <w:t>- утратой Главой Администрации Арамильского городского округа д</w:t>
      </w:r>
      <w:r w:rsidRPr="00767544">
        <w:rPr>
          <w:rFonts w:ascii="Times New Roman" w:hAnsi="Times New Roman" w:cs="Times New Roman"/>
          <w:sz w:val="28"/>
          <w:szCs w:val="28"/>
        </w:rPr>
        <w:t>о</w:t>
      </w:r>
      <w:r w:rsidRPr="00767544">
        <w:rPr>
          <w:rFonts w:ascii="Times New Roman" w:hAnsi="Times New Roman" w:cs="Times New Roman"/>
          <w:sz w:val="28"/>
          <w:szCs w:val="28"/>
        </w:rPr>
        <w:t>верия Президента Российской Федерации;</w:t>
      </w:r>
    </w:p>
    <w:p w14:paraId="52EAFCE9" w14:textId="3CAC3C1E" w:rsidR="002F24A5" w:rsidRPr="00767544" w:rsidRDefault="002F24A5" w:rsidP="002F24A5">
      <w:pPr>
        <w:autoSpaceDE w:val="0"/>
        <w:autoSpaceDN w:val="0"/>
        <w:adjustRightInd w:val="0"/>
        <w:spacing w:after="0" w:line="240" w:lineRule="auto"/>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 </w:t>
      </w:r>
      <w:r w:rsidR="00912ADF" w:rsidRPr="00767544">
        <w:rPr>
          <w:rFonts w:ascii="Times New Roman" w:hAnsi="Times New Roman" w:cs="Times New Roman"/>
          <w:sz w:val="28"/>
          <w:szCs w:val="28"/>
        </w:rPr>
        <w:t>в связи с досрочным прекращением полномочий депутата Думы Ар</w:t>
      </w:r>
      <w:r w:rsidR="00912ADF" w:rsidRPr="00767544">
        <w:rPr>
          <w:rFonts w:ascii="Times New Roman" w:hAnsi="Times New Roman" w:cs="Times New Roman"/>
          <w:sz w:val="28"/>
          <w:szCs w:val="28"/>
        </w:rPr>
        <w:t>а</w:t>
      </w:r>
      <w:r w:rsidR="00912ADF" w:rsidRPr="00767544">
        <w:rPr>
          <w:rFonts w:ascii="Times New Roman" w:hAnsi="Times New Roman" w:cs="Times New Roman"/>
          <w:sz w:val="28"/>
          <w:szCs w:val="28"/>
        </w:rPr>
        <w:t>мильского городского округа</w:t>
      </w:r>
      <w:r w:rsidRPr="00767544">
        <w:rPr>
          <w:rFonts w:ascii="Times New Roman" w:hAnsi="Times New Roman" w:cs="Times New Roman"/>
          <w:sz w:val="28"/>
          <w:szCs w:val="28"/>
        </w:rPr>
        <w:t xml:space="preserve"> в случае несоблюдения ограничений, запретов, </w:t>
      </w:r>
      <w:r w:rsidRPr="00767544">
        <w:rPr>
          <w:rFonts w:ascii="Times New Roman" w:hAnsi="Times New Roman" w:cs="Times New Roman"/>
          <w:sz w:val="28"/>
          <w:szCs w:val="28"/>
        </w:rPr>
        <w:lastRenderedPageBreak/>
        <w:t xml:space="preserve">неисполнения обязанностей, установленных </w:t>
      </w:r>
      <w:r w:rsidR="00912ADF" w:rsidRPr="00767544">
        <w:rPr>
          <w:rFonts w:ascii="Times New Roman" w:hAnsi="Times New Roman" w:cs="Times New Roman"/>
          <w:sz w:val="28"/>
          <w:szCs w:val="28"/>
        </w:rPr>
        <w:t xml:space="preserve">законодательством Российской Федерации; </w:t>
      </w:r>
    </w:p>
    <w:p w14:paraId="6D07A596" w14:textId="6FFD4A54" w:rsidR="00912ADF" w:rsidRPr="00767544" w:rsidRDefault="00912ADF" w:rsidP="00912ADF">
      <w:pPr>
        <w:autoSpaceDE w:val="0"/>
        <w:autoSpaceDN w:val="0"/>
        <w:adjustRightInd w:val="0"/>
        <w:spacing w:after="0" w:line="240" w:lineRule="auto"/>
        <w:ind w:firstLine="540"/>
        <w:jc w:val="both"/>
        <w:rPr>
          <w:rFonts w:ascii="Times New Roman" w:hAnsi="Times New Roman" w:cs="Times New Roman"/>
          <w:sz w:val="28"/>
          <w:szCs w:val="28"/>
        </w:rPr>
      </w:pPr>
      <w:r w:rsidRPr="00767544">
        <w:rPr>
          <w:rFonts w:ascii="Times New Roman" w:hAnsi="Times New Roman" w:cs="Times New Roman"/>
          <w:sz w:val="28"/>
          <w:szCs w:val="28"/>
        </w:rPr>
        <w:t>- вступления в отношении депутата Думы Арамильского городского округа в законную силу обвинительного приговора суда;</w:t>
      </w:r>
    </w:p>
    <w:p w14:paraId="68BB6DC7" w14:textId="191DA11D" w:rsidR="00D65CE3" w:rsidRPr="00767544" w:rsidRDefault="00D65CE3" w:rsidP="00D65CE3">
      <w:pPr>
        <w:autoSpaceDE w:val="0"/>
        <w:autoSpaceDN w:val="0"/>
        <w:adjustRightInd w:val="0"/>
        <w:spacing w:after="0" w:line="240" w:lineRule="auto"/>
        <w:ind w:firstLine="540"/>
        <w:jc w:val="both"/>
        <w:rPr>
          <w:rFonts w:ascii="Times New Roman" w:hAnsi="Times New Roman" w:cs="Times New Roman"/>
          <w:sz w:val="28"/>
          <w:szCs w:val="28"/>
        </w:rPr>
      </w:pPr>
      <w:r w:rsidRPr="00767544">
        <w:rPr>
          <w:rFonts w:ascii="Times New Roman" w:hAnsi="Times New Roman" w:cs="Times New Roman"/>
          <w:sz w:val="28"/>
          <w:szCs w:val="28"/>
        </w:rPr>
        <w:t>- в случае выезда депутата Думы Арамильского городского округа за пределы Российской Федерации на постоянное место жительства</w:t>
      </w:r>
      <w:r w:rsidR="003A1ED6" w:rsidRPr="00767544">
        <w:rPr>
          <w:rFonts w:ascii="Times New Roman" w:hAnsi="Times New Roman" w:cs="Times New Roman"/>
          <w:sz w:val="28"/>
          <w:szCs w:val="28"/>
        </w:rPr>
        <w:t>;</w:t>
      </w:r>
    </w:p>
    <w:p w14:paraId="63195FEA" w14:textId="3DF80B21" w:rsidR="00D65CE3" w:rsidRPr="00767544" w:rsidRDefault="003A1ED6" w:rsidP="00912AD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 прекращения гражданства Российской Федерации депутатом Думы Арамильского городского округа,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w:t>
      </w:r>
      <w:r w:rsidRPr="00767544">
        <w:rPr>
          <w:rFonts w:ascii="Times New Roman" w:hAnsi="Times New Roman" w:cs="Times New Roman"/>
          <w:sz w:val="28"/>
          <w:szCs w:val="28"/>
        </w:rPr>
        <w:t>н</w:t>
      </w:r>
      <w:r w:rsidRPr="00767544">
        <w:rPr>
          <w:rFonts w:ascii="Times New Roman" w:hAnsi="Times New Roman" w:cs="Times New Roman"/>
          <w:sz w:val="28"/>
          <w:szCs w:val="28"/>
        </w:rPr>
        <w:t>ным в органы местного самоуправления, приобретения им гражданства ин</w:t>
      </w:r>
      <w:r w:rsidRPr="00767544">
        <w:rPr>
          <w:rFonts w:ascii="Times New Roman" w:hAnsi="Times New Roman" w:cs="Times New Roman"/>
          <w:sz w:val="28"/>
          <w:szCs w:val="28"/>
        </w:rPr>
        <w:t>о</w:t>
      </w:r>
      <w:r w:rsidRPr="00767544">
        <w:rPr>
          <w:rFonts w:ascii="Times New Roman" w:hAnsi="Times New Roman" w:cs="Times New Roman"/>
          <w:sz w:val="28"/>
          <w:szCs w:val="28"/>
        </w:rPr>
        <w:t>странного государства либо получения им вида на жительство или иного д</w:t>
      </w:r>
      <w:r w:rsidRPr="00767544">
        <w:rPr>
          <w:rFonts w:ascii="Times New Roman" w:hAnsi="Times New Roman" w:cs="Times New Roman"/>
          <w:sz w:val="28"/>
          <w:szCs w:val="28"/>
        </w:rPr>
        <w:t>о</w:t>
      </w:r>
      <w:r w:rsidRPr="00767544">
        <w:rPr>
          <w:rFonts w:ascii="Times New Roman" w:hAnsi="Times New Roman" w:cs="Times New Roman"/>
          <w:sz w:val="28"/>
          <w:szCs w:val="28"/>
        </w:rPr>
        <w:t>кумента, подтверждающего право на постоянное проживание гражданина Российской Федерации на территории иностранного государства, не явля</w:t>
      </w:r>
      <w:r w:rsidRPr="00767544">
        <w:rPr>
          <w:rFonts w:ascii="Times New Roman" w:hAnsi="Times New Roman" w:cs="Times New Roman"/>
          <w:sz w:val="28"/>
          <w:szCs w:val="28"/>
        </w:rPr>
        <w:t>ю</w:t>
      </w:r>
      <w:r w:rsidRPr="00767544">
        <w:rPr>
          <w:rFonts w:ascii="Times New Roman" w:hAnsi="Times New Roman" w:cs="Times New Roman"/>
          <w:sz w:val="28"/>
          <w:szCs w:val="28"/>
        </w:rPr>
        <w:t>щегося</w:t>
      </w:r>
      <w:proofErr w:type="gramEnd"/>
      <w:r w:rsidRPr="00767544">
        <w:rPr>
          <w:rFonts w:ascii="Times New Roman" w:hAnsi="Times New Roman" w:cs="Times New Roman"/>
          <w:sz w:val="28"/>
          <w:szCs w:val="28"/>
        </w:rPr>
        <w:t xml:space="preserve"> участником международного договора Российской Федерации, в с</w:t>
      </w:r>
      <w:r w:rsidRPr="00767544">
        <w:rPr>
          <w:rFonts w:ascii="Times New Roman" w:hAnsi="Times New Roman" w:cs="Times New Roman"/>
          <w:sz w:val="28"/>
          <w:szCs w:val="28"/>
        </w:rPr>
        <w:t>о</w:t>
      </w:r>
      <w:r w:rsidRPr="00767544">
        <w:rPr>
          <w:rFonts w:ascii="Times New Roman" w:hAnsi="Times New Roman" w:cs="Times New Roman"/>
          <w:sz w:val="28"/>
          <w:szCs w:val="28"/>
        </w:rPr>
        <w:t>ответствии с которым гражданин Российской Федерации, имеющий гражда</w:t>
      </w:r>
      <w:r w:rsidRPr="00767544">
        <w:rPr>
          <w:rFonts w:ascii="Times New Roman" w:hAnsi="Times New Roman" w:cs="Times New Roman"/>
          <w:sz w:val="28"/>
          <w:szCs w:val="28"/>
        </w:rPr>
        <w:t>н</w:t>
      </w:r>
      <w:r w:rsidRPr="00767544">
        <w:rPr>
          <w:rFonts w:ascii="Times New Roman" w:hAnsi="Times New Roman" w:cs="Times New Roman"/>
          <w:sz w:val="28"/>
          <w:szCs w:val="28"/>
        </w:rPr>
        <w:t>ство иностранного государства, имеет право быть избранным в органы мес</w:t>
      </w:r>
      <w:r w:rsidRPr="00767544">
        <w:rPr>
          <w:rFonts w:ascii="Times New Roman" w:hAnsi="Times New Roman" w:cs="Times New Roman"/>
          <w:sz w:val="28"/>
          <w:szCs w:val="28"/>
        </w:rPr>
        <w:t>т</w:t>
      </w:r>
      <w:r w:rsidRPr="00767544">
        <w:rPr>
          <w:rFonts w:ascii="Times New Roman" w:hAnsi="Times New Roman" w:cs="Times New Roman"/>
          <w:sz w:val="28"/>
          <w:szCs w:val="28"/>
        </w:rPr>
        <w:t>ного самоуправления.</w:t>
      </w:r>
    </w:p>
    <w:p w14:paraId="13736B85" w14:textId="05BD6FEA" w:rsidR="00912ADF" w:rsidRPr="00767544" w:rsidRDefault="00912ADF" w:rsidP="00912ADF">
      <w:pPr>
        <w:autoSpaceDE w:val="0"/>
        <w:autoSpaceDN w:val="0"/>
        <w:adjustRightInd w:val="0"/>
        <w:spacing w:after="0" w:line="240" w:lineRule="auto"/>
        <w:ind w:firstLine="540"/>
        <w:jc w:val="both"/>
        <w:rPr>
          <w:rFonts w:ascii="Times New Roman" w:hAnsi="Times New Roman" w:cs="Times New Roman"/>
          <w:sz w:val="28"/>
          <w:szCs w:val="28"/>
        </w:rPr>
      </w:pPr>
      <w:r w:rsidRPr="00767544">
        <w:rPr>
          <w:rFonts w:ascii="Times New Roman" w:hAnsi="Times New Roman" w:cs="Times New Roman"/>
          <w:sz w:val="28"/>
          <w:szCs w:val="28"/>
        </w:rPr>
        <w:t>- в связи с отзывом депутата Думы Арамильского городского округа и</w:t>
      </w:r>
      <w:r w:rsidRPr="00767544">
        <w:rPr>
          <w:rFonts w:ascii="Times New Roman" w:hAnsi="Times New Roman" w:cs="Times New Roman"/>
          <w:sz w:val="28"/>
          <w:szCs w:val="28"/>
        </w:rPr>
        <w:t>з</w:t>
      </w:r>
      <w:r w:rsidRPr="00767544">
        <w:rPr>
          <w:rFonts w:ascii="Times New Roman" w:hAnsi="Times New Roman" w:cs="Times New Roman"/>
          <w:sz w:val="28"/>
          <w:szCs w:val="28"/>
        </w:rPr>
        <w:t>бирателями;</w:t>
      </w:r>
    </w:p>
    <w:p w14:paraId="6BDF8337" w14:textId="764E314D" w:rsidR="00B51C24" w:rsidRPr="00767544" w:rsidRDefault="00912ADF" w:rsidP="003A1ED6">
      <w:pPr>
        <w:autoSpaceDE w:val="0"/>
        <w:autoSpaceDN w:val="0"/>
        <w:adjustRightInd w:val="0"/>
        <w:spacing w:after="0" w:line="240" w:lineRule="auto"/>
        <w:ind w:firstLine="540"/>
        <w:jc w:val="both"/>
        <w:rPr>
          <w:rFonts w:ascii="Times New Roman" w:hAnsi="Times New Roman" w:cs="Times New Roman"/>
          <w:sz w:val="28"/>
          <w:szCs w:val="28"/>
        </w:rPr>
      </w:pPr>
      <w:r w:rsidRPr="00767544">
        <w:rPr>
          <w:rFonts w:ascii="Times New Roman" w:hAnsi="Times New Roman" w:cs="Times New Roman"/>
          <w:sz w:val="28"/>
          <w:szCs w:val="28"/>
        </w:rPr>
        <w:t>-</w:t>
      </w:r>
      <w:r w:rsidR="001938B5" w:rsidRPr="00767544">
        <w:rPr>
          <w:rFonts w:ascii="Times New Roman" w:hAnsi="Times New Roman" w:cs="Times New Roman"/>
          <w:sz w:val="28"/>
          <w:szCs w:val="28"/>
        </w:rPr>
        <w:t xml:space="preserve"> </w:t>
      </w:r>
      <w:r w:rsidR="00D65CE3" w:rsidRPr="00767544">
        <w:rPr>
          <w:rFonts w:ascii="Times New Roman" w:hAnsi="Times New Roman" w:cs="Times New Roman"/>
          <w:sz w:val="28"/>
          <w:szCs w:val="28"/>
        </w:rPr>
        <w:t>со дня вступления в силу закона субъекта Российской Федерации о р</w:t>
      </w:r>
      <w:r w:rsidR="00D65CE3" w:rsidRPr="00767544">
        <w:rPr>
          <w:rFonts w:ascii="Times New Roman" w:hAnsi="Times New Roman" w:cs="Times New Roman"/>
          <w:sz w:val="28"/>
          <w:szCs w:val="28"/>
        </w:rPr>
        <w:t>о</w:t>
      </w:r>
      <w:r w:rsidR="00D65CE3" w:rsidRPr="00767544">
        <w:rPr>
          <w:rFonts w:ascii="Times New Roman" w:hAnsi="Times New Roman" w:cs="Times New Roman"/>
          <w:sz w:val="28"/>
          <w:szCs w:val="28"/>
        </w:rPr>
        <w:t>спуске представительного органа муниципального образования.</w:t>
      </w:r>
    </w:p>
    <w:p w14:paraId="78B9CA04" w14:textId="7641BEE9" w:rsidR="00B51C24" w:rsidRPr="00767544" w:rsidRDefault="0081602B"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w:t>
      </w:r>
      <w:r w:rsidR="00216F3A" w:rsidRPr="00767544">
        <w:rPr>
          <w:rFonts w:ascii="Times New Roman" w:hAnsi="Times New Roman" w:cs="Times New Roman"/>
          <w:sz w:val="28"/>
          <w:szCs w:val="28"/>
        </w:rPr>
        <w:t>6</w:t>
      </w:r>
      <w:r w:rsidRPr="00767544">
        <w:rPr>
          <w:rFonts w:ascii="Times New Roman" w:hAnsi="Times New Roman" w:cs="Times New Roman"/>
          <w:sz w:val="28"/>
          <w:szCs w:val="28"/>
        </w:rPr>
        <w:t xml:space="preserve">. </w:t>
      </w:r>
      <w:r w:rsidR="00B51C24" w:rsidRPr="00767544">
        <w:rPr>
          <w:rFonts w:ascii="Times New Roman" w:hAnsi="Times New Roman" w:cs="Times New Roman"/>
          <w:sz w:val="28"/>
          <w:szCs w:val="28"/>
        </w:rPr>
        <w:t>Пенсия за выслугу лет устанавливае</w:t>
      </w:r>
      <w:r w:rsidR="00D32EA1" w:rsidRPr="00767544">
        <w:rPr>
          <w:rFonts w:ascii="Times New Roman" w:hAnsi="Times New Roman" w:cs="Times New Roman"/>
          <w:sz w:val="28"/>
          <w:szCs w:val="28"/>
        </w:rPr>
        <w:t>тся гражданам, указанным в пункте</w:t>
      </w:r>
      <w:r w:rsidR="00B51C24" w:rsidRPr="00767544">
        <w:rPr>
          <w:rFonts w:ascii="Times New Roman" w:hAnsi="Times New Roman" w:cs="Times New Roman"/>
          <w:sz w:val="28"/>
          <w:szCs w:val="28"/>
        </w:rPr>
        <w:t xml:space="preserve"> </w:t>
      </w:r>
      <w:r w:rsidR="00D30237" w:rsidRPr="00767544">
        <w:rPr>
          <w:rFonts w:ascii="Times New Roman" w:hAnsi="Times New Roman" w:cs="Times New Roman"/>
          <w:sz w:val="28"/>
          <w:szCs w:val="28"/>
        </w:rPr>
        <w:t>14</w:t>
      </w:r>
      <w:r w:rsidR="00B51C24" w:rsidRPr="00767544">
        <w:rPr>
          <w:rFonts w:ascii="Times New Roman" w:hAnsi="Times New Roman" w:cs="Times New Roman"/>
          <w:sz w:val="28"/>
          <w:szCs w:val="28"/>
        </w:rPr>
        <w:t xml:space="preserve"> </w:t>
      </w:r>
      <w:r w:rsidR="00D32EA1" w:rsidRPr="00767544">
        <w:rPr>
          <w:rFonts w:ascii="Times New Roman" w:hAnsi="Times New Roman" w:cs="Times New Roman"/>
          <w:sz w:val="28"/>
          <w:szCs w:val="28"/>
        </w:rPr>
        <w:t xml:space="preserve">статьи </w:t>
      </w:r>
      <w:r w:rsidR="00766608" w:rsidRPr="00767544">
        <w:rPr>
          <w:rFonts w:ascii="Times New Roman" w:hAnsi="Times New Roman" w:cs="Times New Roman"/>
          <w:sz w:val="28"/>
          <w:szCs w:val="28"/>
        </w:rPr>
        <w:t>2</w:t>
      </w:r>
      <w:r w:rsidR="00B51C24" w:rsidRPr="00767544">
        <w:rPr>
          <w:rFonts w:ascii="Times New Roman" w:hAnsi="Times New Roman" w:cs="Times New Roman"/>
          <w:sz w:val="28"/>
          <w:szCs w:val="28"/>
        </w:rPr>
        <w:t>, в следующих размерах:</w:t>
      </w:r>
    </w:p>
    <w:p w14:paraId="0A87F12B" w14:textId="09F00CDF" w:rsidR="00B51C24" w:rsidRPr="00767544" w:rsidRDefault="000B7946" w:rsidP="00B51C24">
      <w:pPr>
        <w:spacing w:after="1" w:line="280" w:lineRule="atLeast"/>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а) при исполнении полномочий Г</w:t>
      </w:r>
      <w:r w:rsidR="00B51C24" w:rsidRPr="00767544">
        <w:rPr>
          <w:rFonts w:ascii="Times New Roman" w:hAnsi="Times New Roman" w:cs="Times New Roman"/>
          <w:sz w:val="28"/>
          <w:szCs w:val="28"/>
        </w:rPr>
        <w:t>лавы городского округа, депутата Думы Арамильского городского округа, осуществлявшего свои полномочия</w:t>
      </w:r>
      <w:r w:rsidR="00B62214" w:rsidRPr="00767544">
        <w:rPr>
          <w:rFonts w:ascii="Times New Roman" w:hAnsi="Times New Roman" w:cs="Times New Roman"/>
          <w:sz w:val="28"/>
          <w:szCs w:val="28"/>
        </w:rPr>
        <w:t xml:space="preserve"> на п</w:t>
      </w:r>
      <w:r w:rsidR="00B62214" w:rsidRPr="00767544">
        <w:rPr>
          <w:rFonts w:ascii="Times New Roman" w:hAnsi="Times New Roman" w:cs="Times New Roman"/>
          <w:sz w:val="28"/>
          <w:szCs w:val="28"/>
        </w:rPr>
        <w:t>о</w:t>
      </w:r>
      <w:r w:rsidR="00B62214" w:rsidRPr="00767544">
        <w:rPr>
          <w:rFonts w:ascii="Times New Roman" w:hAnsi="Times New Roman" w:cs="Times New Roman"/>
          <w:sz w:val="28"/>
          <w:szCs w:val="28"/>
        </w:rPr>
        <w:t>стоянной основе до пяти</w:t>
      </w:r>
      <w:r w:rsidR="00B51C24" w:rsidRPr="00767544">
        <w:rPr>
          <w:rFonts w:ascii="Times New Roman" w:hAnsi="Times New Roman" w:cs="Times New Roman"/>
          <w:sz w:val="28"/>
          <w:szCs w:val="28"/>
        </w:rPr>
        <w:t xml:space="preserve"> лет включительно, в размере 100 процентов ежем</w:t>
      </w:r>
      <w:r w:rsidR="00B51C24" w:rsidRPr="00767544">
        <w:rPr>
          <w:rFonts w:ascii="Times New Roman" w:hAnsi="Times New Roman" w:cs="Times New Roman"/>
          <w:sz w:val="28"/>
          <w:szCs w:val="28"/>
        </w:rPr>
        <w:t>е</w:t>
      </w:r>
      <w:r w:rsidR="00B51C24" w:rsidRPr="00767544">
        <w:rPr>
          <w:rFonts w:ascii="Times New Roman" w:hAnsi="Times New Roman" w:cs="Times New Roman"/>
          <w:sz w:val="28"/>
          <w:szCs w:val="28"/>
        </w:rPr>
        <w:t>сячного долж</w:t>
      </w:r>
      <w:r w:rsidR="00B62214" w:rsidRPr="00767544">
        <w:rPr>
          <w:rFonts w:ascii="Times New Roman" w:hAnsi="Times New Roman" w:cs="Times New Roman"/>
          <w:sz w:val="28"/>
          <w:szCs w:val="28"/>
        </w:rPr>
        <w:t>ностного оклада соответственно Г</w:t>
      </w:r>
      <w:r w:rsidR="00B51C24" w:rsidRPr="00767544">
        <w:rPr>
          <w:rFonts w:ascii="Times New Roman" w:hAnsi="Times New Roman" w:cs="Times New Roman"/>
          <w:sz w:val="28"/>
          <w:szCs w:val="28"/>
        </w:rPr>
        <w:t>лавы городского округа, д</w:t>
      </w:r>
      <w:r w:rsidR="00B51C24" w:rsidRPr="00767544">
        <w:rPr>
          <w:rFonts w:ascii="Times New Roman" w:hAnsi="Times New Roman" w:cs="Times New Roman"/>
          <w:sz w:val="28"/>
          <w:szCs w:val="28"/>
        </w:rPr>
        <w:t>е</w:t>
      </w:r>
      <w:r w:rsidR="00B51C24" w:rsidRPr="00767544">
        <w:rPr>
          <w:rFonts w:ascii="Times New Roman" w:hAnsi="Times New Roman" w:cs="Times New Roman"/>
          <w:sz w:val="28"/>
          <w:szCs w:val="28"/>
        </w:rPr>
        <w:t>путата Думы городского округа;</w:t>
      </w:r>
      <w:proofErr w:type="gramEnd"/>
    </w:p>
    <w:p w14:paraId="1C3BBFE3" w14:textId="26E1CD3A" w:rsidR="00B51C24" w:rsidRPr="00767544" w:rsidRDefault="00B80592" w:rsidP="00B51C24">
      <w:pPr>
        <w:spacing w:after="1" w:line="280" w:lineRule="atLeast"/>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б) при исполнении полномочий Г</w:t>
      </w:r>
      <w:r w:rsidR="00B51C24" w:rsidRPr="00767544">
        <w:rPr>
          <w:rFonts w:ascii="Times New Roman" w:hAnsi="Times New Roman" w:cs="Times New Roman"/>
          <w:sz w:val="28"/>
          <w:szCs w:val="28"/>
        </w:rPr>
        <w:t>лавы городского округа, депутата Д</w:t>
      </w:r>
      <w:r w:rsidR="00B51C24" w:rsidRPr="00767544">
        <w:rPr>
          <w:rFonts w:ascii="Times New Roman" w:hAnsi="Times New Roman" w:cs="Times New Roman"/>
          <w:sz w:val="28"/>
          <w:szCs w:val="28"/>
        </w:rPr>
        <w:t>у</w:t>
      </w:r>
      <w:r w:rsidR="00B51C24" w:rsidRPr="00767544">
        <w:rPr>
          <w:rFonts w:ascii="Times New Roman" w:hAnsi="Times New Roman" w:cs="Times New Roman"/>
          <w:sz w:val="28"/>
          <w:szCs w:val="28"/>
        </w:rPr>
        <w:t>мы</w:t>
      </w:r>
      <w:r w:rsidR="00626661" w:rsidRPr="00767544">
        <w:rPr>
          <w:rFonts w:ascii="Times New Roman" w:hAnsi="Times New Roman" w:cs="Times New Roman"/>
          <w:sz w:val="28"/>
          <w:szCs w:val="28"/>
        </w:rPr>
        <w:t xml:space="preserve"> </w:t>
      </w:r>
      <w:r w:rsidR="00A20280" w:rsidRPr="00767544">
        <w:rPr>
          <w:rFonts w:ascii="Times New Roman" w:hAnsi="Times New Roman" w:cs="Times New Roman"/>
          <w:sz w:val="28"/>
          <w:szCs w:val="28"/>
        </w:rPr>
        <w:t xml:space="preserve">Арамильского </w:t>
      </w:r>
      <w:r w:rsidR="00626661" w:rsidRPr="00767544">
        <w:rPr>
          <w:rFonts w:ascii="Times New Roman" w:hAnsi="Times New Roman" w:cs="Times New Roman"/>
          <w:sz w:val="28"/>
          <w:szCs w:val="28"/>
        </w:rPr>
        <w:t>городского округа</w:t>
      </w:r>
      <w:r w:rsidR="00014359" w:rsidRPr="00767544">
        <w:rPr>
          <w:rFonts w:ascii="Times New Roman" w:hAnsi="Times New Roman" w:cs="Times New Roman"/>
          <w:sz w:val="28"/>
          <w:szCs w:val="28"/>
        </w:rPr>
        <w:t>,</w:t>
      </w:r>
      <w:r w:rsidR="00626661" w:rsidRPr="00767544">
        <w:rPr>
          <w:rFonts w:ascii="Times New Roman" w:hAnsi="Times New Roman" w:cs="Times New Roman"/>
          <w:sz w:val="28"/>
          <w:szCs w:val="28"/>
        </w:rPr>
        <w:t xml:space="preserve"> </w:t>
      </w:r>
      <w:r w:rsidR="00014359" w:rsidRPr="00767544">
        <w:rPr>
          <w:rFonts w:ascii="Times New Roman" w:hAnsi="Times New Roman" w:cs="Times New Roman"/>
          <w:sz w:val="28"/>
          <w:szCs w:val="28"/>
        </w:rPr>
        <w:t xml:space="preserve">осуществлявшего свои полномочия на постоянной основе </w:t>
      </w:r>
      <w:r w:rsidR="00626661" w:rsidRPr="00767544">
        <w:rPr>
          <w:rFonts w:ascii="Times New Roman" w:hAnsi="Times New Roman" w:cs="Times New Roman"/>
          <w:sz w:val="28"/>
          <w:szCs w:val="28"/>
        </w:rPr>
        <w:t>свыше пяти</w:t>
      </w:r>
      <w:r w:rsidR="00B51C24" w:rsidRPr="00767544">
        <w:rPr>
          <w:rFonts w:ascii="Times New Roman" w:hAnsi="Times New Roman" w:cs="Times New Roman"/>
          <w:sz w:val="28"/>
          <w:szCs w:val="28"/>
        </w:rPr>
        <w:t xml:space="preserve"> лет - в размере 135 процентов ежемесячного долж</w:t>
      </w:r>
      <w:r w:rsidR="00626661" w:rsidRPr="00767544">
        <w:rPr>
          <w:rFonts w:ascii="Times New Roman" w:hAnsi="Times New Roman" w:cs="Times New Roman"/>
          <w:sz w:val="28"/>
          <w:szCs w:val="28"/>
        </w:rPr>
        <w:t>ностного оклада соответственно Г</w:t>
      </w:r>
      <w:r w:rsidR="00B51C24" w:rsidRPr="00767544">
        <w:rPr>
          <w:rFonts w:ascii="Times New Roman" w:hAnsi="Times New Roman" w:cs="Times New Roman"/>
          <w:sz w:val="28"/>
          <w:szCs w:val="28"/>
        </w:rPr>
        <w:t>лавы городского округа, депутата Д</w:t>
      </w:r>
      <w:r w:rsidR="00B51C24" w:rsidRPr="00767544">
        <w:rPr>
          <w:rFonts w:ascii="Times New Roman" w:hAnsi="Times New Roman" w:cs="Times New Roman"/>
          <w:sz w:val="28"/>
          <w:szCs w:val="28"/>
        </w:rPr>
        <w:t>у</w:t>
      </w:r>
      <w:r w:rsidR="00B51C24" w:rsidRPr="00767544">
        <w:rPr>
          <w:rFonts w:ascii="Times New Roman" w:hAnsi="Times New Roman" w:cs="Times New Roman"/>
          <w:sz w:val="28"/>
          <w:szCs w:val="28"/>
        </w:rPr>
        <w:t>мы городского округа.</w:t>
      </w:r>
      <w:proofErr w:type="gramEnd"/>
    </w:p>
    <w:p w14:paraId="0B57F499" w14:textId="520D353C" w:rsidR="008F2D31" w:rsidRPr="00767544" w:rsidRDefault="00216F3A" w:rsidP="008F2D31">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17</w:t>
      </w:r>
      <w:r w:rsidR="008F2D31" w:rsidRPr="00767544">
        <w:rPr>
          <w:rFonts w:ascii="Times New Roman" w:hAnsi="Times New Roman" w:cs="Times New Roman"/>
          <w:sz w:val="28"/>
          <w:szCs w:val="28"/>
        </w:rPr>
        <w:t xml:space="preserve">. </w:t>
      </w:r>
      <w:proofErr w:type="gramStart"/>
      <w:r w:rsidR="008F2D31" w:rsidRPr="00767544">
        <w:rPr>
          <w:rFonts w:ascii="Times New Roman" w:hAnsi="Times New Roman" w:cs="Times New Roman"/>
          <w:sz w:val="28"/>
          <w:szCs w:val="28"/>
        </w:rPr>
        <w:t>Пенсия за выслугу лет гражданам, указанным в пункте 14 статьи 2 и избранным до вступления в силу з</w:t>
      </w:r>
      <w:r w:rsidR="00321E14" w:rsidRPr="00767544">
        <w:rPr>
          <w:rFonts w:ascii="Times New Roman" w:hAnsi="Times New Roman" w:cs="Times New Roman"/>
          <w:sz w:val="28"/>
          <w:szCs w:val="28"/>
        </w:rPr>
        <w:t>акона Свердловской области от 21 декабря 2015 № 164-ОЗ «О сроке полномочий депутатов представительных органов, членов выборных органов местного самоуправления и выборных должнос</w:t>
      </w:r>
      <w:r w:rsidR="00321E14" w:rsidRPr="00767544">
        <w:rPr>
          <w:rFonts w:ascii="Times New Roman" w:hAnsi="Times New Roman" w:cs="Times New Roman"/>
          <w:sz w:val="28"/>
          <w:szCs w:val="28"/>
        </w:rPr>
        <w:t>т</w:t>
      </w:r>
      <w:r w:rsidR="00321E14" w:rsidRPr="00767544">
        <w:rPr>
          <w:rFonts w:ascii="Times New Roman" w:hAnsi="Times New Roman" w:cs="Times New Roman"/>
          <w:sz w:val="28"/>
          <w:szCs w:val="28"/>
        </w:rPr>
        <w:t>ных лиц местного самоуправления муниципальных образований, распол</w:t>
      </w:r>
      <w:r w:rsidR="00321E14" w:rsidRPr="00767544">
        <w:rPr>
          <w:rFonts w:ascii="Times New Roman" w:hAnsi="Times New Roman" w:cs="Times New Roman"/>
          <w:sz w:val="28"/>
          <w:szCs w:val="28"/>
        </w:rPr>
        <w:t>о</w:t>
      </w:r>
      <w:r w:rsidR="00321E14" w:rsidRPr="00767544">
        <w:rPr>
          <w:rFonts w:ascii="Times New Roman" w:hAnsi="Times New Roman" w:cs="Times New Roman"/>
          <w:sz w:val="28"/>
          <w:szCs w:val="28"/>
        </w:rPr>
        <w:t>женны</w:t>
      </w:r>
      <w:r w:rsidR="0033731E" w:rsidRPr="00767544">
        <w:rPr>
          <w:rFonts w:ascii="Times New Roman" w:hAnsi="Times New Roman" w:cs="Times New Roman"/>
          <w:sz w:val="28"/>
          <w:szCs w:val="28"/>
        </w:rPr>
        <w:t xml:space="preserve">х на территории Свердловской </w:t>
      </w:r>
      <w:r w:rsidR="00321E14" w:rsidRPr="00767544">
        <w:rPr>
          <w:rFonts w:ascii="Times New Roman" w:hAnsi="Times New Roman" w:cs="Times New Roman"/>
          <w:sz w:val="28"/>
          <w:szCs w:val="28"/>
        </w:rPr>
        <w:t xml:space="preserve">области» устанавливается </w:t>
      </w:r>
      <w:r w:rsidR="008F2D31" w:rsidRPr="00767544">
        <w:rPr>
          <w:rFonts w:ascii="Times New Roman" w:hAnsi="Times New Roman" w:cs="Times New Roman"/>
          <w:sz w:val="28"/>
          <w:szCs w:val="28"/>
        </w:rPr>
        <w:t>в следующих размерах:</w:t>
      </w:r>
      <w:proofErr w:type="gramEnd"/>
    </w:p>
    <w:p w14:paraId="484F5BB0" w14:textId="24150CA6" w:rsidR="008F2D31" w:rsidRPr="00767544" w:rsidRDefault="008F2D31" w:rsidP="008F2D31">
      <w:pPr>
        <w:spacing w:after="1" w:line="280" w:lineRule="atLeast"/>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а) при исполнении полномочий Главы городского округа,</w:t>
      </w:r>
      <w:r w:rsidR="00321E14" w:rsidRPr="00767544">
        <w:rPr>
          <w:rFonts w:ascii="Times New Roman" w:hAnsi="Times New Roman" w:cs="Times New Roman"/>
          <w:sz w:val="28"/>
          <w:szCs w:val="28"/>
        </w:rPr>
        <w:t xml:space="preserve"> депутата Ду</w:t>
      </w:r>
      <w:r w:rsidRPr="00767544">
        <w:rPr>
          <w:rFonts w:ascii="Times New Roman" w:hAnsi="Times New Roman" w:cs="Times New Roman"/>
          <w:sz w:val="28"/>
          <w:szCs w:val="28"/>
        </w:rPr>
        <w:t>мы Арамильского городского округа, осуществлявшего свои полномо</w:t>
      </w:r>
      <w:r w:rsidR="00321E14" w:rsidRPr="00767544">
        <w:rPr>
          <w:rFonts w:ascii="Times New Roman" w:hAnsi="Times New Roman" w:cs="Times New Roman"/>
          <w:sz w:val="28"/>
          <w:szCs w:val="28"/>
        </w:rPr>
        <w:t>чия на п</w:t>
      </w:r>
      <w:r w:rsidR="00321E14" w:rsidRPr="00767544">
        <w:rPr>
          <w:rFonts w:ascii="Times New Roman" w:hAnsi="Times New Roman" w:cs="Times New Roman"/>
          <w:sz w:val="28"/>
          <w:szCs w:val="28"/>
        </w:rPr>
        <w:t>о</w:t>
      </w:r>
      <w:r w:rsidR="00321E14" w:rsidRPr="00767544">
        <w:rPr>
          <w:rFonts w:ascii="Times New Roman" w:hAnsi="Times New Roman" w:cs="Times New Roman"/>
          <w:sz w:val="28"/>
          <w:szCs w:val="28"/>
        </w:rPr>
        <w:t>стоянной основе до четырех</w:t>
      </w:r>
      <w:r w:rsidRPr="00767544">
        <w:rPr>
          <w:rFonts w:ascii="Times New Roman" w:hAnsi="Times New Roman" w:cs="Times New Roman"/>
          <w:sz w:val="28"/>
          <w:szCs w:val="28"/>
        </w:rPr>
        <w:t xml:space="preserve"> лет включитель</w:t>
      </w:r>
      <w:r w:rsidR="00321E14" w:rsidRPr="00767544">
        <w:rPr>
          <w:rFonts w:ascii="Times New Roman" w:hAnsi="Times New Roman" w:cs="Times New Roman"/>
          <w:sz w:val="28"/>
          <w:szCs w:val="28"/>
        </w:rPr>
        <w:t xml:space="preserve">но, в размере 100 процентов </w:t>
      </w:r>
      <w:r w:rsidR="00321E14" w:rsidRPr="00767544">
        <w:rPr>
          <w:rFonts w:ascii="Times New Roman" w:hAnsi="Times New Roman" w:cs="Times New Roman"/>
          <w:sz w:val="28"/>
          <w:szCs w:val="28"/>
        </w:rPr>
        <w:lastRenderedPageBreak/>
        <w:t>еже</w:t>
      </w:r>
      <w:r w:rsidRPr="00767544">
        <w:rPr>
          <w:rFonts w:ascii="Times New Roman" w:hAnsi="Times New Roman" w:cs="Times New Roman"/>
          <w:sz w:val="28"/>
          <w:szCs w:val="28"/>
        </w:rPr>
        <w:t>месячного должностного оклада соответственно Главы городского окр</w:t>
      </w:r>
      <w:r w:rsidRPr="00767544">
        <w:rPr>
          <w:rFonts w:ascii="Times New Roman" w:hAnsi="Times New Roman" w:cs="Times New Roman"/>
          <w:sz w:val="28"/>
          <w:szCs w:val="28"/>
        </w:rPr>
        <w:t>у</w:t>
      </w:r>
      <w:r w:rsidRPr="00767544">
        <w:rPr>
          <w:rFonts w:ascii="Times New Roman" w:hAnsi="Times New Roman" w:cs="Times New Roman"/>
          <w:sz w:val="28"/>
          <w:szCs w:val="28"/>
        </w:rPr>
        <w:t>га, депутата Думы городского округа;</w:t>
      </w:r>
      <w:proofErr w:type="gramEnd"/>
    </w:p>
    <w:p w14:paraId="3F8AEC4F" w14:textId="236B585B" w:rsidR="0081602B" w:rsidRPr="00767544" w:rsidRDefault="008F2D31" w:rsidP="008F2D31">
      <w:pPr>
        <w:spacing w:after="1" w:line="280" w:lineRule="atLeast"/>
        <w:ind w:firstLine="540"/>
        <w:jc w:val="both"/>
        <w:rPr>
          <w:rFonts w:ascii="Times New Roman" w:hAnsi="Times New Roman" w:cs="Times New Roman"/>
          <w:sz w:val="28"/>
          <w:szCs w:val="28"/>
        </w:rPr>
      </w:pPr>
      <w:proofErr w:type="gramStart"/>
      <w:r w:rsidRPr="00767544">
        <w:rPr>
          <w:rFonts w:ascii="Times New Roman" w:hAnsi="Times New Roman" w:cs="Times New Roman"/>
          <w:sz w:val="28"/>
          <w:szCs w:val="28"/>
        </w:rPr>
        <w:t>б) при исполнении полномочий Главы</w:t>
      </w:r>
      <w:r w:rsidR="00321E14" w:rsidRPr="00767544">
        <w:rPr>
          <w:rFonts w:ascii="Times New Roman" w:hAnsi="Times New Roman" w:cs="Times New Roman"/>
          <w:sz w:val="28"/>
          <w:szCs w:val="28"/>
        </w:rPr>
        <w:t xml:space="preserve"> городского округа, депутата Д</w:t>
      </w:r>
      <w:r w:rsidR="00321E14" w:rsidRPr="00767544">
        <w:rPr>
          <w:rFonts w:ascii="Times New Roman" w:hAnsi="Times New Roman" w:cs="Times New Roman"/>
          <w:sz w:val="28"/>
          <w:szCs w:val="28"/>
        </w:rPr>
        <w:t>у</w:t>
      </w:r>
      <w:r w:rsidRPr="00767544">
        <w:rPr>
          <w:rFonts w:ascii="Times New Roman" w:hAnsi="Times New Roman" w:cs="Times New Roman"/>
          <w:sz w:val="28"/>
          <w:szCs w:val="28"/>
        </w:rPr>
        <w:t>мы Арамильского городского округа, осуществлявшего свои полномочия</w:t>
      </w:r>
      <w:r w:rsidR="00321E14" w:rsidRPr="00767544">
        <w:rPr>
          <w:rFonts w:ascii="Times New Roman" w:hAnsi="Times New Roman" w:cs="Times New Roman"/>
          <w:sz w:val="28"/>
          <w:szCs w:val="28"/>
        </w:rPr>
        <w:t xml:space="preserve"> на постоянной основе свыше четырех</w:t>
      </w:r>
      <w:r w:rsidRPr="00767544">
        <w:rPr>
          <w:rFonts w:ascii="Times New Roman" w:hAnsi="Times New Roman" w:cs="Times New Roman"/>
          <w:sz w:val="28"/>
          <w:szCs w:val="28"/>
        </w:rPr>
        <w:t xml:space="preserve"> лет - в размере 135 процентов ежемеся</w:t>
      </w:r>
      <w:r w:rsidRPr="00767544">
        <w:rPr>
          <w:rFonts w:ascii="Times New Roman" w:hAnsi="Times New Roman" w:cs="Times New Roman"/>
          <w:sz w:val="28"/>
          <w:szCs w:val="28"/>
        </w:rPr>
        <w:t>ч</w:t>
      </w:r>
      <w:r w:rsidRPr="00767544">
        <w:rPr>
          <w:rFonts w:ascii="Times New Roman" w:hAnsi="Times New Roman" w:cs="Times New Roman"/>
          <w:sz w:val="28"/>
          <w:szCs w:val="28"/>
        </w:rPr>
        <w:t>ного должностного оклада соответственно Главы городского округа, депут</w:t>
      </w:r>
      <w:r w:rsidRPr="00767544">
        <w:rPr>
          <w:rFonts w:ascii="Times New Roman" w:hAnsi="Times New Roman" w:cs="Times New Roman"/>
          <w:sz w:val="28"/>
          <w:szCs w:val="28"/>
        </w:rPr>
        <w:t>а</w:t>
      </w:r>
      <w:r w:rsidRPr="00767544">
        <w:rPr>
          <w:rFonts w:ascii="Times New Roman" w:hAnsi="Times New Roman" w:cs="Times New Roman"/>
          <w:sz w:val="28"/>
          <w:szCs w:val="28"/>
        </w:rPr>
        <w:t>та Думы городского округа.</w:t>
      </w:r>
      <w:proofErr w:type="gramEnd"/>
    </w:p>
    <w:p w14:paraId="3372F363"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5BEFE365" w14:textId="7777777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Статья 3. Порядок обращения за назначением пенсии за выслугу лет</w:t>
      </w:r>
    </w:p>
    <w:p w14:paraId="1CF39001"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46E848EF" w14:textId="54413E8D" w:rsidR="00B51C24" w:rsidRPr="00767544" w:rsidRDefault="00297B31"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 Лицо,</w:t>
      </w:r>
      <w:r w:rsidR="00FF2F05" w:rsidRPr="00767544">
        <w:rPr>
          <w:rFonts w:ascii="Times New Roman" w:hAnsi="Times New Roman" w:cs="Times New Roman"/>
          <w:sz w:val="28"/>
          <w:szCs w:val="28"/>
        </w:rPr>
        <w:t xml:space="preserve"> замещавшее муниципальную должность, должность муниц</w:t>
      </w:r>
      <w:r w:rsidR="00FF2F05" w:rsidRPr="00767544">
        <w:rPr>
          <w:rFonts w:ascii="Times New Roman" w:hAnsi="Times New Roman" w:cs="Times New Roman"/>
          <w:sz w:val="28"/>
          <w:szCs w:val="28"/>
        </w:rPr>
        <w:t>и</w:t>
      </w:r>
      <w:r w:rsidR="00FF2F05" w:rsidRPr="00767544">
        <w:rPr>
          <w:rFonts w:ascii="Times New Roman" w:hAnsi="Times New Roman" w:cs="Times New Roman"/>
          <w:sz w:val="28"/>
          <w:szCs w:val="28"/>
        </w:rPr>
        <w:t>пальной службы</w:t>
      </w:r>
      <w:r w:rsidRPr="00767544">
        <w:rPr>
          <w:rFonts w:ascii="Times New Roman" w:hAnsi="Times New Roman" w:cs="Times New Roman"/>
          <w:sz w:val="28"/>
          <w:szCs w:val="28"/>
        </w:rPr>
        <w:t xml:space="preserve"> указанное в пунктах 1 и 3</w:t>
      </w:r>
      <w:r w:rsidR="00B51C24" w:rsidRPr="00767544">
        <w:rPr>
          <w:rFonts w:ascii="Times New Roman" w:hAnsi="Times New Roman" w:cs="Times New Roman"/>
          <w:sz w:val="28"/>
          <w:szCs w:val="28"/>
        </w:rPr>
        <w:t xml:space="preserve"> статьи второй настояще</w:t>
      </w:r>
      <w:r w:rsidR="00706F1B" w:rsidRPr="00767544">
        <w:rPr>
          <w:rFonts w:ascii="Times New Roman" w:hAnsi="Times New Roman" w:cs="Times New Roman"/>
          <w:sz w:val="28"/>
          <w:szCs w:val="28"/>
        </w:rPr>
        <w:t>го Пол</w:t>
      </w:r>
      <w:r w:rsidR="00706F1B" w:rsidRPr="00767544">
        <w:rPr>
          <w:rFonts w:ascii="Times New Roman" w:hAnsi="Times New Roman" w:cs="Times New Roman"/>
          <w:sz w:val="28"/>
          <w:szCs w:val="28"/>
        </w:rPr>
        <w:t>о</w:t>
      </w:r>
      <w:r w:rsidR="00706F1B" w:rsidRPr="00767544">
        <w:rPr>
          <w:rFonts w:ascii="Times New Roman" w:hAnsi="Times New Roman" w:cs="Times New Roman"/>
          <w:sz w:val="28"/>
          <w:szCs w:val="28"/>
        </w:rPr>
        <w:t>жения, подает заявление Г</w:t>
      </w:r>
      <w:r w:rsidR="00B51C24" w:rsidRPr="00767544">
        <w:rPr>
          <w:rFonts w:ascii="Times New Roman" w:hAnsi="Times New Roman" w:cs="Times New Roman"/>
          <w:sz w:val="28"/>
          <w:szCs w:val="28"/>
        </w:rPr>
        <w:t>лаве Арамильского городского округа о назнач</w:t>
      </w:r>
      <w:r w:rsidR="00B51C24" w:rsidRPr="00767544">
        <w:rPr>
          <w:rFonts w:ascii="Times New Roman" w:hAnsi="Times New Roman" w:cs="Times New Roman"/>
          <w:sz w:val="28"/>
          <w:szCs w:val="28"/>
        </w:rPr>
        <w:t>е</w:t>
      </w:r>
      <w:r w:rsidR="00B51C24" w:rsidRPr="00767544">
        <w:rPr>
          <w:rFonts w:ascii="Times New Roman" w:hAnsi="Times New Roman" w:cs="Times New Roman"/>
          <w:sz w:val="28"/>
          <w:szCs w:val="28"/>
        </w:rPr>
        <w:t>нии ему пенсии за выслугу лет по форме согласно приложению</w:t>
      </w:r>
      <w:r w:rsidR="00680537" w:rsidRPr="00767544">
        <w:rPr>
          <w:rFonts w:ascii="Times New Roman" w:hAnsi="Times New Roman" w:cs="Times New Roman"/>
          <w:sz w:val="28"/>
          <w:szCs w:val="28"/>
        </w:rPr>
        <w:t xml:space="preserve"> №</w:t>
      </w:r>
      <w:r w:rsidR="00B51C24" w:rsidRPr="00767544">
        <w:rPr>
          <w:rFonts w:ascii="Times New Roman" w:hAnsi="Times New Roman" w:cs="Times New Roman"/>
          <w:sz w:val="28"/>
          <w:szCs w:val="28"/>
        </w:rPr>
        <w:t xml:space="preserve"> </w:t>
      </w:r>
      <w:r w:rsidR="00680537" w:rsidRPr="00767544">
        <w:rPr>
          <w:rFonts w:ascii="Times New Roman" w:hAnsi="Times New Roman" w:cs="Times New Roman"/>
          <w:sz w:val="28"/>
          <w:szCs w:val="28"/>
        </w:rPr>
        <w:t>2</w:t>
      </w:r>
      <w:r w:rsidR="00B51C24" w:rsidRPr="00767544">
        <w:rPr>
          <w:rFonts w:ascii="Times New Roman" w:hAnsi="Times New Roman" w:cs="Times New Roman"/>
          <w:sz w:val="28"/>
          <w:szCs w:val="28"/>
        </w:rPr>
        <w:t xml:space="preserve"> к наст</w:t>
      </w:r>
      <w:r w:rsidR="00B51C24" w:rsidRPr="00767544">
        <w:rPr>
          <w:rFonts w:ascii="Times New Roman" w:hAnsi="Times New Roman" w:cs="Times New Roman"/>
          <w:sz w:val="28"/>
          <w:szCs w:val="28"/>
        </w:rPr>
        <w:t>о</w:t>
      </w:r>
      <w:r w:rsidR="00B51C24" w:rsidRPr="00767544">
        <w:rPr>
          <w:rFonts w:ascii="Times New Roman" w:hAnsi="Times New Roman" w:cs="Times New Roman"/>
          <w:sz w:val="28"/>
          <w:szCs w:val="28"/>
        </w:rPr>
        <w:t>ящему Положению.</w:t>
      </w:r>
      <w:r w:rsidR="00FF2F05" w:rsidRPr="00767544">
        <w:rPr>
          <w:rFonts w:ascii="Times New Roman" w:hAnsi="Times New Roman" w:cs="Times New Roman"/>
          <w:sz w:val="28"/>
          <w:szCs w:val="28"/>
        </w:rPr>
        <w:t xml:space="preserve"> </w:t>
      </w:r>
    </w:p>
    <w:p w14:paraId="5842D91B" w14:textId="5B0B6D99" w:rsidR="00B51C24" w:rsidRPr="00767544" w:rsidRDefault="00706F1B"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2. </w:t>
      </w:r>
      <w:r w:rsidR="00B51C24" w:rsidRPr="00767544">
        <w:rPr>
          <w:rFonts w:ascii="Times New Roman" w:hAnsi="Times New Roman" w:cs="Times New Roman"/>
          <w:sz w:val="28"/>
          <w:szCs w:val="28"/>
        </w:rPr>
        <w:t>С заявлением представляются следующие документы:</w:t>
      </w:r>
    </w:p>
    <w:p w14:paraId="178FCA4F" w14:textId="0DEF83C3"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1) справка из отделения Пенсионного фонда по Свердловской области о размере назначенной </w:t>
      </w:r>
      <w:r w:rsidR="00876922" w:rsidRPr="00767544">
        <w:rPr>
          <w:rFonts w:ascii="Times New Roman" w:hAnsi="Times New Roman" w:cs="Times New Roman"/>
          <w:sz w:val="28"/>
          <w:szCs w:val="28"/>
        </w:rPr>
        <w:t>страховой пенсии</w:t>
      </w:r>
      <w:r w:rsidRPr="00767544">
        <w:rPr>
          <w:rFonts w:ascii="Times New Roman" w:hAnsi="Times New Roman" w:cs="Times New Roman"/>
          <w:sz w:val="28"/>
          <w:szCs w:val="28"/>
        </w:rPr>
        <w:t xml:space="preserve"> (инвалидности) на месяц установл</w:t>
      </w:r>
      <w:r w:rsidRPr="00767544">
        <w:rPr>
          <w:rFonts w:ascii="Times New Roman" w:hAnsi="Times New Roman" w:cs="Times New Roman"/>
          <w:sz w:val="28"/>
          <w:szCs w:val="28"/>
        </w:rPr>
        <w:t>е</w:t>
      </w:r>
      <w:r w:rsidRPr="00767544">
        <w:rPr>
          <w:rFonts w:ascii="Times New Roman" w:hAnsi="Times New Roman" w:cs="Times New Roman"/>
          <w:sz w:val="28"/>
          <w:szCs w:val="28"/>
        </w:rPr>
        <w:t>ния пенсии за выслугу лет;</w:t>
      </w:r>
    </w:p>
    <w:p w14:paraId="025108F4" w14:textId="3568BBE9" w:rsidR="00B51C24" w:rsidRPr="00767544" w:rsidRDefault="00697302"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2) </w:t>
      </w:r>
      <w:r w:rsidR="00B51C24" w:rsidRPr="00767544">
        <w:rPr>
          <w:rFonts w:ascii="Times New Roman" w:hAnsi="Times New Roman" w:cs="Times New Roman"/>
          <w:sz w:val="28"/>
          <w:szCs w:val="28"/>
        </w:rPr>
        <w:t>распоряжение об освобождении от муниципальной должности</w:t>
      </w:r>
      <w:r w:rsidR="00FF2F05" w:rsidRPr="00767544">
        <w:rPr>
          <w:rFonts w:ascii="Times New Roman" w:hAnsi="Times New Roman" w:cs="Times New Roman"/>
          <w:sz w:val="28"/>
          <w:szCs w:val="28"/>
        </w:rPr>
        <w:t>, дол</w:t>
      </w:r>
      <w:r w:rsidR="00FF2F05" w:rsidRPr="00767544">
        <w:rPr>
          <w:rFonts w:ascii="Times New Roman" w:hAnsi="Times New Roman" w:cs="Times New Roman"/>
          <w:sz w:val="28"/>
          <w:szCs w:val="28"/>
        </w:rPr>
        <w:t>ж</w:t>
      </w:r>
      <w:r w:rsidR="00FF2F05" w:rsidRPr="00767544">
        <w:rPr>
          <w:rFonts w:ascii="Times New Roman" w:hAnsi="Times New Roman" w:cs="Times New Roman"/>
          <w:sz w:val="28"/>
          <w:szCs w:val="28"/>
        </w:rPr>
        <w:t>ности муниципальной службы</w:t>
      </w:r>
      <w:r w:rsidR="00B51C24" w:rsidRPr="00767544">
        <w:rPr>
          <w:rFonts w:ascii="Times New Roman" w:hAnsi="Times New Roman" w:cs="Times New Roman"/>
          <w:sz w:val="28"/>
          <w:szCs w:val="28"/>
        </w:rPr>
        <w:t>;</w:t>
      </w:r>
    </w:p>
    <w:p w14:paraId="79D11A5B" w14:textId="46BC864B"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3) справка, подтверждающая размер должностного оклада п</w:t>
      </w:r>
      <w:r w:rsidR="00D3459A" w:rsidRPr="00767544">
        <w:rPr>
          <w:rFonts w:ascii="Times New Roman" w:hAnsi="Times New Roman" w:cs="Times New Roman"/>
          <w:sz w:val="28"/>
          <w:szCs w:val="28"/>
        </w:rPr>
        <w:t>о соотве</w:t>
      </w:r>
      <w:r w:rsidR="00D3459A" w:rsidRPr="00767544">
        <w:rPr>
          <w:rFonts w:ascii="Times New Roman" w:hAnsi="Times New Roman" w:cs="Times New Roman"/>
          <w:sz w:val="28"/>
          <w:szCs w:val="28"/>
        </w:rPr>
        <w:t>т</w:t>
      </w:r>
      <w:r w:rsidR="00D3459A" w:rsidRPr="00767544">
        <w:rPr>
          <w:rFonts w:ascii="Times New Roman" w:hAnsi="Times New Roman" w:cs="Times New Roman"/>
          <w:sz w:val="28"/>
          <w:szCs w:val="28"/>
        </w:rPr>
        <w:t xml:space="preserve">ствующей </w:t>
      </w:r>
      <w:r w:rsidRPr="00767544">
        <w:rPr>
          <w:rFonts w:ascii="Times New Roman" w:hAnsi="Times New Roman" w:cs="Times New Roman"/>
          <w:sz w:val="28"/>
          <w:szCs w:val="28"/>
        </w:rPr>
        <w:t xml:space="preserve">должности, по форме согласно приложению </w:t>
      </w:r>
      <w:r w:rsidR="00680537" w:rsidRPr="00767544">
        <w:rPr>
          <w:rFonts w:ascii="Times New Roman" w:hAnsi="Times New Roman" w:cs="Times New Roman"/>
          <w:sz w:val="28"/>
          <w:szCs w:val="28"/>
        </w:rPr>
        <w:t>№ 3</w:t>
      </w:r>
      <w:r w:rsidR="00D75E68" w:rsidRPr="00767544">
        <w:rPr>
          <w:rFonts w:ascii="Times New Roman" w:hAnsi="Times New Roman" w:cs="Times New Roman"/>
          <w:sz w:val="28"/>
          <w:szCs w:val="28"/>
        </w:rPr>
        <w:t xml:space="preserve"> к настоящему Положению</w:t>
      </w:r>
      <w:r w:rsidRPr="00767544">
        <w:rPr>
          <w:rFonts w:ascii="Times New Roman" w:hAnsi="Times New Roman" w:cs="Times New Roman"/>
          <w:sz w:val="28"/>
          <w:szCs w:val="28"/>
        </w:rPr>
        <w:t>;</w:t>
      </w:r>
    </w:p>
    <w:p w14:paraId="65ED0B39" w14:textId="0071611C"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4) справка, подтверждающая стаж муниципальной службы</w:t>
      </w:r>
      <w:r w:rsidR="00014359" w:rsidRPr="00767544">
        <w:rPr>
          <w:rFonts w:ascii="Times New Roman" w:hAnsi="Times New Roman" w:cs="Times New Roman"/>
          <w:sz w:val="28"/>
          <w:szCs w:val="28"/>
        </w:rPr>
        <w:t xml:space="preserve"> либо </w:t>
      </w:r>
      <w:r w:rsidR="00B12B12" w:rsidRPr="00767544">
        <w:rPr>
          <w:rFonts w:ascii="Times New Roman" w:hAnsi="Times New Roman" w:cs="Times New Roman"/>
          <w:sz w:val="28"/>
          <w:szCs w:val="28"/>
        </w:rPr>
        <w:t xml:space="preserve">период </w:t>
      </w:r>
      <w:r w:rsidR="00014359" w:rsidRPr="00767544">
        <w:rPr>
          <w:rFonts w:ascii="Times New Roman" w:hAnsi="Times New Roman" w:cs="Times New Roman"/>
          <w:sz w:val="28"/>
          <w:szCs w:val="28"/>
        </w:rPr>
        <w:t>исполнения полномочий</w:t>
      </w:r>
      <w:r w:rsidR="00942AA3" w:rsidRPr="00767544">
        <w:rPr>
          <w:rFonts w:ascii="Times New Roman" w:hAnsi="Times New Roman" w:cs="Times New Roman"/>
          <w:sz w:val="28"/>
          <w:szCs w:val="28"/>
        </w:rPr>
        <w:t xml:space="preserve"> по форме согласно приложению </w:t>
      </w:r>
      <w:r w:rsidR="00680537" w:rsidRPr="00767544">
        <w:rPr>
          <w:rFonts w:ascii="Times New Roman" w:hAnsi="Times New Roman" w:cs="Times New Roman"/>
          <w:sz w:val="28"/>
          <w:szCs w:val="28"/>
        </w:rPr>
        <w:t xml:space="preserve">№ </w:t>
      </w:r>
      <w:r w:rsidR="00CF2598" w:rsidRPr="00767544">
        <w:rPr>
          <w:rFonts w:ascii="Times New Roman" w:hAnsi="Times New Roman" w:cs="Times New Roman"/>
          <w:sz w:val="28"/>
          <w:szCs w:val="28"/>
        </w:rPr>
        <w:t>4</w:t>
      </w:r>
      <w:r w:rsidR="00D75E68" w:rsidRPr="00767544">
        <w:rPr>
          <w:rFonts w:ascii="Times New Roman" w:hAnsi="Times New Roman" w:cs="Times New Roman"/>
          <w:sz w:val="28"/>
          <w:szCs w:val="28"/>
        </w:rPr>
        <w:t xml:space="preserve"> к настоящему положению</w:t>
      </w:r>
      <w:r w:rsidRPr="00767544">
        <w:rPr>
          <w:rFonts w:ascii="Times New Roman" w:hAnsi="Times New Roman" w:cs="Times New Roman"/>
          <w:sz w:val="28"/>
          <w:szCs w:val="28"/>
        </w:rPr>
        <w:t>;</w:t>
      </w:r>
    </w:p>
    <w:p w14:paraId="51D46558" w14:textId="6DCCA5C4"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5) копия трудовой книжки, копия военного билета и другие документы, необходимые для подтверждения стажа и уст</w:t>
      </w:r>
      <w:r w:rsidR="00C20998" w:rsidRPr="00767544">
        <w:rPr>
          <w:rFonts w:ascii="Times New Roman" w:hAnsi="Times New Roman" w:cs="Times New Roman"/>
          <w:sz w:val="28"/>
          <w:szCs w:val="28"/>
        </w:rPr>
        <w:t>ановления пенсии за выслугу лет.</w:t>
      </w:r>
    </w:p>
    <w:p w14:paraId="5C40C06D"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3B22FF2C" w14:textId="7777777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Статья 4. Порядок назначения, перерасчета и выплаты пенсии за выслугу лет</w:t>
      </w:r>
    </w:p>
    <w:p w14:paraId="48A41233"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595B18D9" w14:textId="3AABE33D"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 Определение размера пенсии, перерасчет, перечисление пенсии за в</w:t>
      </w:r>
      <w:r w:rsidRPr="00767544">
        <w:rPr>
          <w:rFonts w:ascii="Times New Roman" w:hAnsi="Times New Roman" w:cs="Times New Roman"/>
          <w:sz w:val="28"/>
          <w:szCs w:val="28"/>
        </w:rPr>
        <w:t>ы</w:t>
      </w:r>
      <w:r w:rsidRPr="00767544">
        <w:rPr>
          <w:rFonts w:ascii="Times New Roman" w:hAnsi="Times New Roman" w:cs="Times New Roman"/>
          <w:sz w:val="28"/>
          <w:szCs w:val="28"/>
        </w:rPr>
        <w:t xml:space="preserve">слугу лет </w:t>
      </w:r>
      <w:r w:rsidR="00B144C6" w:rsidRPr="00767544">
        <w:rPr>
          <w:rFonts w:ascii="Times New Roman" w:hAnsi="Times New Roman" w:cs="Times New Roman"/>
          <w:sz w:val="28"/>
          <w:szCs w:val="28"/>
        </w:rPr>
        <w:t>производятся А</w:t>
      </w:r>
      <w:r w:rsidRPr="00767544">
        <w:rPr>
          <w:rFonts w:ascii="Times New Roman" w:hAnsi="Times New Roman" w:cs="Times New Roman"/>
          <w:sz w:val="28"/>
          <w:szCs w:val="28"/>
        </w:rPr>
        <w:t>дминистрацией Арамильского городского округа.</w:t>
      </w:r>
    </w:p>
    <w:p w14:paraId="16D5335F" w14:textId="1FD6938D"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2. В десятидневный срок со дня получения всех необходимых докуме</w:t>
      </w:r>
      <w:r w:rsidRPr="00767544">
        <w:rPr>
          <w:rFonts w:ascii="Times New Roman" w:hAnsi="Times New Roman" w:cs="Times New Roman"/>
          <w:sz w:val="28"/>
          <w:szCs w:val="28"/>
        </w:rPr>
        <w:t>н</w:t>
      </w:r>
      <w:r w:rsidRPr="00767544">
        <w:rPr>
          <w:rFonts w:ascii="Times New Roman" w:hAnsi="Times New Roman" w:cs="Times New Roman"/>
          <w:sz w:val="28"/>
          <w:szCs w:val="28"/>
        </w:rPr>
        <w:t>тов определяется размер пенсии за выслугу лет и принимается решение, о</w:t>
      </w:r>
      <w:r w:rsidR="003771BE" w:rsidRPr="00767544">
        <w:rPr>
          <w:rFonts w:ascii="Times New Roman" w:hAnsi="Times New Roman" w:cs="Times New Roman"/>
          <w:sz w:val="28"/>
          <w:szCs w:val="28"/>
        </w:rPr>
        <w:t>формляемое согласно приложению 5</w:t>
      </w:r>
      <w:r w:rsidR="00D75E68" w:rsidRPr="00767544">
        <w:rPr>
          <w:rFonts w:ascii="Times New Roman" w:hAnsi="Times New Roman" w:cs="Times New Roman"/>
          <w:sz w:val="28"/>
          <w:szCs w:val="28"/>
        </w:rPr>
        <w:t xml:space="preserve"> к настоящему Положению</w:t>
      </w:r>
      <w:r w:rsidRPr="00767544">
        <w:rPr>
          <w:rFonts w:ascii="Times New Roman" w:hAnsi="Times New Roman" w:cs="Times New Roman"/>
          <w:sz w:val="28"/>
          <w:szCs w:val="28"/>
        </w:rPr>
        <w:t>.</w:t>
      </w:r>
    </w:p>
    <w:p w14:paraId="0C2084A1" w14:textId="4A7FCA4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3. При изменении должностного оклада по соответст</w:t>
      </w:r>
      <w:r w:rsidR="002F6E68" w:rsidRPr="00767544">
        <w:rPr>
          <w:rFonts w:ascii="Times New Roman" w:hAnsi="Times New Roman" w:cs="Times New Roman"/>
          <w:sz w:val="28"/>
          <w:szCs w:val="28"/>
        </w:rPr>
        <w:t>вующей должности А</w:t>
      </w:r>
      <w:r w:rsidRPr="00767544">
        <w:rPr>
          <w:rFonts w:ascii="Times New Roman" w:hAnsi="Times New Roman" w:cs="Times New Roman"/>
          <w:sz w:val="28"/>
          <w:szCs w:val="28"/>
        </w:rPr>
        <w:t>дминистрация Арамильского городского округа пересчитывает размер пе</w:t>
      </w:r>
      <w:r w:rsidRPr="00767544">
        <w:rPr>
          <w:rFonts w:ascii="Times New Roman" w:hAnsi="Times New Roman" w:cs="Times New Roman"/>
          <w:sz w:val="28"/>
          <w:szCs w:val="28"/>
        </w:rPr>
        <w:t>н</w:t>
      </w:r>
      <w:r w:rsidRPr="00767544">
        <w:rPr>
          <w:rFonts w:ascii="Times New Roman" w:hAnsi="Times New Roman" w:cs="Times New Roman"/>
          <w:sz w:val="28"/>
          <w:szCs w:val="28"/>
        </w:rPr>
        <w:t>сии за выслугу лет в соответствии с новым должностным окладом. Выплата пенсии за выслугу лет в новом размере производится со дня изменения должностного оклада.</w:t>
      </w:r>
    </w:p>
    <w:p w14:paraId="568CC20B" w14:textId="714EEAC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lastRenderedPageBreak/>
        <w:t xml:space="preserve">В случае отсутствия соответствующей </w:t>
      </w:r>
      <w:r w:rsidR="00E02382" w:rsidRPr="00767544">
        <w:rPr>
          <w:rFonts w:ascii="Times New Roman" w:hAnsi="Times New Roman" w:cs="Times New Roman"/>
          <w:sz w:val="28"/>
          <w:szCs w:val="28"/>
        </w:rPr>
        <w:t>д</w:t>
      </w:r>
      <w:r w:rsidRPr="00767544">
        <w:rPr>
          <w:rFonts w:ascii="Times New Roman" w:hAnsi="Times New Roman" w:cs="Times New Roman"/>
          <w:sz w:val="28"/>
          <w:szCs w:val="28"/>
        </w:rPr>
        <w:t>олжности перерасчет произв</w:t>
      </w:r>
      <w:r w:rsidRPr="00767544">
        <w:rPr>
          <w:rFonts w:ascii="Times New Roman" w:hAnsi="Times New Roman" w:cs="Times New Roman"/>
          <w:sz w:val="28"/>
          <w:szCs w:val="28"/>
        </w:rPr>
        <w:t>о</w:t>
      </w:r>
      <w:r w:rsidRPr="00767544">
        <w:rPr>
          <w:rFonts w:ascii="Times New Roman" w:hAnsi="Times New Roman" w:cs="Times New Roman"/>
          <w:sz w:val="28"/>
          <w:szCs w:val="28"/>
        </w:rPr>
        <w:t>дится исходя из увеличения размера должностного оклада по аналогичной должности в соответствующем органе местного самоуправления, в котором лицо, получающее пенсию по выслуге лет, з</w:t>
      </w:r>
      <w:r w:rsidR="00071D30" w:rsidRPr="00767544">
        <w:rPr>
          <w:rFonts w:ascii="Times New Roman" w:hAnsi="Times New Roman" w:cs="Times New Roman"/>
          <w:sz w:val="28"/>
          <w:szCs w:val="28"/>
        </w:rPr>
        <w:t xml:space="preserve">амещало </w:t>
      </w:r>
      <w:r w:rsidR="00E02382" w:rsidRPr="00767544">
        <w:rPr>
          <w:rFonts w:ascii="Times New Roman" w:hAnsi="Times New Roman" w:cs="Times New Roman"/>
          <w:sz w:val="28"/>
          <w:szCs w:val="28"/>
        </w:rPr>
        <w:t>должность.</w:t>
      </w:r>
    </w:p>
    <w:p w14:paraId="70FD0A9E" w14:textId="237FEE8B"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Аналогичной дол</w:t>
      </w:r>
      <w:r w:rsidR="00811847" w:rsidRPr="00767544">
        <w:rPr>
          <w:rFonts w:ascii="Times New Roman" w:hAnsi="Times New Roman" w:cs="Times New Roman"/>
          <w:sz w:val="28"/>
          <w:szCs w:val="28"/>
        </w:rPr>
        <w:t xml:space="preserve">жностью считается </w:t>
      </w:r>
      <w:r w:rsidRPr="00767544">
        <w:rPr>
          <w:rFonts w:ascii="Times New Roman" w:hAnsi="Times New Roman" w:cs="Times New Roman"/>
          <w:sz w:val="28"/>
          <w:szCs w:val="28"/>
        </w:rPr>
        <w:t>должность в органе местного сам</w:t>
      </w:r>
      <w:r w:rsidRPr="00767544">
        <w:rPr>
          <w:rFonts w:ascii="Times New Roman" w:hAnsi="Times New Roman" w:cs="Times New Roman"/>
          <w:sz w:val="28"/>
          <w:szCs w:val="28"/>
        </w:rPr>
        <w:t>о</w:t>
      </w:r>
      <w:r w:rsidRPr="00767544">
        <w:rPr>
          <w:rFonts w:ascii="Times New Roman" w:hAnsi="Times New Roman" w:cs="Times New Roman"/>
          <w:sz w:val="28"/>
          <w:szCs w:val="28"/>
        </w:rPr>
        <w:t>управления Арамильского городского округа, соответствующая другой должности по денежному содержанию, функциональным и должностным обязанностям.</w:t>
      </w:r>
    </w:p>
    <w:p w14:paraId="368D3B72"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632E5B8E" w14:textId="7777777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Статья 5. Порядок приостановления, возобновления и прекращения в</w:t>
      </w:r>
      <w:r w:rsidRPr="00767544">
        <w:rPr>
          <w:rFonts w:ascii="Times New Roman" w:hAnsi="Times New Roman" w:cs="Times New Roman"/>
          <w:sz w:val="28"/>
          <w:szCs w:val="28"/>
        </w:rPr>
        <w:t>ы</w:t>
      </w:r>
      <w:r w:rsidRPr="00767544">
        <w:rPr>
          <w:rFonts w:ascii="Times New Roman" w:hAnsi="Times New Roman" w:cs="Times New Roman"/>
          <w:sz w:val="28"/>
          <w:szCs w:val="28"/>
        </w:rPr>
        <w:t>платы пенсии за выслугу лет</w:t>
      </w:r>
    </w:p>
    <w:p w14:paraId="047B39F2" w14:textId="77777777" w:rsidR="00B51C24" w:rsidRPr="00767544" w:rsidRDefault="00B51C24" w:rsidP="00B51C24">
      <w:pPr>
        <w:spacing w:after="1" w:line="280" w:lineRule="atLeast"/>
        <w:ind w:firstLine="540"/>
        <w:jc w:val="both"/>
        <w:rPr>
          <w:rFonts w:ascii="Times New Roman" w:hAnsi="Times New Roman" w:cs="Times New Roman"/>
          <w:sz w:val="28"/>
          <w:szCs w:val="28"/>
        </w:rPr>
      </w:pPr>
    </w:p>
    <w:p w14:paraId="066AA6D9" w14:textId="39B0B1C0"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1. Выплата пенсии за выслугу лет приостанавливается при замещении государственных должностей Российской Федерации, государственных должностей субъектов Российской Федерации, муниципальных должностей, государственных должностей государственной службы Российской Федер</w:t>
      </w:r>
      <w:r w:rsidRPr="00767544">
        <w:rPr>
          <w:rFonts w:ascii="Times New Roman" w:hAnsi="Times New Roman" w:cs="Times New Roman"/>
          <w:sz w:val="28"/>
          <w:szCs w:val="28"/>
        </w:rPr>
        <w:t>а</w:t>
      </w:r>
      <w:r w:rsidRPr="00767544">
        <w:rPr>
          <w:rFonts w:ascii="Times New Roman" w:hAnsi="Times New Roman" w:cs="Times New Roman"/>
          <w:sz w:val="28"/>
          <w:szCs w:val="28"/>
        </w:rPr>
        <w:t>ции и государственной службы с</w:t>
      </w:r>
      <w:r w:rsidR="003A2AFB" w:rsidRPr="00767544">
        <w:rPr>
          <w:rFonts w:ascii="Times New Roman" w:hAnsi="Times New Roman" w:cs="Times New Roman"/>
          <w:sz w:val="28"/>
          <w:szCs w:val="28"/>
        </w:rPr>
        <w:t xml:space="preserve">убъектов Российской Федерации и </w:t>
      </w:r>
      <w:r w:rsidRPr="00767544">
        <w:rPr>
          <w:rFonts w:ascii="Times New Roman" w:hAnsi="Times New Roman" w:cs="Times New Roman"/>
          <w:sz w:val="28"/>
          <w:szCs w:val="28"/>
        </w:rPr>
        <w:t>должн</w:t>
      </w:r>
      <w:r w:rsidRPr="00767544">
        <w:rPr>
          <w:rFonts w:ascii="Times New Roman" w:hAnsi="Times New Roman" w:cs="Times New Roman"/>
          <w:sz w:val="28"/>
          <w:szCs w:val="28"/>
        </w:rPr>
        <w:t>о</w:t>
      </w:r>
      <w:r w:rsidRPr="00767544">
        <w:rPr>
          <w:rFonts w:ascii="Times New Roman" w:hAnsi="Times New Roman" w:cs="Times New Roman"/>
          <w:sz w:val="28"/>
          <w:szCs w:val="28"/>
        </w:rPr>
        <w:t>стей муниципальной службы.</w:t>
      </w:r>
    </w:p>
    <w:p w14:paraId="448F9392" w14:textId="046185A7"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Лицо, получающее пенсию за выслугу лет и н</w:t>
      </w:r>
      <w:r w:rsidR="00B63416" w:rsidRPr="00767544">
        <w:rPr>
          <w:rFonts w:ascii="Times New Roman" w:hAnsi="Times New Roman" w:cs="Times New Roman"/>
          <w:sz w:val="28"/>
          <w:szCs w:val="28"/>
        </w:rPr>
        <w:t>азначенное на одну из ук</w:t>
      </w:r>
      <w:r w:rsidR="00B63416" w:rsidRPr="00767544">
        <w:rPr>
          <w:rFonts w:ascii="Times New Roman" w:hAnsi="Times New Roman" w:cs="Times New Roman"/>
          <w:sz w:val="28"/>
          <w:szCs w:val="28"/>
        </w:rPr>
        <w:t>а</w:t>
      </w:r>
      <w:r w:rsidR="00B63416" w:rsidRPr="00767544">
        <w:rPr>
          <w:rFonts w:ascii="Times New Roman" w:hAnsi="Times New Roman" w:cs="Times New Roman"/>
          <w:sz w:val="28"/>
          <w:szCs w:val="28"/>
        </w:rPr>
        <w:t xml:space="preserve">занных </w:t>
      </w:r>
      <w:r w:rsidRPr="00767544">
        <w:rPr>
          <w:rFonts w:ascii="Times New Roman" w:hAnsi="Times New Roman" w:cs="Times New Roman"/>
          <w:sz w:val="28"/>
          <w:szCs w:val="28"/>
        </w:rPr>
        <w:t>должностей, обязано в пятидневный срок сообщить об этом в пис</w:t>
      </w:r>
      <w:r w:rsidRPr="00767544">
        <w:rPr>
          <w:rFonts w:ascii="Times New Roman" w:hAnsi="Times New Roman" w:cs="Times New Roman"/>
          <w:sz w:val="28"/>
          <w:szCs w:val="28"/>
        </w:rPr>
        <w:t>ь</w:t>
      </w:r>
      <w:r w:rsidRPr="00767544">
        <w:rPr>
          <w:rFonts w:ascii="Times New Roman" w:hAnsi="Times New Roman" w:cs="Times New Roman"/>
          <w:sz w:val="28"/>
          <w:szCs w:val="28"/>
        </w:rPr>
        <w:t>менном виде в Администрацию Арамильского городского округа.</w:t>
      </w:r>
    </w:p>
    <w:p w14:paraId="531D1F7B" w14:textId="73A04358" w:rsidR="00B51C24"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 xml:space="preserve">2. При последующем освобождении от должности, указанной в </w:t>
      </w:r>
      <w:r w:rsidR="006F3603" w:rsidRPr="00767544">
        <w:rPr>
          <w:rFonts w:ascii="Times New Roman" w:hAnsi="Times New Roman" w:cs="Times New Roman"/>
          <w:sz w:val="28"/>
          <w:szCs w:val="28"/>
        </w:rPr>
        <w:t xml:space="preserve">пункте 1 </w:t>
      </w:r>
      <w:r w:rsidRPr="00767544">
        <w:rPr>
          <w:rFonts w:ascii="Times New Roman" w:hAnsi="Times New Roman" w:cs="Times New Roman"/>
          <w:sz w:val="28"/>
          <w:szCs w:val="28"/>
        </w:rPr>
        <w:t>настоящей статьи, выплата пенсии за выслугу лет возобновляется по заявл</w:t>
      </w:r>
      <w:r w:rsidRPr="00767544">
        <w:rPr>
          <w:rFonts w:ascii="Times New Roman" w:hAnsi="Times New Roman" w:cs="Times New Roman"/>
          <w:sz w:val="28"/>
          <w:szCs w:val="28"/>
        </w:rPr>
        <w:t>е</w:t>
      </w:r>
      <w:r w:rsidRPr="00767544">
        <w:rPr>
          <w:rFonts w:ascii="Times New Roman" w:hAnsi="Times New Roman" w:cs="Times New Roman"/>
          <w:sz w:val="28"/>
          <w:szCs w:val="28"/>
        </w:rPr>
        <w:t>нию лица с приложением копии распоряжения об освобождении от соотве</w:t>
      </w:r>
      <w:r w:rsidRPr="00767544">
        <w:rPr>
          <w:rFonts w:ascii="Times New Roman" w:hAnsi="Times New Roman" w:cs="Times New Roman"/>
          <w:sz w:val="28"/>
          <w:szCs w:val="28"/>
        </w:rPr>
        <w:t>т</w:t>
      </w:r>
      <w:r w:rsidRPr="00767544">
        <w:rPr>
          <w:rFonts w:ascii="Times New Roman" w:hAnsi="Times New Roman" w:cs="Times New Roman"/>
          <w:sz w:val="28"/>
          <w:szCs w:val="28"/>
        </w:rPr>
        <w:t>ствующей должности. Выплата возобновляется со дня, следующего за днем освобождения от должности.</w:t>
      </w:r>
    </w:p>
    <w:p w14:paraId="1F4D8A8D" w14:textId="18A731F0" w:rsidR="00B51C24" w:rsidRPr="00767544" w:rsidRDefault="00BD47D8"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На основании заявления лица, получающего пенсию за выслугу лет, Гл</w:t>
      </w:r>
      <w:r w:rsidRPr="00767544">
        <w:rPr>
          <w:rFonts w:ascii="Times New Roman" w:hAnsi="Times New Roman" w:cs="Times New Roman"/>
          <w:sz w:val="28"/>
          <w:szCs w:val="28"/>
        </w:rPr>
        <w:t>а</w:t>
      </w:r>
      <w:r w:rsidRPr="00767544">
        <w:rPr>
          <w:rFonts w:ascii="Times New Roman" w:hAnsi="Times New Roman" w:cs="Times New Roman"/>
          <w:sz w:val="28"/>
          <w:szCs w:val="28"/>
        </w:rPr>
        <w:t>ва Арамильского городского округа рассматривает вопрос о пересчете разм</w:t>
      </w:r>
      <w:r w:rsidRPr="00767544">
        <w:rPr>
          <w:rFonts w:ascii="Times New Roman" w:hAnsi="Times New Roman" w:cs="Times New Roman"/>
          <w:sz w:val="28"/>
          <w:szCs w:val="28"/>
        </w:rPr>
        <w:t>е</w:t>
      </w:r>
      <w:r w:rsidRPr="00767544">
        <w:rPr>
          <w:rFonts w:ascii="Times New Roman" w:hAnsi="Times New Roman" w:cs="Times New Roman"/>
          <w:sz w:val="28"/>
          <w:szCs w:val="28"/>
        </w:rPr>
        <w:t>ра ранее назначенной пенсии за выслугу лет с учетом вновь замещаемых п</w:t>
      </w:r>
      <w:r w:rsidRPr="00767544">
        <w:rPr>
          <w:rFonts w:ascii="Times New Roman" w:hAnsi="Times New Roman" w:cs="Times New Roman"/>
          <w:sz w:val="28"/>
          <w:szCs w:val="28"/>
        </w:rPr>
        <w:t>о</w:t>
      </w:r>
      <w:r w:rsidRPr="00767544">
        <w:rPr>
          <w:rFonts w:ascii="Times New Roman" w:hAnsi="Times New Roman" w:cs="Times New Roman"/>
          <w:sz w:val="28"/>
          <w:szCs w:val="28"/>
        </w:rPr>
        <w:t>сле назначения пенсии за выслугу лет муниципальных должностей или должностей муниципальной службы, а также соответствующего должностн</w:t>
      </w:r>
      <w:r w:rsidRPr="00767544">
        <w:rPr>
          <w:rFonts w:ascii="Times New Roman" w:hAnsi="Times New Roman" w:cs="Times New Roman"/>
          <w:sz w:val="28"/>
          <w:szCs w:val="28"/>
        </w:rPr>
        <w:t>о</w:t>
      </w:r>
      <w:r w:rsidRPr="00767544">
        <w:rPr>
          <w:rFonts w:ascii="Times New Roman" w:hAnsi="Times New Roman" w:cs="Times New Roman"/>
          <w:sz w:val="28"/>
          <w:szCs w:val="28"/>
        </w:rPr>
        <w:t>го оклада и стажа муниципальной службы.</w:t>
      </w:r>
    </w:p>
    <w:p w14:paraId="0B85B463" w14:textId="39D137E1" w:rsidR="00EA1D29" w:rsidRPr="00767544" w:rsidRDefault="00B51C24" w:rsidP="00B51C24">
      <w:pPr>
        <w:spacing w:after="1" w:line="280" w:lineRule="atLeast"/>
        <w:ind w:firstLine="540"/>
        <w:jc w:val="both"/>
        <w:rPr>
          <w:rFonts w:ascii="Times New Roman" w:hAnsi="Times New Roman" w:cs="Times New Roman"/>
          <w:sz w:val="28"/>
          <w:szCs w:val="28"/>
        </w:rPr>
      </w:pPr>
      <w:r w:rsidRPr="00767544">
        <w:rPr>
          <w:rFonts w:ascii="Times New Roman" w:hAnsi="Times New Roman" w:cs="Times New Roman"/>
          <w:sz w:val="28"/>
          <w:szCs w:val="28"/>
        </w:rPr>
        <w:t>3. В случае смерти лица, получавшего пенсию за выслугу лет, ее выплата прекращается с первого числа следующего месяца.</w:t>
      </w:r>
    </w:p>
    <w:p w14:paraId="2A59755A" w14:textId="44F7C387" w:rsidR="00E43FF7" w:rsidRPr="00767544" w:rsidRDefault="00E43FF7" w:rsidP="00B51C24">
      <w:pPr>
        <w:spacing w:after="1" w:line="280" w:lineRule="atLeast"/>
        <w:ind w:firstLine="540"/>
        <w:jc w:val="both"/>
        <w:rPr>
          <w:rFonts w:ascii="Times New Roman" w:hAnsi="Times New Roman" w:cs="Times New Roman"/>
          <w:sz w:val="28"/>
          <w:szCs w:val="28"/>
        </w:rPr>
      </w:pPr>
    </w:p>
    <w:p w14:paraId="7014F6F8" w14:textId="6F537BA1" w:rsidR="00E43FF7" w:rsidRPr="00767544" w:rsidRDefault="00E43FF7" w:rsidP="00B51C24">
      <w:pPr>
        <w:spacing w:after="1" w:line="280" w:lineRule="atLeast"/>
        <w:ind w:firstLine="540"/>
        <w:jc w:val="both"/>
        <w:rPr>
          <w:rFonts w:ascii="Times New Roman" w:hAnsi="Times New Roman" w:cs="Times New Roman"/>
          <w:sz w:val="28"/>
          <w:szCs w:val="28"/>
        </w:rPr>
      </w:pPr>
    </w:p>
    <w:p w14:paraId="70BAD349" w14:textId="4A4884D7" w:rsidR="00E43FF7" w:rsidRPr="00767544" w:rsidRDefault="00E43FF7" w:rsidP="00B51C24">
      <w:pPr>
        <w:spacing w:after="1" w:line="280" w:lineRule="atLeast"/>
        <w:ind w:firstLine="540"/>
        <w:jc w:val="both"/>
        <w:rPr>
          <w:rFonts w:ascii="Times New Roman" w:hAnsi="Times New Roman" w:cs="Times New Roman"/>
          <w:sz w:val="28"/>
          <w:szCs w:val="28"/>
        </w:rPr>
      </w:pPr>
    </w:p>
    <w:p w14:paraId="5B1D068B" w14:textId="0390E58E" w:rsidR="00E43FF7" w:rsidRPr="00767544" w:rsidRDefault="00E43FF7" w:rsidP="00B51C24">
      <w:pPr>
        <w:spacing w:after="1" w:line="280" w:lineRule="atLeast"/>
        <w:ind w:firstLine="540"/>
        <w:jc w:val="both"/>
        <w:rPr>
          <w:rFonts w:ascii="Times New Roman" w:hAnsi="Times New Roman" w:cs="Times New Roman"/>
          <w:sz w:val="28"/>
          <w:szCs w:val="28"/>
        </w:rPr>
      </w:pPr>
    </w:p>
    <w:p w14:paraId="68C33101" w14:textId="233BEAF3" w:rsidR="00E43FF7" w:rsidRPr="00767544" w:rsidRDefault="00E43FF7" w:rsidP="00B51C24">
      <w:pPr>
        <w:spacing w:after="1" w:line="280" w:lineRule="atLeast"/>
        <w:ind w:firstLine="540"/>
        <w:jc w:val="both"/>
        <w:rPr>
          <w:rFonts w:ascii="Times New Roman" w:hAnsi="Times New Roman" w:cs="Times New Roman"/>
          <w:sz w:val="28"/>
          <w:szCs w:val="28"/>
        </w:rPr>
      </w:pPr>
    </w:p>
    <w:p w14:paraId="4CB14238" w14:textId="4746454C" w:rsidR="00E43FF7" w:rsidRPr="00767544" w:rsidRDefault="00E43FF7" w:rsidP="00B51C24">
      <w:pPr>
        <w:spacing w:after="1" w:line="280" w:lineRule="atLeast"/>
        <w:ind w:firstLine="540"/>
        <w:jc w:val="both"/>
        <w:rPr>
          <w:rFonts w:ascii="Times New Roman" w:hAnsi="Times New Roman" w:cs="Times New Roman"/>
          <w:sz w:val="28"/>
          <w:szCs w:val="28"/>
        </w:rPr>
      </w:pPr>
    </w:p>
    <w:p w14:paraId="6DDD3E1D" w14:textId="5BA4BFA4" w:rsidR="00E43FF7" w:rsidRPr="00767544" w:rsidRDefault="00E43FF7" w:rsidP="00B51C24">
      <w:pPr>
        <w:spacing w:after="1" w:line="280" w:lineRule="atLeast"/>
        <w:ind w:firstLine="540"/>
        <w:jc w:val="both"/>
        <w:rPr>
          <w:rFonts w:ascii="Times New Roman" w:hAnsi="Times New Roman" w:cs="Times New Roman"/>
          <w:sz w:val="28"/>
          <w:szCs w:val="28"/>
        </w:rPr>
      </w:pPr>
    </w:p>
    <w:p w14:paraId="5A58E000" w14:textId="43D1A3C7" w:rsidR="00E43FF7" w:rsidRPr="00767544" w:rsidRDefault="00E43FF7" w:rsidP="00B51C24">
      <w:pPr>
        <w:spacing w:after="1" w:line="280" w:lineRule="atLeast"/>
        <w:ind w:firstLine="540"/>
        <w:jc w:val="both"/>
        <w:rPr>
          <w:rFonts w:ascii="Times New Roman" w:hAnsi="Times New Roman" w:cs="Times New Roman"/>
          <w:sz w:val="28"/>
          <w:szCs w:val="28"/>
        </w:rPr>
      </w:pPr>
    </w:p>
    <w:p w14:paraId="5C84E2E8" w14:textId="7101C169" w:rsidR="004E41F6" w:rsidRPr="00767544" w:rsidRDefault="004E41F6" w:rsidP="00B51C24">
      <w:pPr>
        <w:spacing w:after="1" w:line="280" w:lineRule="atLeast"/>
        <w:ind w:firstLine="540"/>
        <w:jc w:val="both"/>
        <w:rPr>
          <w:rFonts w:ascii="Times New Roman" w:hAnsi="Times New Roman" w:cs="Times New Roman"/>
          <w:sz w:val="28"/>
          <w:szCs w:val="28"/>
        </w:rPr>
      </w:pPr>
    </w:p>
    <w:p w14:paraId="6B65BEE5" w14:textId="39594ACE" w:rsidR="004E41F6" w:rsidRPr="00767544" w:rsidRDefault="004E41F6" w:rsidP="00B51C24">
      <w:pPr>
        <w:spacing w:after="1" w:line="280" w:lineRule="atLeast"/>
        <w:ind w:firstLine="540"/>
        <w:jc w:val="both"/>
        <w:rPr>
          <w:rFonts w:ascii="Times New Roman" w:hAnsi="Times New Roman" w:cs="Times New Roman"/>
          <w:sz w:val="28"/>
          <w:szCs w:val="28"/>
        </w:rPr>
      </w:pPr>
    </w:p>
    <w:p w14:paraId="3197A52B" w14:textId="21A81E6B" w:rsidR="004E41F6" w:rsidRPr="00767544" w:rsidRDefault="004E41F6" w:rsidP="00B51C24">
      <w:pPr>
        <w:spacing w:after="1" w:line="280" w:lineRule="atLeast"/>
        <w:ind w:firstLine="540"/>
        <w:jc w:val="both"/>
        <w:rPr>
          <w:rFonts w:ascii="Times New Roman" w:hAnsi="Times New Roman" w:cs="Times New Roman"/>
          <w:sz w:val="28"/>
          <w:szCs w:val="28"/>
        </w:rPr>
      </w:pPr>
    </w:p>
    <w:p w14:paraId="49A3A066" w14:textId="77777777" w:rsidR="004E41F6" w:rsidRPr="00767544" w:rsidRDefault="004E41F6" w:rsidP="00B51C24">
      <w:pPr>
        <w:spacing w:after="1" w:line="280" w:lineRule="atLeast"/>
        <w:ind w:firstLine="540"/>
        <w:jc w:val="both"/>
        <w:rPr>
          <w:rFonts w:ascii="Times New Roman" w:hAnsi="Times New Roman" w:cs="Times New Roman"/>
          <w:sz w:val="28"/>
          <w:szCs w:val="28"/>
        </w:rPr>
      </w:pPr>
    </w:p>
    <w:p w14:paraId="077A3926" w14:textId="76EF0FDD" w:rsidR="00E43FF7" w:rsidRPr="00767544" w:rsidRDefault="00E43FF7" w:rsidP="00B51C24">
      <w:pPr>
        <w:spacing w:after="1" w:line="280" w:lineRule="atLeast"/>
        <w:ind w:firstLine="540"/>
        <w:jc w:val="both"/>
        <w:rPr>
          <w:rFonts w:ascii="Times New Roman" w:hAnsi="Times New Roman" w:cs="Times New Roman"/>
          <w:sz w:val="28"/>
          <w:szCs w:val="28"/>
        </w:rPr>
      </w:pPr>
    </w:p>
    <w:p w14:paraId="1B9C02C6" w14:textId="77777777" w:rsidR="00951DD3" w:rsidRPr="00767544" w:rsidRDefault="00951DD3" w:rsidP="00E43FF7">
      <w:pPr>
        <w:autoSpaceDE w:val="0"/>
        <w:autoSpaceDN w:val="0"/>
        <w:adjustRightInd w:val="0"/>
        <w:spacing w:after="0" w:line="240" w:lineRule="auto"/>
        <w:jc w:val="right"/>
        <w:outlineLvl w:val="0"/>
        <w:rPr>
          <w:rFonts w:ascii="Times New Roman" w:hAnsi="Times New Roman" w:cs="Times New Roman"/>
          <w:sz w:val="28"/>
          <w:szCs w:val="28"/>
        </w:rPr>
      </w:pPr>
    </w:p>
    <w:p w14:paraId="6FBC6F05" w14:textId="77777777" w:rsidR="00951DD3" w:rsidRPr="00767544" w:rsidRDefault="00951DD3" w:rsidP="00951DD3">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Приложение № 1</w:t>
      </w:r>
    </w:p>
    <w:p w14:paraId="2AFC02C3" w14:textId="77777777" w:rsidR="00951DD3" w:rsidRPr="00767544" w:rsidRDefault="00951DD3" w:rsidP="00951DD3">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к Положению</w:t>
      </w:r>
    </w:p>
    <w:p w14:paraId="2102B4B4" w14:textId="77777777" w:rsidR="00951DD3" w:rsidRPr="00767544" w:rsidRDefault="00951DD3" w:rsidP="00951DD3">
      <w:pPr>
        <w:autoSpaceDE w:val="0"/>
        <w:autoSpaceDN w:val="0"/>
        <w:adjustRightInd w:val="0"/>
        <w:spacing w:after="0" w:line="240" w:lineRule="auto"/>
        <w:jc w:val="both"/>
        <w:outlineLvl w:val="0"/>
        <w:rPr>
          <w:rFonts w:ascii="Times New Roman" w:hAnsi="Times New Roman" w:cs="Times New Roman"/>
          <w:sz w:val="28"/>
          <w:szCs w:val="28"/>
        </w:rPr>
      </w:pPr>
    </w:p>
    <w:p w14:paraId="7FDB2A43" w14:textId="77777777" w:rsidR="00951DD3" w:rsidRPr="00767544" w:rsidRDefault="00951DD3" w:rsidP="00951DD3">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СТАЖ</w:t>
      </w:r>
    </w:p>
    <w:p w14:paraId="15F15A7B" w14:textId="77777777" w:rsidR="00951DD3" w:rsidRPr="00767544" w:rsidRDefault="00951DD3" w:rsidP="00951DD3">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МУНИЦИПАЛЬНОЙ СЛУЖБЫ ДЛЯ НАЗНАЧЕНИЯ ПЕНСИИ ЗА В</w:t>
      </w:r>
      <w:r w:rsidRPr="00767544">
        <w:rPr>
          <w:rFonts w:ascii="Times New Roman" w:hAnsi="Times New Roman" w:cs="Times New Roman"/>
          <w:sz w:val="28"/>
          <w:szCs w:val="28"/>
        </w:rPr>
        <w:t>Ы</w:t>
      </w:r>
      <w:r w:rsidRPr="00767544">
        <w:rPr>
          <w:rFonts w:ascii="Times New Roman" w:hAnsi="Times New Roman" w:cs="Times New Roman"/>
          <w:sz w:val="28"/>
          <w:szCs w:val="28"/>
        </w:rPr>
        <w:t>СЛУГУ ЛЕТ</w:t>
      </w:r>
    </w:p>
    <w:p w14:paraId="6728EA30" w14:textId="77777777" w:rsidR="00951DD3" w:rsidRPr="00767544" w:rsidRDefault="00951DD3" w:rsidP="00951DD3">
      <w:pPr>
        <w:autoSpaceDE w:val="0"/>
        <w:autoSpaceDN w:val="0"/>
        <w:adjustRightInd w:val="0"/>
        <w:spacing w:after="0" w:line="240" w:lineRule="auto"/>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819"/>
        <w:gridCol w:w="4820"/>
      </w:tblGrid>
      <w:tr w:rsidR="00767544" w:rsidRPr="00767544" w14:paraId="53288403" w14:textId="77777777" w:rsidTr="00722D85">
        <w:tc>
          <w:tcPr>
            <w:tcW w:w="4819" w:type="dxa"/>
            <w:tcBorders>
              <w:top w:val="single" w:sz="4" w:space="0" w:color="auto"/>
              <w:left w:val="single" w:sz="4" w:space="0" w:color="auto"/>
              <w:bottom w:val="single" w:sz="4" w:space="0" w:color="auto"/>
              <w:right w:val="single" w:sz="4" w:space="0" w:color="auto"/>
            </w:tcBorders>
          </w:tcPr>
          <w:p w14:paraId="27AD148C"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tcPr>
          <w:p w14:paraId="35FA01EC"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Стаж для назначения пенсии за высл</w:t>
            </w:r>
            <w:r w:rsidRPr="00767544">
              <w:rPr>
                <w:rFonts w:ascii="Times New Roman" w:hAnsi="Times New Roman" w:cs="Times New Roman"/>
                <w:sz w:val="28"/>
                <w:szCs w:val="28"/>
              </w:rPr>
              <w:t>у</w:t>
            </w:r>
            <w:r w:rsidRPr="00767544">
              <w:rPr>
                <w:rFonts w:ascii="Times New Roman" w:hAnsi="Times New Roman" w:cs="Times New Roman"/>
                <w:sz w:val="28"/>
                <w:szCs w:val="28"/>
              </w:rPr>
              <w:t>гу лет в соответствующем году</w:t>
            </w:r>
          </w:p>
        </w:tc>
      </w:tr>
      <w:tr w:rsidR="00767544" w:rsidRPr="00767544" w14:paraId="2A52BDA9" w14:textId="77777777" w:rsidTr="00722D85">
        <w:tc>
          <w:tcPr>
            <w:tcW w:w="4819" w:type="dxa"/>
            <w:tcBorders>
              <w:top w:val="single" w:sz="4" w:space="0" w:color="auto"/>
            </w:tcBorders>
          </w:tcPr>
          <w:p w14:paraId="545D59A7"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2017</w:t>
            </w:r>
          </w:p>
        </w:tc>
        <w:tc>
          <w:tcPr>
            <w:tcW w:w="4820" w:type="dxa"/>
            <w:tcBorders>
              <w:top w:val="single" w:sz="4" w:space="0" w:color="auto"/>
            </w:tcBorders>
          </w:tcPr>
          <w:p w14:paraId="1C455175"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15 лет 6 месяцев</w:t>
            </w:r>
          </w:p>
        </w:tc>
      </w:tr>
      <w:tr w:rsidR="00767544" w:rsidRPr="00767544" w14:paraId="56F61877" w14:textId="77777777" w:rsidTr="00722D85">
        <w:tc>
          <w:tcPr>
            <w:tcW w:w="4819" w:type="dxa"/>
          </w:tcPr>
          <w:p w14:paraId="4342D329"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2018</w:t>
            </w:r>
          </w:p>
        </w:tc>
        <w:tc>
          <w:tcPr>
            <w:tcW w:w="4820" w:type="dxa"/>
          </w:tcPr>
          <w:p w14:paraId="75ABB2C5"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16 лет</w:t>
            </w:r>
          </w:p>
        </w:tc>
      </w:tr>
      <w:tr w:rsidR="00767544" w:rsidRPr="00767544" w14:paraId="77F7A362" w14:textId="77777777" w:rsidTr="00722D85">
        <w:tc>
          <w:tcPr>
            <w:tcW w:w="4819" w:type="dxa"/>
          </w:tcPr>
          <w:p w14:paraId="3A157276"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2019</w:t>
            </w:r>
          </w:p>
        </w:tc>
        <w:tc>
          <w:tcPr>
            <w:tcW w:w="4820" w:type="dxa"/>
          </w:tcPr>
          <w:p w14:paraId="63D4DB8D"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16 лет 6 месяцев</w:t>
            </w:r>
          </w:p>
        </w:tc>
      </w:tr>
      <w:tr w:rsidR="00767544" w:rsidRPr="00767544" w14:paraId="77D15285" w14:textId="77777777" w:rsidTr="00722D85">
        <w:tc>
          <w:tcPr>
            <w:tcW w:w="4819" w:type="dxa"/>
          </w:tcPr>
          <w:p w14:paraId="7243EDC5"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2020</w:t>
            </w:r>
          </w:p>
        </w:tc>
        <w:tc>
          <w:tcPr>
            <w:tcW w:w="4820" w:type="dxa"/>
          </w:tcPr>
          <w:p w14:paraId="3305927B"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17 лет</w:t>
            </w:r>
          </w:p>
        </w:tc>
      </w:tr>
      <w:tr w:rsidR="00767544" w:rsidRPr="00767544" w14:paraId="023447F6" w14:textId="77777777" w:rsidTr="00722D85">
        <w:tc>
          <w:tcPr>
            <w:tcW w:w="4819" w:type="dxa"/>
          </w:tcPr>
          <w:p w14:paraId="3457B05A"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2021</w:t>
            </w:r>
          </w:p>
        </w:tc>
        <w:tc>
          <w:tcPr>
            <w:tcW w:w="4820" w:type="dxa"/>
          </w:tcPr>
          <w:p w14:paraId="2315463D"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17 лет 6 месяцев</w:t>
            </w:r>
          </w:p>
        </w:tc>
      </w:tr>
      <w:tr w:rsidR="00767544" w:rsidRPr="00767544" w14:paraId="2730BD13" w14:textId="77777777" w:rsidTr="00722D85">
        <w:tc>
          <w:tcPr>
            <w:tcW w:w="4819" w:type="dxa"/>
          </w:tcPr>
          <w:p w14:paraId="2AB96BE1"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2022</w:t>
            </w:r>
          </w:p>
        </w:tc>
        <w:tc>
          <w:tcPr>
            <w:tcW w:w="4820" w:type="dxa"/>
          </w:tcPr>
          <w:p w14:paraId="266C6378"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18 лет</w:t>
            </w:r>
          </w:p>
        </w:tc>
      </w:tr>
      <w:tr w:rsidR="00767544" w:rsidRPr="00767544" w14:paraId="4938B833" w14:textId="77777777" w:rsidTr="00722D85">
        <w:tc>
          <w:tcPr>
            <w:tcW w:w="4819" w:type="dxa"/>
          </w:tcPr>
          <w:p w14:paraId="13D24A83"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2023</w:t>
            </w:r>
          </w:p>
        </w:tc>
        <w:tc>
          <w:tcPr>
            <w:tcW w:w="4820" w:type="dxa"/>
          </w:tcPr>
          <w:p w14:paraId="05813772"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18 лет 6 месяцев</w:t>
            </w:r>
          </w:p>
        </w:tc>
      </w:tr>
      <w:tr w:rsidR="00767544" w:rsidRPr="00767544" w14:paraId="3FBE4F6C" w14:textId="77777777" w:rsidTr="00722D85">
        <w:tc>
          <w:tcPr>
            <w:tcW w:w="4819" w:type="dxa"/>
          </w:tcPr>
          <w:p w14:paraId="1FFF67AD"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2024</w:t>
            </w:r>
          </w:p>
        </w:tc>
        <w:tc>
          <w:tcPr>
            <w:tcW w:w="4820" w:type="dxa"/>
          </w:tcPr>
          <w:p w14:paraId="243927F3"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19 лет</w:t>
            </w:r>
          </w:p>
        </w:tc>
      </w:tr>
      <w:tr w:rsidR="00767544" w:rsidRPr="00767544" w14:paraId="6656516B" w14:textId="77777777" w:rsidTr="00722D85">
        <w:tc>
          <w:tcPr>
            <w:tcW w:w="4819" w:type="dxa"/>
          </w:tcPr>
          <w:p w14:paraId="02F9BA47"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2025</w:t>
            </w:r>
          </w:p>
        </w:tc>
        <w:tc>
          <w:tcPr>
            <w:tcW w:w="4820" w:type="dxa"/>
          </w:tcPr>
          <w:p w14:paraId="416BF9AE"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19 лет 6 месяцев</w:t>
            </w:r>
          </w:p>
        </w:tc>
      </w:tr>
      <w:tr w:rsidR="00767544" w:rsidRPr="00767544" w14:paraId="2171BD47" w14:textId="77777777" w:rsidTr="00722D85">
        <w:tc>
          <w:tcPr>
            <w:tcW w:w="4819" w:type="dxa"/>
            <w:tcBorders>
              <w:bottom w:val="single" w:sz="4" w:space="0" w:color="auto"/>
            </w:tcBorders>
          </w:tcPr>
          <w:p w14:paraId="187E521C"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2026 и последующие годы</w:t>
            </w:r>
          </w:p>
        </w:tc>
        <w:tc>
          <w:tcPr>
            <w:tcW w:w="4820" w:type="dxa"/>
            <w:tcBorders>
              <w:bottom w:val="single" w:sz="4" w:space="0" w:color="auto"/>
            </w:tcBorders>
          </w:tcPr>
          <w:p w14:paraId="4120C6A7" w14:textId="77777777" w:rsidR="00951DD3" w:rsidRPr="00767544" w:rsidRDefault="00951DD3" w:rsidP="00722D85">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20 лет</w:t>
            </w:r>
          </w:p>
        </w:tc>
      </w:tr>
    </w:tbl>
    <w:p w14:paraId="237700A5"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27608818"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3D51C581"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0512B5F7"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39DB7EE0"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349F2F6B"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59EADFC1"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2296DEAF"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10E9A4D0"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6E646CBE"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1DACA32C"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02FC8310"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2C3CB982"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30A568A7"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54AC9087"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7B317E48" w14:textId="77777777" w:rsidR="00951DD3" w:rsidRPr="00767544" w:rsidRDefault="00951DD3" w:rsidP="00951DD3">
      <w:pPr>
        <w:autoSpaceDE w:val="0"/>
        <w:autoSpaceDN w:val="0"/>
        <w:adjustRightInd w:val="0"/>
        <w:spacing w:after="0" w:line="240" w:lineRule="auto"/>
        <w:jc w:val="right"/>
        <w:outlineLvl w:val="0"/>
        <w:rPr>
          <w:rFonts w:ascii="Times New Roman" w:hAnsi="Times New Roman" w:cs="Times New Roman"/>
          <w:sz w:val="28"/>
          <w:szCs w:val="28"/>
        </w:rPr>
      </w:pPr>
    </w:p>
    <w:p w14:paraId="2570B42A" w14:textId="77777777" w:rsidR="00951DD3" w:rsidRPr="00767544" w:rsidRDefault="00951DD3" w:rsidP="00E43FF7">
      <w:pPr>
        <w:autoSpaceDE w:val="0"/>
        <w:autoSpaceDN w:val="0"/>
        <w:adjustRightInd w:val="0"/>
        <w:spacing w:after="0" w:line="240" w:lineRule="auto"/>
        <w:jc w:val="right"/>
        <w:outlineLvl w:val="0"/>
        <w:rPr>
          <w:rFonts w:ascii="Times New Roman" w:hAnsi="Times New Roman" w:cs="Times New Roman"/>
          <w:sz w:val="28"/>
          <w:szCs w:val="28"/>
        </w:rPr>
      </w:pPr>
    </w:p>
    <w:p w14:paraId="698E36D1" w14:textId="79AAB863" w:rsidR="00E43FF7" w:rsidRPr="00767544" w:rsidRDefault="00AB25BA" w:rsidP="00E43FF7">
      <w:pPr>
        <w:autoSpaceDE w:val="0"/>
        <w:autoSpaceDN w:val="0"/>
        <w:adjustRightInd w:val="0"/>
        <w:spacing w:after="0" w:line="240" w:lineRule="auto"/>
        <w:jc w:val="right"/>
        <w:outlineLvl w:val="0"/>
        <w:rPr>
          <w:rFonts w:ascii="Times New Roman" w:hAnsi="Times New Roman" w:cs="Times New Roman"/>
          <w:sz w:val="28"/>
          <w:szCs w:val="28"/>
        </w:rPr>
      </w:pPr>
      <w:r w:rsidRPr="00767544">
        <w:rPr>
          <w:rFonts w:ascii="Times New Roman" w:hAnsi="Times New Roman" w:cs="Times New Roman"/>
          <w:sz w:val="28"/>
          <w:szCs w:val="28"/>
        </w:rPr>
        <w:t>Приложение №</w:t>
      </w:r>
      <w:r w:rsidR="00E43FF7" w:rsidRPr="00767544">
        <w:rPr>
          <w:rFonts w:ascii="Times New Roman" w:hAnsi="Times New Roman" w:cs="Times New Roman"/>
          <w:sz w:val="28"/>
          <w:szCs w:val="28"/>
        </w:rPr>
        <w:t xml:space="preserve"> </w:t>
      </w:r>
      <w:r w:rsidR="00680537" w:rsidRPr="00767544">
        <w:rPr>
          <w:rFonts w:ascii="Times New Roman" w:hAnsi="Times New Roman" w:cs="Times New Roman"/>
          <w:sz w:val="28"/>
          <w:szCs w:val="28"/>
        </w:rPr>
        <w:t>2</w:t>
      </w:r>
    </w:p>
    <w:p w14:paraId="0FD9CE30"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к Положению</w:t>
      </w:r>
    </w:p>
    <w:p w14:paraId="31C7CE3F"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59401350"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Главе Арамильского</w:t>
      </w:r>
    </w:p>
    <w:p w14:paraId="0A31C865"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городского округа</w:t>
      </w:r>
    </w:p>
    <w:p w14:paraId="32E1867C"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____________________________________</w:t>
      </w:r>
    </w:p>
    <w:p w14:paraId="10F11AF1"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от ____________________________________</w:t>
      </w:r>
    </w:p>
    <w:p w14:paraId="0CA34581"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(фамилия, имя, отчество заявителя)</w:t>
      </w:r>
    </w:p>
    <w:p w14:paraId="6EAE10F2"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____________________________________</w:t>
      </w:r>
    </w:p>
    <w:p w14:paraId="26CCFEC4"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(должность заявителя на день увольнения)</w:t>
      </w:r>
    </w:p>
    <w:p w14:paraId="21565995"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____________________________________</w:t>
      </w:r>
    </w:p>
    <w:p w14:paraId="08B75B56" w14:textId="75EEBEAC"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Домашний адрес: </w:t>
      </w:r>
    </w:p>
    <w:p w14:paraId="7D379A2D"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____________________________________</w:t>
      </w:r>
    </w:p>
    <w:p w14:paraId="5922A96E"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 xml:space="preserve">                           Номер телефона ________________________</w:t>
      </w:r>
    </w:p>
    <w:p w14:paraId="21CACF2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7C7AF8F7" w14:textId="0BC26E6C" w:rsidR="00E43FF7" w:rsidRPr="00767544" w:rsidRDefault="00E43FF7" w:rsidP="00A317B7">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ЗАЯВЛЕНИЕ</w:t>
      </w:r>
    </w:p>
    <w:p w14:paraId="43A1BBD5" w14:textId="77777777" w:rsidR="00A317B7" w:rsidRPr="00767544" w:rsidRDefault="00A317B7" w:rsidP="00E43FF7">
      <w:pPr>
        <w:autoSpaceDE w:val="0"/>
        <w:autoSpaceDN w:val="0"/>
        <w:adjustRightInd w:val="0"/>
        <w:spacing w:after="0" w:line="240" w:lineRule="auto"/>
        <w:jc w:val="both"/>
        <w:rPr>
          <w:rFonts w:ascii="Times New Roman" w:hAnsi="Times New Roman" w:cs="Times New Roman"/>
          <w:sz w:val="28"/>
          <w:szCs w:val="28"/>
        </w:rPr>
      </w:pPr>
    </w:p>
    <w:p w14:paraId="623F507A" w14:textId="5788F563" w:rsidR="00E43FF7" w:rsidRPr="00767544" w:rsidRDefault="00E43FF7" w:rsidP="00A317B7">
      <w:pPr>
        <w:autoSpaceDE w:val="0"/>
        <w:autoSpaceDN w:val="0"/>
        <w:adjustRightInd w:val="0"/>
        <w:spacing w:after="0" w:line="240" w:lineRule="auto"/>
        <w:ind w:firstLine="284"/>
        <w:jc w:val="both"/>
        <w:rPr>
          <w:rFonts w:ascii="Times New Roman" w:hAnsi="Times New Roman" w:cs="Times New Roman"/>
          <w:sz w:val="28"/>
          <w:szCs w:val="28"/>
        </w:rPr>
      </w:pPr>
      <w:r w:rsidRPr="00767544">
        <w:rPr>
          <w:rFonts w:ascii="Times New Roman" w:hAnsi="Times New Roman" w:cs="Times New Roman"/>
          <w:sz w:val="28"/>
          <w:szCs w:val="28"/>
        </w:rPr>
        <w:t>В соответствии с Законом</w:t>
      </w:r>
      <w:r w:rsidR="00A317B7" w:rsidRPr="00767544">
        <w:rPr>
          <w:rFonts w:ascii="Times New Roman" w:hAnsi="Times New Roman" w:cs="Times New Roman"/>
          <w:sz w:val="28"/>
          <w:szCs w:val="28"/>
        </w:rPr>
        <w:t xml:space="preserve"> Свердловской области от 29 октября 2007 года         </w:t>
      </w:r>
      <w:r w:rsidR="00F2781D" w:rsidRPr="00767544">
        <w:rPr>
          <w:rFonts w:ascii="Times New Roman" w:hAnsi="Times New Roman" w:cs="Times New Roman"/>
          <w:sz w:val="28"/>
          <w:szCs w:val="28"/>
        </w:rPr>
        <w:t xml:space="preserve">№ 136-ОЗ </w:t>
      </w:r>
      <w:r w:rsidR="00A317B7" w:rsidRPr="00767544">
        <w:rPr>
          <w:rFonts w:ascii="Times New Roman" w:hAnsi="Times New Roman" w:cs="Times New Roman"/>
          <w:sz w:val="28"/>
          <w:szCs w:val="28"/>
        </w:rPr>
        <w:t>«</w:t>
      </w:r>
      <w:r w:rsidRPr="00767544">
        <w:rPr>
          <w:rFonts w:ascii="Times New Roman" w:hAnsi="Times New Roman" w:cs="Times New Roman"/>
          <w:sz w:val="28"/>
          <w:szCs w:val="28"/>
        </w:rPr>
        <w:t>О</w:t>
      </w:r>
      <w:r w:rsidR="00A317B7" w:rsidRPr="00767544">
        <w:rPr>
          <w:rFonts w:ascii="Times New Roman" w:hAnsi="Times New Roman" w:cs="Times New Roman"/>
          <w:sz w:val="28"/>
          <w:szCs w:val="28"/>
        </w:rPr>
        <w:t xml:space="preserve">б особенностях муниципальной службы на территории </w:t>
      </w:r>
      <w:r w:rsidRPr="00767544">
        <w:rPr>
          <w:rFonts w:ascii="Times New Roman" w:hAnsi="Times New Roman" w:cs="Times New Roman"/>
          <w:sz w:val="28"/>
          <w:szCs w:val="28"/>
        </w:rPr>
        <w:t>Свер</w:t>
      </w:r>
      <w:r w:rsidRPr="00767544">
        <w:rPr>
          <w:rFonts w:ascii="Times New Roman" w:hAnsi="Times New Roman" w:cs="Times New Roman"/>
          <w:sz w:val="28"/>
          <w:szCs w:val="28"/>
        </w:rPr>
        <w:t>д</w:t>
      </w:r>
      <w:r w:rsidRPr="00767544">
        <w:rPr>
          <w:rFonts w:ascii="Times New Roman" w:hAnsi="Times New Roman" w:cs="Times New Roman"/>
          <w:sz w:val="28"/>
          <w:szCs w:val="28"/>
        </w:rPr>
        <w:t>ловской области</w:t>
      </w:r>
      <w:r w:rsidR="00A317B7" w:rsidRPr="00767544">
        <w:rPr>
          <w:rFonts w:ascii="Times New Roman" w:hAnsi="Times New Roman" w:cs="Times New Roman"/>
          <w:sz w:val="28"/>
          <w:szCs w:val="28"/>
        </w:rPr>
        <w:t xml:space="preserve">» </w:t>
      </w:r>
      <w:r w:rsidRPr="00767544">
        <w:rPr>
          <w:rFonts w:ascii="Times New Roman" w:hAnsi="Times New Roman" w:cs="Times New Roman"/>
          <w:sz w:val="28"/>
          <w:szCs w:val="28"/>
        </w:rPr>
        <w:t xml:space="preserve">прошу установить мне пенсию за выслугу лет </w:t>
      </w:r>
      <w:proofErr w:type="gramStart"/>
      <w:r w:rsidRPr="00767544">
        <w:rPr>
          <w:rFonts w:ascii="Times New Roman" w:hAnsi="Times New Roman" w:cs="Times New Roman"/>
          <w:sz w:val="28"/>
          <w:szCs w:val="28"/>
        </w:rPr>
        <w:t>к</w:t>
      </w:r>
      <w:proofErr w:type="gramEnd"/>
    </w:p>
    <w:p w14:paraId="2B86A344" w14:textId="4C81A3CC"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назначенной  в  соответствии  с  Федеральным </w:t>
      </w:r>
      <w:hyperlink r:id="rId6" w:history="1">
        <w:r w:rsidRPr="00767544">
          <w:rPr>
            <w:rFonts w:ascii="Times New Roman" w:hAnsi="Times New Roman" w:cs="Times New Roman"/>
            <w:sz w:val="28"/>
            <w:szCs w:val="28"/>
          </w:rPr>
          <w:t>законом</w:t>
        </w:r>
      </w:hyperlink>
      <w:r w:rsidR="00F2781D" w:rsidRPr="00767544">
        <w:rPr>
          <w:rFonts w:ascii="Times New Roman" w:hAnsi="Times New Roman" w:cs="Times New Roman"/>
          <w:sz w:val="28"/>
          <w:szCs w:val="28"/>
        </w:rPr>
        <w:t xml:space="preserve"> от 28 декабря 2013 года № 400-ФЗ</w:t>
      </w:r>
      <w:r w:rsidR="00A317B7" w:rsidRPr="00767544">
        <w:rPr>
          <w:rFonts w:ascii="Times New Roman" w:hAnsi="Times New Roman" w:cs="Times New Roman"/>
          <w:sz w:val="28"/>
          <w:szCs w:val="28"/>
        </w:rPr>
        <w:t xml:space="preserve">  «</w:t>
      </w:r>
      <w:r w:rsidRPr="00767544">
        <w:rPr>
          <w:rFonts w:ascii="Times New Roman" w:hAnsi="Times New Roman" w:cs="Times New Roman"/>
          <w:sz w:val="28"/>
          <w:szCs w:val="28"/>
        </w:rPr>
        <w:t xml:space="preserve">О  </w:t>
      </w:r>
      <w:r w:rsidR="00A317B7" w:rsidRPr="00767544">
        <w:rPr>
          <w:rFonts w:ascii="Times New Roman" w:hAnsi="Times New Roman" w:cs="Times New Roman"/>
          <w:sz w:val="28"/>
          <w:szCs w:val="28"/>
        </w:rPr>
        <w:t>страховых</w:t>
      </w:r>
      <w:r w:rsidR="00F2781D" w:rsidRPr="00767544">
        <w:rPr>
          <w:rFonts w:ascii="Times New Roman" w:hAnsi="Times New Roman" w:cs="Times New Roman"/>
          <w:sz w:val="28"/>
          <w:szCs w:val="28"/>
        </w:rPr>
        <w:t xml:space="preserve"> </w:t>
      </w:r>
      <w:r w:rsidR="00A317B7" w:rsidRPr="00767544">
        <w:rPr>
          <w:rFonts w:ascii="Times New Roman" w:hAnsi="Times New Roman" w:cs="Times New Roman"/>
          <w:sz w:val="28"/>
          <w:szCs w:val="28"/>
        </w:rPr>
        <w:t>пенсиях» страховой</w:t>
      </w:r>
      <w:r w:rsidRPr="00767544">
        <w:rPr>
          <w:rFonts w:ascii="Times New Roman" w:hAnsi="Times New Roman" w:cs="Times New Roman"/>
          <w:sz w:val="28"/>
          <w:szCs w:val="28"/>
        </w:rPr>
        <w:t xml:space="preserve"> пенсии __________________</w:t>
      </w:r>
    </w:p>
    <w:p w14:paraId="6732443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(вид пенсии)</w:t>
      </w:r>
    </w:p>
    <w:p w14:paraId="0E70BE84" w14:textId="206FA382" w:rsidR="00E43FF7" w:rsidRPr="00767544" w:rsidRDefault="00000B7A"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по </w:t>
      </w:r>
      <w:r w:rsidR="00E43FF7" w:rsidRPr="00767544">
        <w:rPr>
          <w:rFonts w:ascii="Times New Roman" w:hAnsi="Times New Roman" w:cs="Times New Roman"/>
          <w:sz w:val="28"/>
          <w:szCs w:val="28"/>
        </w:rPr>
        <w:t>должности _______________________________________</w:t>
      </w:r>
    </w:p>
    <w:p w14:paraId="1649861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w:t>
      </w:r>
      <w:proofErr w:type="gramStart"/>
      <w:r w:rsidRPr="00767544">
        <w:rPr>
          <w:rFonts w:ascii="Times New Roman" w:hAnsi="Times New Roman" w:cs="Times New Roman"/>
          <w:sz w:val="28"/>
          <w:szCs w:val="28"/>
        </w:rPr>
        <w:t>(по выбору: на день увольнения или</w:t>
      </w:r>
      <w:proofErr w:type="gramEnd"/>
    </w:p>
    <w:p w14:paraId="1DA9629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на день достижения пенсионного возраста)</w:t>
      </w:r>
    </w:p>
    <w:p w14:paraId="06390777"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04515CDE" w14:textId="1DEAF438"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w:t>
      </w:r>
      <w:r w:rsidR="00FF2F05" w:rsidRPr="00767544">
        <w:rPr>
          <w:rFonts w:ascii="Times New Roman" w:hAnsi="Times New Roman" w:cs="Times New Roman"/>
          <w:sz w:val="28"/>
          <w:szCs w:val="28"/>
        </w:rPr>
        <w:tab/>
      </w:r>
      <w:r w:rsidR="00FF2F05" w:rsidRPr="00767544">
        <w:rPr>
          <w:rFonts w:ascii="Times New Roman" w:hAnsi="Times New Roman" w:cs="Times New Roman"/>
          <w:sz w:val="28"/>
          <w:szCs w:val="28"/>
        </w:rPr>
        <w:tab/>
      </w:r>
      <w:r w:rsidRPr="00767544">
        <w:rPr>
          <w:rFonts w:ascii="Times New Roman" w:hAnsi="Times New Roman" w:cs="Times New Roman"/>
          <w:sz w:val="28"/>
          <w:szCs w:val="28"/>
        </w:rPr>
        <w:t>При замещении государственных должностей Российской Федерации,</w:t>
      </w:r>
      <w:r w:rsidR="00FF2F05" w:rsidRPr="00767544">
        <w:rPr>
          <w:rFonts w:ascii="Times New Roman" w:hAnsi="Times New Roman" w:cs="Times New Roman"/>
          <w:sz w:val="28"/>
          <w:szCs w:val="28"/>
        </w:rPr>
        <w:t xml:space="preserve"> </w:t>
      </w:r>
      <w:r w:rsidRPr="00767544">
        <w:rPr>
          <w:rFonts w:ascii="Times New Roman" w:hAnsi="Times New Roman" w:cs="Times New Roman"/>
          <w:sz w:val="28"/>
          <w:szCs w:val="28"/>
        </w:rPr>
        <w:t>государственных должностей   субъектов   Российской   Федерации,</w:t>
      </w:r>
      <w:r w:rsidR="00FF2F05" w:rsidRPr="00767544">
        <w:rPr>
          <w:rFonts w:ascii="Times New Roman" w:hAnsi="Times New Roman" w:cs="Times New Roman"/>
          <w:sz w:val="28"/>
          <w:szCs w:val="28"/>
        </w:rPr>
        <w:t xml:space="preserve"> </w:t>
      </w:r>
      <w:r w:rsidRPr="00767544">
        <w:rPr>
          <w:rFonts w:ascii="Times New Roman" w:hAnsi="Times New Roman" w:cs="Times New Roman"/>
          <w:sz w:val="28"/>
          <w:szCs w:val="28"/>
        </w:rPr>
        <w:t>муни</w:t>
      </w:r>
      <w:r w:rsidR="00AE6589" w:rsidRPr="00767544">
        <w:rPr>
          <w:rFonts w:ascii="Times New Roman" w:hAnsi="Times New Roman" w:cs="Times New Roman"/>
          <w:sz w:val="28"/>
          <w:szCs w:val="28"/>
        </w:rPr>
        <w:t>ц</w:t>
      </w:r>
      <w:r w:rsidR="00AE6589" w:rsidRPr="00767544">
        <w:rPr>
          <w:rFonts w:ascii="Times New Roman" w:hAnsi="Times New Roman" w:cs="Times New Roman"/>
          <w:sz w:val="28"/>
          <w:szCs w:val="28"/>
        </w:rPr>
        <w:t>и</w:t>
      </w:r>
      <w:r w:rsidR="00AE6589" w:rsidRPr="00767544">
        <w:rPr>
          <w:rFonts w:ascii="Times New Roman" w:hAnsi="Times New Roman" w:cs="Times New Roman"/>
          <w:sz w:val="28"/>
          <w:szCs w:val="28"/>
        </w:rPr>
        <w:t xml:space="preserve">пальных должностей, </w:t>
      </w:r>
      <w:r w:rsidRPr="00767544">
        <w:rPr>
          <w:rFonts w:ascii="Times New Roman" w:hAnsi="Times New Roman" w:cs="Times New Roman"/>
          <w:sz w:val="28"/>
          <w:szCs w:val="28"/>
        </w:rPr>
        <w:t>должностей</w:t>
      </w:r>
      <w:r w:rsidR="00FF2F05" w:rsidRPr="00767544">
        <w:rPr>
          <w:rFonts w:ascii="Times New Roman" w:hAnsi="Times New Roman" w:cs="Times New Roman"/>
          <w:sz w:val="28"/>
          <w:szCs w:val="28"/>
        </w:rPr>
        <w:t xml:space="preserve"> </w:t>
      </w:r>
      <w:r w:rsidR="002A6F49" w:rsidRPr="00767544">
        <w:rPr>
          <w:rFonts w:ascii="Times New Roman" w:hAnsi="Times New Roman" w:cs="Times New Roman"/>
          <w:sz w:val="28"/>
          <w:szCs w:val="28"/>
        </w:rPr>
        <w:t>государственной службы Российской Ф</w:t>
      </w:r>
      <w:r w:rsidR="002A6F49" w:rsidRPr="00767544">
        <w:rPr>
          <w:rFonts w:ascii="Times New Roman" w:hAnsi="Times New Roman" w:cs="Times New Roman"/>
          <w:sz w:val="28"/>
          <w:szCs w:val="28"/>
        </w:rPr>
        <w:t>е</w:t>
      </w:r>
      <w:r w:rsidR="002A6F49" w:rsidRPr="00767544">
        <w:rPr>
          <w:rFonts w:ascii="Times New Roman" w:hAnsi="Times New Roman" w:cs="Times New Roman"/>
          <w:sz w:val="28"/>
          <w:szCs w:val="28"/>
        </w:rPr>
        <w:t xml:space="preserve">дерации </w:t>
      </w:r>
      <w:r w:rsidR="00CC673D" w:rsidRPr="00767544">
        <w:rPr>
          <w:rFonts w:ascii="Times New Roman" w:hAnsi="Times New Roman" w:cs="Times New Roman"/>
          <w:sz w:val="28"/>
          <w:szCs w:val="28"/>
        </w:rPr>
        <w:t xml:space="preserve">и </w:t>
      </w:r>
      <w:r w:rsidRPr="00767544">
        <w:rPr>
          <w:rFonts w:ascii="Times New Roman" w:hAnsi="Times New Roman" w:cs="Times New Roman"/>
          <w:sz w:val="28"/>
          <w:szCs w:val="28"/>
        </w:rPr>
        <w:t>должностей</w:t>
      </w:r>
      <w:r w:rsidR="00FF2F05" w:rsidRPr="00767544">
        <w:rPr>
          <w:rFonts w:ascii="Times New Roman" w:hAnsi="Times New Roman" w:cs="Times New Roman"/>
          <w:sz w:val="28"/>
          <w:szCs w:val="28"/>
        </w:rPr>
        <w:t xml:space="preserve"> </w:t>
      </w:r>
      <w:r w:rsidRPr="00767544">
        <w:rPr>
          <w:rFonts w:ascii="Times New Roman" w:hAnsi="Times New Roman" w:cs="Times New Roman"/>
          <w:sz w:val="28"/>
          <w:szCs w:val="28"/>
        </w:rPr>
        <w:t xml:space="preserve">муниципальной   службы </w:t>
      </w:r>
      <w:r w:rsidR="00AE6589" w:rsidRPr="00767544">
        <w:rPr>
          <w:rFonts w:ascii="Times New Roman" w:hAnsi="Times New Roman" w:cs="Times New Roman"/>
          <w:sz w:val="28"/>
          <w:szCs w:val="28"/>
        </w:rPr>
        <w:t xml:space="preserve">  вновь, обязуюсь   сообщить </w:t>
      </w:r>
      <w:r w:rsidR="002A6F49" w:rsidRPr="00767544">
        <w:rPr>
          <w:rFonts w:ascii="Times New Roman" w:hAnsi="Times New Roman" w:cs="Times New Roman"/>
          <w:sz w:val="28"/>
          <w:szCs w:val="28"/>
        </w:rPr>
        <w:t xml:space="preserve">об этом </w:t>
      </w:r>
      <w:r w:rsidRPr="00767544">
        <w:rPr>
          <w:rFonts w:ascii="Times New Roman" w:hAnsi="Times New Roman" w:cs="Times New Roman"/>
          <w:sz w:val="28"/>
          <w:szCs w:val="28"/>
        </w:rPr>
        <w:t>в</w:t>
      </w:r>
      <w:r w:rsidR="00FF2F05" w:rsidRPr="00767544">
        <w:rPr>
          <w:rFonts w:ascii="Times New Roman" w:hAnsi="Times New Roman" w:cs="Times New Roman"/>
          <w:sz w:val="28"/>
          <w:szCs w:val="28"/>
        </w:rPr>
        <w:t xml:space="preserve"> </w:t>
      </w:r>
      <w:r w:rsidR="00CC673D" w:rsidRPr="00767544">
        <w:rPr>
          <w:rFonts w:ascii="Times New Roman" w:hAnsi="Times New Roman" w:cs="Times New Roman"/>
          <w:sz w:val="28"/>
          <w:szCs w:val="28"/>
        </w:rPr>
        <w:t>А</w:t>
      </w:r>
      <w:r w:rsidRPr="00767544">
        <w:rPr>
          <w:rFonts w:ascii="Times New Roman" w:hAnsi="Times New Roman" w:cs="Times New Roman"/>
          <w:sz w:val="28"/>
          <w:szCs w:val="28"/>
        </w:rPr>
        <w:t>дминистрацию Арамильского городского округа.</w:t>
      </w:r>
    </w:p>
    <w:p w14:paraId="4064595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64C403EB" w14:textId="2C4B95B0" w:rsidR="00E43FF7" w:rsidRPr="00767544" w:rsidRDefault="00CC673D"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"__" ________ 20_</w:t>
      </w:r>
      <w:r w:rsidR="00E43FF7" w:rsidRPr="00767544">
        <w:rPr>
          <w:rFonts w:ascii="Times New Roman" w:hAnsi="Times New Roman" w:cs="Times New Roman"/>
          <w:sz w:val="28"/>
          <w:szCs w:val="28"/>
        </w:rPr>
        <w:t>_ года                     ______________________</w:t>
      </w:r>
    </w:p>
    <w:p w14:paraId="4ED739BE"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31CF1307"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7019C7AF"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280E841B"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4FEEB947" w14:textId="78711D79"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26849296" w14:textId="46F8400F" w:rsidR="00AB25BA" w:rsidRPr="00767544" w:rsidRDefault="00AB25BA" w:rsidP="00E43FF7">
      <w:pPr>
        <w:autoSpaceDE w:val="0"/>
        <w:autoSpaceDN w:val="0"/>
        <w:adjustRightInd w:val="0"/>
        <w:spacing w:after="0" w:line="240" w:lineRule="auto"/>
        <w:ind w:firstLine="540"/>
        <w:jc w:val="both"/>
        <w:rPr>
          <w:rFonts w:ascii="Times New Roman" w:hAnsi="Times New Roman" w:cs="Times New Roman"/>
          <w:sz w:val="28"/>
          <w:szCs w:val="28"/>
        </w:rPr>
      </w:pPr>
    </w:p>
    <w:p w14:paraId="3CBE68CD" w14:textId="59A7D3CC" w:rsidR="00AB25BA" w:rsidRPr="00767544" w:rsidRDefault="00AB25BA" w:rsidP="00E43FF7">
      <w:pPr>
        <w:autoSpaceDE w:val="0"/>
        <w:autoSpaceDN w:val="0"/>
        <w:adjustRightInd w:val="0"/>
        <w:spacing w:after="0" w:line="240" w:lineRule="auto"/>
        <w:ind w:firstLine="540"/>
        <w:jc w:val="both"/>
        <w:rPr>
          <w:rFonts w:ascii="Times New Roman" w:hAnsi="Times New Roman" w:cs="Times New Roman"/>
          <w:sz w:val="28"/>
          <w:szCs w:val="28"/>
        </w:rPr>
      </w:pPr>
    </w:p>
    <w:p w14:paraId="16750F94" w14:textId="77777777" w:rsidR="00FF2F05" w:rsidRPr="00767544" w:rsidRDefault="00FF2F05" w:rsidP="00E43FF7">
      <w:pPr>
        <w:autoSpaceDE w:val="0"/>
        <w:autoSpaceDN w:val="0"/>
        <w:adjustRightInd w:val="0"/>
        <w:spacing w:after="0" w:line="240" w:lineRule="auto"/>
        <w:ind w:firstLine="540"/>
        <w:jc w:val="both"/>
        <w:rPr>
          <w:rFonts w:ascii="Times New Roman" w:hAnsi="Times New Roman" w:cs="Times New Roman"/>
          <w:sz w:val="28"/>
          <w:szCs w:val="28"/>
        </w:rPr>
      </w:pPr>
    </w:p>
    <w:p w14:paraId="4A59E958" w14:textId="7659A404" w:rsidR="00AB25BA" w:rsidRPr="00767544" w:rsidRDefault="00AB25BA" w:rsidP="00E43FF7">
      <w:pPr>
        <w:autoSpaceDE w:val="0"/>
        <w:autoSpaceDN w:val="0"/>
        <w:adjustRightInd w:val="0"/>
        <w:spacing w:after="0" w:line="240" w:lineRule="auto"/>
        <w:ind w:firstLine="540"/>
        <w:jc w:val="both"/>
        <w:rPr>
          <w:rFonts w:ascii="Times New Roman" w:hAnsi="Times New Roman" w:cs="Times New Roman"/>
          <w:sz w:val="28"/>
          <w:szCs w:val="28"/>
        </w:rPr>
      </w:pPr>
    </w:p>
    <w:p w14:paraId="67F61F7E" w14:textId="77777777" w:rsidR="00AB25BA" w:rsidRPr="00767544" w:rsidRDefault="00AB25BA" w:rsidP="00E43FF7">
      <w:pPr>
        <w:autoSpaceDE w:val="0"/>
        <w:autoSpaceDN w:val="0"/>
        <w:adjustRightInd w:val="0"/>
        <w:spacing w:after="0" w:line="240" w:lineRule="auto"/>
        <w:ind w:firstLine="540"/>
        <w:jc w:val="both"/>
        <w:rPr>
          <w:rFonts w:ascii="Times New Roman" w:hAnsi="Times New Roman" w:cs="Times New Roman"/>
          <w:sz w:val="28"/>
          <w:szCs w:val="28"/>
        </w:rPr>
      </w:pPr>
    </w:p>
    <w:p w14:paraId="206AF899" w14:textId="77777777" w:rsidR="004E41F6" w:rsidRPr="00767544" w:rsidRDefault="004E41F6" w:rsidP="00E43FF7">
      <w:pPr>
        <w:autoSpaceDE w:val="0"/>
        <w:autoSpaceDN w:val="0"/>
        <w:adjustRightInd w:val="0"/>
        <w:spacing w:after="0" w:line="240" w:lineRule="auto"/>
        <w:jc w:val="right"/>
        <w:outlineLvl w:val="0"/>
        <w:rPr>
          <w:rFonts w:ascii="Times New Roman" w:hAnsi="Times New Roman" w:cs="Times New Roman"/>
          <w:sz w:val="28"/>
          <w:szCs w:val="28"/>
        </w:rPr>
      </w:pPr>
    </w:p>
    <w:p w14:paraId="1446BED9" w14:textId="6E29D134" w:rsidR="00E43FF7" w:rsidRPr="00767544" w:rsidRDefault="00AB25BA" w:rsidP="00E43FF7">
      <w:pPr>
        <w:autoSpaceDE w:val="0"/>
        <w:autoSpaceDN w:val="0"/>
        <w:adjustRightInd w:val="0"/>
        <w:spacing w:after="0" w:line="240" w:lineRule="auto"/>
        <w:jc w:val="right"/>
        <w:outlineLvl w:val="0"/>
        <w:rPr>
          <w:rFonts w:ascii="Times New Roman" w:hAnsi="Times New Roman" w:cs="Times New Roman"/>
          <w:sz w:val="28"/>
          <w:szCs w:val="28"/>
        </w:rPr>
      </w:pPr>
      <w:r w:rsidRPr="00767544">
        <w:rPr>
          <w:rFonts w:ascii="Times New Roman" w:hAnsi="Times New Roman" w:cs="Times New Roman"/>
          <w:sz w:val="28"/>
          <w:szCs w:val="28"/>
        </w:rPr>
        <w:t>Приложение №</w:t>
      </w:r>
      <w:r w:rsidR="00E43FF7" w:rsidRPr="00767544">
        <w:rPr>
          <w:rFonts w:ascii="Times New Roman" w:hAnsi="Times New Roman" w:cs="Times New Roman"/>
          <w:sz w:val="28"/>
          <w:szCs w:val="28"/>
        </w:rPr>
        <w:t xml:space="preserve"> </w:t>
      </w:r>
      <w:r w:rsidR="00680537" w:rsidRPr="00767544">
        <w:rPr>
          <w:rFonts w:ascii="Times New Roman" w:hAnsi="Times New Roman" w:cs="Times New Roman"/>
          <w:sz w:val="28"/>
          <w:szCs w:val="28"/>
        </w:rPr>
        <w:t>3</w:t>
      </w:r>
    </w:p>
    <w:p w14:paraId="79144D71"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к Положению</w:t>
      </w:r>
    </w:p>
    <w:p w14:paraId="1AEBD440"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643A59D0" w14:textId="40150F70" w:rsidR="00E43FF7" w:rsidRPr="00767544" w:rsidRDefault="00E43FF7" w:rsidP="00885F7E">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Администрация Арамильского городского округа</w:t>
      </w:r>
    </w:p>
    <w:p w14:paraId="2D94741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3336E6BB" w14:textId="4E0C4BD8" w:rsidR="00E43FF7" w:rsidRPr="00767544" w:rsidRDefault="00E43FF7" w:rsidP="009B299B">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СПРАВКА</w:t>
      </w:r>
    </w:p>
    <w:p w14:paraId="62D7ED29" w14:textId="4493A071" w:rsidR="00E43FF7" w:rsidRPr="00767544" w:rsidRDefault="00680537" w:rsidP="00680537">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о размере должностного оклада по соответствующей должности</w:t>
      </w:r>
    </w:p>
    <w:p w14:paraId="0196066A" w14:textId="77777777" w:rsidR="00680537" w:rsidRPr="00767544" w:rsidRDefault="004A6155"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w:t>
      </w:r>
    </w:p>
    <w:p w14:paraId="10B21D5B" w14:textId="7380CAB9" w:rsidR="00E43FF7" w:rsidRPr="00767544" w:rsidRDefault="004A6155" w:rsidP="00680537">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67544">
        <w:rPr>
          <w:rFonts w:ascii="Times New Roman" w:hAnsi="Times New Roman" w:cs="Times New Roman"/>
          <w:sz w:val="28"/>
          <w:szCs w:val="28"/>
        </w:rPr>
        <w:t>Выдана</w:t>
      </w:r>
      <w:proofErr w:type="gramEnd"/>
      <w:r w:rsidRPr="00767544">
        <w:rPr>
          <w:rFonts w:ascii="Times New Roman" w:hAnsi="Times New Roman" w:cs="Times New Roman"/>
          <w:sz w:val="28"/>
          <w:szCs w:val="28"/>
        </w:rPr>
        <w:t xml:space="preserve"> "__" ________ 20</w:t>
      </w:r>
      <w:r w:rsidRPr="00767544">
        <w:rPr>
          <w:rFonts w:ascii="Times New Roman" w:hAnsi="Times New Roman" w:cs="Times New Roman"/>
          <w:sz w:val="28"/>
          <w:szCs w:val="28"/>
        </w:rPr>
        <w:softHyphen/>
      </w:r>
      <w:r w:rsidRPr="00767544">
        <w:rPr>
          <w:rFonts w:ascii="Times New Roman" w:hAnsi="Times New Roman" w:cs="Times New Roman"/>
          <w:sz w:val="28"/>
          <w:szCs w:val="28"/>
        </w:rPr>
        <w:softHyphen/>
        <w:t>_</w:t>
      </w:r>
      <w:r w:rsidR="00E43FF7" w:rsidRPr="00767544">
        <w:rPr>
          <w:rFonts w:ascii="Times New Roman" w:hAnsi="Times New Roman" w:cs="Times New Roman"/>
          <w:sz w:val="28"/>
          <w:szCs w:val="28"/>
        </w:rPr>
        <w:t>_ года _______________________________</w:t>
      </w:r>
    </w:p>
    <w:p w14:paraId="1C1CEF46" w14:textId="39CB25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___________________________________, замещавшем</w:t>
      </w:r>
      <w:proofErr w:type="gramStart"/>
      <w:r w:rsidRPr="00767544">
        <w:rPr>
          <w:rFonts w:ascii="Times New Roman" w:hAnsi="Times New Roman" w:cs="Times New Roman"/>
          <w:sz w:val="28"/>
          <w:szCs w:val="28"/>
        </w:rPr>
        <w:t>у(</w:t>
      </w:r>
      <w:proofErr w:type="gramEnd"/>
      <w:r w:rsidRPr="00767544">
        <w:rPr>
          <w:rFonts w:ascii="Times New Roman" w:hAnsi="Times New Roman" w:cs="Times New Roman"/>
          <w:sz w:val="28"/>
          <w:szCs w:val="28"/>
        </w:rPr>
        <w:t xml:space="preserve">ей) </w:t>
      </w:r>
    </w:p>
    <w:p w14:paraId="1D14014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(фамилия, имя, отчество)</w:t>
      </w:r>
    </w:p>
    <w:p w14:paraId="2382117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должность _______________________________________________________,</w:t>
      </w:r>
    </w:p>
    <w:p w14:paraId="4FE56BD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(наименование должности)</w:t>
      </w:r>
    </w:p>
    <w:p w14:paraId="2F67980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34406531" w14:textId="265163B8" w:rsidR="00E43FF7" w:rsidRPr="00767544" w:rsidRDefault="00885F7E"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в том, что </w:t>
      </w:r>
      <w:r w:rsidR="00BE5F8C" w:rsidRPr="00767544">
        <w:rPr>
          <w:rFonts w:ascii="Times New Roman" w:hAnsi="Times New Roman" w:cs="Times New Roman"/>
          <w:sz w:val="28"/>
          <w:szCs w:val="28"/>
        </w:rPr>
        <w:t xml:space="preserve">его (ее) </w:t>
      </w:r>
      <w:r w:rsidR="00E43FF7" w:rsidRPr="00767544">
        <w:rPr>
          <w:rFonts w:ascii="Times New Roman" w:hAnsi="Times New Roman" w:cs="Times New Roman"/>
          <w:sz w:val="28"/>
          <w:szCs w:val="28"/>
        </w:rPr>
        <w:t xml:space="preserve">ежемесячный должностной оклад </w:t>
      </w:r>
      <w:proofErr w:type="gramStart"/>
      <w:r w:rsidR="00E43FF7" w:rsidRPr="00767544">
        <w:rPr>
          <w:rFonts w:ascii="Times New Roman" w:hAnsi="Times New Roman" w:cs="Times New Roman"/>
          <w:sz w:val="28"/>
          <w:szCs w:val="28"/>
        </w:rPr>
        <w:t>по</w:t>
      </w:r>
      <w:proofErr w:type="gramEnd"/>
      <w:r w:rsidR="00E43FF7" w:rsidRPr="00767544">
        <w:rPr>
          <w:rFonts w:ascii="Times New Roman" w:hAnsi="Times New Roman" w:cs="Times New Roman"/>
          <w:sz w:val="28"/>
          <w:szCs w:val="28"/>
        </w:rPr>
        <w:t xml:space="preserve"> указанной</w:t>
      </w:r>
    </w:p>
    <w:p w14:paraId="2576CD1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должности составляет ____________________________ рублей, с учетом</w:t>
      </w:r>
    </w:p>
    <w:p w14:paraId="59A5A47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уральского коэффициента - _______________ рублей.</w:t>
      </w:r>
    </w:p>
    <w:p w14:paraId="42A4732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39E18E68" w14:textId="78B5769B" w:rsidR="00E43FF7" w:rsidRPr="00767544" w:rsidRDefault="00E85F21"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Директор</w:t>
      </w:r>
    </w:p>
    <w:p w14:paraId="45FD5208" w14:textId="77777777" w:rsidR="00E85F21" w:rsidRPr="00767544" w:rsidRDefault="00E85F21"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Центра бухгалтерского сопровождения </w:t>
      </w:r>
    </w:p>
    <w:p w14:paraId="2CDCEAAA" w14:textId="77777777" w:rsidR="00E85F21" w:rsidRPr="00767544" w:rsidRDefault="00E85F21"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органов местного самоуправления</w:t>
      </w:r>
    </w:p>
    <w:p w14:paraId="20D08783" w14:textId="51D38CEF" w:rsidR="00E85F21" w:rsidRPr="00767544" w:rsidRDefault="00E85F21"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и бюджетных учреждений</w:t>
      </w:r>
      <w:r w:rsidR="00E43FF7" w:rsidRPr="00767544">
        <w:rPr>
          <w:rFonts w:ascii="Times New Roman" w:hAnsi="Times New Roman" w:cs="Times New Roman"/>
          <w:sz w:val="28"/>
          <w:szCs w:val="28"/>
        </w:rPr>
        <w:t xml:space="preserve"> </w:t>
      </w:r>
    </w:p>
    <w:p w14:paraId="1748F1C8" w14:textId="6DD279E5"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Арамильского</w:t>
      </w:r>
    </w:p>
    <w:p w14:paraId="64703DC7"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городского округа</w:t>
      </w:r>
    </w:p>
    <w:p w14:paraId="40FED701"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0B8B27CB"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748255D5"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4723CA55"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431605C1" w14:textId="3E9B3CF4"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647E32BB" w14:textId="586D24D2"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6E2A73EA" w14:textId="6DADB9DD"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3CC035D1" w14:textId="34DD675F"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2CD37630" w14:textId="4769DEA3"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438EECD4" w14:textId="5D206425"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3EAEC532" w14:textId="51CFDC44"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2E41F306" w14:textId="3314EA3F"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446B4E26" w14:textId="63A1EAC8"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55B8F8D6" w14:textId="342EFF16"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09FCC490" w14:textId="410D8C6C"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3FD0E958" w14:textId="4C94B434" w:rsidR="00E85F21" w:rsidRPr="00767544" w:rsidRDefault="00E85F21" w:rsidP="00E43FF7">
      <w:pPr>
        <w:autoSpaceDE w:val="0"/>
        <w:autoSpaceDN w:val="0"/>
        <w:adjustRightInd w:val="0"/>
        <w:spacing w:after="0" w:line="240" w:lineRule="auto"/>
        <w:ind w:firstLine="540"/>
        <w:jc w:val="both"/>
        <w:rPr>
          <w:rFonts w:ascii="Times New Roman" w:hAnsi="Times New Roman" w:cs="Times New Roman"/>
          <w:sz w:val="28"/>
          <w:szCs w:val="28"/>
        </w:rPr>
      </w:pPr>
    </w:p>
    <w:p w14:paraId="2DC6F236" w14:textId="744F47D7" w:rsidR="00FA5547" w:rsidRPr="00767544" w:rsidRDefault="00FA5547" w:rsidP="00837E6C">
      <w:pPr>
        <w:autoSpaceDE w:val="0"/>
        <w:autoSpaceDN w:val="0"/>
        <w:adjustRightInd w:val="0"/>
        <w:spacing w:after="0" w:line="240" w:lineRule="auto"/>
        <w:outlineLvl w:val="0"/>
        <w:rPr>
          <w:rFonts w:ascii="Times New Roman" w:hAnsi="Times New Roman" w:cs="Times New Roman"/>
          <w:sz w:val="28"/>
          <w:szCs w:val="28"/>
        </w:rPr>
      </w:pPr>
    </w:p>
    <w:p w14:paraId="2083FD04" w14:textId="028E4A50" w:rsidR="0063702E" w:rsidRPr="00767544" w:rsidRDefault="0063702E" w:rsidP="00837E6C">
      <w:pPr>
        <w:autoSpaceDE w:val="0"/>
        <w:autoSpaceDN w:val="0"/>
        <w:adjustRightInd w:val="0"/>
        <w:spacing w:after="0" w:line="240" w:lineRule="auto"/>
        <w:outlineLvl w:val="0"/>
        <w:rPr>
          <w:rFonts w:ascii="Times New Roman" w:hAnsi="Times New Roman" w:cs="Times New Roman"/>
          <w:sz w:val="28"/>
          <w:szCs w:val="28"/>
        </w:rPr>
      </w:pPr>
    </w:p>
    <w:p w14:paraId="27C599F5" w14:textId="62B01D00" w:rsidR="0063702E" w:rsidRPr="00767544" w:rsidRDefault="0063702E" w:rsidP="00837E6C">
      <w:pPr>
        <w:autoSpaceDE w:val="0"/>
        <w:autoSpaceDN w:val="0"/>
        <w:adjustRightInd w:val="0"/>
        <w:spacing w:after="0" w:line="240" w:lineRule="auto"/>
        <w:outlineLvl w:val="0"/>
        <w:rPr>
          <w:rFonts w:ascii="Times New Roman" w:hAnsi="Times New Roman" w:cs="Times New Roman"/>
          <w:sz w:val="28"/>
          <w:szCs w:val="28"/>
        </w:rPr>
      </w:pPr>
    </w:p>
    <w:p w14:paraId="204F592D" w14:textId="77777777" w:rsidR="0018643B" w:rsidRPr="00767544" w:rsidRDefault="0018643B" w:rsidP="00E43FF7">
      <w:pPr>
        <w:autoSpaceDE w:val="0"/>
        <w:autoSpaceDN w:val="0"/>
        <w:adjustRightInd w:val="0"/>
        <w:spacing w:after="0" w:line="240" w:lineRule="auto"/>
        <w:jc w:val="right"/>
        <w:outlineLvl w:val="0"/>
        <w:rPr>
          <w:rFonts w:ascii="Times New Roman" w:hAnsi="Times New Roman" w:cs="Times New Roman"/>
          <w:sz w:val="28"/>
          <w:szCs w:val="28"/>
        </w:rPr>
      </w:pPr>
    </w:p>
    <w:p w14:paraId="3EE7A603" w14:textId="41C12C09" w:rsidR="00E43FF7" w:rsidRPr="00767544" w:rsidRDefault="00E85F21" w:rsidP="00E43FF7">
      <w:pPr>
        <w:autoSpaceDE w:val="0"/>
        <w:autoSpaceDN w:val="0"/>
        <w:adjustRightInd w:val="0"/>
        <w:spacing w:after="0" w:line="240" w:lineRule="auto"/>
        <w:jc w:val="right"/>
        <w:outlineLvl w:val="0"/>
        <w:rPr>
          <w:rFonts w:ascii="Times New Roman" w:hAnsi="Times New Roman" w:cs="Times New Roman"/>
          <w:sz w:val="28"/>
          <w:szCs w:val="28"/>
        </w:rPr>
      </w:pPr>
      <w:r w:rsidRPr="00767544">
        <w:rPr>
          <w:rFonts w:ascii="Times New Roman" w:hAnsi="Times New Roman" w:cs="Times New Roman"/>
          <w:sz w:val="28"/>
          <w:szCs w:val="28"/>
        </w:rPr>
        <w:t>Приложение №</w:t>
      </w:r>
      <w:r w:rsidR="00C92915" w:rsidRPr="00767544">
        <w:rPr>
          <w:rFonts w:ascii="Times New Roman" w:hAnsi="Times New Roman" w:cs="Times New Roman"/>
          <w:sz w:val="28"/>
          <w:szCs w:val="28"/>
        </w:rPr>
        <w:t xml:space="preserve"> 4</w:t>
      </w:r>
    </w:p>
    <w:p w14:paraId="57D8A651"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к Положению</w:t>
      </w:r>
    </w:p>
    <w:p w14:paraId="2D715A7A"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15EBD112" w14:textId="673C37DD" w:rsidR="00E43FF7" w:rsidRPr="00767544" w:rsidRDefault="00E43FF7" w:rsidP="008C09B9">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СПРАВКА</w:t>
      </w:r>
      <w:r w:rsidR="008C09B9" w:rsidRPr="00767544">
        <w:rPr>
          <w:rFonts w:ascii="Times New Roman" w:hAnsi="Times New Roman" w:cs="Times New Roman"/>
          <w:sz w:val="28"/>
          <w:szCs w:val="28"/>
        </w:rPr>
        <w:t xml:space="preserve"> </w:t>
      </w:r>
      <w:r w:rsidRPr="00767544">
        <w:rPr>
          <w:rFonts w:ascii="Times New Roman" w:hAnsi="Times New Roman" w:cs="Times New Roman"/>
          <w:sz w:val="28"/>
          <w:szCs w:val="28"/>
        </w:rPr>
        <w:t xml:space="preserve">ОБ ИСЧИСЛЕНИИ СТАЖА </w:t>
      </w:r>
    </w:p>
    <w:p w14:paraId="12C06D18" w14:textId="77777777" w:rsidR="00E43FF7" w:rsidRPr="00767544" w:rsidRDefault="00E43FF7" w:rsidP="00E43FF7">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___________________________________</w:t>
      </w:r>
    </w:p>
    <w:p w14:paraId="7B25E51E" w14:textId="77777777" w:rsidR="00E43FF7" w:rsidRPr="00767544" w:rsidRDefault="00E43FF7" w:rsidP="00E43FF7">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(фамилия, имя, отчество)</w:t>
      </w:r>
    </w:p>
    <w:p w14:paraId="77D3A0F6" w14:textId="77777777" w:rsidR="00E43FF7" w:rsidRPr="00767544" w:rsidRDefault="00E43FF7" w:rsidP="00E43FF7">
      <w:pPr>
        <w:autoSpaceDE w:val="0"/>
        <w:autoSpaceDN w:val="0"/>
        <w:adjustRightInd w:val="0"/>
        <w:spacing w:after="0" w:line="240" w:lineRule="auto"/>
        <w:rPr>
          <w:rFonts w:ascii="Times New Roman" w:hAnsi="Times New Roman" w:cs="Times New Roman"/>
          <w:sz w:val="28"/>
          <w:szCs w:val="28"/>
        </w:rPr>
      </w:pPr>
    </w:p>
    <w:tbl>
      <w:tblPr>
        <w:tblW w:w="0" w:type="auto"/>
        <w:tblInd w:w="-10" w:type="dxa"/>
        <w:tblLayout w:type="fixed"/>
        <w:tblCellMar>
          <w:top w:w="75" w:type="dxa"/>
          <w:left w:w="40" w:type="dxa"/>
          <w:bottom w:w="75" w:type="dxa"/>
          <w:right w:w="40" w:type="dxa"/>
        </w:tblCellMar>
        <w:tblLook w:val="0000" w:firstRow="0" w:lastRow="0" w:firstColumn="0" w:lastColumn="0" w:noHBand="0" w:noVBand="0"/>
      </w:tblPr>
      <w:tblGrid>
        <w:gridCol w:w="1404"/>
        <w:gridCol w:w="1755"/>
        <w:gridCol w:w="585"/>
        <w:gridCol w:w="1053"/>
        <w:gridCol w:w="702"/>
        <w:gridCol w:w="1404"/>
      </w:tblGrid>
      <w:tr w:rsidR="00767544" w:rsidRPr="00767544" w14:paraId="52A66E90" w14:textId="77777777">
        <w:trPr>
          <w:trHeight w:val="239"/>
        </w:trPr>
        <w:tc>
          <w:tcPr>
            <w:tcW w:w="1404" w:type="dxa"/>
            <w:vMerge w:val="restart"/>
            <w:tcBorders>
              <w:top w:val="single" w:sz="8" w:space="0" w:color="auto"/>
              <w:left w:val="single" w:sz="8" w:space="0" w:color="auto"/>
              <w:bottom w:val="single" w:sz="8" w:space="0" w:color="auto"/>
              <w:right w:val="single" w:sz="8" w:space="0" w:color="auto"/>
            </w:tcBorders>
          </w:tcPr>
          <w:p w14:paraId="0CD30152" w14:textId="6AE09E68" w:rsidR="00E43FF7" w:rsidRPr="00767544" w:rsidRDefault="00752FB6"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 xml:space="preserve"> №</w:t>
            </w:r>
            <w:r w:rsidR="00E43FF7" w:rsidRPr="00767544">
              <w:rPr>
                <w:rFonts w:ascii="Times New Roman" w:hAnsi="Times New Roman" w:cs="Times New Roman"/>
                <w:sz w:val="20"/>
                <w:szCs w:val="20"/>
              </w:rPr>
              <w:t xml:space="preserve"> записи </w:t>
            </w:r>
          </w:p>
          <w:p w14:paraId="15E65553"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в трудовой</w:t>
            </w:r>
          </w:p>
          <w:p w14:paraId="4063FCE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 xml:space="preserve">  книжке  </w:t>
            </w:r>
          </w:p>
        </w:tc>
        <w:tc>
          <w:tcPr>
            <w:tcW w:w="1755" w:type="dxa"/>
            <w:vMerge w:val="restart"/>
            <w:tcBorders>
              <w:top w:val="single" w:sz="8" w:space="0" w:color="auto"/>
              <w:left w:val="single" w:sz="8" w:space="0" w:color="auto"/>
              <w:bottom w:val="single" w:sz="8" w:space="0" w:color="auto"/>
              <w:right w:val="single" w:sz="8" w:space="0" w:color="auto"/>
            </w:tcBorders>
          </w:tcPr>
          <w:p w14:paraId="56EA537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Период работы</w:t>
            </w:r>
          </w:p>
        </w:tc>
        <w:tc>
          <w:tcPr>
            <w:tcW w:w="2340" w:type="dxa"/>
            <w:gridSpan w:val="3"/>
            <w:tcBorders>
              <w:top w:val="single" w:sz="8" w:space="0" w:color="auto"/>
              <w:left w:val="single" w:sz="8" w:space="0" w:color="auto"/>
              <w:bottom w:val="single" w:sz="8" w:space="0" w:color="auto"/>
              <w:right w:val="single" w:sz="8" w:space="0" w:color="auto"/>
            </w:tcBorders>
          </w:tcPr>
          <w:p w14:paraId="7691718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 xml:space="preserve">  Стаж работы   </w:t>
            </w:r>
          </w:p>
        </w:tc>
        <w:tc>
          <w:tcPr>
            <w:tcW w:w="1404" w:type="dxa"/>
            <w:vMerge w:val="restart"/>
            <w:tcBorders>
              <w:top w:val="single" w:sz="8" w:space="0" w:color="auto"/>
              <w:left w:val="single" w:sz="8" w:space="0" w:color="auto"/>
              <w:bottom w:val="single" w:sz="8" w:space="0" w:color="auto"/>
              <w:right w:val="single" w:sz="8" w:space="0" w:color="auto"/>
            </w:tcBorders>
          </w:tcPr>
          <w:p w14:paraId="44BDD5D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Занимаемая</w:t>
            </w:r>
          </w:p>
          <w:p w14:paraId="41C2363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 xml:space="preserve">должность </w:t>
            </w:r>
          </w:p>
        </w:tc>
      </w:tr>
      <w:tr w:rsidR="00767544" w:rsidRPr="00767544" w14:paraId="477D83C3" w14:textId="77777777">
        <w:tc>
          <w:tcPr>
            <w:tcW w:w="1404" w:type="dxa"/>
            <w:vMerge/>
            <w:tcBorders>
              <w:left w:val="single" w:sz="8" w:space="0" w:color="auto"/>
              <w:bottom w:val="single" w:sz="8" w:space="0" w:color="auto"/>
              <w:right w:val="single" w:sz="8" w:space="0" w:color="auto"/>
            </w:tcBorders>
          </w:tcPr>
          <w:p w14:paraId="55EC65F3" w14:textId="77777777" w:rsidR="00E43FF7" w:rsidRPr="00767544" w:rsidRDefault="00E43FF7" w:rsidP="00E43FF7">
            <w:pPr>
              <w:autoSpaceDE w:val="0"/>
              <w:autoSpaceDN w:val="0"/>
              <w:adjustRightInd w:val="0"/>
              <w:spacing w:after="0" w:line="240" w:lineRule="auto"/>
              <w:rPr>
                <w:rFonts w:ascii="Times New Roman" w:hAnsi="Times New Roman" w:cs="Times New Roman"/>
                <w:sz w:val="28"/>
                <w:szCs w:val="28"/>
              </w:rPr>
            </w:pPr>
          </w:p>
        </w:tc>
        <w:tc>
          <w:tcPr>
            <w:tcW w:w="1755" w:type="dxa"/>
            <w:vMerge/>
            <w:tcBorders>
              <w:left w:val="single" w:sz="8" w:space="0" w:color="auto"/>
              <w:bottom w:val="single" w:sz="8" w:space="0" w:color="auto"/>
              <w:right w:val="single" w:sz="8" w:space="0" w:color="auto"/>
            </w:tcBorders>
          </w:tcPr>
          <w:p w14:paraId="690FFABC" w14:textId="77777777" w:rsidR="00E43FF7" w:rsidRPr="00767544" w:rsidRDefault="00E43FF7" w:rsidP="00E43FF7">
            <w:pPr>
              <w:autoSpaceDE w:val="0"/>
              <w:autoSpaceDN w:val="0"/>
              <w:adjustRightInd w:val="0"/>
              <w:spacing w:after="0" w:line="240" w:lineRule="auto"/>
              <w:rPr>
                <w:rFonts w:ascii="Times New Roman" w:hAnsi="Times New Roman" w:cs="Times New Roman"/>
                <w:sz w:val="28"/>
                <w:szCs w:val="28"/>
              </w:rPr>
            </w:pPr>
          </w:p>
        </w:tc>
        <w:tc>
          <w:tcPr>
            <w:tcW w:w="585" w:type="dxa"/>
            <w:tcBorders>
              <w:left w:val="single" w:sz="8" w:space="0" w:color="auto"/>
              <w:bottom w:val="single" w:sz="8" w:space="0" w:color="auto"/>
              <w:right w:val="single" w:sz="8" w:space="0" w:color="auto"/>
            </w:tcBorders>
          </w:tcPr>
          <w:p w14:paraId="2512E7D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лет</w:t>
            </w:r>
          </w:p>
        </w:tc>
        <w:tc>
          <w:tcPr>
            <w:tcW w:w="1053" w:type="dxa"/>
            <w:tcBorders>
              <w:left w:val="single" w:sz="8" w:space="0" w:color="auto"/>
              <w:bottom w:val="single" w:sz="8" w:space="0" w:color="auto"/>
              <w:right w:val="single" w:sz="8" w:space="0" w:color="auto"/>
            </w:tcBorders>
          </w:tcPr>
          <w:p w14:paraId="61562D3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месяцев</w:t>
            </w:r>
          </w:p>
        </w:tc>
        <w:tc>
          <w:tcPr>
            <w:tcW w:w="702" w:type="dxa"/>
            <w:tcBorders>
              <w:left w:val="single" w:sz="8" w:space="0" w:color="auto"/>
              <w:bottom w:val="single" w:sz="8" w:space="0" w:color="auto"/>
              <w:right w:val="single" w:sz="8" w:space="0" w:color="auto"/>
            </w:tcBorders>
          </w:tcPr>
          <w:p w14:paraId="4211F46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дней</w:t>
            </w:r>
          </w:p>
        </w:tc>
        <w:tc>
          <w:tcPr>
            <w:tcW w:w="1404" w:type="dxa"/>
            <w:vMerge/>
            <w:tcBorders>
              <w:left w:val="single" w:sz="8" w:space="0" w:color="auto"/>
              <w:bottom w:val="single" w:sz="8" w:space="0" w:color="auto"/>
              <w:right w:val="single" w:sz="8" w:space="0" w:color="auto"/>
            </w:tcBorders>
          </w:tcPr>
          <w:p w14:paraId="45D996D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6A1A2EED"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3534A3C3"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3F7B341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748A8F2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02A1BBF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11B561A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76710D5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1F3041BC"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0987366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233EF45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4131AA0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29543C9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1FA4236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76EDE327"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55D4D159"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195698C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2A30993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2573657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5707874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56DE7A5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30089F5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6BAEF186"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607024E3"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4944055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518D8B2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3E20725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7DCF7A9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1BA0321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3F8324F0"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317498F7"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611D1C2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34CE485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68B9ACE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362A494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0F4AB15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745E6CD7"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252CD11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435E719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1939837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4E74D6C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7361524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779D9B5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338FD33C"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6582728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586FCF8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547A246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6CD31E2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7A392B8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7E4837C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054BDED1"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2FA782D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4852FDA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32D97BB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5C6C9823"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4D15636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489488A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3298ABB5"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4AAFB17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5138359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746DACE3"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2E8E6D0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28F9D3C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133D52A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4F5580BB"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26000CD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6AF9053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6E49236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06DF46B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3EA975E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061E314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180C07A0"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1E385D27"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735A652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6DE6732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3CDCD38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7EAB773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130A953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156AB824"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208D3D0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656AD5F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4EA0175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6EAC229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5CB71D3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77E7DF3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0285135E"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3A27066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062EA38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46430A7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14F4599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7D1D7C5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6F39412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7CC10841"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4644B86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5563AE5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6C24762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4DD4BC1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75415C3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677B358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2FA9B06D"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146696C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3EB24EB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5983A6B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2A9E9BB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21C84C9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1C2E1A0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6D0D5C17"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1BE2015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4859515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2592A3C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05A1674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1C03D6C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5A543F4D"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79AFE896"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3492C682"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7DD62F4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1CE0D6F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78A48F3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5C17DD2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1A8BA11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59213DB6"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6C7ABEA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3BF0BF6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1DEB5E7C"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699477E3"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7FC82C2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3D53F66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3D1CC8FC"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6B495CF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78802E2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6877271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3E24967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1CAD5B0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4188EDE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1CC6B5CC" w14:textId="77777777">
        <w:trPr>
          <w:trHeight w:val="239"/>
        </w:trPr>
        <w:tc>
          <w:tcPr>
            <w:tcW w:w="1404" w:type="dxa"/>
            <w:tcBorders>
              <w:top w:val="single" w:sz="8" w:space="0" w:color="auto"/>
              <w:left w:val="single" w:sz="8" w:space="0" w:color="auto"/>
              <w:bottom w:val="single" w:sz="8" w:space="0" w:color="auto"/>
              <w:right w:val="single" w:sz="8" w:space="0" w:color="auto"/>
            </w:tcBorders>
          </w:tcPr>
          <w:p w14:paraId="66138B59"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top w:val="single" w:sz="8" w:space="0" w:color="auto"/>
              <w:left w:val="single" w:sz="8" w:space="0" w:color="auto"/>
              <w:bottom w:val="single" w:sz="8" w:space="0" w:color="auto"/>
              <w:right w:val="single" w:sz="8" w:space="0" w:color="auto"/>
            </w:tcBorders>
          </w:tcPr>
          <w:p w14:paraId="16D5C4C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585" w:type="dxa"/>
            <w:tcBorders>
              <w:top w:val="single" w:sz="8" w:space="0" w:color="auto"/>
              <w:left w:val="single" w:sz="8" w:space="0" w:color="auto"/>
              <w:bottom w:val="single" w:sz="8" w:space="0" w:color="auto"/>
              <w:right w:val="single" w:sz="8" w:space="0" w:color="auto"/>
            </w:tcBorders>
          </w:tcPr>
          <w:p w14:paraId="21E9D76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top w:val="single" w:sz="8" w:space="0" w:color="auto"/>
              <w:left w:val="single" w:sz="8" w:space="0" w:color="auto"/>
              <w:bottom w:val="single" w:sz="8" w:space="0" w:color="auto"/>
              <w:right w:val="single" w:sz="8" w:space="0" w:color="auto"/>
            </w:tcBorders>
          </w:tcPr>
          <w:p w14:paraId="22F9B2E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top w:val="single" w:sz="8" w:space="0" w:color="auto"/>
              <w:left w:val="single" w:sz="8" w:space="0" w:color="auto"/>
              <w:bottom w:val="single" w:sz="8" w:space="0" w:color="auto"/>
              <w:right w:val="single" w:sz="8" w:space="0" w:color="auto"/>
            </w:tcBorders>
          </w:tcPr>
          <w:p w14:paraId="605241D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top w:val="single" w:sz="8" w:space="0" w:color="auto"/>
              <w:left w:val="single" w:sz="8" w:space="0" w:color="auto"/>
              <w:bottom w:val="single" w:sz="8" w:space="0" w:color="auto"/>
              <w:right w:val="single" w:sz="8" w:space="0" w:color="auto"/>
            </w:tcBorders>
          </w:tcPr>
          <w:p w14:paraId="4EB54FE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r w:rsidR="00767544" w:rsidRPr="00767544" w14:paraId="6CE3205A" w14:textId="77777777">
        <w:trPr>
          <w:trHeight w:val="239"/>
        </w:trPr>
        <w:tc>
          <w:tcPr>
            <w:tcW w:w="1404" w:type="dxa"/>
            <w:tcBorders>
              <w:left w:val="single" w:sz="8" w:space="0" w:color="auto"/>
              <w:bottom w:val="single" w:sz="8" w:space="0" w:color="auto"/>
              <w:right w:val="single" w:sz="8" w:space="0" w:color="auto"/>
            </w:tcBorders>
          </w:tcPr>
          <w:p w14:paraId="0E39100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755" w:type="dxa"/>
            <w:tcBorders>
              <w:left w:val="single" w:sz="8" w:space="0" w:color="auto"/>
              <w:bottom w:val="single" w:sz="8" w:space="0" w:color="auto"/>
              <w:right w:val="single" w:sz="8" w:space="0" w:color="auto"/>
            </w:tcBorders>
          </w:tcPr>
          <w:p w14:paraId="3E28A9D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r w:rsidRPr="00767544">
              <w:rPr>
                <w:rFonts w:ascii="Times New Roman" w:hAnsi="Times New Roman" w:cs="Times New Roman"/>
                <w:sz w:val="20"/>
                <w:szCs w:val="20"/>
              </w:rPr>
              <w:t xml:space="preserve">Итого        </w:t>
            </w:r>
          </w:p>
        </w:tc>
        <w:tc>
          <w:tcPr>
            <w:tcW w:w="585" w:type="dxa"/>
            <w:tcBorders>
              <w:left w:val="single" w:sz="8" w:space="0" w:color="auto"/>
              <w:bottom w:val="single" w:sz="8" w:space="0" w:color="auto"/>
              <w:right w:val="single" w:sz="8" w:space="0" w:color="auto"/>
            </w:tcBorders>
          </w:tcPr>
          <w:p w14:paraId="390994D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053" w:type="dxa"/>
            <w:tcBorders>
              <w:left w:val="single" w:sz="8" w:space="0" w:color="auto"/>
              <w:bottom w:val="single" w:sz="8" w:space="0" w:color="auto"/>
              <w:right w:val="single" w:sz="8" w:space="0" w:color="auto"/>
            </w:tcBorders>
          </w:tcPr>
          <w:p w14:paraId="3FA1061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702" w:type="dxa"/>
            <w:tcBorders>
              <w:left w:val="single" w:sz="8" w:space="0" w:color="auto"/>
              <w:bottom w:val="single" w:sz="8" w:space="0" w:color="auto"/>
              <w:right w:val="single" w:sz="8" w:space="0" w:color="auto"/>
            </w:tcBorders>
          </w:tcPr>
          <w:p w14:paraId="1F7309A8"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c>
          <w:tcPr>
            <w:tcW w:w="1404" w:type="dxa"/>
            <w:tcBorders>
              <w:left w:val="single" w:sz="8" w:space="0" w:color="auto"/>
              <w:bottom w:val="single" w:sz="8" w:space="0" w:color="auto"/>
              <w:right w:val="single" w:sz="8" w:space="0" w:color="auto"/>
            </w:tcBorders>
          </w:tcPr>
          <w:p w14:paraId="1B46241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0"/>
                <w:szCs w:val="20"/>
              </w:rPr>
            </w:pPr>
          </w:p>
        </w:tc>
      </w:tr>
    </w:tbl>
    <w:p w14:paraId="605D1E05" w14:textId="77777777" w:rsidR="00E43FF7" w:rsidRPr="00767544" w:rsidRDefault="00E43FF7" w:rsidP="00E43FF7">
      <w:pPr>
        <w:autoSpaceDE w:val="0"/>
        <w:autoSpaceDN w:val="0"/>
        <w:adjustRightInd w:val="0"/>
        <w:spacing w:after="0" w:line="240" w:lineRule="auto"/>
        <w:rPr>
          <w:rFonts w:ascii="Times New Roman" w:hAnsi="Times New Roman" w:cs="Times New Roman"/>
          <w:sz w:val="28"/>
          <w:szCs w:val="28"/>
        </w:rPr>
      </w:pPr>
    </w:p>
    <w:p w14:paraId="7AD27823" w14:textId="77777777" w:rsidR="008234B3" w:rsidRPr="00767544" w:rsidRDefault="008234B3" w:rsidP="00E43FF7">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 xml:space="preserve">Ведущий специалист </w:t>
      </w:r>
    </w:p>
    <w:p w14:paraId="4BFAACAE" w14:textId="4BC93F98" w:rsidR="008234B3" w:rsidRPr="00767544" w:rsidRDefault="008234B3" w:rsidP="00E43FF7">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Организационного отдела</w:t>
      </w:r>
    </w:p>
    <w:p w14:paraId="4105FF90" w14:textId="224358EA" w:rsidR="00E43FF7" w:rsidRPr="00767544" w:rsidRDefault="008234B3" w:rsidP="00E43FF7">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А</w:t>
      </w:r>
      <w:r w:rsidR="00E43FF7" w:rsidRPr="00767544">
        <w:rPr>
          <w:rFonts w:ascii="Times New Roman" w:hAnsi="Times New Roman" w:cs="Times New Roman"/>
          <w:sz w:val="28"/>
          <w:szCs w:val="28"/>
        </w:rPr>
        <w:t>дминистрации Арамильского</w:t>
      </w:r>
    </w:p>
    <w:p w14:paraId="1E2A0311" w14:textId="77777777" w:rsidR="00E43FF7" w:rsidRPr="00767544" w:rsidRDefault="00E43FF7" w:rsidP="00E43FF7">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городского округа</w:t>
      </w:r>
    </w:p>
    <w:p w14:paraId="4CC46F27"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26E90C0D"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134F57B4" w14:textId="017CABF8" w:rsidR="00E43FF7" w:rsidRPr="00767544" w:rsidRDefault="00E43FF7" w:rsidP="00534D76">
      <w:pPr>
        <w:autoSpaceDE w:val="0"/>
        <w:autoSpaceDN w:val="0"/>
        <w:adjustRightInd w:val="0"/>
        <w:spacing w:after="0" w:line="240" w:lineRule="auto"/>
        <w:jc w:val="both"/>
        <w:rPr>
          <w:rFonts w:ascii="Times New Roman" w:hAnsi="Times New Roman" w:cs="Times New Roman"/>
          <w:sz w:val="28"/>
          <w:szCs w:val="28"/>
        </w:rPr>
      </w:pPr>
    </w:p>
    <w:p w14:paraId="65E44804" w14:textId="2E045277" w:rsidR="00E43FF7" w:rsidRPr="00767544" w:rsidRDefault="008B18A8" w:rsidP="00E43FF7">
      <w:pPr>
        <w:autoSpaceDE w:val="0"/>
        <w:autoSpaceDN w:val="0"/>
        <w:adjustRightInd w:val="0"/>
        <w:spacing w:after="0" w:line="240" w:lineRule="auto"/>
        <w:jc w:val="right"/>
        <w:outlineLvl w:val="0"/>
        <w:rPr>
          <w:rFonts w:ascii="Times New Roman" w:hAnsi="Times New Roman" w:cs="Times New Roman"/>
          <w:sz w:val="28"/>
          <w:szCs w:val="28"/>
        </w:rPr>
      </w:pPr>
      <w:r w:rsidRPr="00767544">
        <w:rPr>
          <w:rFonts w:ascii="Times New Roman" w:hAnsi="Times New Roman" w:cs="Times New Roman"/>
          <w:sz w:val="28"/>
          <w:szCs w:val="28"/>
        </w:rPr>
        <w:t>Приложение №</w:t>
      </w:r>
      <w:r w:rsidR="00534D76" w:rsidRPr="00767544">
        <w:rPr>
          <w:rFonts w:ascii="Times New Roman" w:hAnsi="Times New Roman" w:cs="Times New Roman"/>
          <w:sz w:val="28"/>
          <w:szCs w:val="28"/>
        </w:rPr>
        <w:t xml:space="preserve"> 5</w:t>
      </w:r>
    </w:p>
    <w:p w14:paraId="01ABA111" w14:textId="77777777" w:rsidR="00E43FF7" w:rsidRPr="00767544" w:rsidRDefault="00E43FF7" w:rsidP="00E43FF7">
      <w:pPr>
        <w:autoSpaceDE w:val="0"/>
        <w:autoSpaceDN w:val="0"/>
        <w:adjustRightInd w:val="0"/>
        <w:spacing w:after="0" w:line="240" w:lineRule="auto"/>
        <w:jc w:val="right"/>
        <w:rPr>
          <w:rFonts w:ascii="Times New Roman" w:hAnsi="Times New Roman" w:cs="Times New Roman"/>
          <w:sz w:val="28"/>
          <w:szCs w:val="28"/>
        </w:rPr>
      </w:pPr>
      <w:r w:rsidRPr="00767544">
        <w:rPr>
          <w:rFonts w:ascii="Times New Roman" w:hAnsi="Times New Roman" w:cs="Times New Roman"/>
          <w:sz w:val="28"/>
          <w:szCs w:val="28"/>
        </w:rPr>
        <w:t>к Положению</w:t>
      </w:r>
    </w:p>
    <w:p w14:paraId="304EB3F6"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565AB358" w14:textId="1E9AE3E6" w:rsidR="00E43FF7" w:rsidRPr="00767544" w:rsidRDefault="00A5412D"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"__" __________ 20_</w:t>
      </w:r>
      <w:r w:rsidR="00E43FF7" w:rsidRPr="00767544">
        <w:rPr>
          <w:rFonts w:ascii="Times New Roman" w:hAnsi="Times New Roman" w:cs="Times New Roman"/>
          <w:sz w:val="28"/>
          <w:szCs w:val="28"/>
        </w:rPr>
        <w:t>_</w:t>
      </w:r>
      <w:r w:rsidRPr="00767544">
        <w:rPr>
          <w:rFonts w:ascii="Times New Roman" w:hAnsi="Times New Roman" w:cs="Times New Roman"/>
          <w:sz w:val="28"/>
          <w:szCs w:val="28"/>
        </w:rPr>
        <w:t xml:space="preserve"> года                          №</w:t>
      </w:r>
      <w:r w:rsidR="00E43FF7" w:rsidRPr="00767544">
        <w:rPr>
          <w:rFonts w:ascii="Times New Roman" w:hAnsi="Times New Roman" w:cs="Times New Roman"/>
          <w:sz w:val="28"/>
          <w:szCs w:val="28"/>
        </w:rPr>
        <w:t xml:space="preserve"> _____________</w:t>
      </w:r>
    </w:p>
    <w:p w14:paraId="709F12AE"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219C83A4" w14:textId="1579375C" w:rsidR="00E43FF7" w:rsidRPr="00767544" w:rsidRDefault="00E43FF7" w:rsidP="0008373E">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РЕШЕНИЕ</w:t>
      </w:r>
    </w:p>
    <w:p w14:paraId="0C72E9BF" w14:textId="664D8FA6" w:rsidR="00E43FF7" w:rsidRPr="00767544" w:rsidRDefault="00E43FF7" w:rsidP="0008373E">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ОБ ОПРЕДЕЛЕНИИ РАЗМЕРА ПЕНСИИ ЗА ВЫСЛУГУ ЛЕТ ЛИЦУ,</w:t>
      </w:r>
    </w:p>
    <w:p w14:paraId="2F7DFC96" w14:textId="488CBB3B" w:rsidR="00E43FF7" w:rsidRPr="00767544" w:rsidRDefault="00E43FF7" w:rsidP="0008373E">
      <w:pPr>
        <w:autoSpaceDE w:val="0"/>
        <w:autoSpaceDN w:val="0"/>
        <w:adjustRightInd w:val="0"/>
        <w:spacing w:after="0" w:line="240" w:lineRule="auto"/>
        <w:jc w:val="center"/>
        <w:rPr>
          <w:rFonts w:ascii="Times New Roman" w:hAnsi="Times New Roman" w:cs="Times New Roman"/>
          <w:sz w:val="28"/>
          <w:szCs w:val="28"/>
        </w:rPr>
      </w:pPr>
      <w:proofErr w:type="gramStart"/>
      <w:r w:rsidRPr="00767544">
        <w:rPr>
          <w:rFonts w:ascii="Times New Roman" w:hAnsi="Times New Roman" w:cs="Times New Roman"/>
          <w:sz w:val="28"/>
          <w:szCs w:val="28"/>
        </w:rPr>
        <w:t>ЗАМЕЩАВШЕМУ</w:t>
      </w:r>
      <w:proofErr w:type="gramEnd"/>
      <w:r w:rsidRPr="00767544">
        <w:rPr>
          <w:rFonts w:ascii="Times New Roman" w:hAnsi="Times New Roman" w:cs="Times New Roman"/>
          <w:sz w:val="28"/>
          <w:szCs w:val="28"/>
        </w:rPr>
        <w:t xml:space="preserve"> МУНИЦИПАЛЬНУЮ ДОЛЖНОСТЬ ИЛИ</w:t>
      </w:r>
    </w:p>
    <w:p w14:paraId="0F4FC2D0" w14:textId="59F79DCC" w:rsidR="00E43FF7" w:rsidRPr="00767544" w:rsidRDefault="00E43FF7" w:rsidP="0008373E">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ДОЛЖНОСТЬ МУНИЦИПАЛЬНОЙ СЛУЖБЫ</w:t>
      </w:r>
    </w:p>
    <w:p w14:paraId="01F16182" w14:textId="0B6D935F" w:rsidR="00E43FF7" w:rsidRPr="00767544" w:rsidRDefault="00E43FF7" w:rsidP="0008373E">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В ОРГАНАХ МЕСТНОГО САМОУПРАВЛЕНИЯ</w:t>
      </w:r>
    </w:p>
    <w:p w14:paraId="243677B1" w14:textId="05BB6B72" w:rsidR="00E43FF7" w:rsidRPr="00767544" w:rsidRDefault="00E43FF7" w:rsidP="0008373E">
      <w:pPr>
        <w:autoSpaceDE w:val="0"/>
        <w:autoSpaceDN w:val="0"/>
        <w:adjustRightInd w:val="0"/>
        <w:spacing w:after="0" w:line="240" w:lineRule="auto"/>
        <w:jc w:val="center"/>
        <w:rPr>
          <w:rFonts w:ascii="Times New Roman" w:hAnsi="Times New Roman" w:cs="Times New Roman"/>
          <w:sz w:val="28"/>
          <w:szCs w:val="28"/>
        </w:rPr>
      </w:pPr>
      <w:r w:rsidRPr="00767544">
        <w:rPr>
          <w:rFonts w:ascii="Times New Roman" w:hAnsi="Times New Roman" w:cs="Times New Roman"/>
          <w:sz w:val="28"/>
          <w:szCs w:val="28"/>
        </w:rPr>
        <w:t>АРАМИЛЬСКОГО ГОРОДСКОГО ОКРУГА</w:t>
      </w:r>
    </w:p>
    <w:p w14:paraId="589A955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3D6146B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______________________________________________________________</w:t>
      </w:r>
    </w:p>
    <w:p w14:paraId="57E28ED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(фамилия, имя, отчество)</w:t>
      </w:r>
    </w:p>
    <w:p w14:paraId="298F402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0811DF26" w14:textId="0D709FA8" w:rsidR="00E43FF7" w:rsidRPr="00767544" w:rsidRDefault="00E43FF7" w:rsidP="004E41F6">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 xml:space="preserve">    </w:t>
      </w:r>
      <w:r w:rsidR="004E41F6" w:rsidRPr="00767544">
        <w:rPr>
          <w:rFonts w:ascii="Times New Roman" w:hAnsi="Times New Roman" w:cs="Times New Roman"/>
          <w:sz w:val="28"/>
          <w:szCs w:val="28"/>
        </w:rPr>
        <w:tab/>
      </w:r>
      <w:r w:rsidR="004E41F6" w:rsidRPr="00767544">
        <w:rPr>
          <w:rFonts w:ascii="Times New Roman" w:hAnsi="Times New Roman" w:cs="Times New Roman"/>
          <w:sz w:val="28"/>
          <w:szCs w:val="28"/>
        </w:rPr>
        <w:tab/>
      </w:r>
      <w:r w:rsidRPr="00767544">
        <w:rPr>
          <w:rFonts w:ascii="Times New Roman" w:hAnsi="Times New Roman" w:cs="Times New Roman"/>
          <w:sz w:val="28"/>
          <w:szCs w:val="28"/>
        </w:rPr>
        <w:t xml:space="preserve">В соответствии с </w:t>
      </w:r>
      <w:hyperlink r:id="rId7" w:history="1">
        <w:r w:rsidRPr="00767544">
          <w:rPr>
            <w:rFonts w:ascii="Times New Roman" w:hAnsi="Times New Roman" w:cs="Times New Roman"/>
            <w:sz w:val="28"/>
            <w:szCs w:val="28"/>
          </w:rPr>
          <w:t>Положением</w:t>
        </w:r>
      </w:hyperlink>
      <w:r w:rsidRPr="00767544">
        <w:rPr>
          <w:rFonts w:ascii="Times New Roman" w:hAnsi="Times New Roman" w:cs="Times New Roman"/>
          <w:sz w:val="28"/>
          <w:szCs w:val="28"/>
        </w:rPr>
        <w:t xml:space="preserve"> </w:t>
      </w:r>
      <w:r w:rsidR="0008373E" w:rsidRPr="00767544">
        <w:rPr>
          <w:rFonts w:ascii="Times New Roman" w:hAnsi="Times New Roman" w:cs="Times New Roman"/>
          <w:sz w:val="28"/>
          <w:szCs w:val="28"/>
        </w:rPr>
        <w:t>«</w:t>
      </w:r>
      <w:r w:rsidRPr="00767544">
        <w:rPr>
          <w:rFonts w:ascii="Times New Roman" w:hAnsi="Times New Roman" w:cs="Times New Roman"/>
          <w:sz w:val="28"/>
          <w:szCs w:val="28"/>
        </w:rPr>
        <w:t>О назначении и выплате пенсии  за</w:t>
      </w:r>
      <w:r w:rsidR="004E41F6" w:rsidRPr="00767544">
        <w:rPr>
          <w:rFonts w:ascii="Times New Roman" w:hAnsi="Times New Roman" w:cs="Times New Roman"/>
          <w:sz w:val="28"/>
          <w:szCs w:val="28"/>
        </w:rPr>
        <w:t xml:space="preserve"> </w:t>
      </w:r>
      <w:r w:rsidR="008B18A8" w:rsidRPr="00767544">
        <w:rPr>
          <w:rFonts w:ascii="Times New Roman" w:hAnsi="Times New Roman" w:cs="Times New Roman"/>
          <w:sz w:val="28"/>
          <w:szCs w:val="28"/>
        </w:rPr>
        <w:t>в</w:t>
      </w:r>
      <w:r w:rsidR="008B18A8" w:rsidRPr="00767544">
        <w:rPr>
          <w:rFonts w:ascii="Times New Roman" w:hAnsi="Times New Roman" w:cs="Times New Roman"/>
          <w:sz w:val="28"/>
          <w:szCs w:val="28"/>
        </w:rPr>
        <w:t>ы</w:t>
      </w:r>
      <w:r w:rsidR="008B18A8" w:rsidRPr="00767544">
        <w:rPr>
          <w:rFonts w:ascii="Times New Roman" w:hAnsi="Times New Roman" w:cs="Times New Roman"/>
          <w:sz w:val="28"/>
          <w:szCs w:val="28"/>
        </w:rPr>
        <w:t xml:space="preserve">слугу   лет   лицам, </w:t>
      </w:r>
      <w:r w:rsidRPr="00767544">
        <w:rPr>
          <w:rFonts w:ascii="Times New Roman" w:hAnsi="Times New Roman" w:cs="Times New Roman"/>
          <w:sz w:val="28"/>
          <w:szCs w:val="28"/>
        </w:rPr>
        <w:t>замещавш</w:t>
      </w:r>
      <w:r w:rsidR="008B18A8" w:rsidRPr="00767544">
        <w:rPr>
          <w:rFonts w:ascii="Times New Roman" w:hAnsi="Times New Roman" w:cs="Times New Roman"/>
          <w:sz w:val="28"/>
          <w:szCs w:val="28"/>
        </w:rPr>
        <w:t xml:space="preserve">им   муниципальные   должности </w:t>
      </w:r>
      <w:r w:rsidRPr="00767544">
        <w:rPr>
          <w:rFonts w:ascii="Times New Roman" w:hAnsi="Times New Roman" w:cs="Times New Roman"/>
          <w:sz w:val="28"/>
          <w:szCs w:val="28"/>
        </w:rPr>
        <w:t>и</w:t>
      </w:r>
      <w:r w:rsidR="004E41F6" w:rsidRPr="00767544">
        <w:rPr>
          <w:rFonts w:ascii="Times New Roman" w:hAnsi="Times New Roman" w:cs="Times New Roman"/>
          <w:sz w:val="28"/>
          <w:szCs w:val="28"/>
        </w:rPr>
        <w:t xml:space="preserve"> </w:t>
      </w:r>
      <w:r w:rsidR="008B18A8" w:rsidRPr="00767544">
        <w:rPr>
          <w:rFonts w:ascii="Times New Roman" w:hAnsi="Times New Roman" w:cs="Times New Roman"/>
          <w:sz w:val="28"/>
          <w:szCs w:val="28"/>
        </w:rPr>
        <w:t xml:space="preserve">должности муниципальной службы в </w:t>
      </w:r>
      <w:r w:rsidRPr="00767544">
        <w:rPr>
          <w:rFonts w:ascii="Times New Roman" w:hAnsi="Times New Roman" w:cs="Times New Roman"/>
          <w:sz w:val="28"/>
          <w:szCs w:val="28"/>
        </w:rPr>
        <w:t>органах местного</w:t>
      </w:r>
    </w:p>
    <w:p w14:paraId="30AA6FB3" w14:textId="304B9D61" w:rsidR="00E43FF7" w:rsidRPr="00767544" w:rsidRDefault="00E43FF7" w:rsidP="004E41F6">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самоуправления   Ар</w:t>
      </w:r>
      <w:r w:rsidR="008B18A8" w:rsidRPr="00767544">
        <w:rPr>
          <w:rFonts w:ascii="Times New Roman" w:hAnsi="Times New Roman" w:cs="Times New Roman"/>
          <w:sz w:val="28"/>
          <w:szCs w:val="28"/>
        </w:rPr>
        <w:t xml:space="preserve">амильского   городского </w:t>
      </w:r>
      <w:r w:rsidR="0008373E" w:rsidRPr="00767544">
        <w:rPr>
          <w:rFonts w:ascii="Times New Roman" w:hAnsi="Times New Roman" w:cs="Times New Roman"/>
          <w:sz w:val="28"/>
          <w:szCs w:val="28"/>
        </w:rPr>
        <w:t>округа»</w:t>
      </w:r>
      <w:r w:rsidR="008B18A8" w:rsidRPr="00767544">
        <w:rPr>
          <w:rFonts w:ascii="Times New Roman" w:hAnsi="Times New Roman" w:cs="Times New Roman"/>
          <w:sz w:val="28"/>
          <w:szCs w:val="28"/>
        </w:rPr>
        <w:t xml:space="preserve">, </w:t>
      </w:r>
      <w:proofErr w:type="gramStart"/>
      <w:r w:rsidRPr="00767544">
        <w:rPr>
          <w:rFonts w:ascii="Times New Roman" w:hAnsi="Times New Roman" w:cs="Times New Roman"/>
          <w:sz w:val="28"/>
          <w:szCs w:val="28"/>
        </w:rPr>
        <w:t>утвержденным</w:t>
      </w:r>
      <w:proofErr w:type="gramEnd"/>
    </w:p>
    <w:p w14:paraId="158BF707" w14:textId="32549C3C" w:rsidR="00E43FF7" w:rsidRPr="00767544" w:rsidRDefault="00E43FF7" w:rsidP="004E41F6">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 xml:space="preserve">Решением </w:t>
      </w:r>
      <w:r w:rsidR="009811DC" w:rsidRPr="00767544">
        <w:rPr>
          <w:rFonts w:ascii="Times New Roman" w:hAnsi="Times New Roman" w:cs="Times New Roman"/>
          <w:sz w:val="28"/>
          <w:szCs w:val="28"/>
        </w:rPr>
        <w:t>Думы от _________________ года №</w:t>
      </w:r>
      <w:r w:rsidRPr="00767544">
        <w:rPr>
          <w:rFonts w:ascii="Times New Roman" w:hAnsi="Times New Roman" w:cs="Times New Roman"/>
          <w:sz w:val="28"/>
          <w:szCs w:val="28"/>
        </w:rPr>
        <w:t xml:space="preserve"> __________, на основании</w:t>
      </w:r>
    </w:p>
    <w:p w14:paraId="3DC10470" w14:textId="2B02C56B" w:rsidR="009811DC" w:rsidRPr="00767544" w:rsidRDefault="009811DC" w:rsidP="004E41F6">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распоряжения Г</w:t>
      </w:r>
      <w:r w:rsidR="00E43FF7" w:rsidRPr="00767544">
        <w:rPr>
          <w:rFonts w:ascii="Times New Roman" w:hAnsi="Times New Roman" w:cs="Times New Roman"/>
          <w:sz w:val="28"/>
          <w:szCs w:val="28"/>
        </w:rPr>
        <w:t xml:space="preserve">лавы </w:t>
      </w:r>
      <w:r w:rsidRPr="00767544">
        <w:rPr>
          <w:rFonts w:ascii="Times New Roman" w:hAnsi="Times New Roman" w:cs="Times New Roman"/>
          <w:sz w:val="28"/>
          <w:szCs w:val="28"/>
        </w:rPr>
        <w:t xml:space="preserve">Арамильского городского округа </w:t>
      </w:r>
      <w:proofErr w:type="gramStart"/>
      <w:r w:rsidRPr="00767544">
        <w:rPr>
          <w:rFonts w:ascii="Times New Roman" w:hAnsi="Times New Roman" w:cs="Times New Roman"/>
          <w:sz w:val="28"/>
          <w:szCs w:val="28"/>
        </w:rPr>
        <w:t>от</w:t>
      </w:r>
      <w:proofErr w:type="gramEnd"/>
      <w:r w:rsidRPr="00767544">
        <w:rPr>
          <w:rFonts w:ascii="Times New Roman" w:hAnsi="Times New Roman" w:cs="Times New Roman"/>
          <w:sz w:val="28"/>
          <w:szCs w:val="28"/>
        </w:rPr>
        <w:t xml:space="preserve"> _____________</w:t>
      </w:r>
      <w:r w:rsidR="00E43FF7" w:rsidRPr="00767544">
        <w:rPr>
          <w:rFonts w:ascii="Times New Roman" w:hAnsi="Times New Roman" w:cs="Times New Roman"/>
          <w:sz w:val="28"/>
          <w:szCs w:val="28"/>
        </w:rPr>
        <w:t xml:space="preserve"> </w:t>
      </w:r>
    </w:p>
    <w:p w14:paraId="04D48916" w14:textId="4BA23925" w:rsidR="00E43FF7" w:rsidRPr="00767544" w:rsidRDefault="009811DC" w:rsidP="004E41F6">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20_</w:t>
      </w:r>
      <w:r w:rsidR="00E43FF7" w:rsidRPr="00767544">
        <w:rPr>
          <w:rFonts w:ascii="Times New Roman" w:hAnsi="Times New Roman" w:cs="Times New Roman"/>
          <w:sz w:val="28"/>
          <w:szCs w:val="28"/>
        </w:rPr>
        <w:t>_ года</w:t>
      </w:r>
      <w:r w:rsidRPr="00767544">
        <w:rPr>
          <w:rFonts w:ascii="Times New Roman" w:hAnsi="Times New Roman" w:cs="Times New Roman"/>
          <w:sz w:val="28"/>
          <w:szCs w:val="28"/>
        </w:rPr>
        <w:t xml:space="preserve"> №</w:t>
      </w:r>
      <w:r w:rsidR="00E43FF7" w:rsidRPr="00767544">
        <w:rPr>
          <w:rFonts w:ascii="Times New Roman" w:hAnsi="Times New Roman" w:cs="Times New Roman"/>
          <w:sz w:val="28"/>
          <w:szCs w:val="28"/>
        </w:rPr>
        <w:t xml:space="preserve"> </w:t>
      </w:r>
      <w:r w:rsidRPr="00767544">
        <w:rPr>
          <w:rFonts w:ascii="Times New Roman" w:hAnsi="Times New Roman" w:cs="Times New Roman"/>
          <w:sz w:val="28"/>
          <w:szCs w:val="28"/>
        </w:rPr>
        <w:t>______________</w:t>
      </w:r>
      <w:r w:rsidR="00E43FF7" w:rsidRPr="00767544">
        <w:rPr>
          <w:rFonts w:ascii="Times New Roman" w:hAnsi="Times New Roman" w:cs="Times New Roman"/>
          <w:sz w:val="28"/>
          <w:szCs w:val="28"/>
        </w:rPr>
        <w:t>определить пенсию за выслугу</w:t>
      </w:r>
    </w:p>
    <w:p w14:paraId="689BB302" w14:textId="77777777" w:rsidR="00E43FF7" w:rsidRPr="00767544" w:rsidRDefault="00E43FF7" w:rsidP="004E41F6">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лет в размере ________________ процентов ежемесячного должностного</w:t>
      </w:r>
    </w:p>
    <w:p w14:paraId="382F3F66" w14:textId="77777777" w:rsidR="00E43FF7" w:rsidRPr="00767544" w:rsidRDefault="00E43FF7" w:rsidP="004E41F6">
      <w:pPr>
        <w:autoSpaceDE w:val="0"/>
        <w:autoSpaceDN w:val="0"/>
        <w:adjustRightInd w:val="0"/>
        <w:spacing w:after="0" w:line="240" w:lineRule="auto"/>
        <w:rPr>
          <w:rFonts w:ascii="Times New Roman" w:hAnsi="Times New Roman" w:cs="Times New Roman"/>
          <w:sz w:val="28"/>
          <w:szCs w:val="28"/>
        </w:rPr>
      </w:pPr>
      <w:r w:rsidRPr="00767544">
        <w:rPr>
          <w:rFonts w:ascii="Times New Roman" w:hAnsi="Times New Roman" w:cs="Times New Roman"/>
          <w:sz w:val="28"/>
          <w:szCs w:val="28"/>
        </w:rPr>
        <w:t>оклада, что составляет __________________ рублей _________ копеек.</w:t>
      </w:r>
    </w:p>
    <w:p w14:paraId="07A00692" w14:textId="77777777" w:rsidR="00E43FF7" w:rsidRPr="00767544" w:rsidRDefault="00E43FF7" w:rsidP="004E41F6">
      <w:pPr>
        <w:autoSpaceDE w:val="0"/>
        <w:autoSpaceDN w:val="0"/>
        <w:adjustRightInd w:val="0"/>
        <w:spacing w:after="0" w:line="240" w:lineRule="auto"/>
        <w:rPr>
          <w:rFonts w:ascii="Times New Roman" w:hAnsi="Times New Roman" w:cs="Times New Roman"/>
          <w:sz w:val="28"/>
          <w:szCs w:val="28"/>
        </w:rPr>
      </w:pPr>
    </w:p>
    <w:p w14:paraId="2128D2B4"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2. Приостановить выплату пенсии по выслуге лет </w:t>
      </w:r>
      <w:proofErr w:type="gramStart"/>
      <w:r w:rsidRPr="00767544">
        <w:rPr>
          <w:rFonts w:ascii="Times New Roman" w:hAnsi="Times New Roman" w:cs="Times New Roman"/>
          <w:sz w:val="28"/>
          <w:szCs w:val="28"/>
        </w:rPr>
        <w:t>с</w:t>
      </w:r>
      <w:proofErr w:type="gramEnd"/>
      <w:r w:rsidRPr="00767544">
        <w:rPr>
          <w:rFonts w:ascii="Times New Roman" w:hAnsi="Times New Roman" w:cs="Times New Roman"/>
          <w:sz w:val="28"/>
          <w:szCs w:val="28"/>
        </w:rPr>
        <w:t xml:space="preserve"> _____________</w:t>
      </w:r>
    </w:p>
    <w:p w14:paraId="3627F7B1"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в связи </w:t>
      </w:r>
      <w:proofErr w:type="gramStart"/>
      <w:r w:rsidRPr="00767544">
        <w:rPr>
          <w:rFonts w:ascii="Times New Roman" w:hAnsi="Times New Roman" w:cs="Times New Roman"/>
          <w:sz w:val="28"/>
          <w:szCs w:val="28"/>
        </w:rPr>
        <w:t>с</w:t>
      </w:r>
      <w:proofErr w:type="gramEnd"/>
      <w:r w:rsidRPr="00767544">
        <w:rPr>
          <w:rFonts w:ascii="Times New Roman" w:hAnsi="Times New Roman" w:cs="Times New Roman"/>
          <w:sz w:val="28"/>
          <w:szCs w:val="28"/>
        </w:rPr>
        <w:t xml:space="preserve"> ________________________________________________________</w:t>
      </w:r>
    </w:p>
    <w:p w14:paraId="365612E6"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1F1FD3FA"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3. Возобновить выплату пенсии по выслуге лет </w:t>
      </w:r>
      <w:proofErr w:type="gramStart"/>
      <w:r w:rsidRPr="00767544">
        <w:rPr>
          <w:rFonts w:ascii="Times New Roman" w:hAnsi="Times New Roman" w:cs="Times New Roman"/>
          <w:sz w:val="28"/>
          <w:szCs w:val="28"/>
        </w:rPr>
        <w:t>с</w:t>
      </w:r>
      <w:proofErr w:type="gramEnd"/>
      <w:r w:rsidRPr="00767544">
        <w:rPr>
          <w:rFonts w:ascii="Times New Roman" w:hAnsi="Times New Roman" w:cs="Times New Roman"/>
          <w:sz w:val="28"/>
          <w:szCs w:val="28"/>
        </w:rPr>
        <w:t xml:space="preserve"> _______________</w:t>
      </w:r>
    </w:p>
    <w:p w14:paraId="2313F02B"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в связи </w:t>
      </w:r>
      <w:proofErr w:type="gramStart"/>
      <w:r w:rsidRPr="00767544">
        <w:rPr>
          <w:rFonts w:ascii="Times New Roman" w:hAnsi="Times New Roman" w:cs="Times New Roman"/>
          <w:sz w:val="28"/>
          <w:szCs w:val="28"/>
        </w:rPr>
        <w:t>с</w:t>
      </w:r>
      <w:proofErr w:type="gramEnd"/>
      <w:r w:rsidRPr="00767544">
        <w:rPr>
          <w:rFonts w:ascii="Times New Roman" w:hAnsi="Times New Roman" w:cs="Times New Roman"/>
          <w:sz w:val="28"/>
          <w:szCs w:val="28"/>
        </w:rPr>
        <w:t xml:space="preserve"> ________________________________________________________</w:t>
      </w:r>
    </w:p>
    <w:p w14:paraId="4EF16D0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1EEF6880"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    4. Прекратить выплату пенсии по выслуге лет </w:t>
      </w:r>
      <w:proofErr w:type="gramStart"/>
      <w:r w:rsidRPr="00767544">
        <w:rPr>
          <w:rFonts w:ascii="Times New Roman" w:hAnsi="Times New Roman" w:cs="Times New Roman"/>
          <w:sz w:val="28"/>
          <w:szCs w:val="28"/>
        </w:rPr>
        <w:t>с</w:t>
      </w:r>
      <w:proofErr w:type="gramEnd"/>
      <w:r w:rsidRPr="00767544">
        <w:rPr>
          <w:rFonts w:ascii="Times New Roman" w:hAnsi="Times New Roman" w:cs="Times New Roman"/>
          <w:sz w:val="28"/>
          <w:szCs w:val="28"/>
        </w:rPr>
        <w:t xml:space="preserve"> ________________</w:t>
      </w:r>
    </w:p>
    <w:p w14:paraId="6188C59F"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 xml:space="preserve">в связи </w:t>
      </w:r>
      <w:proofErr w:type="gramStart"/>
      <w:r w:rsidRPr="00767544">
        <w:rPr>
          <w:rFonts w:ascii="Times New Roman" w:hAnsi="Times New Roman" w:cs="Times New Roman"/>
          <w:sz w:val="28"/>
          <w:szCs w:val="28"/>
        </w:rPr>
        <w:t>с</w:t>
      </w:r>
      <w:proofErr w:type="gramEnd"/>
      <w:r w:rsidRPr="00767544">
        <w:rPr>
          <w:rFonts w:ascii="Times New Roman" w:hAnsi="Times New Roman" w:cs="Times New Roman"/>
          <w:sz w:val="28"/>
          <w:szCs w:val="28"/>
        </w:rPr>
        <w:t xml:space="preserve"> ________________________________________________________</w:t>
      </w:r>
    </w:p>
    <w:p w14:paraId="57125DC5" w14:textId="77777777" w:rsidR="00E43FF7" w:rsidRPr="00767544" w:rsidRDefault="00E43FF7" w:rsidP="00E43FF7">
      <w:pPr>
        <w:autoSpaceDE w:val="0"/>
        <w:autoSpaceDN w:val="0"/>
        <w:adjustRightInd w:val="0"/>
        <w:spacing w:after="0" w:line="240" w:lineRule="auto"/>
        <w:jc w:val="both"/>
        <w:rPr>
          <w:rFonts w:ascii="Times New Roman" w:hAnsi="Times New Roman" w:cs="Times New Roman"/>
          <w:sz w:val="28"/>
          <w:szCs w:val="28"/>
        </w:rPr>
      </w:pPr>
    </w:p>
    <w:p w14:paraId="372E7490" w14:textId="77777777" w:rsidR="00BA049F" w:rsidRDefault="00E43FF7" w:rsidP="00E43FF7">
      <w:pPr>
        <w:autoSpaceDE w:val="0"/>
        <w:autoSpaceDN w:val="0"/>
        <w:adjustRightInd w:val="0"/>
        <w:spacing w:after="0" w:line="240" w:lineRule="auto"/>
        <w:jc w:val="both"/>
        <w:rPr>
          <w:rFonts w:ascii="Times New Roman" w:hAnsi="Times New Roman" w:cs="Times New Roman"/>
          <w:sz w:val="28"/>
          <w:szCs w:val="28"/>
        </w:rPr>
      </w:pPr>
      <w:r w:rsidRPr="00767544">
        <w:rPr>
          <w:rFonts w:ascii="Times New Roman" w:hAnsi="Times New Roman" w:cs="Times New Roman"/>
          <w:sz w:val="28"/>
          <w:szCs w:val="28"/>
        </w:rPr>
        <w:t>Глава</w:t>
      </w:r>
      <w:r w:rsidR="00B03BB3" w:rsidRPr="00767544">
        <w:rPr>
          <w:rFonts w:ascii="Times New Roman" w:hAnsi="Times New Roman" w:cs="Times New Roman"/>
          <w:sz w:val="28"/>
          <w:szCs w:val="28"/>
        </w:rPr>
        <w:t xml:space="preserve"> </w:t>
      </w:r>
      <w:r w:rsidRPr="00767544">
        <w:rPr>
          <w:rFonts w:ascii="Times New Roman" w:hAnsi="Times New Roman" w:cs="Times New Roman"/>
          <w:sz w:val="28"/>
          <w:szCs w:val="28"/>
        </w:rPr>
        <w:t>Арамильского городского</w:t>
      </w:r>
      <w:r w:rsidR="00B03BB3" w:rsidRPr="00767544">
        <w:rPr>
          <w:rFonts w:ascii="Times New Roman" w:hAnsi="Times New Roman" w:cs="Times New Roman"/>
          <w:sz w:val="28"/>
          <w:szCs w:val="28"/>
        </w:rPr>
        <w:t xml:space="preserve"> </w:t>
      </w:r>
      <w:r w:rsidRPr="00767544">
        <w:rPr>
          <w:rFonts w:ascii="Times New Roman" w:hAnsi="Times New Roman" w:cs="Times New Roman"/>
          <w:sz w:val="28"/>
          <w:szCs w:val="28"/>
        </w:rPr>
        <w:t>округа</w:t>
      </w:r>
    </w:p>
    <w:p w14:paraId="77611908" w14:textId="0C3A789B" w:rsidR="00E43FF7" w:rsidRPr="00767544" w:rsidRDefault="00E43FF7" w:rsidP="00BA049F">
      <w:pPr>
        <w:autoSpaceDE w:val="0"/>
        <w:autoSpaceDN w:val="0"/>
        <w:adjustRightInd w:val="0"/>
        <w:spacing w:after="0" w:line="240" w:lineRule="auto"/>
        <w:ind w:left="3124" w:firstLine="284"/>
        <w:jc w:val="both"/>
        <w:rPr>
          <w:rFonts w:ascii="Times New Roman" w:hAnsi="Times New Roman" w:cs="Times New Roman"/>
          <w:sz w:val="28"/>
          <w:szCs w:val="28"/>
        </w:rPr>
      </w:pPr>
      <w:r w:rsidRPr="00767544">
        <w:rPr>
          <w:rFonts w:ascii="Times New Roman" w:hAnsi="Times New Roman" w:cs="Times New Roman"/>
          <w:sz w:val="28"/>
          <w:szCs w:val="28"/>
        </w:rPr>
        <w:t xml:space="preserve">                               </w:t>
      </w:r>
      <w:r w:rsidR="00B03BB3" w:rsidRPr="00767544">
        <w:rPr>
          <w:rFonts w:ascii="Times New Roman" w:hAnsi="Times New Roman" w:cs="Times New Roman"/>
          <w:sz w:val="28"/>
          <w:szCs w:val="28"/>
        </w:rPr>
        <w:t xml:space="preserve">       </w:t>
      </w:r>
      <w:r w:rsidR="00377D8F" w:rsidRPr="00767544">
        <w:rPr>
          <w:rFonts w:ascii="Times New Roman" w:hAnsi="Times New Roman" w:cs="Times New Roman"/>
          <w:sz w:val="28"/>
          <w:szCs w:val="28"/>
        </w:rPr>
        <w:t>___</w:t>
      </w:r>
      <w:r w:rsidRPr="00767544">
        <w:rPr>
          <w:rFonts w:ascii="Times New Roman" w:hAnsi="Times New Roman" w:cs="Times New Roman"/>
          <w:sz w:val="28"/>
          <w:szCs w:val="28"/>
        </w:rPr>
        <w:t>_________________</w:t>
      </w:r>
    </w:p>
    <w:p w14:paraId="630A39CC" w14:textId="77777777" w:rsidR="00E43FF7" w:rsidRPr="00767544" w:rsidRDefault="00E43FF7" w:rsidP="00E43FF7">
      <w:pPr>
        <w:autoSpaceDE w:val="0"/>
        <w:autoSpaceDN w:val="0"/>
        <w:adjustRightInd w:val="0"/>
        <w:spacing w:after="0" w:line="240" w:lineRule="auto"/>
        <w:ind w:firstLine="540"/>
        <w:jc w:val="both"/>
        <w:rPr>
          <w:rFonts w:ascii="Times New Roman" w:hAnsi="Times New Roman" w:cs="Times New Roman"/>
          <w:sz w:val="28"/>
          <w:szCs w:val="28"/>
        </w:rPr>
      </w:pPr>
    </w:p>
    <w:p w14:paraId="2365FF5A" w14:textId="77777777" w:rsidR="00EA1D29" w:rsidRPr="00767544" w:rsidRDefault="00EA1D29">
      <w:pPr>
        <w:spacing w:after="1" w:line="280" w:lineRule="atLeast"/>
        <w:ind w:firstLine="540"/>
        <w:jc w:val="both"/>
      </w:pPr>
    </w:p>
    <w:p w14:paraId="1B01DAD1" w14:textId="3FCBD8D5" w:rsidR="00EA1D29" w:rsidRDefault="00EA1D29">
      <w:pPr>
        <w:spacing w:after="1" w:line="280" w:lineRule="atLeast"/>
        <w:ind w:firstLine="540"/>
        <w:jc w:val="both"/>
      </w:pPr>
    </w:p>
    <w:p w14:paraId="0A4A2BD7" w14:textId="5A807D05" w:rsidR="00761F02" w:rsidRDefault="00761F02">
      <w:pPr>
        <w:spacing w:after="1" w:line="280" w:lineRule="atLeast"/>
        <w:ind w:firstLine="540"/>
        <w:jc w:val="both"/>
      </w:pPr>
    </w:p>
    <w:p w14:paraId="0E48FF36" w14:textId="21737EA7" w:rsidR="00761F02" w:rsidRDefault="00761F02">
      <w:pPr>
        <w:spacing w:after="1" w:line="280" w:lineRule="atLeast"/>
        <w:ind w:firstLine="540"/>
        <w:jc w:val="both"/>
      </w:pPr>
    </w:p>
    <w:p w14:paraId="66CEA3CF" w14:textId="206F1F8E" w:rsidR="00761F02" w:rsidRDefault="00761F02">
      <w:pPr>
        <w:spacing w:after="1" w:line="280" w:lineRule="atLeast"/>
        <w:ind w:firstLine="540"/>
        <w:jc w:val="both"/>
      </w:pPr>
    </w:p>
    <w:p w14:paraId="621A5EE1" w14:textId="28B6C4D7" w:rsidR="00761F02" w:rsidRDefault="00761F02">
      <w:pPr>
        <w:spacing w:after="1" w:line="280" w:lineRule="atLeast"/>
        <w:ind w:firstLine="540"/>
        <w:jc w:val="both"/>
      </w:pPr>
    </w:p>
    <w:p w14:paraId="06AA438D" w14:textId="4CEE2AB9" w:rsidR="00761F02" w:rsidRDefault="00761F02">
      <w:pPr>
        <w:spacing w:after="1" w:line="280" w:lineRule="atLeast"/>
        <w:ind w:firstLine="540"/>
        <w:jc w:val="both"/>
      </w:pPr>
    </w:p>
    <w:p w14:paraId="67E9E561" w14:textId="1311A2D7" w:rsidR="00761F02" w:rsidRDefault="00761F02">
      <w:pPr>
        <w:spacing w:after="1" w:line="280" w:lineRule="atLeast"/>
        <w:ind w:firstLine="540"/>
        <w:jc w:val="both"/>
      </w:pPr>
    </w:p>
    <w:p w14:paraId="73215FCE" w14:textId="77777777" w:rsidR="00761F02" w:rsidRPr="00761F02" w:rsidRDefault="00761F02" w:rsidP="00761F02">
      <w:pPr>
        <w:spacing w:after="0" w:line="240" w:lineRule="auto"/>
        <w:jc w:val="center"/>
        <w:rPr>
          <w:rFonts w:ascii="Times New Roman" w:eastAsia="Times New Roman" w:hAnsi="Times New Roman" w:cs="Times New Roman"/>
          <w:sz w:val="20"/>
          <w:szCs w:val="20"/>
          <w:lang w:eastAsia="ru-RU"/>
        </w:rPr>
      </w:pPr>
      <w:r w:rsidRPr="00761F02">
        <w:rPr>
          <w:rFonts w:ascii="Times New Roman" w:eastAsia="Times New Roman" w:hAnsi="Times New Roman" w:cs="Times New Roman"/>
          <w:sz w:val="20"/>
          <w:szCs w:val="20"/>
          <w:lang w:eastAsia="ru-RU"/>
        </w:rPr>
        <w:lastRenderedPageBreak/>
        <w:t>СОГЛАСОВАНИЕ</w:t>
      </w:r>
    </w:p>
    <w:p w14:paraId="62655CB7" w14:textId="77777777" w:rsidR="00761F02" w:rsidRPr="00761F02" w:rsidRDefault="00761F02" w:rsidP="00761F02">
      <w:pPr>
        <w:pBdr>
          <w:bottom w:val="single" w:sz="12" w:space="3" w:color="auto"/>
        </w:pBdr>
        <w:spacing w:after="0" w:line="240" w:lineRule="auto"/>
        <w:jc w:val="center"/>
        <w:rPr>
          <w:rFonts w:ascii="Times New Roman" w:eastAsia="Times New Roman" w:hAnsi="Times New Roman" w:cs="Times New Roman"/>
          <w:sz w:val="20"/>
          <w:szCs w:val="20"/>
          <w:lang w:eastAsia="ru-RU"/>
        </w:rPr>
      </w:pPr>
      <w:r w:rsidRPr="00761F02">
        <w:rPr>
          <w:rFonts w:ascii="Times New Roman" w:eastAsia="Times New Roman" w:hAnsi="Times New Roman" w:cs="Times New Roman"/>
          <w:sz w:val="20"/>
          <w:szCs w:val="20"/>
          <w:lang w:eastAsia="ru-RU"/>
        </w:rPr>
        <w:t>Проекта РЕШЕНИЯ</w:t>
      </w:r>
    </w:p>
    <w:p w14:paraId="65A2D47C" w14:textId="77777777" w:rsidR="00761F02" w:rsidRPr="00761F02" w:rsidRDefault="00761F02" w:rsidP="00761F02">
      <w:pPr>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80"/>
        <w:gridCol w:w="1620"/>
        <w:gridCol w:w="1576"/>
        <w:gridCol w:w="1771"/>
      </w:tblGrid>
      <w:tr w:rsidR="00761F02" w:rsidRPr="00761F02" w14:paraId="032958B1"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32BE8A7D"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 xml:space="preserve">Должность </w:t>
            </w:r>
          </w:p>
        </w:tc>
        <w:tc>
          <w:tcPr>
            <w:tcW w:w="1980" w:type="dxa"/>
            <w:tcBorders>
              <w:top w:val="single" w:sz="4" w:space="0" w:color="auto"/>
              <w:left w:val="single" w:sz="4" w:space="0" w:color="auto"/>
              <w:bottom w:val="single" w:sz="4" w:space="0" w:color="auto"/>
              <w:right w:val="single" w:sz="4" w:space="0" w:color="auto"/>
            </w:tcBorders>
            <w:hideMark/>
          </w:tcPr>
          <w:p w14:paraId="52D3B766" w14:textId="77777777" w:rsidR="00761F02" w:rsidRPr="00761F02" w:rsidRDefault="00761F02" w:rsidP="00761F02">
            <w:pPr>
              <w:spacing w:after="0" w:line="240" w:lineRule="auto"/>
              <w:jc w:val="center"/>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Ф.И.О.</w:t>
            </w:r>
          </w:p>
        </w:tc>
        <w:tc>
          <w:tcPr>
            <w:tcW w:w="1620" w:type="dxa"/>
            <w:tcBorders>
              <w:top w:val="single" w:sz="4" w:space="0" w:color="auto"/>
              <w:left w:val="single" w:sz="4" w:space="0" w:color="auto"/>
              <w:bottom w:val="single" w:sz="4" w:space="0" w:color="auto"/>
              <w:right w:val="single" w:sz="4" w:space="0" w:color="auto"/>
            </w:tcBorders>
            <w:hideMark/>
          </w:tcPr>
          <w:p w14:paraId="1F2FA3AA"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Дата посту</w:t>
            </w:r>
            <w:r w:rsidRPr="00761F02">
              <w:rPr>
                <w:rFonts w:ascii="Times New Roman" w:eastAsia="Times New Roman" w:hAnsi="Times New Roman" w:cs="Times New Roman"/>
                <w:sz w:val="24"/>
                <w:szCs w:val="24"/>
                <w:lang w:eastAsia="ru-RU"/>
              </w:rPr>
              <w:t>п</w:t>
            </w:r>
            <w:r w:rsidRPr="00761F02">
              <w:rPr>
                <w:rFonts w:ascii="Times New Roman" w:eastAsia="Times New Roman" w:hAnsi="Times New Roman" w:cs="Times New Roman"/>
                <w:sz w:val="24"/>
                <w:szCs w:val="24"/>
                <w:lang w:eastAsia="ru-RU"/>
              </w:rPr>
              <w:t>ления на с</w:t>
            </w:r>
            <w:r w:rsidRPr="00761F02">
              <w:rPr>
                <w:rFonts w:ascii="Times New Roman" w:eastAsia="Times New Roman" w:hAnsi="Times New Roman" w:cs="Times New Roman"/>
                <w:sz w:val="24"/>
                <w:szCs w:val="24"/>
                <w:lang w:eastAsia="ru-RU"/>
              </w:rPr>
              <w:t>о</w:t>
            </w:r>
            <w:r w:rsidRPr="00761F02">
              <w:rPr>
                <w:rFonts w:ascii="Times New Roman" w:eastAsia="Times New Roman" w:hAnsi="Times New Roman" w:cs="Times New Roman"/>
                <w:sz w:val="24"/>
                <w:szCs w:val="24"/>
                <w:lang w:eastAsia="ru-RU"/>
              </w:rPr>
              <w:t>гласование</w:t>
            </w:r>
          </w:p>
        </w:tc>
        <w:tc>
          <w:tcPr>
            <w:tcW w:w="1576" w:type="dxa"/>
            <w:tcBorders>
              <w:top w:val="single" w:sz="4" w:space="0" w:color="auto"/>
              <w:left w:val="single" w:sz="4" w:space="0" w:color="auto"/>
              <w:bottom w:val="single" w:sz="4" w:space="0" w:color="auto"/>
              <w:right w:val="single" w:sz="4" w:space="0" w:color="auto"/>
            </w:tcBorders>
            <w:hideMark/>
          </w:tcPr>
          <w:p w14:paraId="01A681E9"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Дата подп</w:t>
            </w:r>
            <w:r w:rsidRPr="00761F02">
              <w:rPr>
                <w:rFonts w:ascii="Times New Roman" w:eastAsia="Times New Roman" w:hAnsi="Times New Roman" w:cs="Times New Roman"/>
                <w:sz w:val="24"/>
                <w:szCs w:val="24"/>
                <w:lang w:eastAsia="ru-RU"/>
              </w:rPr>
              <w:t>и</w:t>
            </w:r>
            <w:r w:rsidRPr="00761F02">
              <w:rPr>
                <w:rFonts w:ascii="Times New Roman" w:eastAsia="Times New Roman" w:hAnsi="Times New Roman" w:cs="Times New Roman"/>
                <w:sz w:val="24"/>
                <w:szCs w:val="24"/>
                <w:lang w:eastAsia="ru-RU"/>
              </w:rPr>
              <w:t>сания</w:t>
            </w:r>
          </w:p>
        </w:tc>
        <w:tc>
          <w:tcPr>
            <w:tcW w:w="1771" w:type="dxa"/>
            <w:tcBorders>
              <w:top w:val="single" w:sz="4" w:space="0" w:color="auto"/>
              <w:left w:val="single" w:sz="4" w:space="0" w:color="auto"/>
              <w:bottom w:val="single" w:sz="4" w:space="0" w:color="auto"/>
              <w:right w:val="single" w:sz="4" w:space="0" w:color="auto"/>
            </w:tcBorders>
            <w:hideMark/>
          </w:tcPr>
          <w:p w14:paraId="6BD27041" w14:textId="77777777" w:rsidR="00761F02" w:rsidRPr="00761F02" w:rsidRDefault="00761F02" w:rsidP="00761F02">
            <w:pPr>
              <w:spacing w:after="0" w:line="240" w:lineRule="auto"/>
              <w:jc w:val="center"/>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Подпись</w:t>
            </w:r>
          </w:p>
        </w:tc>
      </w:tr>
      <w:tr w:rsidR="00761F02" w:rsidRPr="00761F02" w14:paraId="0FE7D089"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643C2CAE"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 xml:space="preserve">Глава АГО </w:t>
            </w:r>
          </w:p>
        </w:tc>
        <w:tc>
          <w:tcPr>
            <w:tcW w:w="1980" w:type="dxa"/>
            <w:tcBorders>
              <w:top w:val="single" w:sz="4" w:space="0" w:color="auto"/>
              <w:left w:val="single" w:sz="4" w:space="0" w:color="auto"/>
              <w:bottom w:val="single" w:sz="4" w:space="0" w:color="auto"/>
              <w:right w:val="single" w:sz="4" w:space="0" w:color="auto"/>
            </w:tcBorders>
          </w:tcPr>
          <w:p w14:paraId="738AF9C2"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Никитенко В.Ю.</w:t>
            </w:r>
          </w:p>
          <w:p w14:paraId="359C838F"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506FD6FF"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6D97CA81"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734096D8"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1237AE21"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4B37D92E"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зам. главы</w:t>
            </w:r>
          </w:p>
        </w:tc>
        <w:tc>
          <w:tcPr>
            <w:tcW w:w="1980" w:type="dxa"/>
            <w:tcBorders>
              <w:top w:val="single" w:sz="4" w:space="0" w:color="auto"/>
              <w:left w:val="single" w:sz="4" w:space="0" w:color="auto"/>
              <w:bottom w:val="single" w:sz="4" w:space="0" w:color="auto"/>
              <w:right w:val="single" w:sz="4" w:space="0" w:color="auto"/>
            </w:tcBorders>
          </w:tcPr>
          <w:p w14:paraId="3893A981"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p w14:paraId="13DA9401"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436CB18C"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3BE410C4"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3763FEED"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530C6501"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7D1FEE45"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зам. главы</w:t>
            </w:r>
          </w:p>
        </w:tc>
        <w:tc>
          <w:tcPr>
            <w:tcW w:w="1980" w:type="dxa"/>
            <w:tcBorders>
              <w:top w:val="single" w:sz="4" w:space="0" w:color="auto"/>
              <w:left w:val="single" w:sz="4" w:space="0" w:color="auto"/>
              <w:bottom w:val="single" w:sz="4" w:space="0" w:color="auto"/>
              <w:right w:val="single" w:sz="4" w:space="0" w:color="auto"/>
            </w:tcBorders>
          </w:tcPr>
          <w:p w14:paraId="4D04B571"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Редькина Е.В.</w:t>
            </w:r>
          </w:p>
          <w:p w14:paraId="48B18AF0"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5E2BFFB0"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58FCEF5C"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7A776FE4"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7BED6657"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1D8BB5DA"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начальник орг. отдела Админ</w:t>
            </w:r>
            <w:r w:rsidRPr="00761F02">
              <w:rPr>
                <w:rFonts w:ascii="Times New Roman" w:eastAsia="Times New Roman" w:hAnsi="Times New Roman" w:cs="Times New Roman"/>
                <w:sz w:val="24"/>
                <w:szCs w:val="24"/>
                <w:lang w:eastAsia="ru-RU"/>
              </w:rPr>
              <w:t>и</w:t>
            </w:r>
            <w:r w:rsidRPr="00761F02">
              <w:rPr>
                <w:rFonts w:ascii="Times New Roman" w:eastAsia="Times New Roman" w:hAnsi="Times New Roman" w:cs="Times New Roman"/>
                <w:sz w:val="24"/>
                <w:szCs w:val="24"/>
                <w:lang w:eastAsia="ru-RU"/>
              </w:rPr>
              <w:t>страции</w:t>
            </w:r>
          </w:p>
        </w:tc>
        <w:tc>
          <w:tcPr>
            <w:tcW w:w="1980" w:type="dxa"/>
            <w:tcBorders>
              <w:top w:val="single" w:sz="4" w:space="0" w:color="auto"/>
              <w:left w:val="single" w:sz="4" w:space="0" w:color="auto"/>
              <w:bottom w:val="single" w:sz="4" w:space="0" w:color="auto"/>
              <w:right w:val="single" w:sz="4" w:space="0" w:color="auto"/>
            </w:tcBorders>
          </w:tcPr>
          <w:p w14:paraId="13CC218C"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Фабрикант О.Б.</w:t>
            </w:r>
          </w:p>
        </w:tc>
        <w:tc>
          <w:tcPr>
            <w:tcW w:w="1620" w:type="dxa"/>
            <w:tcBorders>
              <w:top w:val="single" w:sz="4" w:space="0" w:color="auto"/>
              <w:left w:val="single" w:sz="4" w:space="0" w:color="auto"/>
              <w:bottom w:val="single" w:sz="4" w:space="0" w:color="auto"/>
              <w:right w:val="single" w:sz="4" w:space="0" w:color="auto"/>
            </w:tcBorders>
          </w:tcPr>
          <w:p w14:paraId="192FB7ED"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56AFBE30"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2F200F08"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36BDE8B0"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5D7C1FE6"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начальник Ф</w:t>
            </w:r>
            <w:r w:rsidRPr="00761F02">
              <w:rPr>
                <w:rFonts w:ascii="Times New Roman" w:eastAsia="Times New Roman" w:hAnsi="Times New Roman" w:cs="Times New Roman"/>
                <w:sz w:val="24"/>
                <w:szCs w:val="24"/>
                <w:lang w:eastAsia="ru-RU"/>
              </w:rPr>
              <w:t>и</w:t>
            </w:r>
            <w:r w:rsidRPr="00761F02">
              <w:rPr>
                <w:rFonts w:ascii="Times New Roman" w:eastAsia="Times New Roman" w:hAnsi="Times New Roman" w:cs="Times New Roman"/>
                <w:sz w:val="24"/>
                <w:szCs w:val="24"/>
                <w:lang w:eastAsia="ru-RU"/>
              </w:rPr>
              <w:t>нансового отд</w:t>
            </w:r>
            <w:r w:rsidRPr="00761F02">
              <w:rPr>
                <w:rFonts w:ascii="Times New Roman" w:eastAsia="Times New Roman" w:hAnsi="Times New Roman" w:cs="Times New Roman"/>
                <w:sz w:val="24"/>
                <w:szCs w:val="24"/>
                <w:lang w:eastAsia="ru-RU"/>
              </w:rPr>
              <w:t>е</w:t>
            </w:r>
            <w:r w:rsidRPr="00761F02">
              <w:rPr>
                <w:rFonts w:ascii="Times New Roman" w:eastAsia="Times New Roman" w:hAnsi="Times New Roman" w:cs="Times New Roman"/>
                <w:sz w:val="24"/>
                <w:szCs w:val="24"/>
                <w:lang w:eastAsia="ru-RU"/>
              </w:rPr>
              <w:t>ла</w:t>
            </w:r>
          </w:p>
        </w:tc>
        <w:tc>
          <w:tcPr>
            <w:tcW w:w="1980" w:type="dxa"/>
            <w:tcBorders>
              <w:top w:val="single" w:sz="4" w:space="0" w:color="auto"/>
              <w:left w:val="single" w:sz="4" w:space="0" w:color="auto"/>
              <w:bottom w:val="single" w:sz="4" w:space="0" w:color="auto"/>
              <w:right w:val="single" w:sz="4" w:space="0" w:color="auto"/>
            </w:tcBorders>
          </w:tcPr>
          <w:p w14:paraId="7DE0A3FA"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roofErr w:type="spellStart"/>
            <w:r w:rsidRPr="00761F02">
              <w:rPr>
                <w:rFonts w:ascii="Times New Roman" w:eastAsia="Times New Roman" w:hAnsi="Times New Roman" w:cs="Times New Roman"/>
                <w:sz w:val="24"/>
                <w:szCs w:val="24"/>
                <w:lang w:eastAsia="ru-RU"/>
              </w:rPr>
              <w:t>Чунарева</w:t>
            </w:r>
            <w:proofErr w:type="spellEnd"/>
            <w:r w:rsidRPr="00761F02">
              <w:rPr>
                <w:rFonts w:ascii="Times New Roman" w:eastAsia="Times New Roman" w:hAnsi="Times New Roman" w:cs="Times New Roman"/>
                <w:sz w:val="24"/>
                <w:szCs w:val="24"/>
                <w:lang w:eastAsia="ru-RU"/>
              </w:rPr>
              <w:t xml:space="preserve"> Н.В.</w:t>
            </w:r>
          </w:p>
        </w:tc>
        <w:tc>
          <w:tcPr>
            <w:tcW w:w="1620" w:type="dxa"/>
            <w:tcBorders>
              <w:top w:val="single" w:sz="4" w:space="0" w:color="auto"/>
              <w:left w:val="single" w:sz="4" w:space="0" w:color="auto"/>
              <w:bottom w:val="single" w:sz="4" w:space="0" w:color="auto"/>
              <w:right w:val="single" w:sz="4" w:space="0" w:color="auto"/>
            </w:tcBorders>
          </w:tcPr>
          <w:p w14:paraId="2DFF9D77"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4248AA95"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78C4F37D"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4C6C670B"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2E947F88"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председатель КУМИ</w:t>
            </w:r>
          </w:p>
        </w:tc>
        <w:tc>
          <w:tcPr>
            <w:tcW w:w="1980" w:type="dxa"/>
            <w:tcBorders>
              <w:top w:val="single" w:sz="4" w:space="0" w:color="auto"/>
              <w:left w:val="single" w:sz="4" w:space="0" w:color="auto"/>
              <w:bottom w:val="single" w:sz="4" w:space="0" w:color="auto"/>
              <w:right w:val="single" w:sz="4" w:space="0" w:color="auto"/>
            </w:tcBorders>
          </w:tcPr>
          <w:p w14:paraId="11ED44D9"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5676F466"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2C8AD668"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65501617"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17D8BFD9"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75B9E00B"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Начальник юридического отдела Админ</w:t>
            </w:r>
            <w:r w:rsidRPr="00761F02">
              <w:rPr>
                <w:rFonts w:ascii="Times New Roman" w:eastAsia="Times New Roman" w:hAnsi="Times New Roman" w:cs="Times New Roman"/>
                <w:sz w:val="24"/>
                <w:szCs w:val="24"/>
                <w:lang w:eastAsia="ru-RU"/>
              </w:rPr>
              <w:t>и</w:t>
            </w:r>
            <w:r w:rsidRPr="00761F02">
              <w:rPr>
                <w:rFonts w:ascii="Times New Roman" w:eastAsia="Times New Roman" w:hAnsi="Times New Roman" w:cs="Times New Roman"/>
                <w:sz w:val="24"/>
                <w:szCs w:val="24"/>
                <w:lang w:eastAsia="ru-RU"/>
              </w:rPr>
              <w:t>страции</w:t>
            </w:r>
          </w:p>
        </w:tc>
        <w:tc>
          <w:tcPr>
            <w:tcW w:w="1980" w:type="dxa"/>
            <w:tcBorders>
              <w:top w:val="single" w:sz="4" w:space="0" w:color="auto"/>
              <w:left w:val="single" w:sz="4" w:space="0" w:color="auto"/>
              <w:bottom w:val="single" w:sz="4" w:space="0" w:color="auto"/>
              <w:right w:val="single" w:sz="4" w:space="0" w:color="auto"/>
            </w:tcBorders>
          </w:tcPr>
          <w:p w14:paraId="76D4F809"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p w14:paraId="633C5CCA"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Коваленко Ю.В.</w:t>
            </w:r>
          </w:p>
        </w:tc>
        <w:tc>
          <w:tcPr>
            <w:tcW w:w="1620" w:type="dxa"/>
            <w:tcBorders>
              <w:top w:val="single" w:sz="4" w:space="0" w:color="auto"/>
              <w:left w:val="single" w:sz="4" w:space="0" w:color="auto"/>
              <w:bottom w:val="single" w:sz="4" w:space="0" w:color="auto"/>
              <w:right w:val="single" w:sz="4" w:space="0" w:color="auto"/>
            </w:tcBorders>
          </w:tcPr>
          <w:p w14:paraId="1DC0A466"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026FAFEE"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11BCECE5"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73B07D9D" w14:textId="77777777" w:rsidTr="00722D85">
        <w:tc>
          <w:tcPr>
            <w:tcW w:w="1908" w:type="dxa"/>
            <w:tcBorders>
              <w:top w:val="single" w:sz="4" w:space="0" w:color="auto"/>
              <w:left w:val="single" w:sz="4" w:space="0" w:color="auto"/>
              <w:bottom w:val="single" w:sz="4" w:space="0" w:color="auto"/>
              <w:right w:val="single" w:sz="4" w:space="0" w:color="auto"/>
            </w:tcBorders>
            <w:hideMark/>
          </w:tcPr>
          <w:p w14:paraId="7144AA37"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roofErr w:type="spellStart"/>
            <w:r w:rsidRPr="00761F02">
              <w:rPr>
                <w:rFonts w:ascii="Times New Roman" w:eastAsia="Times New Roman" w:hAnsi="Times New Roman" w:cs="Times New Roman"/>
                <w:sz w:val="24"/>
                <w:szCs w:val="24"/>
                <w:lang w:eastAsia="ru-RU"/>
              </w:rPr>
              <w:t>руков</w:t>
            </w:r>
            <w:proofErr w:type="spellEnd"/>
            <w:r w:rsidRPr="00761F02">
              <w:rPr>
                <w:rFonts w:ascii="Times New Roman" w:eastAsia="Times New Roman" w:hAnsi="Times New Roman" w:cs="Times New Roman"/>
                <w:sz w:val="24"/>
                <w:szCs w:val="24"/>
                <w:lang w:eastAsia="ru-RU"/>
              </w:rPr>
              <w:t xml:space="preserve">. Органа местного </w:t>
            </w:r>
            <w:proofErr w:type="spellStart"/>
            <w:r w:rsidRPr="00761F02">
              <w:rPr>
                <w:rFonts w:ascii="Times New Roman" w:eastAsia="Times New Roman" w:hAnsi="Times New Roman" w:cs="Times New Roman"/>
                <w:sz w:val="24"/>
                <w:szCs w:val="24"/>
                <w:lang w:eastAsia="ru-RU"/>
              </w:rPr>
              <w:t>сам</w:t>
            </w:r>
            <w:r w:rsidRPr="00761F02">
              <w:rPr>
                <w:rFonts w:ascii="Times New Roman" w:eastAsia="Times New Roman" w:hAnsi="Times New Roman" w:cs="Times New Roman"/>
                <w:sz w:val="24"/>
                <w:szCs w:val="24"/>
                <w:lang w:eastAsia="ru-RU"/>
              </w:rPr>
              <w:t>о</w:t>
            </w:r>
            <w:r w:rsidRPr="00761F02">
              <w:rPr>
                <w:rFonts w:ascii="Times New Roman" w:eastAsia="Times New Roman" w:hAnsi="Times New Roman" w:cs="Times New Roman"/>
                <w:sz w:val="24"/>
                <w:szCs w:val="24"/>
                <w:lang w:eastAsia="ru-RU"/>
              </w:rPr>
              <w:t>упр</w:t>
            </w:r>
            <w:proofErr w:type="spellEnd"/>
            <w:r w:rsidRPr="00761F02">
              <w:rPr>
                <w:rFonts w:ascii="Times New Roman" w:eastAsia="Times New Roman" w:hAnsi="Times New Roman" w:cs="Times New Roman"/>
                <w:sz w:val="24"/>
                <w:szCs w:val="24"/>
                <w:lang w:eastAsia="ru-RU"/>
              </w:rPr>
              <w:t>.</w:t>
            </w:r>
          </w:p>
        </w:tc>
        <w:tc>
          <w:tcPr>
            <w:tcW w:w="1980" w:type="dxa"/>
            <w:tcBorders>
              <w:top w:val="single" w:sz="4" w:space="0" w:color="auto"/>
              <w:left w:val="single" w:sz="4" w:space="0" w:color="auto"/>
              <w:bottom w:val="single" w:sz="4" w:space="0" w:color="auto"/>
              <w:right w:val="single" w:sz="4" w:space="0" w:color="auto"/>
            </w:tcBorders>
          </w:tcPr>
          <w:p w14:paraId="7242FDA2"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roofErr w:type="spellStart"/>
            <w:r w:rsidRPr="00761F02">
              <w:rPr>
                <w:rFonts w:ascii="Times New Roman" w:eastAsia="Times New Roman" w:hAnsi="Times New Roman" w:cs="Times New Roman"/>
                <w:sz w:val="24"/>
                <w:szCs w:val="24"/>
                <w:lang w:eastAsia="ru-RU"/>
              </w:rPr>
              <w:t>Мезенова</w:t>
            </w:r>
            <w:proofErr w:type="spellEnd"/>
            <w:r w:rsidRPr="00761F02">
              <w:rPr>
                <w:rFonts w:ascii="Times New Roman" w:eastAsia="Times New Roman" w:hAnsi="Times New Roman" w:cs="Times New Roman"/>
                <w:sz w:val="24"/>
                <w:szCs w:val="24"/>
                <w:lang w:eastAsia="ru-RU"/>
              </w:rPr>
              <w:t xml:space="preserve"> С.П.</w:t>
            </w:r>
          </w:p>
        </w:tc>
        <w:tc>
          <w:tcPr>
            <w:tcW w:w="1620" w:type="dxa"/>
            <w:tcBorders>
              <w:top w:val="single" w:sz="4" w:space="0" w:color="auto"/>
              <w:left w:val="single" w:sz="4" w:space="0" w:color="auto"/>
              <w:bottom w:val="single" w:sz="4" w:space="0" w:color="auto"/>
              <w:right w:val="single" w:sz="4" w:space="0" w:color="auto"/>
            </w:tcBorders>
          </w:tcPr>
          <w:p w14:paraId="0F092139"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6C4C3470"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42849763"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2D46C5A7" w14:textId="77777777" w:rsidTr="00722D85">
        <w:trPr>
          <w:trHeight w:val="259"/>
        </w:trPr>
        <w:tc>
          <w:tcPr>
            <w:tcW w:w="1908" w:type="dxa"/>
            <w:tcBorders>
              <w:top w:val="single" w:sz="4" w:space="0" w:color="auto"/>
              <w:left w:val="single" w:sz="4" w:space="0" w:color="auto"/>
              <w:bottom w:val="single" w:sz="4" w:space="0" w:color="auto"/>
              <w:right w:val="single" w:sz="4" w:space="0" w:color="auto"/>
            </w:tcBorders>
            <w:hideMark/>
          </w:tcPr>
          <w:p w14:paraId="54CFE945"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исполнитель</w:t>
            </w:r>
          </w:p>
        </w:tc>
        <w:tc>
          <w:tcPr>
            <w:tcW w:w="1980" w:type="dxa"/>
            <w:tcBorders>
              <w:top w:val="single" w:sz="4" w:space="0" w:color="auto"/>
              <w:left w:val="single" w:sz="4" w:space="0" w:color="auto"/>
              <w:bottom w:val="single" w:sz="4" w:space="0" w:color="auto"/>
              <w:right w:val="single" w:sz="4" w:space="0" w:color="auto"/>
            </w:tcBorders>
          </w:tcPr>
          <w:p w14:paraId="4734D202"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roofErr w:type="spellStart"/>
            <w:r w:rsidRPr="00761F02">
              <w:rPr>
                <w:rFonts w:ascii="Times New Roman" w:eastAsia="Times New Roman" w:hAnsi="Times New Roman" w:cs="Times New Roman"/>
                <w:sz w:val="24"/>
                <w:szCs w:val="24"/>
                <w:lang w:eastAsia="ru-RU"/>
              </w:rPr>
              <w:t>Гилев</w:t>
            </w:r>
            <w:proofErr w:type="spellEnd"/>
            <w:r w:rsidRPr="00761F02">
              <w:rPr>
                <w:rFonts w:ascii="Times New Roman" w:eastAsia="Times New Roman" w:hAnsi="Times New Roman" w:cs="Times New Roman"/>
                <w:sz w:val="24"/>
                <w:szCs w:val="24"/>
                <w:lang w:eastAsia="ru-RU"/>
              </w:rPr>
              <w:t xml:space="preserve"> А.П.</w:t>
            </w:r>
          </w:p>
          <w:p w14:paraId="50697DAD"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7A0745B6"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040A5E97"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1CDB89EB"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36EDF163" w14:textId="77777777" w:rsidTr="00722D85">
        <w:trPr>
          <w:trHeight w:val="259"/>
        </w:trPr>
        <w:tc>
          <w:tcPr>
            <w:tcW w:w="1908" w:type="dxa"/>
            <w:tcBorders>
              <w:top w:val="single" w:sz="4" w:space="0" w:color="auto"/>
              <w:left w:val="single" w:sz="4" w:space="0" w:color="auto"/>
              <w:bottom w:val="single" w:sz="4" w:space="0" w:color="auto"/>
              <w:right w:val="single" w:sz="4" w:space="0" w:color="auto"/>
            </w:tcBorders>
            <w:hideMark/>
          </w:tcPr>
          <w:p w14:paraId="0F1963E0"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начальник Ко</w:t>
            </w:r>
            <w:r w:rsidRPr="00761F02">
              <w:rPr>
                <w:rFonts w:ascii="Times New Roman" w:eastAsia="Times New Roman" w:hAnsi="Times New Roman" w:cs="Times New Roman"/>
                <w:sz w:val="24"/>
                <w:szCs w:val="24"/>
                <w:lang w:eastAsia="ru-RU"/>
              </w:rPr>
              <w:t>н</w:t>
            </w:r>
            <w:r w:rsidRPr="00761F02">
              <w:rPr>
                <w:rFonts w:ascii="Times New Roman" w:eastAsia="Times New Roman" w:hAnsi="Times New Roman" w:cs="Times New Roman"/>
                <w:sz w:val="24"/>
                <w:szCs w:val="24"/>
                <w:lang w:eastAsia="ru-RU"/>
              </w:rPr>
              <w:t>трольно-</w:t>
            </w:r>
            <w:proofErr w:type="spellStart"/>
            <w:r w:rsidRPr="00761F02">
              <w:rPr>
                <w:rFonts w:ascii="Times New Roman" w:eastAsia="Times New Roman" w:hAnsi="Times New Roman" w:cs="Times New Roman"/>
                <w:sz w:val="24"/>
                <w:szCs w:val="24"/>
                <w:lang w:eastAsia="ru-RU"/>
              </w:rPr>
              <w:t>ревизионнй</w:t>
            </w:r>
            <w:proofErr w:type="spellEnd"/>
            <w:r w:rsidRPr="00761F02">
              <w:rPr>
                <w:rFonts w:ascii="Times New Roman" w:eastAsia="Times New Roman" w:hAnsi="Times New Roman" w:cs="Times New Roman"/>
                <w:sz w:val="24"/>
                <w:szCs w:val="24"/>
                <w:lang w:eastAsia="ru-RU"/>
              </w:rPr>
              <w:t xml:space="preserve"> п</w:t>
            </w:r>
            <w:r w:rsidRPr="00761F02">
              <w:rPr>
                <w:rFonts w:ascii="Times New Roman" w:eastAsia="Times New Roman" w:hAnsi="Times New Roman" w:cs="Times New Roman"/>
                <w:sz w:val="24"/>
                <w:szCs w:val="24"/>
                <w:lang w:eastAsia="ru-RU"/>
              </w:rPr>
              <w:t>а</w:t>
            </w:r>
            <w:r w:rsidRPr="00761F02">
              <w:rPr>
                <w:rFonts w:ascii="Times New Roman" w:eastAsia="Times New Roman" w:hAnsi="Times New Roman" w:cs="Times New Roman"/>
                <w:sz w:val="24"/>
                <w:szCs w:val="24"/>
                <w:lang w:eastAsia="ru-RU"/>
              </w:rPr>
              <w:t>латы АГО</w:t>
            </w:r>
          </w:p>
        </w:tc>
        <w:tc>
          <w:tcPr>
            <w:tcW w:w="1980" w:type="dxa"/>
            <w:tcBorders>
              <w:top w:val="single" w:sz="4" w:space="0" w:color="auto"/>
              <w:left w:val="single" w:sz="4" w:space="0" w:color="auto"/>
              <w:bottom w:val="single" w:sz="4" w:space="0" w:color="auto"/>
              <w:right w:val="single" w:sz="4" w:space="0" w:color="auto"/>
            </w:tcBorders>
          </w:tcPr>
          <w:p w14:paraId="5C19316F"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Сурина Е.С.</w:t>
            </w:r>
          </w:p>
        </w:tc>
        <w:tc>
          <w:tcPr>
            <w:tcW w:w="1620" w:type="dxa"/>
            <w:tcBorders>
              <w:top w:val="single" w:sz="4" w:space="0" w:color="auto"/>
              <w:left w:val="single" w:sz="4" w:space="0" w:color="auto"/>
              <w:bottom w:val="single" w:sz="4" w:space="0" w:color="auto"/>
              <w:right w:val="single" w:sz="4" w:space="0" w:color="auto"/>
            </w:tcBorders>
          </w:tcPr>
          <w:p w14:paraId="4D8A5DD8"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503EFE3C"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1BAC2AAD"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r w:rsidR="00761F02" w:rsidRPr="00761F02" w14:paraId="2D5B7166" w14:textId="77777777" w:rsidTr="00722D85">
        <w:trPr>
          <w:trHeight w:val="390"/>
        </w:trPr>
        <w:tc>
          <w:tcPr>
            <w:tcW w:w="1908" w:type="dxa"/>
            <w:tcBorders>
              <w:top w:val="single" w:sz="4" w:space="0" w:color="auto"/>
              <w:left w:val="single" w:sz="4" w:space="0" w:color="auto"/>
              <w:bottom w:val="single" w:sz="4" w:space="0" w:color="auto"/>
              <w:right w:val="single" w:sz="4" w:space="0" w:color="auto"/>
            </w:tcBorders>
            <w:hideMark/>
          </w:tcPr>
          <w:p w14:paraId="615221D4"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 xml:space="preserve">начальник </w:t>
            </w:r>
            <w:proofErr w:type="spellStart"/>
            <w:r w:rsidRPr="00761F02">
              <w:rPr>
                <w:rFonts w:ascii="Times New Roman" w:eastAsia="Times New Roman" w:hAnsi="Times New Roman" w:cs="Times New Roman"/>
                <w:sz w:val="24"/>
                <w:szCs w:val="24"/>
                <w:lang w:eastAsia="ru-RU"/>
              </w:rPr>
              <w:t>орг</w:t>
            </w:r>
            <w:proofErr w:type="gramStart"/>
            <w:r w:rsidRPr="00761F02">
              <w:rPr>
                <w:rFonts w:ascii="Times New Roman" w:eastAsia="Times New Roman" w:hAnsi="Times New Roman" w:cs="Times New Roman"/>
                <w:sz w:val="24"/>
                <w:szCs w:val="24"/>
                <w:lang w:eastAsia="ru-RU"/>
              </w:rPr>
              <w:t>.о</w:t>
            </w:r>
            <w:proofErr w:type="gramEnd"/>
            <w:r w:rsidRPr="00761F02">
              <w:rPr>
                <w:rFonts w:ascii="Times New Roman" w:eastAsia="Times New Roman" w:hAnsi="Times New Roman" w:cs="Times New Roman"/>
                <w:sz w:val="24"/>
                <w:szCs w:val="24"/>
                <w:lang w:eastAsia="ru-RU"/>
              </w:rPr>
              <w:t>тдела</w:t>
            </w:r>
            <w:proofErr w:type="spellEnd"/>
            <w:r w:rsidRPr="00761F02">
              <w:rPr>
                <w:rFonts w:ascii="Times New Roman" w:eastAsia="Times New Roman" w:hAnsi="Times New Roman" w:cs="Times New Roman"/>
                <w:sz w:val="24"/>
                <w:szCs w:val="24"/>
                <w:lang w:eastAsia="ru-RU"/>
              </w:rPr>
              <w:t xml:space="preserve"> а</w:t>
            </w:r>
            <w:r w:rsidRPr="00761F02">
              <w:rPr>
                <w:rFonts w:ascii="Times New Roman" w:eastAsia="Times New Roman" w:hAnsi="Times New Roman" w:cs="Times New Roman"/>
                <w:sz w:val="24"/>
                <w:szCs w:val="24"/>
                <w:lang w:eastAsia="ru-RU"/>
              </w:rPr>
              <w:t>п</w:t>
            </w:r>
            <w:r w:rsidRPr="00761F02">
              <w:rPr>
                <w:rFonts w:ascii="Times New Roman" w:eastAsia="Times New Roman" w:hAnsi="Times New Roman" w:cs="Times New Roman"/>
                <w:sz w:val="24"/>
                <w:szCs w:val="24"/>
                <w:lang w:eastAsia="ru-RU"/>
              </w:rPr>
              <w:t>парата Думы</w:t>
            </w:r>
          </w:p>
        </w:tc>
        <w:tc>
          <w:tcPr>
            <w:tcW w:w="1980" w:type="dxa"/>
            <w:tcBorders>
              <w:top w:val="single" w:sz="4" w:space="0" w:color="auto"/>
              <w:left w:val="single" w:sz="4" w:space="0" w:color="auto"/>
              <w:bottom w:val="single" w:sz="4" w:space="0" w:color="auto"/>
              <w:right w:val="single" w:sz="4" w:space="0" w:color="auto"/>
            </w:tcBorders>
          </w:tcPr>
          <w:p w14:paraId="26E8AB11"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roofErr w:type="spellStart"/>
            <w:r w:rsidRPr="00761F02">
              <w:rPr>
                <w:rFonts w:ascii="Times New Roman" w:eastAsia="Times New Roman" w:hAnsi="Times New Roman" w:cs="Times New Roman"/>
                <w:sz w:val="24"/>
                <w:szCs w:val="24"/>
                <w:lang w:eastAsia="ru-RU"/>
              </w:rPr>
              <w:t>Гилев</w:t>
            </w:r>
            <w:proofErr w:type="spellEnd"/>
            <w:r w:rsidRPr="00761F02">
              <w:rPr>
                <w:rFonts w:ascii="Times New Roman" w:eastAsia="Times New Roman" w:hAnsi="Times New Roman" w:cs="Times New Roman"/>
                <w:sz w:val="24"/>
                <w:szCs w:val="24"/>
                <w:lang w:eastAsia="ru-RU"/>
              </w:rPr>
              <w:t xml:space="preserve"> А.П.</w:t>
            </w:r>
          </w:p>
        </w:tc>
        <w:tc>
          <w:tcPr>
            <w:tcW w:w="1620" w:type="dxa"/>
            <w:tcBorders>
              <w:top w:val="single" w:sz="4" w:space="0" w:color="auto"/>
              <w:left w:val="single" w:sz="4" w:space="0" w:color="auto"/>
              <w:bottom w:val="single" w:sz="4" w:space="0" w:color="auto"/>
              <w:right w:val="single" w:sz="4" w:space="0" w:color="auto"/>
            </w:tcBorders>
          </w:tcPr>
          <w:p w14:paraId="46F777FA"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Pr>
          <w:p w14:paraId="1EC292A1"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c>
          <w:tcPr>
            <w:tcW w:w="1771" w:type="dxa"/>
            <w:tcBorders>
              <w:top w:val="single" w:sz="4" w:space="0" w:color="auto"/>
              <w:left w:val="single" w:sz="4" w:space="0" w:color="auto"/>
              <w:bottom w:val="single" w:sz="4" w:space="0" w:color="auto"/>
              <w:right w:val="single" w:sz="4" w:space="0" w:color="auto"/>
            </w:tcBorders>
          </w:tcPr>
          <w:p w14:paraId="297FF80A" w14:textId="77777777" w:rsidR="00761F02" w:rsidRPr="00761F02" w:rsidRDefault="00761F02" w:rsidP="00761F02">
            <w:pPr>
              <w:spacing w:after="0" w:line="240" w:lineRule="auto"/>
              <w:jc w:val="both"/>
              <w:rPr>
                <w:rFonts w:ascii="Times New Roman" w:eastAsia="Times New Roman" w:hAnsi="Times New Roman" w:cs="Times New Roman"/>
                <w:sz w:val="24"/>
                <w:szCs w:val="24"/>
                <w:lang w:eastAsia="ru-RU"/>
              </w:rPr>
            </w:pPr>
          </w:p>
        </w:tc>
      </w:tr>
    </w:tbl>
    <w:p w14:paraId="281A20C3" w14:textId="77777777" w:rsidR="00761F02" w:rsidRPr="00761F02" w:rsidRDefault="00761F02" w:rsidP="00761F02">
      <w:pPr>
        <w:keepNext/>
        <w:spacing w:after="0" w:line="240" w:lineRule="auto"/>
        <w:jc w:val="center"/>
        <w:outlineLvl w:val="3"/>
        <w:rPr>
          <w:rFonts w:ascii="Times New Roman" w:eastAsia="Times New Roman" w:hAnsi="Times New Roman" w:cs="Times New Roman"/>
          <w:b/>
          <w:bCs/>
          <w:sz w:val="24"/>
          <w:szCs w:val="24"/>
          <w:lang w:eastAsia="ru-RU"/>
        </w:rPr>
      </w:pPr>
    </w:p>
    <w:p w14:paraId="0D678FFE" w14:textId="77777777" w:rsidR="00761F02" w:rsidRPr="00761F02" w:rsidRDefault="00761F02" w:rsidP="00761F02">
      <w:pPr>
        <w:spacing w:after="0" w:line="240" w:lineRule="auto"/>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Результаты антикоррупционной экспертизы:</w:t>
      </w:r>
    </w:p>
    <w:p w14:paraId="590BAAC2" w14:textId="77777777" w:rsidR="00761F02" w:rsidRPr="00761F02" w:rsidRDefault="00761F02" w:rsidP="00761F02">
      <w:pPr>
        <w:spacing w:after="0" w:line="240" w:lineRule="auto"/>
        <w:rPr>
          <w:rFonts w:ascii="Times New Roman" w:eastAsia="Times New Roman" w:hAnsi="Times New Roman" w:cs="Times New Roman"/>
          <w:sz w:val="24"/>
          <w:szCs w:val="24"/>
          <w:lang w:eastAsia="ru-RU"/>
        </w:rPr>
      </w:pPr>
    </w:p>
    <w:p w14:paraId="2FA2CA1E" w14:textId="77777777" w:rsidR="00761F02" w:rsidRPr="00761F02" w:rsidRDefault="00761F02" w:rsidP="00761F02">
      <w:pPr>
        <w:spacing w:after="0" w:line="240" w:lineRule="auto"/>
        <w:rPr>
          <w:rFonts w:ascii="Times New Roman" w:eastAsia="Times New Roman" w:hAnsi="Times New Roman" w:cs="Times New Roman"/>
          <w:sz w:val="24"/>
          <w:szCs w:val="24"/>
          <w:lang w:eastAsia="ru-RU"/>
        </w:rPr>
      </w:pPr>
    </w:p>
    <w:p w14:paraId="13309B1F" w14:textId="77777777" w:rsidR="00761F02" w:rsidRPr="00761F02" w:rsidRDefault="00761F02" w:rsidP="00761F0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61F02">
        <w:rPr>
          <w:rFonts w:ascii="Times New Roman" w:eastAsia="Times New Roman" w:hAnsi="Times New Roman" w:cs="Times New Roman"/>
          <w:sz w:val="24"/>
          <w:szCs w:val="24"/>
          <w:lang w:eastAsia="ru-RU"/>
        </w:rPr>
        <w:t>Замечания и предложения:</w:t>
      </w:r>
    </w:p>
    <w:p w14:paraId="4ABBACE8" w14:textId="77777777" w:rsidR="00761F02" w:rsidRPr="00761F02" w:rsidRDefault="00761F02" w:rsidP="00761F02">
      <w:pPr>
        <w:spacing w:after="0" w:line="240" w:lineRule="auto"/>
        <w:rPr>
          <w:rFonts w:ascii="Times New Roman" w:eastAsia="Times New Roman" w:hAnsi="Times New Roman" w:cs="Times New Roman"/>
          <w:sz w:val="20"/>
          <w:szCs w:val="20"/>
          <w:lang w:eastAsia="ru-RU"/>
        </w:rPr>
      </w:pPr>
    </w:p>
    <w:p w14:paraId="26A0DB76" w14:textId="77777777" w:rsidR="00761F02" w:rsidRPr="00767544" w:rsidRDefault="00761F02">
      <w:pPr>
        <w:spacing w:after="1" w:line="280" w:lineRule="atLeast"/>
        <w:ind w:firstLine="540"/>
        <w:jc w:val="both"/>
      </w:pPr>
    </w:p>
    <w:sectPr w:rsidR="00761F02" w:rsidRPr="00767544" w:rsidSect="00216F3A">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D20"/>
    <w:multiLevelType w:val="hybridMultilevel"/>
    <w:tmpl w:val="900CAAF4"/>
    <w:lvl w:ilvl="0" w:tplc="4F1C73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C0E85"/>
    <w:multiLevelType w:val="hybridMultilevel"/>
    <w:tmpl w:val="3E6C3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E27C7"/>
    <w:multiLevelType w:val="hybridMultilevel"/>
    <w:tmpl w:val="83082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E2017"/>
    <w:multiLevelType w:val="hybridMultilevel"/>
    <w:tmpl w:val="B4AA8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155F6D"/>
    <w:multiLevelType w:val="hybridMultilevel"/>
    <w:tmpl w:val="627485C4"/>
    <w:lvl w:ilvl="0" w:tplc="0944F4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6E3D2D"/>
    <w:multiLevelType w:val="multilevel"/>
    <w:tmpl w:val="F6F49A64"/>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0A404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1145DC"/>
    <w:multiLevelType w:val="hybridMultilevel"/>
    <w:tmpl w:val="B23888B6"/>
    <w:lvl w:ilvl="0" w:tplc="6E9A7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80F7E"/>
    <w:multiLevelType w:val="hybridMultilevel"/>
    <w:tmpl w:val="ED7AE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B70BE4"/>
    <w:multiLevelType w:val="hybridMultilevel"/>
    <w:tmpl w:val="B5ECD3DC"/>
    <w:lvl w:ilvl="0" w:tplc="6E9A7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A46F63"/>
    <w:multiLevelType w:val="hybridMultilevel"/>
    <w:tmpl w:val="E23E2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8F4172"/>
    <w:multiLevelType w:val="hybridMultilevel"/>
    <w:tmpl w:val="FD4E4014"/>
    <w:lvl w:ilvl="0" w:tplc="6E9A76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B107456"/>
    <w:multiLevelType w:val="hybridMultilevel"/>
    <w:tmpl w:val="D604CE9C"/>
    <w:lvl w:ilvl="0" w:tplc="0944F4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012681"/>
    <w:multiLevelType w:val="hybridMultilevel"/>
    <w:tmpl w:val="D130AF2C"/>
    <w:lvl w:ilvl="0" w:tplc="0944F4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413282"/>
    <w:multiLevelType w:val="hybridMultilevel"/>
    <w:tmpl w:val="A344F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445BAC"/>
    <w:multiLevelType w:val="hybridMultilevel"/>
    <w:tmpl w:val="B86A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3F4AF0"/>
    <w:multiLevelType w:val="hybridMultilevel"/>
    <w:tmpl w:val="22D00B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931389"/>
    <w:multiLevelType w:val="hybridMultilevel"/>
    <w:tmpl w:val="44641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E3855"/>
    <w:multiLevelType w:val="multilevel"/>
    <w:tmpl w:val="8F2867E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CD47E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CE1728B"/>
    <w:multiLevelType w:val="hybridMultilevel"/>
    <w:tmpl w:val="34DC4E22"/>
    <w:lvl w:ilvl="0" w:tplc="6E9A7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D14993"/>
    <w:multiLevelType w:val="multilevel"/>
    <w:tmpl w:val="F93E609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3336E0"/>
    <w:multiLevelType w:val="multilevel"/>
    <w:tmpl w:val="F93E609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5EF4D71"/>
    <w:multiLevelType w:val="hybridMultilevel"/>
    <w:tmpl w:val="30848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503966"/>
    <w:multiLevelType w:val="hybridMultilevel"/>
    <w:tmpl w:val="08A055D6"/>
    <w:lvl w:ilvl="0" w:tplc="0D18CCF2">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3AAB76E5"/>
    <w:multiLevelType w:val="hybridMultilevel"/>
    <w:tmpl w:val="35B0F68E"/>
    <w:lvl w:ilvl="0" w:tplc="6E9A7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C83B62"/>
    <w:multiLevelType w:val="multilevel"/>
    <w:tmpl w:val="89922F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0AE1469"/>
    <w:multiLevelType w:val="hybridMultilevel"/>
    <w:tmpl w:val="C6EAA4EA"/>
    <w:lvl w:ilvl="0" w:tplc="50B0FC40">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350742"/>
    <w:multiLevelType w:val="hybridMultilevel"/>
    <w:tmpl w:val="3E6C3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1540A9"/>
    <w:multiLevelType w:val="multilevel"/>
    <w:tmpl w:val="CAD6F3E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8E406D6"/>
    <w:multiLevelType w:val="hybridMultilevel"/>
    <w:tmpl w:val="BEFA304A"/>
    <w:lvl w:ilvl="0" w:tplc="0944F4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FE2620"/>
    <w:multiLevelType w:val="hybridMultilevel"/>
    <w:tmpl w:val="82AEA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B9A11EF"/>
    <w:multiLevelType w:val="hybridMultilevel"/>
    <w:tmpl w:val="7D86F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C910F8"/>
    <w:multiLevelType w:val="hybridMultilevel"/>
    <w:tmpl w:val="75A499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4D266B70"/>
    <w:multiLevelType w:val="hybridMultilevel"/>
    <w:tmpl w:val="CF30F30A"/>
    <w:lvl w:ilvl="0" w:tplc="6E9A76D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4DE220CE"/>
    <w:multiLevelType w:val="hybridMultilevel"/>
    <w:tmpl w:val="90B602B2"/>
    <w:lvl w:ilvl="0" w:tplc="B58C40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F757DAA"/>
    <w:multiLevelType w:val="hybridMultilevel"/>
    <w:tmpl w:val="57A49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5567A65"/>
    <w:multiLevelType w:val="multilevel"/>
    <w:tmpl w:val="F93E609C"/>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B8E0D6A"/>
    <w:multiLevelType w:val="hybridMultilevel"/>
    <w:tmpl w:val="9530C4A8"/>
    <w:lvl w:ilvl="0" w:tplc="0944F4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BF28A4"/>
    <w:multiLevelType w:val="hybridMultilevel"/>
    <w:tmpl w:val="FF2A9EC2"/>
    <w:lvl w:ilvl="0" w:tplc="B58C40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FB2ADD"/>
    <w:multiLevelType w:val="hybridMultilevel"/>
    <w:tmpl w:val="3DA09A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082E71"/>
    <w:multiLevelType w:val="hybridMultilevel"/>
    <w:tmpl w:val="D5304656"/>
    <w:lvl w:ilvl="0" w:tplc="0944F4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DA57E9"/>
    <w:multiLevelType w:val="hybridMultilevel"/>
    <w:tmpl w:val="B4EAE4AA"/>
    <w:lvl w:ilvl="0" w:tplc="0944F48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2918CF"/>
    <w:multiLevelType w:val="multilevel"/>
    <w:tmpl w:val="D604D9A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8465E64"/>
    <w:multiLevelType w:val="hybridMultilevel"/>
    <w:tmpl w:val="E73692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B276678"/>
    <w:multiLevelType w:val="hybridMultilevel"/>
    <w:tmpl w:val="92EE19D8"/>
    <w:lvl w:ilvl="0" w:tplc="6E9A76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347C38"/>
    <w:multiLevelType w:val="hybridMultilevel"/>
    <w:tmpl w:val="FF2A9EC2"/>
    <w:lvl w:ilvl="0" w:tplc="B58C40A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6862F6"/>
    <w:multiLevelType w:val="hybridMultilevel"/>
    <w:tmpl w:val="61C085FE"/>
    <w:lvl w:ilvl="0" w:tplc="0944F48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795EFD"/>
    <w:multiLevelType w:val="hybridMultilevel"/>
    <w:tmpl w:val="61C085FE"/>
    <w:lvl w:ilvl="0" w:tplc="0944F486">
      <w:start w:val="1"/>
      <w:numFmt w:val="decimal"/>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31"/>
  </w:num>
  <w:num w:numId="4">
    <w:abstractNumId w:val="2"/>
  </w:num>
  <w:num w:numId="5">
    <w:abstractNumId w:val="16"/>
  </w:num>
  <w:num w:numId="6">
    <w:abstractNumId w:val="25"/>
  </w:num>
  <w:num w:numId="7">
    <w:abstractNumId w:val="44"/>
  </w:num>
  <w:num w:numId="8">
    <w:abstractNumId w:val="9"/>
  </w:num>
  <w:num w:numId="9">
    <w:abstractNumId w:val="11"/>
  </w:num>
  <w:num w:numId="10">
    <w:abstractNumId w:val="36"/>
  </w:num>
  <w:num w:numId="11">
    <w:abstractNumId w:val="34"/>
  </w:num>
  <w:num w:numId="12">
    <w:abstractNumId w:val="33"/>
  </w:num>
  <w:num w:numId="13">
    <w:abstractNumId w:val="3"/>
  </w:num>
  <w:num w:numId="14">
    <w:abstractNumId w:val="5"/>
  </w:num>
  <w:num w:numId="15">
    <w:abstractNumId w:val="7"/>
  </w:num>
  <w:num w:numId="16">
    <w:abstractNumId w:val="22"/>
  </w:num>
  <w:num w:numId="17">
    <w:abstractNumId w:val="45"/>
  </w:num>
  <w:num w:numId="18">
    <w:abstractNumId w:val="0"/>
  </w:num>
  <w:num w:numId="19">
    <w:abstractNumId w:val="21"/>
  </w:num>
  <w:num w:numId="20">
    <w:abstractNumId w:val="37"/>
  </w:num>
  <w:num w:numId="21">
    <w:abstractNumId w:val="18"/>
  </w:num>
  <w:num w:numId="22">
    <w:abstractNumId w:val="29"/>
  </w:num>
  <w:num w:numId="23">
    <w:abstractNumId w:val="26"/>
  </w:num>
  <w:num w:numId="24">
    <w:abstractNumId w:val="27"/>
  </w:num>
  <w:num w:numId="25">
    <w:abstractNumId w:val="19"/>
  </w:num>
  <w:num w:numId="26">
    <w:abstractNumId w:val="43"/>
  </w:num>
  <w:num w:numId="27">
    <w:abstractNumId w:val="20"/>
  </w:num>
  <w:num w:numId="28">
    <w:abstractNumId w:val="48"/>
  </w:num>
  <w:num w:numId="29">
    <w:abstractNumId w:val="39"/>
  </w:num>
  <w:num w:numId="30">
    <w:abstractNumId w:val="35"/>
  </w:num>
  <w:num w:numId="31">
    <w:abstractNumId w:val="46"/>
  </w:num>
  <w:num w:numId="32">
    <w:abstractNumId w:val="47"/>
  </w:num>
  <w:num w:numId="33">
    <w:abstractNumId w:val="41"/>
  </w:num>
  <w:num w:numId="34">
    <w:abstractNumId w:val="14"/>
  </w:num>
  <w:num w:numId="35">
    <w:abstractNumId w:val="30"/>
  </w:num>
  <w:num w:numId="36">
    <w:abstractNumId w:val="10"/>
  </w:num>
  <w:num w:numId="37">
    <w:abstractNumId w:val="13"/>
  </w:num>
  <w:num w:numId="38">
    <w:abstractNumId w:val="32"/>
  </w:num>
  <w:num w:numId="39">
    <w:abstractNumId w:val="23"/>
  </w:num>
  <w:num w:numId="40">
    <w:abstractNumId w:val="12"/>
  </w:num>
  <w:num w:numId="41">
    <w:abstractNumId w:val="38"/>
  </w:num>
  <w:num w:numId="42">
    <w:abstractNumId w:val="15"/>
  </w:num>
  <w:num w:numId="43">
    <w:abstractNumId w:val="42"/>
  </w:num>
  <w:num w:numId="44">
    <w:abstractNumId w:val="8"/>
  </w:num>
  <w:num w:numId="45">
    <w:abstractNumId w:val="4"/>
  </w:num>
  <w:num w:numId="46">
    <w:abstractNumId w:val="17"/>
  </w:num>
  <w:num w:numId="47">
    <w:abstractNumId w:val="1"/>
  </w:num>
  <w:num w:numId="48">
    <w:abstractNumId w:val="28"/>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93"/>
    <w:rsid w:val="00000B7A"/>
    <w:rsid w:val="00002DD1"/>
    <w:rsid w:val="000051E3"/>
    <w:rsid w:val="00014359"/>
    <w:rsid w:val="0002596A"/>
    <w:rsid w:val="00037F0E"/>
    <w:rsid w:val="00051086"/>
    <w:rsid w:val="0005239D"/>
    <w:rsid w:val="000559D6"/>
    <w:rsid w:val="00071D30"/>
    <w:rsid w:val="00072775"/>
    <w:rsid w:val="00073804"/>
    <w:rsid w:val="00073B8D"/>
    <w:rsid w:val="00075D9F"/>
    <w:rsid w:val="0008373E"/>
    <w:rsid w:val="0008453D"/>
    <w:rsid w:val="000A05D2"/>
    <w:rsid w:val="000A14D4"/>
    <w:rsid w:val="000A2A53"/>
    <w:rsid w:val="000A66D3"/>
    <w:rsid w:val="000B3FD3"/>
    <w:rsid w:val="000B5C8E"/>
    <w:rsid w:val="000B7946"/>
    <w:rsid w:val="000C12F9"/>
    <w:rsid w:val="000C4067"/>
    <w:rsid w:val="000D1A0D"/>
    <w:rsid w:val="000D1FB7"/>
    <w:rsid w:val="000D4BC2"/>
    <w:rsid w:val="000F3869"/>
    <w:rsid w:val="00116845"/>
    <w:rsid w:val="0012045A"/>
    <w:rsid w:val="00121CDC"/>
    <w:rsid w:val="0012214C"/>
    <w:rsid w:val="00125071"/>
    <w:rsid w:val="00144119"/>
    <w:rsid w:val="0014445D"/>
    <w:rsid w:val="00147D9D"/>
    <w:rsid w:val="00150C2F"/>
    <w:rsid w:val="00163203"/>
    <w:rsid w:val="00163F6B"/>
    <w:rsid w:val="0018049A"/>
    <w:rsid w:val="00183085"/>
    <w:rsid w:val="00184785"/>
    <w:rsid w:val="0018643B"/>
    <w:rsid w:val="00187F10"/>
    <w:rsid w:val="001938B5"/>
    <w:rsid w:val="001957D9"/>
    <w:rsid w:val="001A57FE"/>
    <w:rsid w:val="001B6895"/>
    <w:rsid w:val="001C3980"/>
    <w:rsid w:val="001C623C"/>
    <w:rsid w:val="001D3454"/>
    <w:rsid w:val="001D6412"/>
    <w:rsid w:val="001F1777"/>
    <w:rsid w:val="001F2237"/>
    <w:rsid w:val="002035E2"/>
    <w:rsid w:val="002071A8"/>
    <w:rsid w:val="00216F3A"/>
    <w:rsid w:val="002218FB"/>
    <w:rsid w:val="002219AF"/>
    <w:rsid w:val="0022517C"/>
    <w:rsid w:val="0022674D"/>
    <w:rsid w:val="002460FB"/>
    <w:rsid w:val="00251A98"/>
    <w:rsid w:val="0025456D"/>
    <w:rsid w:val="002605C8"/>
    <w:rsid w:val="002623B6"/>
    <w:rsid w:val="00264E4E"/>
    <w:rsid w:val="002754B2"/>
    <w:rsid w:val="00275F98"/>
    <w:rsid w:val="00292AF5"/>
    <w:rsid w:val="00297B31"/>
    <w:rsid w:val="002A4460"/>
    <w:rsid w:val="002A6F49"/>
    <w:rsid w:val="002B61AC"/>
    <w:rsid w:val="002C4862"/>
    <w:rsid w:val="002C53B4"/>
    <w:rsid w:val="002D0548"/>
    <w:rsid w:val="002F24A5"/>
    <w:rsid w:val="002F2D48"/>
    <w:rsid w:val="002F2F40"/>
    <w:rsid w:val="002F6E68"/>
    <w:rsid w:val="00302C15"/>
    <w:rsid w:val="00311019"/>
    <w:rsid w:val="00321E14"/>
    <w:rsid w:val="00322070"/>
    <w:rsid w:val="00323C16"/>
    <w:rsid w:val="00323F2E"/>
    <w:rsid w:val="00324C00"/>
    <w:rsid w:val="00327267"/>
    <w:rsid w:val="0033731E"/>
    <w:rsid w:val="0035085A"/>
    <w:rsid w:val="0035169A"/>
    <w:rsid w:val="003521FD"/>
    <w:rsid w:val="00360D70"/>
    <w:rsid w:val="003612BC"/>
    <w:rsid w:val="00362AF8"/>
    <w:rsid w:val="00365793"/>
    <w:rsid w:val="00374CA1"/>
    <w:rsid w:val="003771BE"/>
    <w:rsid w:val="00377D8F"/>
    <w:rsid w:val="00380576"/>
    <w:rsid w:val="003A1ED6"/>
    <w:rsid w:val="003A2AFB"/>
    <w:rsid w:val="003A5BE6"/>
    <w:rsid w:val="003C35F3"/>
    <w:rsid w:val="003D3E0D"/>
    <w:rsid w:val="003E0EDF"/>
    <w:rsid w:val="003E35FF"/>
    <w:rsid w:val="003E7C7F"/>
    <w:rsid w:val="003F4470"/>
    <w:rsid w:val="00411F86"/>
    <w:rsid w:val="00447B71"/>
    <w:rsid w:val="00461AC9"/>
    <w:rsid w:val="00492AD3"/>
    <w:rsid w:val="0049483D"/>
    <w:rsid w:val="00495604"/>
    <w:rsid w:val="00496A59"/>
    <w:rsid w:val="00496EBB"/>
    <w:rsid w:val="004976E9"/>
    <w:rsid w:val="004A03C0"/>
    <w:rsid w:val="004A5D83"/>
    <w:rsid w:val="004A6155"/>
    <w:rsid w:val="004A7170"/>
    <w:rsid w:val="004B7D8F"/>
    <w:rsid w:val="004D0F9B"/>
    <w:rsid w:val="004E41F6"/>
    <w:rsid w:val="004E4315"/>
    <w:rsid w:val="004E5F69"/>
    <w:rsid w:val="004F0426"/>
    <w:rsid w:val="00501211"/>
    <w:rsid w:val="005044B0"/>
    <w:rsid w:val="00510D13"/>
    <w:rsid w:val="005211B5"/>
    <w:rsid w:val="00532E11"/>
    <w:rsid w:val="00534D76"/>
    <w:rsid w:val="00540C9F"/>
    <w:rsid w:val="00547A75"/>
    <w:rsid w:val="00550C0C"/>
    <w:rsid w:val="00551D62"/>
    <w:rsid w:val="00564F81"/>
    <w:rsid w:val="00566095"/>
    <w:rsid w:val="00566D88"/>
    <w:rsid w:val="00573DB8"/>
    <w:rsid w:val="00575773"/>
    <w:rsid w:val="00580794"/>
    <w:rsid w:val="005846C2"/>
    <w:rsid w:val="00590A2E"/>
    <w:rsid w:val="0059217A"/>
    <w:rsid w:val="00592706"/>
    <w:rsid w:val="00593998"/>
    <w:rsid w:val="005A24C4"/>
    <w:rsid w:val="005A26FE"/>
    <w:rsid w:val="005A759B"/>
    <w:rsid w:val="005B1F60"/>
    <w:rsid w:val="005B3B26"/>
    <w:rsid w:val="005B7008"/>
    <w:rsid w:val="005B710D"/>
    <w:rsid w:val="005E1904"/>
    <w:rsid w:val="005E2FD1"/>
    <w:rsid w:val="005F2437"/>
    <w:rsid w:val="005F5874"/>
    <w:rsid w:val="0060462A"/>
    <w:rsid w:val="006047AC"/>
    <w:rsid w:val="00605268"/>
    <w:rsid w:val="00606EDD"/>
    <w:rsid w:val="00624CED"/>
    <w:rsid w:val="006252C2"/>
    <w:rsid w:val="00626661"/>
    <w:rsid w:val="00627D6E"/>
    <w:rsid w:val="0063702E"/>
    <w:rsid w:val="00640C9A"/>
    <w:rsid w:val="00641809"/>
    <w:rsid w:val="0064192C"/>
    <w:rsid w:val="00643C9A"/>
    <w:rsid w:val="006466E8"/>
    <w:rsid w:val="00651B4B"/>
    <w:rsid w:val="00656FAD"/>
    <w:rsid w:val="00667DFE"/>
    <w:rsid w:val="006750FC"/>
    <w:rsid w:val="00677314"/>
    <w:rsid w:val="00680537"/>
    <w:rsid w:val="0068698F"/>
    <w:rsid w:val="006929E0"/>
    <w:rsid w:val="00697302"/>
    <w:rsid w:val="006C0ABB"/>
    <w:rsid w:val="006C2227"/>
    <w:rsid w:val="006C6C2F"/>
    <w:rsid w:val="006D1E34"/>
    <w:rsid w:val="006E3B40"/>
    <w:rsid w:val="006F1B19"/>
    <w:rsid w:val="006F3603"/>
    <w:rsid w:val="006F4D05"/>
    <w:rsid w:val="00701250"/>
    <w:rsid w:val="007027F7"/>
    <w:rsid w:val="00703ACD"/>
    <w:rsid w:val="00706F1B"/>
    <w:rsid w:val="00716F68"/>
    <w:rsid w:val="00723894"/>
    <w:rsid w:val="0074154D"/>
    <w:rsid w:val="00752FB6"/>
    <w:rsid w:val="00754EFC"/>
    <w:rsid w:val="00761F02"/>
    <w:rsid w:val="00764468"/>
    <w:rsid w:val="00766608"/>
    <w:rsid w:val="00767544"/>
    <w:rsid w:val="007749AD"/>
    <w:rsid w:val="007765D6"/>
    <w:rsid w:val="00781F5E"/>
    <w:rsid w:val="0079318D"/>
    <w:rsid w:val="0079524D"/>
    <w:rsid w:val="007B159C"/>
    <w:rsid w:val="007B1BED"/>
    <w:rsid w:val="007C21FF"/>
    <w:rsid w:val="007C307D"/>
    <w:rsid w:val="007C33ED"/>
    <w:rsid w:val="007E7844"/>
    <w:rsid w:val="007F206C"/>
    <w:rsid w:val="007F5A24"/>
    <w:rsid w:val="007F68D7"/>
    <w:rsid w:val="007F7BB8"/>
    <w:rsid w:val="00811847"/>
    <w:rsid w:val="00811888"/>
    <w:rsid w:val="0081602B"/>
    <w:rsid w:val="00822F47"/>
    <w:rsid w:val="008234B3"/>
    <w:rsid w:val="0082796D"/>
    <w:rsid w:val="00835170"/>
    <w:rsid w:val="00837E6C"/>
    <w:rsid w:val="00842DB3"/>
    <w:rsid w:val="00871A7C"/>
    <w:rsid w:val="00876922"/>
    <w:rsid w:val="00885F7E"/>
    <w:rsid w:val="00893870"/>
    <w:rsid w:val="008A0039"/>
    <w:rsid w:val="008A745E"/>
    <w:rsid w:val="008B18A8"/>
    <w:rsid w:val="008C09B9"/>
    <w:rsid w:val="008D3043"/>
    <w:rsid w:val="008D4941"/>
    <w:rsid w:val="008D6EB8"/>
    <w:rsid w:val="008D7094"/>
    <w:rsid w:val="008F200E"/>
    <w:rsid w:val="008F2D31"/>
    <w:rsid w:val="008F5003"/>
    <w:rsid w:val="00912ADF"/>
    <w:rsid w:val="009131F8"/>
    <w:rsid w:val="00915AAB"/>
    <w:rsid w:val="009278C0"/>
    <w:rsid w:val="009325BA"/>
    <w:rsid w:val="00933668"/>
    <w:rsid w:val="009366BF"/>
    <w:rsid w:val="0094070E"/>
    <w:rsid w:val="00942AA3"/>
    <w:rsid w:val="00951DD3"/>
    <w:rsid w:val="00964A28"/>
    <w:rsid w:val="0097043C"/>
    <w:rsid w:val="0097089F"/>
    <w:rsid w:val="009711A0"/>
    <w:rsid w:val="00973EE4"/>
    <w:rsid w:val="00974E6E"/>
    <w:rsid w:val="0098062E"/>
    <w:rsid w:val="009811DC"/>
    <w:rsid w:val="00983CA2"/>
    <w:rsid w:val="00984069"/>
    <w:rsid w:val="00990905"/>
    <w:rsid w:val="009B299B"/>
    <w:rsid w:val="009D30FD"/>
    <w:rsid w:val="009E1928"/>
    <w:rsid w:val="009F2F10"/>
    <w:rsid w:val="00A04FFB"/>
    <w:rsid w:val="00A1216C"/>
    <w:rsid w:val="00A14422"/>
    <w:rsid w:val="00A147DF"/>
    <w:rsid w:val="00A15230"/>
    <w:rsid w:val="00A155B3"/>
    <w:rsid w:val="00A16BFF"/>
    <w:rsid w:val="00A17BD2"/>
    <w:rsid w:val="00A20280"/>
    <w:rsid w:val="00A228AA"/>
    <w:rsid w:val="00A24E0A"/>
    <w:rsid w:val="00A310AC"/>
    <w:rsid w:val="00A317B7"/>
    <w:rsid w:val="00A3296F"/>
    <w:rsid w:val="00A36134"/>
    <w:rsid w:val="00A362EB"/>
    <w:rsid w:val="00A5412D"/>
    <w:rsid w:val="00A547B1"/>
    <w:rsid w:val="00A5708B"/>
    <w:rsid w:val="00A7058F"/>
    <w:rsid w:val="00A755F0"/>
    <w:rsid w:val="00A77611"/>
    <w:rsid w:val="00A8064A"/>
    <w:rsid w:val="00A85103"/>
    <w:rsid w:val="00AA5EA9"/>
    <w:rsid w:val="00AA7DD2"/>
    <w:rsid w:val="00AB07ED"/>
    <w:rsid w:val="00AB25BA"/>
    <w:rsid w:val="00AB29DE"/>
    <w:rsid w:val="00AB7241"/>
    <w:rsid w:val="00AD6433"/>
    <w:rsid w:val="00AD74CD"/>
    <w:rsid w:val="00AE08FF"/>
    <w:rsid w:val="00AE4E97"/>
    <w:rsid w:val="00AE5A37"/>
    <w:rsid w:val="00AE6589"/>
    <w:rsid w:val="00AF61C1"/>
    <w:rsid w:val="00B03BB3"/>
    <w:rsid w:val="00B06AF8"/>
    <w:rsid w:val="00B12B12"/>
    <w:rsid w:val="00B144C6"/>
    <w:rsid w:val="00B30A53"/>
    <w:rsid w:val="00B3436E"/>
    <w:rsid w:val="00B43E0F"/>
    <w:rsid w:val="00B517D3"/>
    <w:rsid w:val="00B51C24"/>
    <w:rsid w:val="00B52DFA"/>
    <w:rsid w:val="00B55E5E"/>
    <w:rsid w:val="00B62214"/>
    <w:rsid w:val="00B63416"/>
    <w:rsid w:val="00B71932"/>
    <w:rsid w:val="00B71955"/>
    <w:rsid w:val="00B80592"/>
    <w:rsid w:val="00B848B5"/>
    <w:rsid w:val="00B86ABE"/>
    <w:rsid w:val="00B90089"/>
    <w:rsid w:val="00B9305C"/>
    <w:rsid w:val="00B95E1E"/>
    <w:rsid w:val="00BA049F"/>
    <w:rsid w:val="00BA5312"/>
    <w:rsid w:val="00BB2B99"/>
    <w:rsid w:val="00BB4C3A"/>
    <w:rsid w:val="00BB5264"/>
    <w:rsid w:val="00BC046F"/>
    <w:rsid w:val="00BC678A"/>
    <w:rsid w:val="00BC7FDF"/>
    <w:rsid w:val="00BD024A"/>
    <w:rsid w:val="00BD2BE4"/>
    <w:rsid w:val="00BD3FE3"/>
    <w:rsid w:val="00BD47D8"/>
    <w:rsid w:val="00BD6F4C"/>
    <w:rsid w:val="00BE5F8C"/>
    <w:rsid w:val="00BE6F20"/>
    <w:rsid w:val="00BF5791"/>
    <w:rsid w:val="00C07498"/>
    <w:rsid w:val="00C20998"/>
    <w:rsid w:val="00C20D2C"/>
    <w:rsid w:val="00C27840"/>
    <w:rsid w:val="00C434FA"/>
    <w:rsid w:val="00C45D48"/>
    <w:rsid w:val="00C5173E"/>
    <w:rsid w:val="00C53D10"/>
    <w:rsid w:val="00C56294"/>
    <w:rsid w:val="00C57766"/>
    <w:rsid w:val="00C7029A"/>
    <w:rsid w:val="00C7088D"/>
    <w:rsid w:val="00C7776E"/>
    <w:rsid w:val="00C83353"/>
    <w:rsid w:val="00C92915"/>
    <w:rsid w:val="00CA188F"/>
    <w:rsid w:val="00CA6DCA"/>
    <w:rsid w:val="00CB1116"/>
    <w:rsid w:val="00CB12B4"/>
    <w:rsid w:val="00CB48C2"/>
    <w:rsid w:val="00CC0A11"/>
    <w:rsid w:val="00CC673D"/>
    <w:rsid w:val="00CC68F5"/>
    <w:rsid w:val="00CD3415"/>
    <w:rsid w:val="00CD45BF"/>
    <w:rsid w:val="00CD761E"/>
    <w:rsid w:val="00CD7BE2"/>
    <w:rsid w:val="00CE4342"/>
    <w:rsid w:val="00CF1962"/>
    <w:rsid w:val="00CF2598"/>
    <w:rsid w:val="00CF3B02"/>
    <w:rsid w:val="00CF59B9"/>
    <w:rsid w:val="00D01316"/>
    <w:rsid w:val="00D067C9"/>
    <w:rsid w:val="00D104B6"/>
    <w:rsid w:val="00D11EA4"/>
    <w:rsid w:val="00D30237"/>
    <w:rsid w:val="00D326CD"/>
    <w:rsid w:val="00D32EA1"/>
    <w:rsid w:val="00D3459A"/>
    <w:rsid w:val="00D37E63"/>
    <w:rsid w:val="00D44515"/>
    <w:rsid w:val="00D50538"/>
    <w:rsid w:val="00D65CE3"/>
    <w:rsid w:val="00D75E68"/>
    <w:rsid w:val="00D83963"/>
    <w:rsid w:val="00D83FE1"/>
    <w:rsid w:val="00D938FA"/>
    <w:rsid w:val="00DB17B8"/>
    <w:rsid w:val="00DB58F1"/>
    <w:rsid w:val="00DC00A3"/>
    <w:rsid w:val="00DD1EDD"/>
    <w:rsid w:val="00DE0E5F"/>
    <w:rsid w:val="00DF312C"/>
    <w:rsid w:val="00DF3962"/>
    <w:rsid w:val="00E0209D"/>
    <w:rsid w:val="00E0220E"/>
    <w:rsid w:val="00E02382"/>
    <w:rsid w:val="00E03E82"/>
    <w:rsid w:val="00E23CD9"/>
    <w:rsid w:val="00E2492A"/>
    <w:rsid w:val="00E30812"/>
    <w:rsid w:val="00E34F23"/>
    <w:rsid w:val="00E43FF7"/>
    <w:rsid w:val="00E53AC5"/>
    <w:rsid w:val="00E571F9"/>
    <w:rsid w:val="00E64A9E"/>
    <w:rsid w:val="00E739D5"/>
    <w:rsid w:val="00E85F21"/>
    <w:rsid w:val="00E95B0C"/>
    <w:rsid w:val="00EA1D29"/>
    <w:rsid w:val="00EA548B"/>
    <w:rsid w:val="00EB4BF4"/>
    <w:rsid w:val="00EB6762"/>
    <w:rsid w:val="00EB711E"/>
    <w:rsid w:val="00EC2476"/>
    <w:rsid w:val="00EE097C"/>
    <w:rsid w:val="00EE3E0A"/>
    <w:rsid w:val="00EE5349"/>
    <w:rsid w:val="00EE632D"/>
    <w:rsid w:val="00F01219"/>
    <w:rsid w:val="00F04F94"/>
    <w:rsid w:val="00F13366"/>
    <w:rsid w:val="00F217D3"/>
    <w:rsid w:val="00F22DC8"/>
    <w:rsid w:val="00F2781D"/>
    <w:rsid w:val="00F46E85"/>
    <w:rsid w:val="00F504CA"/>
    <w:rsid w:val="00F541F7"/>
    <w:rsid w:val="00F5499B"/>
    <w:rsid w:val="00F60917"/>
    <w:rsid w:val="00F653F2"/>
    <w:rsid w:val="00F80586"/>
    <w:rsid w:val="00F97C56"/>
    <w:rsid w:val="00FA1012"/>
    <w:rsid w:val="00FA2B3D"/>
    <w:rsid w:val="00FA2D43"/>
    <w:rsid w:val="00FA3317"/>
    <w:rsid w:val="00FA5547"/>
    <w:rsid w:val="00FC02FF"/>
    <w:rsid w:val="00FC1024"/>
    <w:rsid w:val="00FC27DF"/>
    <w:rsid w:val="00FC6CC0"/>
    <w:rsid w:val="00FC716E"/>
    <w:rsid w:val="00FE5913"/>
    <w:rsid w:val="00FE7C2D"/>
    <w:rsid w:val="00FF2F05"/>
    <w:rsid w:val="00FF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312"/>
    <w:pPr>
      <w:ind w:left="720"/>
      <w:contextualSpacing/>
    </w:pPr>
  </w:style>
  <w:style w:type="character" w:styleId="a4">
    <w:name w:val="annotation reference"/>
    <w:basedOn w:val="a0"/>
    <w:uiPriority w:val="99"/>
    <w:semiHidden/>
    <w:unhideWhenUsed/>
    <w:rsid w:val="00F80586"/>
    <w:rPr>
      <w:sz w:val="16"/>
      <w:szCs w:val="16"/>
    </w:rPr>
  </w:style>
  <w:style w:type="paragraph" w:styleId="a5">
    <w:name w:val="annotation text"/>
    <w:basedOn w:val="a"/>
    <w:link w:val="a6"/>
    <w:uiPriority w:val="99"/>
    <w:semiHidden/>
    <w:unhideWhenUsed/>
    <w:rsid w:val="00F80586"/>
    <w:pPr>
      <w:spacing w:line="240" w:lineRule="auto"/>
    </w:pPr>
    <w:rPr>
      <w:sz w:val="20"/>
      <w:szCs w:val="20"/>
    </w:rPr>
  </w:style>
  <w:style w:type="character" w:customStyle="1" w:styleId="a6">
    <w:name w:val="Текст примечания Знак"/>
    <w:basedOn w:val="a0"/>
    <w:link w:val="a5"/>
    <w:uiPriority w:val="99"/>
    <w:semiHidden/>
    <w:rsid w:val="00F80586"/>
    <w:rPr>
      <w:sz w:val="20"/>
      <w:szCs w:val="20"/>
    </w:rPr>
  </w:style>
  <w:style w:type="paragraph" w:styleId="a7">
    <w:name w:val="annotation subject"/>
    <w:basedOn w:val="a5"/>
    <w:next w:val="a5"/>
    <w:link w:val="a8"/>
    <w:uiPriority w:val="99"/>
    <w:semiHidden/>
    <w:unhideWhenUsed/>
    <w:rsid w:val="00F80586"/>
    <w:rPr>
      <w:b/>
      <w:bCs/>
    </w:rPr>
  </w:style>
  <w:style w:type="character" w:customStyle="1" w:styleId="a8">
    <w:name w:val="Тема примечания Знак"/>
    <w:basedOn w:val="a6"/>
    <w:link w:val="a7"/>
    <w:uiPriority w:val="99"/>
    <w:semiHidden/>
    <w:rsid w:val="00F80586"/>
    <w:rPr>
      <w:b/>
      <w:bCs/>
      <w:sz w:val="20"/>
      <w:szCs w:val="20"/>
    </w:rPr>
  </w:style>
  <w:style w:type="paragraph" w:styleId="a9">
    <w:name w:val="Balloon Text"/>
    <w:basedOn w:val="a"/>
    <w:link w:val="aa"/>
    <w:uiPriority w:val="99"/>
    <w:semiHidden/>
    <w:unhideWhenUsed/>
    <w:rsid w:val="00F8058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0586"/>
    <w:rPr>
      <w:rFonts w:ascii="Segoe UI" w:hAnsi="Segoe UI" w:cs="Segoe UI"/>
      <w:sz w:val="18"/>
      <w:szCs w:val="18"/>
    </w:rPr>
  </w:style>
  <w:style w:type="paragraph" w:customStyle="1" w:styleId="ConsPlusTitle">
    <w:name w:val="ConsPlusTitle"/>
    <w:rsid w:val="00F5499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b">
    <w:name w:val="Основной текст_"/>
    <w:link w:val="2"/>
    <w:rsid w:val="00F5499B"/>
    <w:rPr>
      <w:spacing w:val="10"/>
      <w:sz w:val="47"/>
      <w:szCs w:val="47"/>
      <w:shd w:val="clear" w:color="auto" w:fill="FFFFFF"/>
    </w:rPr>
  </w:style>
  <w:style w:type="paragraph" w:customStyle="1" w:styleId="2">
    <w:name w:val="Основной текст2"/>
    <w:basedOn w:val="a"/>
    <w:link w:val="ab"/>
    <w:rsid w:val="00F5499B"/>
    <w:pPr>
      <w:widowControl w:val="0"/>
      <w:shd w:val="clear" w:color="auto" w:fill="FFFFFF"/>
      <w:spacing w:after="480" w:line="566" w:lineRule="exact"/>
    </w:pPr>
    <w:rPr>
      <w:spacing w:val="10"/>
      <w:sz w:val="47"/>
      <w:szCs w:val="4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5312"/>
    <w:pPr>
      <w:ind w:left="720"/>
      <w:contextualSpacing/>
    </w:pPr>
  </w:style>
  <w:style w:type="character" w:styleId="a4">
    <w:name w:val="annotation reference"/>
    <w:basedOn w:val="a0"/>
    <w:uiPriority w:val="99"/>
    <w:semiHidden/>
    <w:unhideWhenUsed/>
    <w:rsid w:val="00F80586"/>
    <w:rPr>
      <w:sz w:val="16"/>
      <w:szCs w:val="16"/>
    </w:rPr>
  </w:style>
  <w:style w:type="paragraph" w:styleId="a5">
    <w:name w:val="annotation text"/>
    <w:basedOn w:val="a"/>
    <w:link w:val="a6"/>
    <w:uiPriority w:val="99"/>
    <w:semiHidden/>
    <w:unhideWhenUsed/>
    <w:rsid w:val="00F80586"/>
    <w:pPr>
      <w:spacing w:line="240" w:lineRule="auto"/>
    </w:pPr>
    <w:rPr>
      <w:sz w:val="20"/>
      <w:szCs w:val="20"/>
    </w:rPr>
  </w:style>
  <w:style w:type="character" w:customStyle="1" w:styleId="a6">
    <w:name w:val="Текст примечания Знак"/>
    <w:basedOn w:val="a0"/>
    <w:link w:val="a5"/>
    <w:uiPriority w:val="99"/>
    <w:semiHidden/>
    <w:rsid w:val="00F80586"/>
    <w:rPr>
      <w:sz w:val="20"/>
      <w:szCs w:val="20"/>
    </w:rPr>
  </w:style>
  <w:style w:type="paragraph" w:styleId="a7">
    <w:name w:val="annotation subject"/>
    <w:basedOn w:val="a5"/>
    <w:next w:val="a5"/>
    <w:link w:val="a8"/>
    <w:uiPriority w:val="99"/>
    <w:semiHidden/>
    <w:unhideWhenUsed/>
    <w:rsid w:val="00F80586"/>
    <w:rPr>
      <w:b/>
      <w:bCs/>
    </w:rPr>
  </w:style>
  <w:style w:type="character" w:customStyle="1" w:styleId="a8">
    <w:name w:val="Тема примечания Знак"/>
    <w:basedOn w:val="a6"/>
    <w:link w:val="a7"/>
    <w:uiPriority w:val="99"/>
    <w:semiHidden/>
    <w:rsid w:val="00F80586"/>
    <w:rPr>
      <w:b/>
      <w:bCs/>
      <w:sz w:val="20"/>
      <w:szCs w:val="20"/>
    </w:rPr>
  </w:style>
  <w:style w:type="paragraph" w:styleId="a9">
    <w:name w:val="Balloon Text"/>
    <w:basedOn w:val="a"/>
    <w:link w:val="aa"/>
    <w:uiPriority w:val="99"/>
    <w:semiHidden/>
    <w:unhideWhenUsed/>
    <w:rsid w:val="00F8058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0586"/>
    <w:rPr>
      <w:rFonts w:ascii="Segoe UI" w:hAnsi="Segoe UI" w:cs="Segoe UI"/>
      <w:sz w:val="18"/>
      <w:szCs w:val="18"/>
    </w:rPr>
  </w:style>
  <w:style w:type="paragraph" w:customStyle="1" w:styleId="ConsPlusTitle">
    <w:name w:val="ConsPlusTitle"/>
    <w:rsid w:val="00F5499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b">
    <w:name w:val="Основной текст_"/>
    <w:link w:val="2"/>
    <w:rsid w:val="00F5499B"/>
    <w:rPr>
      <w:spacing w:val="10"/>
      <w:sz w:val="47"/>
      <w:szCs w:val="47"/>
      <w:shd w:val="clear" w:color="auto" w:fill="FFFFFF"/>
    </w:rPr>
  </w:style>
  <w:style w:type="paragraph" w:customStyle="1" w:styleId="2">
    <w:name w:val="Основной текст2"/>
    <w:basedOn w:val="a"/>
    <w:link w:val="ab"/>
    <w:rsid w:val="00F5499B"/>
    <w:pPr>
      <w:widowControl w:val="0"/>
      <w:shd w:val="clear" w:color="auto" w:fill="FFFFFF"/>
      <w:spacing w:after="480" w:line="566" w:lineRule="exact"/>
    </w:pPr>
    <w:rPr>
      <w:spacing w:val="10"/>
      <w:sz w:val="47"/>
      <w:szCs w:val="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5887">
      <w:bodyDiv w:val="1"/>
      <w:marLeft w:val="0"/>
      <w:marRight w:val="0"/>
      <w:marTop w:val="0"/>
      <w:marBottom w:val="0"/>
      <w:divBdr>
        <w:top w:val="none" w:sz="0" w:space="0" w:color="auto"/>
        <w:left w:val="none" w:sz="0" w:space="0" w:color="auto"/>
        <w:bottom w:val="none" w:sz="0" w:space="0" w:color="auto"/>
        <w:right w:val="none" w:sz="0" w:space="0" w:color="auto"/>
      </w:divBdr>
      <w:divsChild>
        <w:div w:id="1373268605">
          <w:marLeft w:val="0"/>
          <w:marRight w:val="0"/>
          <w:marTop w:val="0"/>
          <w:marBottom w:val="0"/>
          <w:divBdr>
            <w:top w:val="none" w:sz="0" w:space="0" w:color="auto"/>
            <w:left w:val="none" w:sz="0" w:space="0" w:color="auto"/>
            <w:bottom w:val="none" w:sz="0" w:space="0" w:color="auto"/>
            <w:right w:val="none" w:sz="0" w:space="0" w:color="auto"/>
          </w:divBdr>
        </w:div>
        <w:div w:id="1704557723">
          <w:marLeft w:val="0"/>
          <w:marRight w:val="0"/>
          <w:marTop w:val="0"/>
          <w:marBottom w:val="0"/>
          <w:divBdr>
            <w:top w:val="none" w:sz="0" w:space="0" w:color="auto"/>
            <w:left w:val="none" w:sz="0" w:space="0" w:color="auto"/>
            <w:bottom w:val="none" w:sz="0" w:space="0" w:color="auto"/>
            <w:right w:val="none" w:sz="0" w:space="0" w:color="auto"/>
          </w:divBdr>
        </w:div>
        <w:div w:id="1924560637">
          <w:marLeft w:val="0"/>
          <w:marRight w:val="0"/>
          <w:marTop w:val="0"/>
          <w:marBottom w:val="0"/>
          <w:divBdr>
            <w:top w:val="none" w:sz="0" w:space="0" w:color="auto"/>
            <w:left w:val="none" w:sz="0" w:space="0" w:color="auto"/>
            <w:bottom w:val="none" w:sz="0" w:space="0" w:color="auto"/>
            <w:right w:val="none" w:sz="0" w:space="0" w:color="auto"/>
          </w:divBdr>
        </w:div>
        <w:div w:id="89206825">
          <w:marLeft w:val="0"/>
          <w:marRight w:val="0"/>
          <w:marTop w:val="0"/>
          <w:marBottom w:val="0"/>
          <w:divBdr>
            <w:top w:val="none" w:sz="0" w:space="0" w:color="auto"/>
            <w:left w:val="none" w:sz="0" w:space="0" w:color="auto"/>
            <w:bottom w:val="none" w:sz="0" w:space="0" w:color="auto"/>
            <w:right w:val="none" w:sz="0" w:space="0" w:color="auto"/>
          </w:divBdr>
        </w:div>
        <w:div w:id="491532262">
          <w:marLeft w:val="0"/>
          <w:marRight w:val="0"/>
          <w:marTop w:val="0"/>
          <w:marBottom w:val="0"/>
          <w:divBdr>
            <w:top w:val="none" w:sz="0" w:space="0" w:color="auto"/>
            <w:left w:val="none" w:sz="0" w:space="0" w:color="auto"/>
            <w:bottom w:val="none" w:sz="0" w:space="0" w:color="auto"/>
            <w:right w:val="none" w:sz="0" w:space="0" w:color="auto"/>
          </w:divBdr>
        </w:div>
        <w:div w:id="842672294">
          <w:marLeft w:val="0"/>
          <w:marRight w:val="0"/>
          <w:marTop w:val="0"/>
          <w:marBottom w:val="0"/>
          <w:divBdr>
            <w:top w:val="none" w:sz="0" w:space="0" w:color="auto"/>
            <w:left w:val="none" w:sz="0" w:space="0" w:color="auto"/>
            <w:bottom w:val="none" w:sz="0" w:space="0" w:color="auto"/>
            <w:right w:val="none" w:sz="0" w:space="0" w:color="auto"/>
          </w:divBdr>
        </w:div>
        <w:div w:id="71584800">
          <w:marLeft w:val="0"/>
          <w:marRight w:val="0"/>
          <w:marTop w:val="0"/>
          <w:marBottom w:val="0"/>
          <w:divBdr>
            <w:top w:val="none" w:sz="0" w:space="0" w:color="auto"/>
            <w:left w:val="none" w:sz="0" w:space="0" w:color="auto"/>
            <w:bottom w:val="none" w:sz="0" w:space="0" w:color="auto"/>
            <w:right w:val="none" w:sz="0" w:space="0" w:color="auto"/>
          </w:divBdr>
        </w:div>
      </w:divsChild>
    </w:div>
    <w:div w:id="170531132">
      <w:bodyDiv w:val="1"/>
      <w:marLeft w:val="0"/>
      <w:marRight w:val="0"/>
      <w:marTop w:val="0"/>
      <w:marBottom w:val="0"/>
      <w:divBdr>
        <w:top w:val="none" w:sz="0" w:space="0" w:color="auto"/>
        <w:left w:val="none" w:sz="0" w:space="0" w:color="auto"/>
        <w:bottom w:val="none" w:sz="0" w:space="0" w:color="auto"/>
        <w:right w:val="none" w:sz="0" w:space="0" w:color="auto"/>
      </w:divBdr>
      <w:divsChild>
        <w:div w:id="389228370">
          <w:marLeft w:val="0"/>
          <w:marRight w:val="0"/>
          <w:marTop w:val="0"/>
          <w:marBottom w:val="0"/>
          <w:divBdr>
            <w:top w:val="none" w:sz="0" w:space="0" w:color="auto"/>
            <w:left w:val="none" w:sz="0" w:space="0" w:color="auto"/>
            <w:bottom w:val="none" w:sz="0" w:space="0" w:color="auto"/>
            <w:right w:val="none" w:sz="0" w:space="0" w:color="auto"/>
          </w:divBdr>
        </w:div>
        <w:div w:id="394085020">
          <w:marLeft w:val="0"/>
          <w:marRight w:val="0"/>
          <w:marTop w:val="0"/>
          <w:marBottom w:val="0"/>
          <w:divBdr>
            <w:top w:val="none" w:sz="0" w:space="0" w:color="auto"/>
            <w:left w:val="none" w:sz="0" w:space="0" w:color="auto"/>
            <w:bottom w:val="none" w:sz="0" w:space="0" w:color="auto"/>
            <w:right w:val="none" w:sz="0" w:space="0" w:color="auto"/>
          </w:divBdr>
        </w:div>
        <w:div w:id="1873683306">
          <w:marLeft w:val="0"/>
          <w:marRight w:val="0"/>
          <w:marTop w:val="0"/>
          <w:marBottom w:val="0"/>
          <w:divBdr>
            <w:top w:val="none" w:sz="0" w:space="0" w:color="auto"/>
            <w:left w:val="none" w:sz="0" w:space="0" w:color="auto"/>
            <w:bottom w:val="none" w:sz="0" w:space="0" w:color="auto"/>
            <w:right w:val="none" w:sz="0" w:space="0" w:color="auto"/>
          </w:divBdr>
        </w:div>
        <w:div w:id="522061364">
          <w:marLeft w:val="0"/>
          <w:marRight w:val="0"/>
          <w:marTop w:val="0"/>
          <w:marBottom w:val="0"/>
          <w:divBdr>
            <w:top w:val="none" w:sz="0" w:space="0" w:color="auto"/>
            <w:left w:val="none" w:sz="0" w:space="0" w:color="auto"/>
            <w:bottom w:val="none" w:sz="0" w:space="0" w:color="auto"/>
            <w:right w:val="none" w:sz="0" w:space="0" w:color="auto"/>
          </w:divBdr>
        </w:div>
      </w:divsChild>
    </w:div>
    <w:div w:id="318465375">
      <w:bodyDiv w:val="1"/>
      <w:marLeft w:val="0"/>
      <w:marRight w:val="0"/>
      <w:marTop w:val="0"/>
      <w:marBottom w:val="0"/>
      <w:divBdr>
        <w:top w:val="none" w:sz="0" w:space="0" w:color="auto"/>
        <w:left w:val="none" w:sz="0" w:space="0" w:color="auto"/>
        <w:bottom w:val="none" w:sz="0" w:space="0" w:color="auto"/>
        <w:right w:val="none" w:sz="0" w:space="0" w:color="auto"/>
      </w:divBdr>
      <w:divsChild>
        <w:div w:id="1418094652">
          <w:marLeft w:val="0"/>
          <w:marRight w:val="0"/>
          <w:marTop w:val="0"/>
          <w:marBottom w:val="0"/>
          <w:divBdr>
            <w:top w:val="none" w:sz="0" w:space="0" w:color="auto"/>
            <w:left w:val="none" w:sz="0" w:space="0" w:color="auto"/>
            <w:bottom w:val="none" w:sz="0" w:space="0" w:color="auto"/>
            <w:right w:val="none" w:sz="0" w:space="0" w:color="auto"/>
          </w:divBdr>
        </w:div>
        <w:div w:id="1626541028">
          <w:marLeft w:val="0"/>
          <w:marRight w:val="0"/>
          <w:marTop w:val="0"/>
          <w:marBottom w:val="0"/>
          <w:divBdr>
            <w:top w:val="none" w:sz="0" w:space="0" w:color="auto"/>
            <w:left w:val="none" w:sz="0" w:space="0" w:color="auto"/>
            <w:bottom w:val="none" w:sz="0" w:space="0" w:color="auto"/>
            <w:right w:val="none" w:sz="0" w:space="0" w:color="auto"/>
          </w:divBdr>
        </w:div>
        <w:div w:id="593822189">
          <w:marLeft w:val="0"/>
          <w:marRight w:val="0"/>
          <w:marTop w:val="0"/>
          <w:marBottom w:val="0"/>
          <w:divBdr>
            <w:top w:val="none" w:sz="0" w:space="0" w:color="auto"/>
            <w:left w:val="none" w:sz="0" w:space="0" w:color="auto"/>
            <w:bottom w:val="none" w:sz="0" w:space="0" w:color="auto"/>
            <w:right w:val="none" w:sz="0" w:space="0" w:color="auto"/>
          </w:divBdr>
        </w:div>
        <w:div w:id="1520773371">
          <w:marLeft w:val="0"/>
          <w:marRight w:val="0"/>
          <w:marTop w:val="0"/>
          <w:marBottom w:val="0"/>
          <w:divBdr>
            <w:top w:val="none" w:sz="0" w:space="0" w:color="auto"/>
            <w:left w:val="none" w:sz="0" w:space="0" w:color="auto"/>
            <w:bottom w:val="none" w:sz="0" w:space="0" w:color="auto"/>
            <w:right w:val="none" w:sz="0" w:space="0" w:color="auto"/>
          </w:divBdr>
        </w:div>
        <w:div w:id="801272506">
          <w:marLeft w:val="0"/>
          <w:marRight w:val="0"/>
          <w:marTop w:val="0"/>
          <w:marBottom w:val="0"/>
          <w:divBdr>
            <w:top w:val="none" w:sz="0" w:space="0" w:color="auto"/>
            <w:left w:val="none" w:sz="0" w:space="0" w:color="auto"/>
            <w:bottom w:val="none" w:sz="0" w:space="0" w:color="auto"/>
            <w:right w:val="none" w:sz="0" w:space="0" w:color="auto"/>
          </w:divBdr>
        </w:div>
        <w:div w:id="2075854573">
          <w:marLeft w:val="0"/>
          <w:marRight w:val="0"/>
          <w:marTop w:val="0"/>
          <w:marBottom w:val="0"/>
          <w:divBdr>
            <w:top w:val="none" w:sz="0" w:space="0" w:color="auto"/>
            <w:left w:val="none" w:sz="0" w:space="0" w:color="auto"/>
            <w:bottom w:val="none" w:sz="0" w:space="0" w:color="auto"/>
            <w:right w:val="none" w:sz="0" w:space="0" w:color="auto"/>
          </w:divBdr>
        </w:div>
        <w:div w:id="1231886444">
          <w:marLeft w:val="0"/>
          <w:marRight w:val="0"/>
          <w:marTop w:val="0"/>
          <w:marBottom w:val="0"/>
          <w:divBdr>
            <w:top w:val="none" w:sz="0" w:space="0" w:color="auto"/>
            <w:left w:val="none" w:sz="0" w:space="0" w:color="auto"/>
            <w:bottom w:val="none" w:sz="0" w:space="0" w:color="auto"/>
            <w:right w:val="none" w:sz="0" w:space="0" w:color="auto"/>
          </w:divBdr>
        </w:div>
        <w:div w:id="1974602652">
          <w:marLeft w:val="0"/>
          <w:marRight w:val="0"/>
          <w:marTop w:val="0"/>
          <w:marBottom w:val="0"/>
          <w:divBdr>
            <w:top w:val="none" w:sz="0" w:space="0" w:color="auto"/>
            <w:left w:val="none" w:sz="0" w:space="0" w:color="auto"/>
            <w:bottom w:val="none" w:sz="0" w:space="0" w:color="auto"/>
            <w:right w:val="none" w:sz="0" w:space="0" w:color="auto"/>
          </w:divBdr>
        </w:div>
        <w:div w:id="2049984615">
          <w:marLeft w:val="0"/>
          <w:marRight w:val="0"/>
          <w:marTop w:val="0"/>
          <w:marBottom w:val="0"/>
          <w:divBdr>
            <w:top w:val="none" w:sz="0" w:space="0" w:color="auto"/>
            <w:left w:val="none" w:sz="0" w:space="0" w:color="auto"/>
            <w:bottom w:val="none" w:sz="0" w:space="0" w:color="auto"/>
            <w:right w:val="none" w:sz="0" w:space="0" w:color="auto"/>
          </w:divBdr>
        </w:div>
        <w:div w:id="967975538">
          <w:marLeft w:val="0"/>
          <w:marRight w:val="0"/>
          <w:marTop w:val="0"/>
          <w:marBottom w:val="0"/>
          <w:divBdr>
            <w:top w:val="none" w:sz="0" w:space="0" w:color="auto"/>
            <w:left w:val="none" w:sz="0" w:space="0" w:color="auto"/>
            <w:bottom w:val="none" w:sz="0" w:space="0" w:color="auto"/>
            <w:right w:val="none" w:sz="0" w:space="0" w:color="auto"/>
          </w:divBdr>
        </w:div>
        <w:div w:id="1887987354">
          <w:marLeft w:val="0"/>
          <w:marRight w:val="0"/>
          <w:marTop w:val="0"/>
          <w:marBottom w:val="0"/>
          <w:divBdr>
            <w:top w:val="none" w:sz="0" w:space="0" w:color="auto"/>
            <w:left w:val="none" w:sz="0" w:space="0" w:color="auto"/>
            <w:bottom w:val="none" w:sz="0" w:space="0" w:color="auto"/>
            <w:right w:val="none" w:sz="0" w:space="0" w:color="auto"/>
          </w:divBdr>
        </w:div>
        <w:div w:id="1106847770">
          <w:marLeft w:val="0"/>
          <w:marRight w:val="0"/>
          <w:marTop w:val="0"/>
          <w:marBottom w:val="0"/>
          <w:divBdr>
            <w:top w:val="none" w:sz="0" w:space="0" w:color="auto"/>
            <w:left w:val="none" w:sz="0" w:space="0" w:color="auto"/>
            <w:bottom w:val="none" w:sz="0" w:space="0" w:color="auto"/>
            <w:right w:val="none" w:sz="0" w:space="0" w:color="auto"/>
          </w:divBdr>
        </w:div>
      </w:divsChild>
    </w:div>
    <w:div w:id="455147600">
      <w:bodyDiv w:val="1"/>
      <w:marLeft w:val="0"/>
      <w:marRight w:val="0"/>
      <w:marTop w:val="0"/>
      <w:marBottom w:val="0"/>
      <w:divBdr>
        <w:top w:val="none" w:sz="0" w:space="0" w:color="auto"/>
        <w:left w:val="none" w:sz="0" w:space="0" w:color="auto"/>
        <w:bottom w:val="none" w:sz="0" w:space="0" w:color="auto"/>
        <w:right w:val="none" w:sz="0" w:space="0" w:color="auto"/>
      </w:divBdr>
      <w:divsChild>
        <w:div w:id="364255824">
          <w:marLeft w:val="0"/>
          <w:marRight w:val="0"/>
          <w:marTop w:val="0"/>
          <w:marBottom w:val="0"/>
          <w:divBdr>
            <w:top w:val="none" w:sz="0" w:space="0" w:color="auto"/>
            <w:left w:val="none" w:sz="0" w:space="0" w:color="auto"/>
            <w:bottom w:val="none" w:sz="0" w:space="0" w:color="auto"/>
            <w:right w:val="none" w:sz="0" w:space="0" w:color="auto"/>
          </w:divBdr>
        </w:div>
        <w:div w:id="299264176">
          <w:marLeft w:val="0"/>
          <w:marRight w:val="0"/>
          <w:marTop w:val="0"/>
          <w:marBottom w:val="0"/>
          <w:divBdr>
            <w:top w:val="none" w:sz="0" w:space="0" w:color="auto"/>
            <w:left w:val="none" w:sz="0" w:space="0" w:color="auto"/>
            <w:bottom w:val="none" w:sz="0" w:space="0" w:color="auto"/>
            <w:right w:val="none" w:sz="0" w:space="0" w:color="auto"/>
          </w:divBdr>
        </w:div>
        <w:div w:id="1622569790">
          <w:marLeft w:val="0"/>
          <w:marRight w:val="0"/>
          <w:marTop w:val="0"/>
          <w:marBottom w:val="0"/>
          <w:divBdr>
            <w:top w:val="none" w:sz="0" w:space="0" w:color="auto"/>
            <w:left w:val="none" w:sz="0" w:space="0" w:color="auto"/>
            <w:bottom w:val="none" w:sz="0" w:space="0" w:color="auto"/>
            <w:right w:val="none" w:sz="0" w:space="0" w:color="auto"/>
          </w:divBdr>
        </w:div>
        <w:div w:id="835728373">
          <w:marLeft w:val="0"/>
          <w:marRight w:val="0"/>
          <w:marTop w:val="0"/>
          <w:marBottom w:val="0"/>
          <w:divBdr>
            <w:top w:val="none" w:sz="0" w:space="0" w:color="auto"/>
            <w:left w:val="none" w:sz="0" w:space="0" w:color="auto"/>
            <w:bottom w:val="none" w:sz="0" w:space="0" w:color="auto"/>
            <w:right w:val="none" w:sz="0" w:space="0" w:color="auto"/>
          </w:divBdr>
        </w:div>
        <w:div w:id="1637878574">
          <w:marLeft w:val="0"/>
          <w:marRight w:val="0"/>
          <w:marTop w:val="0"/>
          <w:marBottom w:val="0"/>
          <w:divBdr>
            <w:top w:val="none" w:sz="0" w:space="0" w:color="auto"/>
            <w:left w:val="none" w:sz="0" w:space="0" w:color="auto"/>
            <w:bottom w:val="none" w:sz="0" w:space="0" w:color="auto"/>
            <w:right w:val="none" w:sz="0" w:space="0" w:color="auto"/>
          </w:divBdr>
        </w:div>
        <w:div w:id="1701590749">
          <w:marLeft w:val="0"/>
          <w:marRight w:val="0"/>
          <w:marTop w:val="0"/>
          <w:marBottom w:val="0"/>
          <w:divBdr>
            <w:top w:val="none" w:sz="0" w:space="0" w:color="auto"/>
            <w:left w:val="none" w:sz="0" w:space="0" w:color="auto"/>
            <w:bottom w:val="none" w:sz="0" w:space="0" w:color="auto"/>
            <w:right w:val="none" w:sz="0" w:space="0" w:color="auto"/>
          </w:divBdr>
        </w:div>
        <w:div w:id="1683390030">
          <w:marLeft w:val="0"/>
          <w:marRight w:val="0"/>
          <w:marTop w:val="0"/>
          <w:marBottom w:val="0"/>
          <w:divBdr>
            <w:top w:val="none" w:sz="0" w:space="0" w:color="auto"/>
            <w:left w:val="none" w:sz="0" w:space="0" w:color="auto"/>
            <w:bottom w:val="none" w:sz="0" w:space="0" w:color="auto"/>
            <w:right w:val="none" w:sz="0" w:space="0" w:color="auto"/>
          </w:divBdr>
        </w:div>
        <w:div w:id="385221326">
          <w:marLeft w:val="0"/>
          <w:marRight w:val="0"/>
          <w:marTop w:val="0"/>
          <w:marBottom w:val="0"/>
          <w:divBdr>
            <w:top w:val="none" w:sz="0" w:space="0" w:color="auto"/>
            <w:left w:val="none" w:sz="0" w:space="0" w:color="auto"/>
            <w:bottom w:val="none" w:sz="0" w:space="0" w:color="auto"/>
            <w:right w:val="none" w:sz="0" w:space="0" w:color="auto"/>
          </w:divBdr>
        </w:div>
        <w:div w:id="507064434">
          <w:marLeft w:val="0"/>
          <w:marRight w:val="0"/>
          <w:marTop w:val="0"/>
          <w:marBottom w:val="0"/>
          <w:divBdr>
            <w:top w:val="none" w:sz="0" w:space="0" w:color="auto"/>
            <w:left w:val="none" w:sz="0" w:space="0" w:color="auto"/>
            <w:bottom w:val="none" w:sz="0" w:space="0" w:color="auto"/>
            <w:right w:val="none" w:sz="0" w:space="0" w:color="auto"/>
          </w:divBdr>
        </w:div>
        <w:div w:id="195430259">
          <w:marLeft w:val="0"/>
          <w:marRight w:val="0"/>
          <w:marTop w:val="0"/>
          <w:marBottom w:val="0"/>
          <w:divBdr>
            <w:top w:val="none" w:sz="0" w:space="0" w:color="auto"/>
            <w:left w:val="none" w:sz="0" w:space="0" w:color="auto"/>
            <w:bottom w:val="none" w:sz="0" w:space="0" w:color="auto"/>
            <w:right w:val="none" w:sz="0" w:space="0" w:color="auto"/>
          </w:divBdr>
        </w:div>
        <w:div w:id="1224757921">
          <w:marLeft w:val="0"/>
          <w:marRight w:val="0"/>
          <w:marTop w:val="0"/>
          <w:marBottom w:val="0"/>
          <w:divBdr>
            <w:top w:val="none" w:sz="0" w:space="0" w:color="auto"/>
            <w:left w:val="none" w:sz="0" w:space="0" w:color="auto"/>
            <w:bottom w:val="none" w:sz="0" w:space="0" w:color="auto"/>
            <w:right w:val="none" w:sz="0" w:space="0" w:color="auto"/>
          </w:divBdr>
        </w:div>
        <w:div w:id="101651234">
          <w:marLeft w:val="0"/>
          <w:marRight w:val="0"/>
          <w:marTop w:val="0"/>
          <w:marBottom w:val="0"/>
          <w:divBdr>
            <w:top w:val="none" w:sz="0" w:space="0" w:color="auto"/>
            <w:left w:val="none" w:sz="0" w:space="0" w:color="auto"/>
            <w:bottom w:val="none" w:sz="0" w:space="0" w:color="auto"/>
            <w:right w:val="none" w:sz="0" w:space="0" w:color="auto"/>
          </w:divBdr>
        </w:div>
        <w:div w:id="170803398">
          <w:marLeft w:val="0"/>
          <w:marRight w:val="0"/>
          <w:marTop w:val="0"/>
          <w:marBottom w:val="0"/>
          <w:divBdr>
            <w:top w:val="none" w:sz="0" w:space="0" w:color="auto"/>
            <w:left w:val="none" w:sz="0" w:space="0" w:color="auto"/>
            <w:bottom w:val="none" w:sz="0" w:space="0" w:color="auto"/>
            <w:right w:val="none" w:sz="0" w:space="0" w:color="auto"/>
          </w:divBdr>
        </w:div>
        <w:div w:id="133985228">
          <w:marLeft w:val="0"/>
          <w:marRight w:val="0"/>
          <w:marTop w:val="0"/>
          <w:marBottom w:val="0"/>
          <w:divBdr>
            <w:top w:val="none" w:sz="0" w:space="0" w:color="auto"/>
            <w:left w:val="none" w:sz="0" w:space="0" w:color="auto"/>
            <w:bottom w:val="none" w:sz="0" w:space="0" w:color="auto"/>
            <w:right w:val="none" w:sz="0" w:space="0" w:color="auto"/>
          </w:divBdr>
        </w:div>
        <w:div w:id="1995908248">
          <w:marLeft w:val="0"/>
          <w:marRight w:val="0"/>
          <w:marTop w:val="0"/>
          <w:marBottom w:val="0"/>
          <w:divBdr>
            <w:top w:val="none" w:sz="0" w:space="0" w:color="auto"/>
            <w:left w:val="none" w:sz="0" w:space="0" w:color="auto"/>
            <w:bottom w:val="none" w:sz="0" w:space="0" w:color="auto"/>
            <w:right w:val="none" w:sz="0" w:space="0" w:color="auto"/>
          </w:divBdr>
        </w:div>
        <w:div w:id="1860195909">
          <w:marLeft w:val="0"/>
          <w:marRight w:val="0"/>
          <w:marTop w:val="0"/>
          <w:marBottom w:val="0"/>
          <w:divBdr>
            <w:top w:val="none" w:sz="0" w:space="0" w:color="auto"/>
            <w:left w:val="none" w:sz="0" w:space="0" w:color="auto"/>
            <w:bottom w:val="none" w:sz="0" w:space="0" w:color="auto"/>
            <w:right w:val="none" w:sz="0" w:space="0" w:color="auto"/>
          </w:divBdr>
        </w:div>
        <w:div w:id="704015113">
          <w:marLeft w:val="0"/>
          <w:marRight w:val="0"/>
          <w:marTop w:val="0"/>
          <w:marBottom w:val="0"/>
          <w:divBdr>
            <w:top w:val="none" w:sz="0" w:space="0" w:color="auto"/>
            <w:left w:val="none" w:sz="0" w:space="0" w:color="auto"/>
            <w:bottom w:val="none" w:sz="0" w:space="0" w:color="auto"/>
            <w:right w:val="none" w:sz="0" w:space="0" w:color="auto"/>
          </w:divBdr>
        </w:div>
        <w:div w:id="1506477831">
          <w:marLeft w:val="0"/>
          <w:marRight w:val="0"/>
          <w:marTop w:val="0"/>
          <w:marBottom w:val="0"/>
          <w:divBdr>
            <w:top w:val="none" w:sz="0" w:space="0" w:color="auto"/>
            <w:left w:val="none" w:sz="0" w:space="0" w:color="auto"/>
            <w:bottom w:val="none" w:sz="0" w:space="0" w:color="auto"/>
            <w:right w:val="none" w:sz="0" w:space="0" w:color="auto"/>
          </w:divBdr>
        </w:div>
        <w:div w:id="491019690">
          <w:marLeft w:val="0"/>
          <w:marRight w:val="0"/>
          <w:marTop w:val="0"/>
          <w:marBottom w:val="0"/>
          <w:divBdr>
            <w:top w:val="none" w:sz="0" w:space="0" w:color="auto"/>
            <w:left w:val="none" w:sz="0" w:space="0" w:color="auto"/>
            <w:bottom w:val="none" w:sz="0" w:space="0" w:color="auto"/>
            <w:right w:val="none" w:sz="0" w:space="0" w:color="auto"/>
          </w:divBdr>
        </w:div>
        <w:div w:id="1587574735">
          <w:marLeft w:val="0"/>
          <w:marRight w:val="0"/>
          <w:marTop w:val="0"/>
          <w:marBottom w:val="0"/>
          <w:divBdr>
            <w:top w:val="none" w:sz="0" w:space="0" w:color="auto"/>
            <w:left w:val="none" w:sz="0" w:space="0" w:color="auto"/>
            <w:bottom w:val="none" w:sz="0" w:space="0" w:color="auto"/>
            <w:right w:val="none" w:sz="0" w:space="0" w:color="auto"/>
          </w:divBdr>
        </w:div>
        <w:div w:id="2030831485">
          <w:marLeft w:val="0"/>
          <w:marRight w:val="0"/>
          <w:marTop w:val="0"/>
          <w:marBottom w:val="0"/>
          <w:divBdr>
            <w:top w:val="none" w:sz="0" w:space="0" w:color="auto"/>
            <w:left w:val="none" w:sz="0" w:space="0" w:color="auto"/>
            <w:bottom w:val="none" w:sz="0" w:space="0" w:color="auto"/>
            <w:right w:val="none" w:sz="0" w:space="0" w:color="auto"/>
          </w:divBdr>
        </w:div>
        <w:div w:id="1092898469">
          <w:marLeft w:val="0"/>
          <w:marRight w:val="0"/>
          <w:marTop w:val="0"/>
          <w:marBottom w:val="0"/>
          <w:divBdr>
            <w:top w:val="none" w:sz="0" w:space="0" w:color="auto"/>
            <w:left w:val="none" w:sz="0" w:space="0" w:color="auto"/>
            <w:bottom w:val="none" w:sz="0" w:space="0" w:color="auto"/>
            <w:right w:val="none" w:sz="0" w:space="0" w:color="auto"/>
          </w:divBdr>
        </w:div>
        <w:div w:id="895241711">
          <w:marLeft w:val="0"/>
          <w:marRight w:val="0"/>
          <w:marTop w:val="0"/>
          <w:marBottom w:val="0"/>
          <w:divBdr>
            <w:top w:val="none" w:sz="0" w:space="0" w:color="auto"/>
            <w:left w:val="none" w:sz="0" w:space="0" w:color="auto"/>
            <w:bottom w:val="none" w:sz="0" w:space="0" w:color="auto"/>
            <w:right w:val="none" w:sz="0" w:space="0" w:color="auto"/>
          </w:divBdr>
        </w:div>
        <w:div w:id="1532037441">
          <w:marLeft w:val="0"/>
          <w:marRight w:val="0"/>
          <w:marTop w:val="0"/>
          <w:marBottom w:val="0"/>
          <w:divBdr>
            <w:top w:val="none" w:sz="0" w:space="0" w:color="auto"/>
            <w:left w:val="none" w:sz="0" w:space="0" w:color="auto"/>
            <w:bottom w:val="none" w:sz="0" w:space="0" w:color="auto"/>
            <w:right w:val="none" w:sz="0" w:space="0" w:color="auto"/>
          </w:divBdr>
        </w:div>
      </w:divsChild>
    </w:div>
    <w:div w:id="930621869">
      <w:bodyDiv w:val="1"/>
      <w:marLeft w:val="0"/>
      <w:marRight w:val="0"/>
      <w:marTop w:val="0"/>
      <w:marBottom w:val="0"/>
      <w:divBdr>
        <w:top w:val="none" w:sz="0" w:space="0" w:color="auto"/>
        <w:left w:val="none" w:sz="0" w:space="0" w:color="auto"/>
        <w:bottom w:val="none" w:sz="0" w:space="0" w:color="auto"/>
        <w:right w:val="none" w:sz="0" w:space="0" w:color="auto"/>
      </w:divBdr>
      <w:divsChild>
        <w:div w:id="1527139449">
          <w:marLeft w:val="0"/>
          <w:marRight w:val="0"/>
          <w:marTop w:val="0"/>
          <w:marBottom w:val="0"/>
          <w:divBdr>
            <w:top w:val="none" w:sz="0" w:space="0" w:color="auto"/>
            <w:left w:val="none" w:sz="0" w:space="0" w:color="auto"/>
            <w:bottom w:val="none" w:sz="0" w:space="0" w:color="auto"/>
            <w:right w:val="none" w:sz="0" w:space="0" w:color="auto"/>
          </w:divBdr>
        </w:div>
        <w:div w:id="1499688483">
          <w:marLeft w:val="0"/>
          <w:marRight w:val="0"/>
          <w:marTop w:val="0"/>
          <w:marBottom w:val="0"/>
          <w:divBdr>
            <w:top w:val="none" w:sz="0" w:space="0" w:color="auto"/>
            <w:left w:val="none" w:sz="0" w:space="0" w:color="auto"/>
            <w:bottom w:val="none" w:sz="0" w:space="0" w:color="auto"/>
            <w:right w:val="none" w:sz="0" w:space="0" w:color="auto"/>
          </w:divBdr>
        </w:div>
        <w:div w:id="1828085419">
          <w:marLeft w:val="0"/>
          <w:marRight w:val="0"/>
          <w:marTop w:val="0"/>
          <w:marBottom w:val="0"/>
          <w:divBdr>
            <w:top w:val="none" w:sz="0" w:space="0" w:color="auto"/>
            <w:left w:val="none" w:sz="0" w:space="0" w:color="auto"/>
            <w:bottom w:val="none" w:sz="0" w:space="0" w:color="auto"/>
            <w:right w:val="none" w:sz="0" w:space="0" w:color="auto"/>
          </w:divBdr>
        </w:div>
        <w:div w:id="1468402495">
          <w:marLeft w:val="0"/>
          <w:marRight w:val="0"/>
          <w:marTop w:val="0"/>
          <w:marBottom w:val="0"/>
          <w:divBdr>
            <w:top w:val="none" w:sz="0" w:space="0" w:color="auto"/>
            <w:left w:val="none" w:sz="0" w:space="0" w:color="auto"/>
            <w:bottom w:val="none" w:sz="0" w:space="0" w:color="auto"/>
            <w:right w:val="none" w:sz="0" w:space="0" w:color="auto"/>
          </w:divBdr>
        </w:div>
        <w:div w:id="1956862564">
          <w:marLeft w:val="0"/>
          <w:marRight w:val="0"/>
          <w:marTop w:val="0"/>
          <w:marBottom w:val="0"/>
          <w:divBdr>
            <w:top w:val="none" w:sz="0" w:space="0" w:color="auto"/>
            <w:left w:val="none" w:sz="0" w:space="0" w:color="auto"/>
            <w:bottom w:val="none" w:sz="0" w:space="0" w:color="auto"/>
            <w:right w:val="none" w:sz="0" w:space="0" w:color="auto"/>
          </w:divBdr>
        </w:div>
        <w:div w:id="1549564402">
          <w:marLeft w:val="0"/>
          <w:marRight w:val="0"/>
          <w:marTop w:val="0"/>
          <w:marBottom w:val="0"/>
          <w:divBdr>
            <w:top w:val="none" w:sz="0" w:space="0" w:color="auto"/>
            <w:left w:val="none" w:sz="0" w:space="0" w:color="auto"/>
            <w:bottom w:val="none" w:sz="0" w:space="0" w:color="auto"/>
            <w:right w:val="none" w:sz="0" w:space="0" w:color="auto"/>
          </w:divBdr>
        </w:div>
        <w:div w:id="1495993423">
          <w:marLeft w:val="0"/>
          <w:marRight w:val="0"/>
          <w:marTop w:val="0"/>
          <w:marBottom w:val="0"/>
          <w:divBdr>
            <w:top w:val="none" w:sz="0" w:space="0" w:color="auto"/>
            <w:left w:val="none" w:sz="0" w:space="0" w:color="auto"/>
            <w:bottom w:val="none" w:sz="0" w:space="0" w:color="auto"/>
            <w:right w:val="none" w:sz="0" w:space="0" w:color="auto"/>
          </w:divBdr>
        </w:div>
      </w:divsChild>
    </w:div>
    <w:div w:id="1597514530">
      <w:bodyDiv w:val="1"/>
      <w:marLeft w:val="0"/>
      <w:marRight w:val="0"/>
      <w:marTop w:val="0"/>
      <w:marBottom w:val="0"/>
      <w:divBdr>
        <w:top w:val="none" w:sz="0" w:space="0" w:color="auto"/>
        <w:left w:val="none" w:sz="0" w:space="0" w:color="auto"/>
        <w:bottom w:val="none" w:sz="0" w:space="0" w:color="auto"/>
        <w:right w:val="none" w:sz="0" w:space="0" w:color="auto"/>
      </w:divBdr>
      <w:divsChild>
        <w:div w:id="1840148716">
          <w:marLeft w:val="0"/>
          <w:marRight w:val="0"/>
          <w:marTop w:val="0"/>
          <w:marBottom w:val="0"/>
          <w:divBdr>
            <w:top w:val="none" w:sz="0" w:space="0" w:color="auto"/>
            <w:left w:val="none" w:sz="0" w:space="0" w:color="auto"/>
            <w:bottom w:val="none" w:sz="0" w:space="0" w:color="auto"/>
            <w:right w:val="none" w:sz="0" w:space="0" w:color="auto"/>
          </w:divBdr>
        </w:div>
        <w:div w:id="1079601293">
          <w:marLeft w:val="0"/>
          <w:marRight w:val="0"/>
          <w:marTop w:val="0"/>
          <w:marBottom w:val="0"/>
          <w:divBdr>
            <w:top w:val="none" w:sz="0" w:space="0" w:color="auto"/>
            <w:left w:val="none" w:sz="0" w:space="0" w:color="auto"/>
            <w:bottom w:val="none" w:sz="0" w:space="0" w:color="auto"/>
            <w:right w:val="none" w:sz="0" w:space="0" w:color="auto"/>
          </w:divBdr>
        </w:div>
        <w:div w:id="346714494">
          <w:marLeft w:val="0"/>
          <w:marRight w:val="0"/>
          <w:marTop w:val="0"/>
          <w:marBottom w:val="0"/>
          <w:divBdr>
            <w:top w:val="none" w:sz="0" w:space="0" w:color="auto"/>
            <w:left w:val="none" w:sz="0" w:space="0" w:color="auto"/>
            <w:bottom w:val="none" w:sz="0" w:space="0" w:color="auto"/>
            <w:right w:val="none" w:sz="0" w:space="0" w:color="auto"/>
          </w:divBdr>
        </w:div>
        <w:div w:id="712392432">
          <w:marLeft w:val="0"/>
          <w:marRight w:val="0"/>
          <w:marTop w:val="0"/>
          <w:marBottom w:val="0"/>
          <w:divBdr>
            <w:top w:val="none" w:sz="0" w:space="0" w:color="auto"/>
            <w:left w:val="none" w:sz="0" w:space="0" w:color="auto"/>
            <w:bottom w:val="none" w:sz="0" w:space="0" w:color="auto"/>
            <w:right w:val="none" w:sz="0" w:space="0" w:color="auto"/>
          </w:divBdr>
        </w:div>
        <w:div w:id="407656607">
          <w:marLeft w:val="0"/>
          <w:marRight w:val="0"/>
          <w:marTop w:val="0"/>
          <w:marBottom w:val="0"/>
          <w:divBdr>
            <w:top w:val="none" w:sz="0" w:space="0" w:color="auto"/>
            <w:left w:val="none" w:sz="0" w:space="0" w:color="auto"/>
            <w:bottom w:val="none" w:sz="0" w:space="0" w:color="auto"/>
            <w:right w:val="none" w:sz="0" w:space="0" w:color="auto"/>
          </w:divBdr>
        </w:div>
        <w:div w:id="1930772866">
          <w:marLeft w:val="0"/>
          <w:marRight w:val="0"/>
          <w:marTop w:val="0"/>
          <w:marBottom w:val="0"/>
          <w:divBdr>
            <w:top w:val="none" w:sz="0" w:space="0" w:color="auto"/>
            <w:left w:val="none" w:sz="0" w:space="0" w:color="auto"/>
            <w:bottom w:val="none" w:sz="0" w:space="0" w:color="auto"/>
            <w:right w:val="none" w:sz="0" w:space="0" w:color="auto"/>
          </w:divBdr>
        </w:div>
        <w:div w:id="560945240">
          <w:marLeft w:val="0"/>
          <w:marRight w:val="0"/>
          <w:marTop w:val="0"/>
          <w:marBottom w:val="0"/>
          <w:divBdr>
            <w:top w:val="none" w:sz="0" w:space="0" w:color="auto"/>
            <w:left w:val="none" w:sz="0" w:space="0" w:color="auto"/>
            <w:bottom w:val="none" w:sz="0" w:space="0" w:color="auto"/>
            <w:right w:val="none" w:sz="0" w:space="0" w:color="auto"/>
          </w:divBdr>
        </w:div>
        <w:div w:id="1195920241">
          <w:marLeft w:val="0"/>
          <w:marRight w:val="0"/>
          <w:marTop w:val="0"/>
          <w:marBottom w:val="0"/>
          <w:divBdr>
            <w:top w:val="none" w:sz="0" w:space="0" w:color="auto"/>
            <w:left w:val="none" w:sz="0" w:space="0" w:color="auto"/>
            <w:bottom w:val="none" w:sz="0" w:space="0" w:color="auto"/>
            <w:right w:val="none" w:sz="0" w:space="0" w:color="auto"/>
          </w:divBdr>
        </w:div>
      </w:divsChild>
    </w:div>
    <w:div w:id="1832519512">
      <w:bodyDiv w:val="1"/>
      <w:marLeft w:val="0"/>
      <w:marRight w:val="0"/>
      <w:marTop w:val="0"/>
      <w:marBottom w:val="0"/>
      <w:divBdr>
        <w:top w:val="none" w:sz="0" w:space="0" w:color="auto"/>
        <w:left w:val="none" w:sz="0" w:space="0" w:color="auto"/>
        <w:bottom w:val="none" w:sz="0" w:space="0" w:color="auto"/>
        <w:right w:val="none" w:sz="0" w:space="0" w:color="auto"/>
      </w:divBdr>
      <w:divsChild>
        <w:div w:id="1288701486">
          <w:marLeft w:val="0"/>
          <w:marRight w:val="0"/>
          <w:marTop w:val="0"/>
          <w:marBottom w:val="0"/>
          <w:divBdr>
            <w:top w:val="none" w:sz="0" w:space="0" w:color="auto"/>
            <w:left w:val="none" w:sz="0" w:space="0" w:color="auto"/>
            <w:bottom w:val="none" w:sz="0" w:space="0" w:color="auto"/>
            <w:right w:val="none" w:sz="0" w:space="0" w:color="auto"/>
          </w:divBdr>
        </w:div>
        <w:div w:id="369574427">
          <w:marLeft w:val="0"/>
          <w:marRight w:val="0"/>
          <w:marTop w:val="0"/>
          <w:marBottom w:val="0"/>
          <w:divBdr>
            <w:top w:val="none" w:sz="0" w:space="0" w:color="auto"/>
            <w:left w:val="none" w:sz="0" w:space="0" w:color="auto"/>
            <w:bottom w:val="none" w:sz="0" w:space="0" w:color="auto"/>
            <w:right w:val="none" w:sz="0" w:space="0" w:color="auto"/>
          </w:divBdr>
        </w:div>
        <w:div w:id="778184103">
          <w:marLeft w:val="0"/>
          <w:marRight w:val="0"/>
          <w:marTop w:val="0"/>
          <w:marBottom w:val="0"/>
          <w:divBdr>
            <w:top w:val="none" w:sz="0" w:space="0" w:color="auto"/>
            <w:left w:val="none" w:sz="0" w:space="0" w:color="auto"/>
            <w:bottom w:val="none" w:sz="0" w:space="0" w:color="auto"/>
            <w:right w:val="none" w:sz="0" w:space="0" w:color="auto"/>
          </w:divBdr>
        </w:div>
        <w:div w:id="428234032">
          <w:marLeft w:val="0"/>
          <w:marRight w:val="0"/>
          <w:marTop w:val="0"/>
          <w:marBottom w:val="0"/>
          <w:divBdr>
            <w:top w:val="none" w:sz="0" w:space="0" w:color="auto"/>
            <w:left w:val="none" w:sz="0" w:space="0" w:color="auto"/>
            <w:bottom w:val="none" w:sz="0" w:space="0" w:color="auto"/>
            <w:right w:val="none" w:sz="0" w:space="0" w:color="auto"/>
          </w:divBdr>
        </w:div>
        <w:div w:id="1125781987">
          <w:marLeft w:val="0"/>
          <w:marRight w:val="0"/>
          <w:marTop w:val="0"/>
          <w:marBottom w:val="0"/>
          <w:divBdr>
            <w:top w:val="none" w:sz="0" w:space="0" w:color="auto"/>
            <w:left w:val="none" w:sz="0" w:space="0" w:color="auto"/>
            <w:bottom w:val="none" w:sz="0" w:space="0" w:color="auto"/>
            <w:right w:val="none" w:sz="0" w:space="0" w:color="auto"/>
          </w:divBdr>
        </w:div>
        <w:div w:id="755175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C2B7AF28F743D172E187F34C1A8BF98A0785DE479A25919332E6EEEE88F063E57CB694EF99EAA2DEE1F8FFC7iE76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2B7AF28F743D172E187ED410CE7A780048E814D9C219AC369B5E8B9D7iA70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3701</Words>
  <Characters>21099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В. Ширяева</dc:creator>
  <cp:keywords/>
  <dc:description/>
  <cp:lastModifiedBy>User</cp:lastModifiedBy>
  <cp:revision>5</cp:revision>
  <cp:lastPrinted>2017-08-04T06:26:00Z</cp:lastPrinted>
  <dcterms:created xsi:type="dcterms:W3CDTF">2017-08-04T06:28:00Z</dcterms:created>
  <dcterms:modified xsi:type="dcterms:W3CDTF">2017-08-04T09:38:00Z</dcterms:modified>
</cp:coreProperties>
</file>