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Форма </w:t>
      </w:r>
    </w:p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№1  </w:t>
      </w:r>
    </w:p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информационному сообщению </w:t>
      </w:r>
    </w:p>
    <w:p w:rsidR="00701C9B" w:rsidRPr="00701C9B" w:rsidRDefault="00701C9B" w:rsidP="00701C9B">
      <w:pPr>
        <w:spacing w:before="100" w:beforeAutospacing="1" w:after="120" w:line="12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proofErr w:type="gramStart"/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проведении  аукциона</w:t>
      </w:r>
      <w:proofErr w:type="gramEnd"/>
      <w:r w:rsidRPr="00701C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продаже квартир</w:t>
      </w: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УЧАСТИЕ В АУКЦИОНЕ</w:t>
      </w: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по продаже квартиры (лот № ____)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«___»___________2015 г.                                                                                            г.  Арамиль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Претендент: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Для физических лиц: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Документ, удостоверяющий личность:                           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серия _____ № ________, выдан «__</w:t>
      </w:r>
      <w:proofErr w:type="gramStart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_»_</w:t>
      </w:r>
      <w:proofErr w:type="gramEnd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___________г.___________________________________________________________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(кем выдан)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Адрес регистрации_____________________________________________________________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Телефон______________________________________________________________________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Для юридических лиц: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серия ________ № ________________________, дата регистрации «__</w:t>
      </w:r>
      <w:proofErr w:type="gramStart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_»_</w:t>
      </w:r>
      <w:proofErr w:type="gramEnd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 _____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Место выдачи 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ИНН _______________КПП _____________ ОГРН 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Место регистрации/Юридический адрес Претендента: 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Телефон ______________________ Факс 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расчетный (лицевой) счет № 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в 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корр. счет № 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БИК 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>Представитель Претендента: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(ФИО или наименование)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_»_</w:t>
      </w:r>
      <w:proofErr w:type="gramEnd"/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 ____г. № 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A35E01">
      <w:pPr>
        <w:pStyle w:val="western"/>
        <w:spacing w:before="0" w:beforeAutospacing="0" w:after="0" w:afterAutospacing="0"/>
        <w:ind w:firstLine="851"/>
        <w:jc w:val="both"/>
        <w:rPr>
          <w:b/>
          <w:i/>
          <w:iCs/>
          <w:color w:val="000000"/>
          <w:spacing w:val="6"/>
        </w:rPr>
      </w:pPr>
      <w:r w:rsidRPr="00701C9B">
        <w:rPr>
          <w:bCs/>
        </w:rPr>
        <w:t xml:space="preserve">Настоящая Заявка выражает намерение Претендента принять участие в </w:t>
      </w:r>
      <w:proofErr w:type="gramStart"/>
      <w:r w:rsidRPr="00701C9B">
        <w:rPr>
          <w:bCs/>
        </w:rPr>
        <w:t>аукционе  по</w:t>
      </w:r>
      <w:proofErr w:type="gramEnd"/>
      <w:r w:rsidRPr="00701C9B">
        <w:rPr>
          <w:bCs/>
        </w:rPr>
        <w:t xml:space="preserve"> продаже квартир, объявленного постановлением Главы Арамильского городского округа «</w:t>
      </w:r>
      <w:r w:rsidR="00A35E01" w:rsidRPr="00A35E01">
        <w:t xml:space="preserve">О проведении </w:t>
      </w:r>
      <w:r w:rsidR="00A35E01" w:rsidRPr="00A35E01">
        <w:rPr>
          <w:iCs/>
          <w:color w:val="000000"/>
          <w:spacing w:val="6"/>
        </w:rPr>
        <w:t xml:space="preserve">аукциона по продаже муниципального имущества - </w:t>
      </w:r>
      <w:r w:rsidR="00A35E01" w:rsidRPr="00A35E01">
        <w:t xml:space="preserve"> квартир под номерами  21, 25,27, расположенных по адресу: город Арамиль, улица Энгельса,  дом 26, корпус 1</w:t>
      </w:r>
      <w:r w:rsidRPr="00701C9B">
        <w:rPr>
          <w:sz w:val="28"/>
          <w:szCs w:val="28"/>
        </w:rPr>
        <w:t>»</w:t>
      </w:r>
      <w:r w:rsidRPr="00701C9B">
        <w:rPr>
          <w:iCs/>
          <w:color w:val="000000"/>
          <w:spacing w:val="6"/>
        </w:rPr>
        <w:t>.</w:t>
      </w:r>
      <w:r w:rsidRPr="00701C9B">
        <w:rPr>
          <w:b/>
          <w:i/>
          <w:iCs/>
          <w:color w:val="000000"/>
          <w:spacing w:val="6"/>
        </w:rPr>
        <w:t xml:space="preserve"> 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(наименование и характеристики имущества)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(цифрами и прописью)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выражает согласие на обработку персональных данных в соответствии с требованиями Федерального закона </w:t>
      </w: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27.07.2006 № 152-ФЗ «О персональных данных».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Отметка о принятии заявки организатором аукциона: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Заявка на участие в аукционе принята в ____ час. ____ мин. "_____" ____________201__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и зарегистрирована в журнале приема заявок за №______.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       М.П.                                                                     «_____» ___________________ 201___ г.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1C9B" w:rsidRPr="00701C9B" w:rsidRDefault="00701C9B" w:rsidP="00701C9B">
      <w:pPr>
        <w:spacing w:line="12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9B" w:rsidRPr="00701C9B" w:rsidRDefault="00701C9B" w:rsidP="00701C9B">
      <w:pPr>
        <w:spacing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2 </w:t>
      </w:r>
      <w:r w:rsidRPr="00701C9B">
        <w:rPr>
          <w:rFonts w:ascii="Times New Roman" w:eastAsia="Calibri" w:hAnsi="Times New Roman" w:cs="Times New Roman"/>
          <w:sz w:val="24"/>
          <w:szCs w:val="24"/>
        </w:rPr>
        <w:br/>
      </w:r>
      <w:r w:rsidRPr="00701C9B">
        <w:rPr>
          <w:rFonts w:ascii="Times New Roman" w:eastAsia="Calibri" w:hAnsi="Times New Roman" w:cs="Times New Roman"/>
        </w:rPr>
        <w:t xml:space="preserve">к информационному сообщению </w:t>
      </w:r>
      <w:r w:rsidRPr="00701C9B">
        <w:rPr>
          <w:rFonts w:ascii="Times New Roman" w:eastAsia="Calibri" w:hAnsi="Times New Roman" w:cs="Times New Roman"/>
        </w:rPr>
        <w:br/>
      </w:r>
      <w:r w:rsidRPr="00701C9B">
        <w:rPr>
          <w:rFonts w:ascii="Times New Roman" w:eastAsia="Calibri" w:hAnsi="Times New Roman" w:cs="Times New Roman"/>
          <w:color w:val="000000"/>
        </w:rPr>
        <w:t>о проведении аукциона по продаже квартиры</w:t>
      </w:r>
    </w:p>
    <w:p w:rsidR="00701C9B" w:rsidRPr="00701C9B" w:rsidRDefault="00701C9B" w:rsidP="00701C9B">
      <w:pPr>
        <w:spacing w:line="240" w:lineRule="auto"/>
        <w:jc w:val="right"/>
        <w:rPr>
          <w:rFonts w:ascii="Times New Roman" w:eastAsia="Calibri" w:hAnsi="Times New Roman" w:cs="Times New Roman"/>
          <w:b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Times New Roman" w:eastAsia="Calibri" w:hAnsi="Times New Roman" w:cs="Times New Roman"/>
          <w:b/>
        </w:rPr>
      </w:pPr>
      <w:r w:rsidRPr="00701C9B">
        <w:rPr>
          <w:rFonts w:ascii="Times New Roman" w:eastAsia="Calibri" w:hAnsi="Times New Roman" w:cs="Times New Roman"/>
          <w:b/>
        </w:rPr>
        <w:t>Проект  договора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жилого помещения (квартиры)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Арамиль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 ____ г.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Арамильского городского округа, в лице председателя Воробьевой З.Л., действующей на основании Положения, именуемый в дальнейшем «Продавец», с одной стороны, и _____________________________________________________________________________, именуемый в дальнейшем «Покупатель», с другой стороны, совместно именуемые «Стороны», заключили настоящий Договор о нижеследующем: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обязуется передать в собственность Покупателю, а Покупатель принять и оплатить в соответствии с условиями настоящего </w:t>
      </w:r>
      <w:proofErr w:type="gramStart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квартиру</w:t>
      </w:r>
      <w:proofErr w:type="gramEnd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 в доме 26, кор.1 по ул. Энгельса в г. Арамиль Свердловской области общей площадью____ </w:t>
      </w:r>
      <w:proofErr w:type="spellStart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расположенную на __ этаже 3-этажного многоквартирного жилого дома,  именуемое далее Квартира. 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Квартира принадлежит Продавцу на праве собственности на основании свидетельства о государственной регистрации права собственности от "___"___________ ____ г. № ________.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Продавец гарантирует, что до подписания настоящего Договора Квартира никому другому не продана, не заложена, в споре, под арестом и запретом не состоит и свободна от любых прав третьих лиц.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ЦЕНА ДОГОВОРА И ПОРЯДОК РАСЧЕТОВ</w:t>
      </w:r>
    </w:p>
    <w:p w:rsidR="00701C9B" w:rsidRPr="00701C9B" w:rsidRDefault="00701C9B" w:rsidP="00701C9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23"/>
      <w:bookmarkEnd w:id="1"/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2.1. Стоимость Квартиры определена по итогам аукциона от ___________ г. (выписка из Протокола______ от ____________№____________) и составляет ____________(__________________________________) рублей ___ копеек.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2.2. Сумма ранее внесенного задатка составляет ______________(_______________) рублей ____ копеек и засчитывается в счет оплаты Квартиры. </w:t>
      </w:r>
    </w:p>
    <w:p w:rsidR="00701C9B" w:rsidRPr="00701C9B" w:rsidRDefault="00701C9B" w:rsidP="00701C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2.3. Оставшаяся часть стоимости Квартиры составляет ___________________(_______________________) рублей ___ копеек и </w:t>
      </w:r>
      <w:proofErr w:type="gramStart"/>
      <w:r w:rsidRPr="00701C9B">
        <w:rPr>
          <w:rFonts w:ascii="Times New Roman" w:eastAsia="Calibri" w:hAnsi="Times New Roman" w:cs="Times New Roman"/>
          <w:sz w:val="24"/>
          <w:szCs w:val="24"/>
        </w:rPr>
        <w:t>уплачивается  Покупателем</w:t>
      </w:r>
      <w:proofErr w:type="gramEnd"/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путем перечисления безналичных денежных средств в рублях Российской Федерации по следующим реквизитам:</w:t>
      </w: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Получатель: Управление Федерального казначейства по Свердловской области (Комитет по управлению муниципальным имуществом Арамильского городского округа)</w:t>
      </w:r>
    </w:p>
    <w:p w:rsidR="00701C9B" w:rsidRPr="00701C9B" w:rsidRDefault="00701C9B" w:rsidP="00701C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ИНН 6652009423</w:t>
      </w:r>
    </w:p>
    <w:p w:rsidR="00701C9B" w:rsidRPr="00701C9B" w:rsidRDefault="00701C9B" w:rsidP="00701C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КПП 665201001</w:t>
      </w:r>
    </w:p>
    <w:p w:rsidR="00701C9B" w:rsidRPr="00701C9B" w:rsidRDefault="00701C9B" w:rsidP="00701C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lastRenderedPageBreak/>
        <w:t>ОКТ МО – 65729000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Банк получателя – Уральское ГУ Банка России</w:t>
      </w:r>
    </w:p>
    <w:p w:rsidR="00701C9B" w:rsidRPr="00701C9B" w:rsidRDefault="00701C9B" w:rsidP="00701C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>Расчетный счет 40101810500000010010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КБК – 90211402043040002410 </w:t>
      </w:r>
    </w:p>
    <w:p w:rsidR="00701C9B" w:rsidRPr="00701C9B" w:rsidRDefault="00701C9B" w:rsidP="00701C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Назначение платежа: «за квартиру на Энгельса, д. 26, </w:t>
      </w:r>
      <w:proofErr w:type="spellStart"/>
      <w:r w:rsidRPr="00701C9B">
        <w:rPr>
          <w:rFonts w:ascii="Times New Roman" w:eastAsia="Calibri" w:hAnsi="Times New Roman" w:cs="Times New Roman"/>
          <w:sz w:val="24"/>
          <w:szCs w:val="24"/>
        </w:rPr>
        <w:t>кор</w:t>
      </w:r>
      <w:proofErr w:type="spellEnd"/>
      <w:r w:rsidRPr="00701C9B">
        <w:rPr>
          <w:rFonts w:ascii="Times New Roman" w:eastAsia="Calibri" w:hAnsi="Times New Roman" w:cs="Times New Roman"/>
          <w:sz w:val="24"/>
          <w:szCs w:val="24"/>
        </w:rPr>
        <w:t>. 1, кв. ___ в г. Арамиль, по аукциону от _________ (лот № _____)».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ПЕРЕДАЧА КВАРТИРЫ И ПЕРЕХОД ПРАВА СОБСТВЕННОСТИ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КВАРТИРУ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1"/>
      <w:bookmarkEnd w:id="2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Квартира передается Продавцом Покупателю по Акту приема-передачи, являющемуся неотъемлемой частью настоящего Договора (Приложение № 1), в течение пяти рабочих дней после оплаты стоимости.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 Переход права собственности на Квартиру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Риск случайной гибели или повреждения Квартиры до государственной регистрации перехода права собственности на нее несет Продавец.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Продавец гарантирует, что отсутствуют лица, сохраняющие в соответствии с законом право пользования Квартирой после ее приобретения Покупателем.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P52"/>
      <w:bookmarkEnd w:id="3"/>
      <w:r w:rsidRPr="00701C9B">
        <w:rPr>
          <w:rFonts w:ascii="Times New Roman" w:eastAsia="Calibri" w:hAnsi="Times New Roman" w:cs="Times New Roman"/>
          <w:sz w:val="24"/>
          <w:szCs w:val="24"/>
        </w:rPr>
        <w:t>4. ОБЯЗАТЕЛЬСТВА СТОРОН</w:t>
      </w:r>
    </w:p>
    <w:p w:rsidR="00701C9B" w:rsidRPr="00701C9B" w:rsidRDefault="00701C9B" w:rsidP="00701C9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4.1.  Покупатель обязан: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4.1.1. Оплатить стоимость Квартиры в срок и в сумме, указанной в п.2.3. Договора.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4.1.2. </w:t>
      </w:r>
      <w:r w:rsidRPr="00701C9B">
        <w:rPr>
          <w:rFonts w:ascii="Times New Roman" w:eastAsia="Calibri" w:hAnsi="Times New Roman" w:cs="Times New Roman"/>
          <w:bCs/>
          <w:sz w:val="24"/>
          <w:szCs w:val="24"/>
        </w:rPr>
        <w:t> Принять Квартиру по акту приема-передачи в порядке и сроки предусмотренные Договором.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4.2. Продавец обязан: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4.2.1. Передать Покупателю Квартиру по акту приема-передачи в срок, указанный   в п.3.1. Договора.</w:t>
      </w:r>
    </w:p>
    <w:p w:rsidR="00701C9B" w:rsidRPr="00701C9B" w:rsidRDefault="00701C9B" w:rsidP="00701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4.2.2. В течение 5 рабочих дней с даты представления документов, подтверждающих оплату стоимости Квартиры, передать договор купли-продажи для регистрации перехода права собственности в орган, осуществляющие государственную регистрацию прав на недвижимое имущество и сделок с ним. 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C9B">
        <w:rPr>
          <w:rFonts w:ascii="Times New Roman" w:eastAsia="Calibri" w:hAnsi="Times New Roman" w:cs="Times New Roman"/>
          <w:sz w:val="24"/>
          <w:szCs w:val="24"/>
        </w:rPr>
        <w:t xml:space="preserve">           4.3. Все необходимые расходы по государственной регистрации перехода права собственности на «Квартиру» несет «Покупатель».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неисполнение или ненадлежащее исполнение Сторонами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РАЗРЕШЕНИЕ СПОРОВ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</w:t>
      </w:r>
      <w:proofErr w:type="spellStart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ПРОЧИЕ УСЛОВИЯ 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 момента его подписания Сторонами и действует до полного выполнения Сторонами своих обязательств. Переход права собственности от Продавца к Покупателю подлежит государственной регистрации в установленном законом порядке.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701C9B" w:rsidRPr="00701C9B" w:rsidRDefault="00701C9B" w:rsidP="00701C9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Настоящий Договор составлен в 3 (трех) экземплярах, имеющих равную</w:t>
      </w:r>
    </w:p>
    <w:p w:rsidR="00701C9B" w:rsidRPr="00701C9B" w:rsidRDefault="00701C9B" w:rsidP="0070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юридическую силу, один </w:t>
      </w:r>
      <w:proofErr w:type="gramStart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которых</w:t>
      </w:r>
      <w:proofErr w:type="gramEnd"/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находится   у   Продавца,   второй - у</w:t>
      </w:r>
    </w:p>
    <w:p w:rsidR="00701C9B" w:rsidRPr="00701C9B" w:rsidRDefault="00701C9B" w:rsidP="00701C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Покупателя, третий  - в органе,  осуществляющем государственную регистрацию</w:t>
      </w:r>
    </w:p>
    <w:p w:rsidR="00701C9B" w:rsidRPr="00701C9B" w:rsidRDefault="00701C9B" w:rsidP="00701C9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на недвижимое имущество и сделок с ним (Федеральная служба государственной регистрации, кадастра и картографии Свердловской области).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C9B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АДРЕСА И ПОДПИСИ СТОРОН</w:t>
      </w: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680"/>
        <w:gridCol w:w="4860"/>
      </w:tblGrid>
      <w:tr w:rsidR="00701C9B" w:rsidRPr="00701C9B" w:rsidTr="00A335C6">
        <w:tc>
          <w:tcPr>
            <w:tcW w:w="4680" w:type="dxa"/>
          </w:tcPr>
          <w:p w:rsidR="00701C9B" w:rsidRPr="00701C9B" w:rsidRDefault="00701C9B" w:rsidP="00701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Продавец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 имуществом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 городского округа</w:t>
            </w:r>
          </w:p>
          <w:p w:rsidR="00701C9B" w:rsidRPr="00701C9B" w:rsidRDefault="00701C9B" w:rsidP="00701C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C9B" w:rsidRPr="00701C9B" w:rsidRDefault="00701C9B" w:rsidP="00701C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места нахождения: </w:t>
            </w:r>
            <w:smartTag w:uri="urn:schemas-microsoft-com:office:smarttags" w:element="metricconverter">
              <w:smartTagPr>
                <w:attr w:name="ProductID" w:val="624000 г"/>
              </w:smartTagPr>
              <w:r w:rsidRPr="00701C9B">
                <w:rPr>
                  <w:rFonts w:ascii="Times New Roman" w:eastAsia="Calibri" w:hAnsi="Times New Roman" w:cs="Times New Roman"/>
                  <w:sz w:val="24"/>
                  <w:szCs w:val="24"/>
                </w:rPr>
                <w:t>624000 г</w:t>
              </w:r>
            </w:smartTag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Арамиль, ул. 1 Мая, д. 12 </w:t>
            </w:r>
            <w:proofErr w:type="spellStart"/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20 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ИНН 6652009423 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1026602178041</w:t>
            </w:r>
          </w:p>
          <w:p w:rsidR="00701C9B" w:rsidRPr="00701C9B" w:rsidRDefault="00701C9B" w:rsidP="00701C9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_____________ФИО                               </w:t>
            </w:r>
          </w:p>
        </w:tc>
        <w:tc>
          <w:tcPr>
            <w:tcW w:w="4860" w:type="dxa"/>
          </w:tcPr>
          <w:p w:rsidR="00701C9B" w:rsidRPr="00701C9B" w:rsidRDefault="00701C9B" w:rsidP="00701C9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Покупатель</w:t>
            </w:r>
          </w:p>
          <w:p w:rsidR="00701C9B" w:rsidRPr="00701C9B" w:rsidRDefault="00701C9B" w:rsidP="00701C9B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______________________________</w:t>
            </w:r>
            <w:r w:rsidRPr="00701C9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______________________________ </w:t>
            </w:r>
          </w:p>
        </w:tc>
      </w:tr>
    </w:tbl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spacing w:line="180" w:lineRule="exact"/>
        <w:jc w:val="center"/>
        <w:rPr>
          <w:rFonts w:ascii="Calibri" w:eastAsia="Calibri" w:hAnsi="Calibri" w:cs="Times New Roman"/>
          <w:lang w:eastAsia="ru-RU"/>
        </w:rPr>
      </w:pPr>
    </w:p>
    <w:p w:rsidR="00701C9B" w:rsidRPr="00701C9B" w:rsidRDefault="00701C9B" w:rsidP="00701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9B" w:rsidRPr="00701C9B" w:rsidRDefault="00701C9B" w:rsidP="00701C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C9B" w:rsidRPr="00701C9B" w:rsidRDefault="00701C9B" w:rsidP="00701C9B">
      <w:pPr>
        <w:spacing w:line="180" w:lineRule="exact"/>
        <w:rPr>
          <w:rFonts w:ascii="Calibri" w:eastAsia="Calibri" w:hAnsi="Calibri" w:cs="Times New Roman"/>
          <w:lang w:eastAsia="ru-RU"/>
        </w:rPr>
      </w:pPr>
    </w:p>
    <w:p w:rsidR="00AF5ECD" w:rsidRDefault="00AF5ECD"/>
    <w:sectPr w:rsidR="00AF5ECD" w:rsidSect="00C05C4B">
      <w:headerReference w:type="default" r:id="rId7"/>
      <w:pgSz w:w="11906" w:h="16838"/>
      <w:pgMar w:top="107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20" w:rsidRDefault="00AC0220">
      <w:pPr>
        <w:spacing w:after="0" w:line="240" w:lineRule="auto"/>
      </w:pPr>
      <w:r>
        <w:separator/>
      </w:r>
    </w:p>
  </w:endnote>
  <w:endnote w:type="continuationSeparator" w:id="0">
    <w:p w:rsidR="00AC0220" w:rsidRDefault="00AC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20" w:rsidRDefault="00AC0220">
      <w:pPr>
        <w:spacing w:after="0" w:line="240" w:lineRule="auto"/>
      </w:pPr>
      <w:r>
        <w:separator/>
      </w:r>
    </w:p>
  </w:footnote>
  <w:footnote w:type="continuationSeparator" w:id="0">
    <w:p w:rsidR="00AC0220" w:rsidRDefault="00AC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EA" w:rsidRDefault="00701C9B">
    <w:pPr>
      <w:pStyle w:val="a3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1592F"/>
    <w:multiLevelType w:val="multilevel"/>
    <w:tmpl w:val="6C58EAE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71FC18AD"/>
    <w:multiLevelType w:val="hybridMultilevel"/>
    <w:tmpl w:val="6F62772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55"/>
    <w:rsid w:val="00466983"/>
    <w:rsid w:val="00701C9B"/>
    <w:rsid w:val="00A35E01"/>
    <w:rsid w:val="00AC0220"/>
    <w:rsid w:val="00AF5ECD"/>
    <w:rsid w:val="00C03DEA"/>
    <w:rsid w:val="00F7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C199B3-91C2-4A9F-AF78-61A2FC5F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1C9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01C9B"/>
    <w:rPr>
      <w:rFonts w:ascii="Calibri" w:eastAsia="Calibri" w:hAnsi="Calibri" w:cs="Times New Roman"/>
      <w:lang w:val="x-none"/>
    </w:rPr>
  </w:style>
  <w:style w:type="paragraph" w:customStyle="1" w:styleId="western">
    <w:name w:val="western"/>
    <w:basedOn w:val="a"/>
    <w:rsid w:val="00A3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1682</Words>
  <Characters>9593</Characters>
  <Application>Microsoft Office Word</Application>
  <DocSecurity>0</DocSecurity>
  <Lines>79</Lines>
  <Paragraphs>22</Paragraphs>
  <ScaleCrop>false</ScaleCrop>
  <Company>KUMI</Company>
  <LinksUpToDate>false</LinksUpToDate>
  <CharactersWithSpaces>11253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Comp160</dc:creator>
  <cp:keywords/>
  <dc:description/>
  <cp:lastModifiedBy>Печеркин Олег Борисович</cp:lastModifiedBy>
  <cp:revision>2</cp:revision>
  <dcterms:created xsi:type="dcterms:W3CDTF">2016-05-30T02:56:00Z</dcterms:created>
  <dcterms:modified xsi:type="dcterms:W3CDTF">2016-05-30T02:56:00Z</dcterms:modified>
</cp:coreProperties>
</file>