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40" w:rsidRDefault="009B5888" w:rsidP="0074071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40716">
        <w:rPr>
          <w:sz w:val="28"/>
          <w:szCs w:val="28"/>
        </w:rPr>
        <w:t>ояснительн</w:t>
      </w:r>
      <w:r>
        <w:rPr>
          <w:sz w:val="28"/>
          <w:szCs w:val="28"/>
        </w:rPr>
        <w:t>ая</w:t>
      </w:r>
      <w:r w:rsidR="00740716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</w:t>
      </w:r>
    </w:p>
    <w:p w:rsidR="00740716" w:rsidRDefault="00740716" w:rsidP="0074071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проекту муниципального нормативного </w:t>
      </w:r>
    </w:p>
    <w:p w:rsidR="00740716" w:rsidRDefault="00740716" w:rsidP="0074071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правового акта</w:t>
      </w:r>
      <w:r w:rsidRPr="0076711D">
        <w:rPr>
          <w:sz w:val="28"/>
          <w:szCs w:val="28"/>
        </w:rPr>
        <w:t xml:space="preserve"> </w:t>
      </w:r>
    </w:p>
    <w:p w:rsidR="00740716" w:rsidRPr="009B4A6D" w:rsidRDefault="00740716" w:rsidP="007407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1"/>
      </w:tblGrid>
      <w:tr w:rsidR="00740716" w:rsidRPr="00A92DF6" w:rsidTr="002D5F5D">
        <w:trPr>
          <w:trHeight w:val="1770"/>
        </w:trPr>
        <w:tc>
          <w:tcPr>
            <w:tcW w:w="9901" w:type="dxa"/>
            <w:tcBorders>
              <w:right w:val="single" w:sz="4" w:space="0" w:color="auto"/>
            </w:tcBorders>
          </w:tcPr>
          <w:p w:rsidR="00740716" w:rsidRPr="00DF2073" w:rsidRDefault="00740716" w:rsidP="002D5F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073">
              <w:rPr>
                <w:sz w:val="28"/>
                <w:szCs w:val="28"/>
              </w:rPr>
              <w:t xml:space="preserve">1. Реквизиты проекта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F2073">
              <w:rPr>
                <w:sz w:val="28"/>
                <w:szCs w:val="28"/>
              </w:rPr>
              <w:t>нормативного правового акта:</w:t>
            </w:r>
          </w:p>
          <w:p w:rsidR="00DC57E6" w:rsidRDefault="00740716" w:rsidP="002D5F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(вид, сфера муниципального регулирования проекта </w:t>
            </w:r>
            <w:r w:rsidRPr="00C164F8">
              <w:rPr>
                <w:sz w:val="28"/>
                <w:szCs w:val="28"/>
              </w:rPr>
              <w:t>нормативн</w:t>
            </w:r>
            <w:r>
              <w:rPr>
                <w:sz w:val="28"/>
                <w:szCs w:val="28"/>
              </w:rPr>
              <w:t xml:space="preserve">ого </w:t>
            </w:r>
            <w:r w:rsidRPr="00C164F8">
              <w:rPr>
                <w:sz w:val="28"/>
                <w:szCs w:val="28"/>
              </w:rPr>
              <w:t>правов</w:t>
            </w:r>
            <w:r>
              <w:rPr>
                <w:sz w:val="28"/>
                <w:szCs w:val="28"/>
              </w:rPr>
              <w:t>ого</w:t>
            </w:r>
            <w:r w:rsidRPr="00C164F8">
              <w:rPr>
                <w:sz w:val="28"/>
                <w:szCs w:val="28"/>
              </w:rPr>
              <w:t xml:space="preserve"> акт</w:t>
            </w:r>
            <w:r>
              <w:rPr>
                <w:sz w:val="28"/>
                <w:szCs w:val="28"/>
              </w:rPr>
              <w:t>а или его отдельных положений, наименование):</w:t>
            </w:r>
          </w:p>
          <w:p w:rsidR="002D5F5D" w:rsidRPr="002D5F5D" w:rsidRDefault="002D5F5D" w:rsidP="002D5F5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Арамильского городского округа «</w:t>
            </w:r>
            <w:r w:rsidRPr="002D5F5D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2D5F5D">
              <w:rPr>
                <w:rFonts w:eastAsiaTheme="minorHAnsi"/>
                <w:sz w:val="28"/>
                <w:szCs w:val="28"/>
                <w:lang w:eastAsia="en-US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  <w:p w:rsidR="00740716" w:rsidRDefault="00740716" w:rsidP="002D5F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40716" w:rsidRPr="005E64C8" w:rsidRDefault="00740716" w:rsidP="002D5F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64C8">
              <w:rPr>
                <w:sz w:val="28"/>
                <w:szCs w:val="28"/>
              </w:rPr>
              <w:t xml:space="preserve"> </w:t>
            </w:r>
          </w:p>
        </w:tc>
      </w:tr>
      <w:tr w:rsidR="00740716" w:rsidRPr="00A92DF6" w:rsidTr="002D5F5D">
        <w:trPr>
          <w:trHeight w:val="1180"/>
        </w:trPr>
        <w:tc>
          <w:tcPr>
            <w:tcW w:w="9901" w:type="dxa"/>
            <w:tcBorders>
              <w:right w:val="single" w:sz="4" w:space="0" w:color="auto"/>
            </w:tcBorders>
          </w:tcPr>
          <w:p w:rsidR="00740716" w:rsidRDefault="00740716" w:rsidP="002D5F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073">
              <w:rPr>
                <w:sz w:val="28"/>
                <w:szCs w:val="28"/>
              </w:rPr>
              <w:t>2. Сведения о разработчике проекта</w:t>
            </w:r>
            <w:r w:rsidRPr="00C164F8">
              <w:rPr>
                <w:sz w:val="28"/>
                <w:szCs w:val="28"/>
              </w:rPr>
              <w:t xml:space="preserve"> нормативн</w:t>
            </w:r>
            <w:r>
              <w:rPr>
                <w:sz w:val="28"/>
                <w:szCs w:val="28"/>
              </w:rPr>
              <w:t xml:space="preserve">ого </w:t>
            </w:r>
            <w:r w:rsidRPr="00C164F8">
              <w:rPr>
                <w:sz w:val="28"/>
                <w:szCs w:val="28"/>
              </w:rPr>
              <w:t>правов</w:t>
            </w:r>
            <w:r>
              <w:rPr>
                <w:sz w:val="28"/>
                <w:szCs w:val="28"/>
              </w:rPr>
              <w:t>ого</w:t>
            </w:r>
            <w:r w:rsidRPr="00C164F8">
              <w:rPr>
                <w:sz w:val="28"/>
                <w:szCs w:val="28"/>
              </w:rPr>
              <w:t xml:space="preserve"> акт</w:t>
            </w:r>
            <w:r>
              <w:rPr>
                <w:sz w:val="28"/>
                <w:szCs w:val="28"/>
              </w:rPr>
              <w:t>а</w:t>
            </w:r>
            <w:r w:rsidRPr="00DF2073">
              <w:rPr>
                <w:sz w:val="28"/>
                <w:szCs w:val="28"/>
              </w:rPr>
              <w:t>:</w:t>
            </w:r>
          </w:p>
          <w:p w:rsidR="00740716" w:rsidRPr="00DC57E6" w:rsidRDefault="00740716" w:rsidP="00DC57E6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Разработчик проекта НПА:</w:t>
            </w:r>
            <w:r w:rsidR="00DC57E6">
              <w:rPr>
                <w:sz w:val="28"/>
                <w:szCs w:val="28"/>
              </w:rPr>
              <w:t xml:space="preserve"> </w:t>
            </w:r>
            <w:proofErr w:type="spellStart"/>
            <w:r w:rsidR="002D5F5D">
              <w:rPr>
                <w:i/>
                <w:sz w:val="28"/>
                <w:szCs w:val="28"/>
                <w:u w:val="single"/>
              </w:rPr>
              <w:t>Живилов</w:t>
            </w:r>
            <w:proofErr w:type="spellEnd"/>
            <w:r w:rsidR="002D5F5D">
              <w:rPr>
                <w:i/>
                <w:sz w:val="28"/>
                <w:szCs w:val="28"/>
                <w:u w:val="single"/>
              </w:rPr>
              <w:t xml:space="preserve"> Дмитрий Михайлович</w:t>
            </w:r>
          </w:p>
          <w:p w:rsidR="002D5F5D" w:rsidRDefault="00740716" w:rsidP="002D5F5D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  <w:r w:rsidRPr="00026583">
              <w:t>Должность:</w:t>
            </w:r>
            <w:r w:rsidR="00DC57E6">
              <w:t xml:space="preserve"> </w:t>
            </w:r>
            <w:r w:rsidR="002D5F5D">
              <w:t>Председатель Комитета по управлению муниципальным имуществом Арамильского городского округа</w:t>
            </w:r>
          </w:p>
          <w:p w:rsidR="002D5F5D" w:rsidRPr="002D5F5D" w:rsidRDefault="00740716" w:rsidP="002D5F5D">
            <w:pPr>
              <w:jc w:val="both"/>
            </w:pPr>
            <w:r w:rsidRPr="00026583">
              <w:t>Тел:</w:t>
            </w:r>
            <w:r w:rsidR="002D5F5D">
              <w:rPr>
                <w:i/>
                <w:u w:val="single"/>
              </w:rPr>
              <w:t xml:space="preserve"> </w:t>
            </w:r>
            <w:r w:rsidR="002D5F5D" w:rsidRPr="002D5F5D">
              <w:t>(34374) 3-03-96</w:t>
            </w:r>
          </w:p>
          <w:p w:rsidR="00740716" w:rsidRPr="002D5F5D" w:rsidRDefault="00740716" w:rsidP="002D5F5D">
            <w:pPr>
              <w:autoSpaceDE w:val="0"/>
              <w:autoSpaceDN w:val="0"/>
              <w:adjustRightInd w:val="0"/>
              <w:jc w:val="both"/>
            </w:pPr>
            <w:r w:rsidRPr="00026583">
              <w:t>Адрес электронной почты:</w:t>
            </w:r>
            <w:r w:rsidR="002D5F5D">
              <w:t xml:space="preserve"> </w:t>
            </w:r>
            <w:proofErr w:type="spellStart"/>
            <w:r w:rsidR="002D5F5D">
              <w:rPr>
                <w:lang w:val="en-US"/>
              </w:rPr>
              <w:t>kumi</w:t>
            </w:r>
            <w:proofErr w:type="spellEnd"/>
            <w:r w:rsidR="002D5F5D" w:rsidRPr="002D5F5D">
              <w:t>-</w:t>
            </w:r>
            <w:proofErr w:type="spellStart"/>
            <w:r w:rsidR="002D5F5D">
              <w:rPr>
                <w:lang w:val="en-US"/>
              </w:rPr>
              <w:t>aramil</w:t>
            </w:r>
            <w:proofErr w:type="spellEnd"/>
            <w:r w:rsidR="002D5F5D" w:rsidRPr="002D5F5D">
              <w:t>@</w:t>
            </w:r>
            <w:r w:rsidR="002D5F5D">
              <w:rPr>
                <w:lang w:val="en-US"/>
              </w:rPr>
              <w:t>mail</w:t>
            </w:r>
            <w:r w:rsidR="002D5F5D" w:rsidRPr="002D5F5D">
              <w:t>.</w:t>
            </w:r>
            <w:proofErr w:type="spellStart"/>
            <w:r w:rsidR="002D5F5D">
              <w:rPr>
                <w:lang w:val="en-US"/>
              </w:rPr>
              <w:t>ru</w:t>
            </w:r>
            <w:proofErr w:type="spellEnd"/>
          </w:p>
          <w:p w:rsidR="00740716" w:rsidRPr="00DC57E6" w:rsidRDefault="00740716" w:rsidP="002D5F5D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u w:val="single"/>
              </w:rPr>
            </w:pPr>
            <w:r w:rsidRPr="00026583">
              <w:t>Фактический адрес</w:t>
            </w:r>
            <w:r>
              <w:rPr>
                <w:sz w:val="28"/>
                <w:szCs w:val="28"/>
              </w:rPr>
              <w:t>:</w:t>
            </w:r>
            <w:r w:rsidR="00DC57E6">
              <w:rPr>
                <w:sz w:val="28"/>
                <w:szCs w:val="28"/>
              </w:rPr>
              <w:t xml:space="preserve"> </w:t>
            </w:r>
            <w:r w:rsidR="00DC57E6" w:rsidRPr="00DC57E6">
              <w:rPr>
                <w:i/>
                <w:szCs w:val="28"/>
                <w:u w:val="single"/>
              </w:rPr>
              <w:t xml:space="preserve">Свердловская область, </w:t>
            </w:r>
            <w:r w:rsidR="002D5F5D">
              <w:rPr>
                <w:i/>
                <w:szCs w:val="28"/>
                <w:u w:val="single"/>
              </w:rPr>
              <w:t>город Арамиль, ул. 1 Мая, 12</w:t>
            </w:r>
          </w:p>
          <w:p w:rsidR="00740716" w:rsidRPr="00A92DF6" w:rsidRDefault="00740716" w:rsidP="002D5F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0716" w:rsidRPr="00A92DF6" w:rsidTr="002D5F5D">
        <w:trPr>
          <w:trHeight w:val="357"/>
        </w:trPr>
        <w:tc>
          <w:tcPr>
            <w:tcW w:w="9901" w:type="dxa"/>
          </w:tcPr>
          <w:p w:rsidR="00740716" w:rsidRDefault="00740716" w:rsidP="002D5F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073">
              <w:rPr>
                <w:sz w:val="28"/>
                <w:szCs w:val="28"/>
              </w:rPr>
              <w:t>3. Степень регулирующего воздействия проекта</w:t>
            </w:r>
            <w:r>
              <w:rPr>
                <w:sz w:val="28"/>
                <w:szCs w:val="28"/>
              </w:rPr>
              <w:t xml:space="preserve"> </w:t>
            </w:r>
            <w:r w:rsidRPr="00C164F8">
              <w:rPr>
                <w:sz w:val="28"/>
                <w:szCs w:val="28"/>
              </w:rPr>
              <w:t>нормативн</w:t>
            </w:r>
            <w:r>
              <w:rPr>
                <w:sz w:val="28"/>
                <w:szCs w:val="28"/>
              </w:rPr>
              <w:t xml:space="preserve">ого </w:t>
            </w:r>
            <w:r w:rsidRPr="00C164F8">
              <w:rPr>
                <w:sz w:val="28"/>
                <w:szCs w:val="28"/>
              </w:rPr>
              <w:t>правов</w:t>
            </w:r>
            <w:r>
              <w:rPr>
                <w:sz w:val="28"/>
                <w:szCs w:val="28"/>
              </w:rPr>
              <w:t>ого</w:t>
            </w:r>
            <w:r w:rsidRPr="00C164F8">
              <w:rPr>
                <w:sz w:val="28"/>
                <w:szCs w:val="28"/>
              </w:rPr>
              <w:t xml:space="preserve"> акт</w:t>
            </w:r>
            <w:r>
              <w:rPr>
                <w:sz w:val="28"/>
                <w:szCs w:val="28"/>
              </w:rPr>
              <w:t>а:</w:t>
            </w:r>
          </w:p>
        </w:tc>
      </w:tr>
      <w:tr w:rsidR="00740716" w:rsidRPr="00A92DF6" w:rsidTr="002D5F5D">
        <w:trPr>
          <w:trHeight w:val="1170"/>
        </w:trPr>
        <w:tc>
          <w:tcPr>
            <w:tcW w:w="9901" w:type="dxa"/>
          </w:tcPr>
          <w:p w:rsidR="00740716" w:rsidRPr="00327FD0" w:rsidRDefault="00740716" w:rsidP="002D5F5D">
            <w:pPr>
              <w:autoSpaceDE w:val="0"/>
              <w:autoSpaceDN w:val="0"/>
              <w:adjustRightInd w:val="0"/>
            </w:pPr>
            <w:r w:rsidRPr="00327FD0">
              <w:t>3.1.</w:t>
            </w:r>
            <w:r w:rsidR="004B34A0">
              <w:t xml:space="preserve"> </w:t>
            </w:r>
            <w:r w:rsidRPr="00327FD0">
              <w:t xml:space="preserve">Степень регулирующего воздействия проекта </w:t>
            </w:r>
            <w:r w:rsidRPr="00F933AE">
              <w:t>нормативного правового акта</w:t>
            </w:r>
            <w:r w:rsidRPr="00327FD0">
              <w:t xml:space="preserve"> (высокая/средняя/низкая): </w:t>
            </w:r>
            <w:r w:rsidR="004B34A0" w:rsidRPr="004B34A0">
              <w:rPr>
                <w:i/>
                <w:sz w:val="28"/>
              </w:rPr>
              <w:t>низкая</w:t>
            </w:r>
            <w:r w:rsidR="004B34A0" w:rsidRPr="00DC57E6">
              <w:rPr>
                <w:i/>
              </w:rPr>
              <w:t xml:space="preserve"> </w:t>
            </w:r>
          </w:p>
          <w:p w:rsidR="00DC57E6" w:rsidRDefault="00740716" w:rsidP="00DC57E6">
            <w:pPr>
              <w:autoSpaceDE w:val="0"/>
              <w:autoSpaceDN w:val="0"/>
              <w:adjustRightInd w:val="0"/>
              <w:jc w:val="both"/>
            </w:pPr>
            <w:r w:rsidRPr="00327FD0">
              <w:t>3.2.</w:t>
            </w:r>
            <w:r w:rsidR="004B34A0">
              <w:t xml:space="preserve"> </w:t>
            </w:r>
            <w:r w:rsidRPr="00327FD0">
              <w:t xml:space="preserve">Обоснование отнесения проекта </w:t>
            </w:r>
            <w:r w:rsidRPr="00F933AE">
              <w:t>нормативного правового акта</w:t>
            </w:r>
            <w:r w:rsidRPr="00327FD0">
              <w:t xml:space="preserve"> к определенной степени регулирующего воздействия:</w:t>
            </w:r>
            <w:r w:rsidR="00DC57E6">
              <w:t xml:space="preserve"> </w:t>
            </w:r>
          </w:p>
          <w:p w:rsidR="00740716" w:rsidRDefault="004B34A0" w:rsidP="004B34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</w:rPr>
              <w:t>п</w:t>
            </w:r>
            <w:r w:rsidRPr="004B34A0">
              <w:rPr>
                <w:i/>
                <w:sz w:val="28"/>
              </w:rPr>
              <w:t>роект Административного регламента не содержит положений, изменяющих ранее</w:t>
            </w:r>
            <w:r>
              <w:rPr>
                <w:i/>
                <w:sz w:val="28"/>
              </w:rPr>
              <w:t xml:space="preserve"> </w:t>
            </w:r>
            <w:r w:rsidRPr="004B34A0">
              <w:rPr>
                <w:i/>
                <w:sz w:val="28"/>
              </w:rPr>
              <w:t>предусмотренные законодательством обязанности, запреты и ограничения для физических и</w:t>
            </w:r>
            <w:r>
              <w:rPr>
                <w:i/>
                <w:sz w:val="28"/>
              </w:rPr>
              <w:t xml:space="preserve"> </w:t>
            </w:r>
            <w:r w:rsidRPr="004B34A0">
              <w:rPr>
                <w:i/>
                <w:sz w:val="28"/>
              </w:rPr>
              <w:t>юридических лиц в сфере предпринимательской и инвестиционной деятельности и не способствует</w:t>
            </w:r>
            <w:r>
              <w:rPr>
                <w:i/>
                <w:sz w:val="28"/>
              </w:rPr>
              <w:t xml:space="preserve"> </w:t>
            </w:r>
            <w:r w:rsidRPr="004B34A0">
              <w:rPr>
                <w:i/>
                <w:sz w:val="28"/>
              </w:rPr>
              <w:t>их установлению, а также положений, приводящих к возникновению ранее не предусмотренных</w:t>
            </w:r>
            <w:r>
              <w:rPr>
                <w:i/>
                <w:sz w:val="28"/>
              </w:rPr>
              <w:t xml:space="preserve"> </w:t>
            </w:r>
            <w:r w:rsidRPr="004B34A0">
              <w:rPr>
                <w:i/>
                <w:sz w:val="28"/>
              </w:rPr>
              <w:t>законодательством расходов физических и юридических лиц в сфере предпринимательской и</w:t>
            </w:r>
            <w:r>
              <w:rPr>
                <w:i/>
                <w:sz w:val="28"/>
              </w:rPr>
              <w:t xml:space="preserve"> </w:t>
            </w:r>
            <w:r w:rsidRPr="004B34A0">
              <w:rPr>
                <w:i/>
                <w:sz w:val="28"/>
              </w:rPr>
              <w:t>инвестиционной деятельности.</w:t>
            </w:r>
          </w:p>
        </w:tc>
      </w:tr>
      <w:tr w:rsidR="00740716" w:rsidRPr="00A92DF6" w:rsidTr="002D5F5D">
        <w:trPr>
          <w:trHeight w:val="666"/>
        </w:trPr>
        <w:tc>
          <w:tcPr>
            <w:tcW w:w="9901" w:type="dxa"/>
          </w:tcPr>
          <w:p w:rsidR="00740716" w:rsidRDefault="00740716" w:rsidP="002D5F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073">
              <w:rPr>
                <w:sz w:val="28"/>
                <w:szCs w:val="28"/>
              </w:rPr>
              <w:t>4</w:t>
            </w:r>
            <w:r w:rsidRPr="006A135D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740716" w:rsidRPr="00A92DF6" w:rsidTr="002D5F5D">
        <w:trPr>
          <w:trHeight w:val="937"/>
        </w:trPr>
        <w:tc>
          <w:tcPr>
            <w:tcW w:w="9901" w:type="dxa"/>
          </w:tcPr>
          <w:p w:rsidR="00974407" w:rsidRDefault="00740716" w:rsidP="00974407">
            <w:pPr>
              <w:autoSpaceDE w:val="0"/>
              <w:autoSpaceDN w:val="0"/>
              <w:adjustRightInd w:val="0"/>
              <w:jc w:val="both"/>
            </w:pPr>
            <w:r w:rsidRPr="00327FD0"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 w:rsidR="00974407">
              <w:t xml:space="preserve"> </w:t>
            </w:r>
          </w:p>
          <w:p w:rsidR="00740716" w:rsidRPr="00327FD0" w:rsidRDefault="00974407" w:rsidP="002D5F5D">
            <w:pPr>
              <w:autoSpaceDE w:val="0"/>
              <w:autoSpaceDN w:val="0"/>
              <w:adjustRightInd w:val="0"/>
              <w:jc w:val="both"/>
            </w:pPr>
            <w:r w:rsidRPr="00033946">
              <w:rPr>
                <w:sz w:val="28"/>
              </w:rPr>
              <w:t>Проблемой является отсутствие четкой регламентации механизма предоставления муниципальной услуги по</w:t>
            </w:r>
            <w:r w:rsidR="00033946" w:rsidRPr="00033946">
              <w:rPr>
                <w:rFonts w:eastAsiaTheme="minorHAnsi"/>
                <w:sz w:val="28"/>
                <w:szCs w:val="28"/>
                <w:lang w:eastAsia="en-US"/>
              </w:rPr>
              <w:t xml:space="preserve"> перераспределению</w:t>
            </w:r>
            <w:r w:rsidR="002D5F5D" w:rsidRPr="00033946">
              <w:rPr>
                <w:rFonts w:eastAsiaTheme="minorHAnsi"/>
                <w:sz w:val="28"/>
                <w:szCs w:val="28"/>
                <w:lang w:eastAsia="en-US"/>
              </w:rPr>
              <w:t xml:space="preserve"> земель и (или) земельных участков, находящихся в государственной или муниципальной собственности, и земельных участков, находящихся в частной </w:t>
            </w:r>
            <w:proofErr w:type="gramStart"/>
            <w:r w:rsidR="002D5F5D" w:rsidRPr="00033946">
              <w:rPr>
                <w:rFonts w:eastAsiaTheme="minorHAnsi"/>
                <w:sz w:val="28"/>
                <w:szCs w:val="28"/>
                <w:lang w:eastAsia="en-US"/>
              </w:rPr>
              <w:t>собственности</w:t>
            </w:r>
            <w:r w:rsidR="002D5F5D" w:rsidRPr="00033946">
              <w:rPr>
                <w:sz w:val="28"/>
              </w:rPr>
              <w:t xml:space="preserve"> </w:t>
            </w:r>
            <w:r w:rsidRPr="00033946">
              <w:rPr>
                <w:sz w:val="28"/>
              </w:rPr>
              <w:t>.</w:t>
            </w:r>
            <w:proofErr w:type="gramEnd"/>
            <w:r>
              <w:rPr>
                <w:i/>
                <w:sz w:val="28"/>
              </w:rPr>
              <w:t xml:space="preserve"> </w:t>
            </w:r>
            <w:r w:rsidRPr="00033946">
              <w:rPr>
                <w:sz w:val="28"/>
              </w:rPr>
              <w:t>Проект Административного регламента направлен на упорядочивание проводимых административных процедур, определение сроков и последовательности действий по предоставлению муниципальной услуги.</w:t>
            </w:r>
          </w:p>
        </w:tc>
      </w:tr>
      <w:tr w:rsidR="00740716" w:rsidRPr="00A92DF6" w:rsidTr="002D5F5D">
        <w:trPr>
          <w:trHeight w:val="666"/>
        </w:trPr>
        <w:tc>
          <w:tcPr>
            <w:tcW w:w="9901" w:type="dxa"/>
          </w:tcPr>
          <w:p w:rsidR="00974407" w:rsidRDefault="00740716" w:rsidP="00974407">
            <w:pPr>
              <w:autoSpaceDE w:val="0"/>
              <w:autoSpaceDN w:val="0"/>
              <w:adjustRightInd w:val="0"/>
              <w:jc w:val="both"/>
            </w:pPr>
            <w:r w:rsidRPr="00327FD0">
              <w:lastRenderedPageBreak/>
              <w:t>4.2. Оценка негативных эффектов, возникающих в связи с наличием рассматриваемой проблемы:</w:t>
            </w:r>
          </w:p>
          <w:p w:rsidR="00740716" w:rsidRPr="00033946" w:rsidRDefault="00974407" w:rsidP="00033946">
            <w:pPr>
              <w:autoSpaceDE w:val="0"/>
              <w:autoSpaceDN w:val="0"/>
              <w:adjustRightInd w:val="0"/>
              <w:jc w:val="both"/>
            </w:pPr>
            <w:r w:rsidRPr="00033946">
              <w:rPr>
                <w:sz w:val="28"/>
              </w:rPr>
              <w:t>Отсутствие упорядоченных административных процедур может привести к затруднению в реализации предоставления муниципальной услуги по</w:t>
            </w:r>
            <w:r w:rsidR="00033946" w:rsidRPr="00033946">
              <w:rPr>
                <w:sz w:val="28"/>
              </w:rPr>
              <w:t xml:space="preserve"> </w:t>
            </w:r>
            <w:r w:rsidR="00033946" w:rsidRPr="00033946">
              <w:rPr>
                <w:rFonts w:eastAsiaTheme="minorHAnsi"/>
                <w:sz w:val="28"/>
                <w:szCs w:val="28"/>
                <w:lang w:eastAsia="en-US"/>
              </w:rPr>
              <w:t>перераспределению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033946">
              <w:rPr>
                <w:sz w:val="28"/>
              </w:rPr>
              <w:t>.</w:t>
            </w:r>
          </w:p>
        </w:tc>
      </w:tr>
      <w:tr w:rsidR="00740716" w:rsidRPr="00A92DF6" w:rsidTr="00974407">
        <w:trPr>
          <w:trHeight w:val="776"/>
        </w:trPr>
        <w:tc>
          <w:tcPr>
            <w:tcW w:w="9901" w:type="dxa"/>
          </w:tcPr>
          <w:p w:rsidR="00740716" w:rsidRPr="00DF2073" w:rsidRDefault="00740716" w:rsidP="0097440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07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Описание предлагаемого с</w:t>
            </w:r>
            <w:r w:rsidRPr="00DF2073">
              <w:rPr>
                <w:sz w:val="28"/>
                <w:szCs w:val="28"/>
              </w:rPr>
              <w:t>пособ</w:t>
            </w:r>
            <w:r>
              <w:rPr>
                <w:sz w:val="28"/>
                <w:szCs w:val="28"/>
              </w:rPr>
              <w:t>а</w:t>
            </w:r>
            <w:r w:rsidRPr="00DF2073">
              <w:rPr>
                <w:sz w:val="28"/>
                <w:szCs w:val="28"/>
              </w:rPr>
              <w:t xml:space="preserve"> муниципального регулирования, ины</w:t>
            </w:r>
            <w:r>
              <w:rPr>
                <w:sz w:val="28"/>
                <w:szCs w:val="28"/>
              </w:rPr>
              <w:t>х</w:t>
            </w:r>
            <w:r w:rsidRPr="00DF2073">
              <w:rPr>
                <w:sz w:val="28"/>
                <w:szCs w:val="28"/>
              </w:rPr>
              <w:t xml:space="preserve"> возможны</w:t>
            </w:r>
            <w:r>
              <w:rPr>
                <w:sz w:val="28"/>
                <w:szCs w:val="28"/>
              </w:rPr>
              <w:t>х</w:t>
            </w:r>
            <w:r w:rsidRPr="00DF2073">
              <w:rPr>
                <w:sz w:val="28"/>
                <w:szCs w:val="28"/>
              </w:rPr>
              <w:t xml:space="preserve"> способ</w:t>
            </w:r>
            <w:r>
              <w:rPr>
                <w:sz w:val="28"/>
                <w:szCs w:val="28"/>
              </w:rPr>
              <w:t>ов</w:t>
            </w:r>
            <w:r w:rsidRPr="00DF2073">
              <w:rPr>
                <w:sz w:val="28"/>
                <w:szCs w:val="28"/>
              </w:rPr>
              <w:t xml:space="preserve"> решения проблемы:</w:t>
            </w:r>
            <w:r w:rsidR="00974407">
              <w:rPr>
                <w:sz w:val="28"/>
                <w:szCs w:val="28"/>
              </w:rPr>
              <w:t xml:space="preserve"> </w:t>
            </w:r>
            <w:r w:rsidR="00974407" w:rsidRPr="00974407">
              <w:rPr>
                <w:i/>
                <w:sz w:val="28"/>
                <w:szCs w:val="28"/>
              </w:rPr>
              <w:t>отсутствуют</w:t>
            </w:r>
          </w:p>
        </w:tc>
      </w:tr>
      <w:tr w:rsidR="00740716" w:rsidRPr="00A92DF6" w:rsidTr="002D5F5D">
        <w:trPr>
          <w:trHeight w:val="666"/>
        </w:trPr>
        <w:tc>
          <w:tcPr>
            <w:tcW w:w="9901" w:type="dxa"/>
          </w:tcPr>
          <w:p w:rsidR="00740716" w:rsidRDefault="00740716" w:rsidP="002D5F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073">
              <w:rPr>
                <w:sz w:val="28"/>
                <w:szCs w:val="28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</w:p>
          <w:p w:rsidR="00033946" w:rsidRDefault="00033946" w:rsidP="00033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Предоставление муниципальной услуги осуществляется в соответствии со следующими правовыми актами:</w:t>
            </w:r>
          </w:p>
          <w:p w:rsidR="00033946" w:rsidRPr="00623F5B" w:rsidRDefault="00033946" w:rsidP="00033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23F5B">
              <w:rPr>
                <w:rFonts w:eastAsiaTheme="minorHAnsi"/>
                <w:lang w:eastAsia="en-US"/>
              </w:rPr>
              <w:t xml:space="preserve">Земельным </w:t>
            </w:r>
            <w:hyperlink r:id="rId4" w:history="1">
              <w:r w:rsidRPr="00623F5B">
                <w:rPr>
                  <w:rFonts w:eastAsiaTheme="minorHAnsi"/>
                  <w:lang w:eastAsia="en-US"/>
                </w:rPr>
                <w:t>кодексом</w:t>
              </w:r>
            </w:hyperlink>
            <w:r w:rsidRPr="00623F5B">
              <w:rPr>
                <w:rFonts w:eastAsiaTheme="minorHAnsi"/>
                <w:lang w:eastAsia="en-US"/>
              </w:rPr>
              <w:t xml:space="preserve"> Российской Федерации ("Российская газета", 30.10.2001);</w:t>
            </w:r>
          </w:p>
          <w:p w:rsidR="00033946" w:rsidRPr="00623F5B" w:rsidRDefault="00033946" w:rsidP="00033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23F5B">
              <w:rPr>
                <w:rFonts w:eastAsiaTheme="minorHAnsi"/>
                <w:lang w:eastAsia="en-US"/>
              </w:rPr>
              <w:t xml:space="preserve">Федеральным </w:t>
            </w:r>
            <w:hyperlink r:id="rId5" w:history="1">
              <w:r w:rsidRPr="00623F5B">
                <w:rPr>
                  <w:rFonts w:eastAsiaTheme="minorHAnsi"/>
                  <w:lang w:eastAsia="en-US"/>
                </w:rPr>
                <w:t>законом</w:t>
              </w:r>
            </w:hyperlink>
            <w:r>
              <w:rPr>
                <w:rFonts w:eastAsiaTheme="minorHAnsi"/>
                <w:lang w:eastAsia="en-US"/>
              </w:rPr>
              <w:t xml:space="preserve"> от 25.10.2001 №</w:t>
            </w:r>
            <w:r w:rsidRPr="00623F5B">
              <w:rPr>
                <w:rFonts w:eastAsiaTheme="minorHAnsi"/>
                <w:lang w:eastAsia="en-US"/>
              </w:rPr>
              <w:t xml:space="preserve"> 137-ФЗ "О введении в действие Земельного кодекса Российской Федерации" ("Российская газета", 30.10.2001);</w:t>
            </w:r>
          </w:p>
          <w:p w:rsidR="00033946" w:rsidRPr="00623F5B" w:rsidRDefault="00033946" w:rsidP="00033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23F5B">
              <w:rPr>
                <w:rFonts w:eastAsiaTheme="minorHAnsi"/>
                <w:lang w:eastAsia="en-US"/>
              </w:rPr>
              <w:t xml:space="preserve">Градостроительным </w:t>
            </w:r>
            <w:hyperlink r:id="rId6" w:history="1">
              <w:r w:rsidRPr="00623F5B">
                <w:rPr>
                  <w:rFonts w:eastAsiaTheme="minorHAnsi"/>
                  <w:lang w:eastAsia="en-US"/>
                </w:rPr>
                <w:t>кодексом</w:t>
              </w:r>
            </w:hyperlink>
            <w:r w:rsidRPr="00623F5B">
              <w:rPr>
                <w:rFonts w:eastAsiaTheme="minorHAnsi"/>
                <w:lang w:eastAsia="en-US"/>
              </w:rPr>
              <w:t xml:space="preserve"> Российской Федерации ("Российская газета", 30.12.2004);</w:t>
            </w:r>
          </w:p>
          <w:p w:rsidR="00033946" w:rsidRPr="00623F5B" w:rsidRDefault="00033946" w:rsidP="00033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23F5B">
              <w:rPr>
                <w:rFonts w:eastAsiaTheme="minorHAnsi"/>
                <w:lang w:eastAsia="en-US"/>
              </w:rPr>
              <w:t xml:space="preserve">Федеральным </w:t>
            </w:r>
            <w:hyperlink r:id="rId7" w:history="1">
              <w:r w:rsidRPr="00623F5B">
                <w:rPr>
                  <w:rFonts w:eastAsiaTheme="minorHAnsi"/>
                  <w:lang w:eastAsia="en-US"/>
                </w:rPr>
                <w:t>законом</w:t>
              </w:r>
            </w:hyperlink>
            <w:r>
              <w:rPr>
                <w:rFonts w:eastAsiaTheme="minorHAnsi"/>
                <w:lang w:eastAsia="en-US"/>
              </w:rPr>
              <w:t xml:space="preserve"> от 29.12.2004 №</w:t>
            </w:r>
            <w:r w:rsidRPr="00623F5B">
              <w:rPr>
                <w:rFonts w:eastAsiaTheme="minorHAnsi"/>
                <w:lang w:eastAsia="en-US"/>
              </w:rPr>
              <w:t xml:space="preserve"> 191-ФЗ "О введении в действие Градостроительного кодекса Российской Федерации" ("Российская газета", 30.12.2004);</w:t>
            </w:r>
          </w:p>
          <w:p w:rsidR="00033946" w:rsidRPr="00623F5B" w:rsidRDefault="00033946" w:rsidP="00033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23F5B">
              <w:rPr>
                <w:rFonts w:eastAsiaTheme="minorHAnsi"/>
                <w:lang w:eastAsia="en-US"/>
              </w:rPr>
              <w:t xml:space="preserve">Федеральным </w:t>
            </w:r>
            <w:hyperlink r:id="rId8" w:history="1">
              <w:r w:rsidRPr="00623F5B">
                <w:rPr>
                  <w:rFonts w:eastAsiaTheme="minorHAnsi"/>
                  <w:lang w:eastAsia="en-US"/>
                </w:rPr>
                <w:t>законом</w:t>
              </w:r>
            </w:hyperlink>
            <w:r>
              <w:rPr>
                <w:rFonts w:eastAsiaTheme="minorHAnsi"/>
                <w:lang w:eastAsia="en-US"/>
              </w:rPr>
              <w:t xml:space="preserve"> от 24.07.2007 №</w:t>
            </w:r>
            <w:r w:rsidRPr="00623F5B">
              <w:rPr>
                <w:rFonts w:eastAsiaTheme="minorHAnsi"/>
                <w:lang w:eastAsia="en-US"/>
              </w:rPr>
              <w:t xml:space="preserve"> 221-ФЗ "О государственном кадастре недвижимости" ("Российская газета", 01.08.2007);</w:t>
            </w:r>
          </w:p>
          <w:p w:rsidR="00033946" w:rsidRPr="00623F5B" w:rsidRDefault="00033946" w:rsidP="00033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23F5B">
              <w:rPr>
                <w:rFonts w:eastAsiaTheme="minorHAnsi"/>
                <w:lang w:eastAsia="en-US"/>
              </w:rPr>
              <w:t xml:space="preserve">Федеральным </w:t>
            </w:r>
            <w:hyperlink r:id="rId9" w:history="1">
              <w:r w:rsidRPr="00623F5B">
                <w:rPr>
                  <w:rFonts w:eastAsiaTheme="minorHAnsi"/>
                  <w:lang w:eastAsia="en-US"/>
                </w:rPr>
                <w:t>законом</w:t>
              </w:r>
            </w:hyperlink>
            <w:r>
              <w:rPr>
                <w:rFonts w:eastAsiaTheme="minorHAnsi"/>
                <w:lang w:eastAsia="en-US"/>
              </w:rPr>
              <w:t xml:space="preserve"> от 02.05.2006 №</w:t>
            </w:r>
            <w:r w:rsidRPr="00623F5B">
              <w:rPr>
                <w:rFonts w:eastAsiaTheme="minorHAnsi"/>
                <w:lang w:eastAsia="en-US"/>
              </w:rPr>
              <w:t xml:space="preserve"> 59-ФЗ "О порядке рассмотрения обращений граждан Российской Федерации" ("Российская газета", 05.05.2006);</w:t>
            </w:r>
          </w:p>
          <w:p w:rsidR="00033946" w:rsidRPr="00623F5B" w:rsidRDefault="00033946" w:rsidP="00033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23F5B">
              <w:rPr>
                <w:rFonts w:eastAsiaTheme="minorHAnsi"/>
                <w:lang w:eastAsia="en-US"/>
              </w:rPr>
              <w:t xml:space="preserve">Федеральным </w:t>
            </w:r>
            <w:hyperlink r:id="rId10" w:history="1">
              <w:r w:rsidRPr="00623F5B">
                <w:rPr>
                  <w:rFonts w:eastAsiaTheme="minorHAnsi"/>
                  <w:lang w:eastAsia="en-US"/>
                </w:rPr>
                <w:t>законом</w:t>
              </w:r>
            </w:hyperlink>
            <w:r w:rsidRPr="00623F5B">
              <w:rPr>
                <w:rFonts w:eastAsiaTheme="minorHAnsi"/>
                <w:lang w:eastAsia="en-US"/>
              </w:rPr>
              <w:t xml:space="preserve"> Росс</w:t>
            </w:r>
            <w:r>
              <w:rPr>
                <w:rFonts w:eastAsiaTheme="minorHAnsi"/>
                <w:lang w:eastAsia="en-US"/>
              </w:rPr>
              <w:t>ийской Федерации от 27.07.2010 №</w:t>
            </w:r>
            <w:r w:rsidRPr="00623F5B">
              <w:rPr>
                <w:rFonts w:eastAsiaTheme="minorHAnsi"/>
                <w:lang w:eastAsia="en-US"/>
              </w:rPr>
              <w:t xml:space="preserve"> 210-ФЗ "Об организации предоставления государственных и муниципальных услуг" ("Российская газета", 30.07.2010);</w:t>
            </w:r>
          </w:p>
          <w:p w:rsidR="00033946" w:rsidRPr="00623F5B" w:rsidRDefault="001368FE" w:rsidP="00033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hyperlink r:id="rId11" w:history="1">
              <w:r w:rsidR="00033946" w:rsidRPr="00623F5B">
                <w:rPr>
                  <w:rFonts w:eastAsiaTheme="minorHAnsi"/>
                  <w:lang w:eastAsia="en-US"/>
                </w:rPr>
                <w:t>Приказом</w:t>
              </w:r>
            </w:hyperlink>
            <w:r w:rsidR="00033946" w:rsidRPr="00623F5B">
              <w:rPr>
                <w:rFonts w:eastAsiaTheme="minorHAnsi"/>
                <w:lang w:eastAsia="en-US"/>
              </w:rPr>
              <w:t xml:space="preserve"> Министерства экономического развития Российской Федерации от 27.</w:t>
            </w:r>
            <w:r w:rsidR="00033946">
              <w:rPr>
                <w:rFonts w:eastAsiaTheme="minorHAnsi"/>
                <w:lang w:eastAsia="en-US"/>
              </w:rPr>
              <w:t>11.2014 №</w:t>
            </w:r>
            <w:r w:rsidR="00033946" w:rsidRPr="00623F5B">
              <w:rPr>
                <w:rFonts w:eastAsiaTheme="minorHAnsi"/>
                <w:lang w:eastAsia="en-US"/>
              </w:rPr>
              <w:t xml:space="preserve"> 762;</w:t>
            </w:r>
          </w:p>
          <w:p w:rsidR="00033946" w:rsidRPr="00623F5B" w:rsidRDefault="001368FE" w:rsidP="00033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hyperlink r:id="rId12" w:history="1">
              <w:r w:rsidR="00033946" w:rsidRPr="00623F5B">
                <w:rPr>
                  <w:rFonts w:eastAsiaTheme="minorHAnsi"/>
                  <w:lang w:eastAsia="en-US"/>
                </w:rPr>
                <w:t>Законом</w:t>
              </w:r>
            </w:hyperlink>
            <w:r w:rsidR="00033946" w:rsidRPr="00623F5B">
              <w:rPr>
                <w:rFonts w:eastAsiaTheme="minorHAnsi"/>
                <w:lang w:eastAsia="en-US"/>
              </w:rPr>
              <w:t xml:space="preserve"> Свер</w:t>
            </w:r>
            <w:r w:rsidR="00033946">
              <w:rPr>
                <w:rFonts w:eastAsiaTheme="minorHAnsi"/>
                <w:lang w:eastAsia="en-US"/>
              </w:rPr>
              <w:t>дловской области от 07.07.2004 №</w:t>
            </w:r>
            <w:r w:rsidR="00033946" w:rsidRPr="00623F5B">
              <w:rPr>
                <w:rFonts w:eastAsiaTheme="minorHAnsi"/>
                <w:lang w:eastAsia="en-US"/>
              </w:rPr>
              <w:t xml:space="preserve"> 18-ОЗ "Об особенностях регулирования земельных отношений на территории Свердловской области" ("Областная газета", 07.07.2004);</w:t>
            </w:r>
          </w:p>
          <w:p w:rsidR="00740716" w:rsidRPr="00393BEB" w:rsidRDefault="00740716" w:rsidP="009B588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740716" w:rsidRPr="00A92DF6" w:rsidTr="002D5F5D">
        <w:trPr>
          <w:trHeight w:val="666"/>
        </w:trPr>
        <w:tc>
          <w:tcPr>
            <w:tcW w:w="9901" w:type="dxa"/>
          </w:tcPr>
          <w:p w:rsidR="00740716" w:rsidRPr="000910BA" w:rsidRDefault="00740716" w:rsidP="002D5F5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F2073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Сведения об о</w:t>
            </w:r>
            <w:r w:rsidRPr="00DF2073">
              <w:rPr>
                <w:sz w:val="28"/>
                <w:szCs w:val="28"/>
              </w:rPr>
              <w:t>сновны</w:t>
            </w:r>
            <w:r>
              <w:rPr>
                <w:sz w:val="28"/>
                <w:szCs w:val="28"/>
              </w:rPr>
              <w:t>х</w:t>
            </w:r>
            <w:r w:rsidRPr="00DF2073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ах</w:t>
            </w:r>
            <w:r w:rsidRPr="00DF2073">
              <w:rPr>
                <w:sz w:val="28"/>
                <w:szCs w:val="28"/>
              </w:rPr>
              <w:t xml:space="preserve"> субъектов</w:t>
            </w:r>
            <w:r>
              <w:rPr>
                <w:sz w:val="28"/>
                <w:szCs w:val="28"/>
              </w:rPr>
              <w:t xml:space="preserve">  </w:t>
            </w:r>
            <w:r w:rsidRPr="00DF2073">
              <w:rPr>
                <w:sz w:val="28"/>
                <w:szCs w:val="28"/>
              </w:rPr>
              <w:t xml:space="preserve"> предпринимательской</w:t>
            </w:r>
            <w:r>
              <w:rPr>
                <w:sz w:val="28"/>
                <w:szCs w:val="28"/>
              </w:rPr>
              <w:t xml:space="preserve"> </w:t>
            </w:r>
            <w:r w:rsidRPr="00DF2073">
              <w:rPr>
                <w:sz w:val="28"/>
                <w:szCs w:val="28"/>
              </w:rPr>
              <w:t>и инвестиционной деятельности, ины</w:t>
            </w:r>
            <w:r>
              <w:rPr>
                <w:sz w:val="28"/>
                <w:szCs w:val="28"/>
              </w:rPr>
              <w:t>х</w:t>
            </w:r>
            <w:r w:rsidRPr="00DF2073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ах</w:t>
            </w:r>
            <w:r w:rsidRPr="00DF2073">
              <w:rPr>
                <w:sz w:val="28"/>
                <w:szCs w:val="28"/>
              </w:rPr>
              <w:t xml:space="preserve">, включая органы </w:t>
            </w:r>
            <w:r>
              <w:rPr>
                <w:sz w:val="28"/>
                <w:szCs w:val="28"/>
              </w:rPr>
              <w:t>местного</w:t>
            </w:r>
            <w:r w:rsidRPr="00DF2073">
              <w:rPr>
                <w:sz w:val="28"/>
                <w:szCs w:val="28"/>
              </w:rPr>
              <w:t xml:space="preserve"> самоуправления, муниципальные организации, интересы которых </w:t>
            </w:r>
            <w:r>
              <w:rPr>
                <w:sz w:val="28"/>
                <w:szCs w:val="28"/>
              </w:rPr>
              <w:t xml:space="preserve">затрагиваются </w:t>
            </w:r>
            <w:r w:rsidRPr="00DF2073">
              <w:rPr>
                <w:sz w:val="28"/>
                <w:szCs w:val="28"/>
              </w:rPr>
              <w:t>предлагаемым муниципальным регулированием, количественная оценка таких групп</w:t>
            </w:r>
            <w:r>
              <w:rPr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40716" w:rsidRPr="00A92DF6" w:rsidTr="002D5F5D">
        <w:trPr>
          <w:trHeight w:val="666"/>
        </w:trPr>
        <w:tc>
          <w:tcPr>
            <w:tcW w:w="9901" w:type="dxa"/>
          </w:tcPr>
          <w:p w:rsidR="00740716" w:rsidRPr="00327FD0" w:rsidRDefault="00740716" w:rsidP="002D5F5D">
            <w:pPr>
              <w:autoSpaceDE w:val="0"/>
              <w:autoSpaceDN w:val="0"/>
              <w:adjustRightInd w:val="0"/>
              <w:jc w:val="both"/>
            </w:pPr>
            <w:r w:rsidRPr="00327FD0">
              <w:t xml:space="preserve">7.1. Основные </w:t>
            </w:r>
            <w:r>
              <w:t xml:space="preserve">затрагиваемые </w:t>
            </w:r>
            <w:r w:rsidRPr="00327FD0">
              <w:t>группы:</w:t>
            </w:r>
          </w:p>
          <w:p w:rsidR="00974407" w:rsidRDefault="00974407" w:rsidP="00974407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1564FD">
              <w:t>Комитет по управлению муниципальным имуществом Арамильского городского округа;</w:t>
            </w:r>
          </w:p>
          <w:p w:rsidR="001564FD" w:rsidRDefault="001564FD" w:rsidP="00974407">
            <w:pPr>
              <w:autoSpaceDE w:val="0"/>
              <w:autoSpaceDN w:val="0"/>
              <w:adjustRightInd w:val="0"/>
              <w:jc w:val="both"/>
            </w:pPr>
            <w:r>
              <w:t>- Муниципальное казенное учреждение «Центр земельн</w:t>
            </w:r>
            <w:r w:rsidR="001368FE">
              <w:t>ых отношений и муниципального и</w:t>
            </w:r>
            <w:r>
              <w:t>мущества»</w:t>
            </w:r>
            <w:r w:rsidR="001368FE">
              <w:t>;</w:t>
            </w:r>
            <w:r>
              <w:t xml:space="preserve"> </w:t>
            </w:r>
          </w:p>
          <w:p w:rsidR="00740716" w:rsidRDefault="00974407" w:rsidP="00156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- заявители, которым предоставляется муниципальная услуга</w:t>
            </w:r>
            <w:r w:rsidR="001564FD">
              <w:t xml:space="preserve"> (физические и юридические лица, собственники земельных участков, предоставленных под индивидуального жилищного строительства или ведения личного подсобного хозяйства</w:t>
            </w:r>
            <w:r>
              <w:t>)</w:t>
            </w:r>
          </w:p>
        </w:tc>
      </w:tr>
      <w:tr w:rsidR="00740716" w:rsidRPr="00A92DF6" w:rsidTr="002D5F5D">
        <w:trPr>
          <w:trHeight w:val="666"/>
        </w:trPr>
        <w:tc>
          <w:tcPr>
            <w:tcW w:w="9901" w:type="dxa"/>
          </w:tcPr>
          <w:p w:rsidR="00740716" w:rsidRPr="00327FD0" w:rsidRDefault="00740716" w:rsidP="002D5F5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D0">
              <w:rPr>
                <w:rFonts w:ascii="Times New Roman" w:hAnsi="Times New Roman"/>
                <w:sz w:val="24"/>
                <w:szCs w:val="24"/>
              </w:rPr>
              <w:t xml:space="preserve">7.2. Оценка количества участников отношений (по каждой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затрагиваемой </w:t>
            </w:r>
            <w:r w:rsidRPr="00327FD0">
              <w:rPr>
                <w:rFonts w:ascii="Times New Roman" w:hAnsi="Times New Roman"/>
                <w:sz w:val="24"/>
                <w:szCs w:val="24"/>
              </w:rPr>
              <w:t>группе):</w:t>
            </w:r>
          </w:p>
          <w:p w:rsidR="00974407" w:rsidRDefault="00740716" w:rsidP="00974407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74407">
              <w:rPr>
                <w:rFonts w:ascii="Times New Roman" w:hAnsi="Times New Roman"/>
                <w:sz w:val="24"/>
                <w:szCs w:val="24"/>
              </w:rPr>
              <w:t>1;</w:t>
            </w:r>
          </w:p>
          <w:p w:rsidR="00740716" w:rsidRPr="00B30692" w:rsidRDefault="00974407" w:rsidP="00974407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4407">
              <w:rPr>
                <w:rFonts w:ascii="Times New Roman" w:hAnsi="Times New Roman"/>
                <w:sz w:val="24"/>
                <w:szCs w:val="24"/>
              </w:rPr>
              <w:t>точное количество на сегодняшний 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407">
              <w:rPr>
                <w:rFonts w:ascii="Times New Roman" w:hAnsi="Times New Roman"/>
                <w:sz w:val="24"/>
                <w:szCs w:val="24"/>
              </w:rPr>
              <w:t>оценить не представляется возможным,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407">
              <w:rPr>
                <w:rFonts w:ascii="Times New Roman" w:hAnsi="Times New Roman"/>
                <w:sz w:val="24"/>
                <w:szCs w:val="24"/>
              </w:rPr>
              <w:t>ориентировочно около 100 ежегодно.</w:t>
            </w:r>
          </w:p>
        </w:tc>
      </w:tr>
      <w:tr w:rsidR="00740716" w:rsidRPr="00A92DF6" w:rsidTr="002D5F5D">
        <w:trPr>
          <w:trHeight w:val="1161"/>
        </w:trPr>
        <w:tc>
          <w:tcPr>
            <w:tcW w:w="9901" w:type="dxa"/>
          </w:tcPr>
          <w:p w:rsidR="00740716" w:rsidRPr="00DF2073" w:rsidRDefault="00740716" w:rsidP="002D5F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073">
              <w:rPr>
                <w:sz w:val="28"/>
                <w:szCs w:val="28"/>
              </w:rPr>
              <w:lastRenderedPageBreak/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974407">
              <w:rPr>
                <w:sz w:val="28"/>
                <w:szCs w:val="28"/>
              </w:rPr>
              <w:t xml:space="preserve"> отсутствуют</w:t>
            </w:r>
          </w:p>
          <w:p w:rsidR="00740716" w:rsidRPr="008D79AF" w:rsidRDefault="00740716" w:rsidP="002D5F5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740716" w:rsidRPr="00A92DF6" w:rsidTr="002D5F5D">
        <w:trPr>
          <w:trHeight w:val="666"/>
        </w:trPr>
        <w:tc>
          <w:tcPr>
            <w:tcW w:w="9901" w:type="dxa"/>
          </w:tcPr>
          <w:p w:rsidR="00740716" w:rsidRPr="00DF2073" w:rsidRDefault="00740716" w:rsidP="002D5F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073">
              <w:rPr>
                <w:sz w:val="28"/>
                <w:szCs w:val="28"/>
              </w:rPr>
              <w:t>9. Новые обязанности,</w:t>
            </w:r>
            <w:r>
              <w:rPr>
                <w:sz w:val="28"/>
                <w:szCs w:val="28"/>
              </w:rPr>
              <w:t xml:space="preserve"> </w:t>
            </w:r>
            <w:r w:rsidRPr="00DF2073">
              <w:rPr>
                <w:sz w:val="28"/>
                <w:szCs w:val="28"/>
              </w:rPr>
              <w:t>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974407">
              <w:rPr>
                <w:sz w:val="28"/>
                <w:szCs w:val="28"/>
              </w:rPr>
              <w:t xml:space="preserve"> отсутствуют</w:t>
            </w:r>
          </w:p>
          <w:p w:rsidR="00740716" w:rsidRDefault="00740716" w:rsidP="002D5F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0716" w:rsidRPr="00A92DF6" w:rsidTr="002D5F5D">
        <w:trPr>
          <w:trHeight w:val="529"/>
        </w:trPr>
        <w:tc>
          <w:tcPr>
            <w:tcW w:w="9901" w:type="dxa"/>
          </w:tcPr>
          <w:p w:rsidR="00740716" w:rsidRPr="00DF2073" w:rsidRDefault="00740716" w:rsidP="002D5F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073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 xml:space="preserve"> </w:t>
            </w:r>
            <w:r w:rsidRPr="00DF2073">
              <w:rPr>
                <w:sz w:val="28"/>
                <w:szCs w:val="28"/>
              </w:rPr>
              <w:t>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740716" w:rsidRDefault="00740716" w:rsidP="00974407">
            <w:pPr>
              <w:autoSpaceDE w:val="0"/>
              <w:autoSpaceDN w:val="0"/>
              <w:adjustRightInd w:val="0"/>
              <w:jc w:val="both"/>
            </w:pPr>
            <w:r w:rsidRPr="00DF2073">
              <w:t>10.1.Федеральный бюджет</w:t>
            </w:r>
            <w:r>
              <w:t>:</w:t>
            </w:r>
            <w:r w:rsidRPr="00DF2073">
              <w:t xml:space="preserve"> </w:t>
            </w:r>
            <w:r w:rsidR="005A1907">
              <w:t>не требуется</w:t>
            </w:r>
          </w:p>
          <w:p w:rsidR="005A1907" w:rsidRDefault="005A1907" w:rsidP="009744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0716" w:rsidRPr="00A92DF6" w:rsidTr="002D5F5D">
        <w:trPr>
          <w:trHeight w:val="554"/>
        </w:trPr>
        <w:tc>
          <w:tcPr>
            <w:tcW w:w="9901" w:type="dxa"/>
          </w:tcPr>
          <w:p w:rsidR="00740716" w:rsidRPr="00DF2073" w:rsidRDefault="00740716" w:rsidP="002D5F5D">
            <w:pPr>
              <w:tabs>
                <w:tab w:val="left" w:pos="2208"/>
              </w:tabs>
            </w:pPr>
            <w:r>
              <w:t>10.2.Р</w:t>
            </w:r>
            <w:r w:rsidRPr="00440902">
              <w:t>егиональный бюджет</w:t>
            </w:r>
            <w:r>
              <w:t>:</w:t>
            </w:r>
            <w:r w:rsidR="005A1907">
              <w:t xml:space="preserve"> </w:t>
            </w:r>
            <w:r w:rsidR="005A1907" w:rsidRPr="005A1907">
              <w:t>не требуется</w:t>
            </w:r>
          </w:p>
        </w:tc>
      </w:tr>
      <w:tr w:rsidR="00740716" w:rsidRPr="00A92DF6" w:rsidTr="002D5F5D">
        <w:trPr>
          <w:trHeight w:val="548"/>
        </w:trPr>
        <w:tc>
          <w:tcPr>
            <w:tcW w:w="9901" w:type="dxa"/>
          </w:tcPr>
          <w:p w:rsidR="00740716" w:rsidRPr="000D0434" w:rsidRDefault="00740716" w:rsidP="002D5F5D">
            <w:pPr>
              <w:autoSpaceDE w:val="0"/>
              <w:autoSpaceDN w:val="0"/>
              <w:adjustRightInd w:val="0"/>
              <w:jc w:val="both"/>
            </w:pPr>
            <w:r>
              <w:t>10.3.Муниципальный бюджет:</w:t>
            </w:r>
            <w:r w:rsidR="005A1907">
              <w:t xml:space="preserve"> </w:t>
            </w:r>
            <w:r w:rsidR="005A1907" w:rsidRPr="005A1907">
              <w:t>не требуется</w:t>
            </w:r>
          </w:p>
        </w:tc>
      </w:tr>
      <w:tr w:rsidR="00740716" w:rsidRPr="00A92DF6" w:rsidTr="002D5F5D">
        <w:trPr>
          <w:trHeight w:val="414"/>
        </w:trPr>
        <w:tc>
          <w:tcPr>
            <w:tcW w:w="9901" w:type="dxa"/>
          </w:tcPr>
          <w:p w:rsidR="00740716" w:rsidRDefault="00740716" w:rsidP="005A1907">
            <w:pPr>
              <w:autoSpaceDE w:val="0"/>
              <w:autoSpaceDN w:val="0"/>
              <w:adjustRightInd w:val="0"/>
              <w:jc w:val="both"/>
            </w:pPr>
            <w:r>
              <w:t>10.4.Внебюджетные фонды:</w:t>
            </w:r>
            <w:r w:rsidR="005A1907">
              <w:t xml:space="preserve"> </w:t>
            </w:r>
            <w:r w:rsidR="005A1907" w:rsidRPr="005A1907">
              <w:t>не требуется</w:t>
            </w:r>
          </w:p>
        </w:tc>
      </w:tr>
      <w:tr w:rsidR="00740716" w:rsidRPr="00A92DF6" w:rsidTr="002D5F5D">
        <w:trPr>
          <w:trHeight w:val="414"/>
        </w:trPr>
        <w:tc>
          <w:tcPr>
            <w:tcW w:w="9901" w:type="dxa"/>
          </w:tcPr>
          <w:p w:rsidR="00740716" w:rsidRDefault="00740716" w:rsidP="002D5F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A59">
              <w:rPr>
                <w:sz w:val="28"/>
                <w:szCs w:val="28"/>
              </w:rPr>
              <w:t>11. Оценка расходов субъектов пре</w:t>
            </w:r>
            <w:r>
              <w:rPr>
                <w:sz w:val="28"/>
                <w:szCs w:val="28"/>
              </w:rPr>
              <w:t>д</w:t>
            </w:r>
            <w:r w:rsidRPr="00B36A59">
              <w:rPr>
                <w:sz w:val="28"/>
                <w:szCs w:val="28"/>
              </w:rPr>
              <w:t>принимательской и инвестиционной деятельности</w:t>
            </w:r>
            <w:r>
              <w:rPr>
                <w:sz w:val="28"/>
                <w:szCs w:val="28"/>
              </w:rPr>
              <w:t xml:space="preserve"> в случае, когда реализация проекта</w:t>
            </w:r>
            <w:r w:rsidRPr="00C164F8">
              <w:rPr>
                <w:sz w:val="28"/>
                <w:szCs w:val="28"/>
              </w:rPr>
              <w:t xml:space="preserve"> нормативн</w:t>
            </w:r>
            <w:r>
              <w:rPr>
                <w:sz w:val="28"/>
                <w:szCs w:val="28"/>
              </w:rPr>
              <w:t xml:space="preserve">ого </w:t>
            </w:r>
            <w:r w:rsidRPr="00C164F8">
              <w:rPr>
                <w:sz w:val="28"/>
                <w:szCs w:val="28"/>
              </w:rPr>
              <w:t>правов</w:t>
            </w:r>
            <w:r>
              <w:rPr>
                <w:sz w:val="28"/>
                <w:szCs w:val="28"/>
              </w:rPr>
              <w:t>ого</w:t>
            </w:r>
            <w:r w:rsidRPr="00C164F8">
              <w:rPr>
                <w:sz w:val="28"/>
                <w:szCs w:val="28"/>
              </w:rPr>
              <w:t xml:space="preserve"> акт</w:t>
            </w:r>
            <w:r>
              <w:rPr>
                <w:sz w:val="28"/>
                <w:szCs w:val="28"/>
              </w:rPr>
              <w:t>а будет способствовать возникновению расходов:</w:t>
            </w:r>
            <w:r w:rsidR="005A1907">
              <w:rPr>
                <w:sz w:val="28"/>
                <w:szCs w:val="28"/>
              </w:rPr>
              <w:t xml:space="preserve"> нет</w:t>
            </w:r>
          </w:p>
          <w:p w:rsidR="00740716" w:rsidRPr="00B36A59" w:rsidRDefault="00740716" w:rsidP="002D5F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0716" w:rsidRPr="00A92DF6" w:rsidTr="002D5F5D">
        <w:trPr>
          <w:trHeight w:val="414"/>
        </w:trPr>
        <w:tc>
          <w:tcPr>
            <w:tcW w:w="9901" w:type="dxa"/>
          </w:tcPr>
          <w:p w:rsidR="00740716" w:rsidRDefault="00740716" w:rsidP="00235D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4F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 xml:space="preserve"> </w:t>
            </w:r>
            <w:r w:rsidRPr="00026583">
              <w:rPr>
                <w:rFonts w:ascii="Times New Roman" w:hAnsi="Times New Roman"/>
                <w:sz w:val="28"/>
                <w:szCs w:val="28"/>
              </w:rPr>
              <w:t>О</w:t>
            </w:r>
            <w:r w:rsidRPr="00066F77">
              <w:rPr>
                <w:rFonts w:ascii="Times New Roman" w:hAnsi="Times New Roman" w:cs="Times New Roman"/>
                <w:sz w:val="28"/>
                <w:szCs w:val="28"/>
              </w:rPr>
              <w:t>жидаемые результаты и риски решения проблемы предложенным способом регулирования, риски негативных последствий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A1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888">
              <w:rPr>
                <w:rFonts w:ascii="Times New Roman" w:hAnsi="Times New Roman" w:cs="Times New Roman"/>
                <w:sz w:val="28"/>
                <w:szCs w:val="28"/>
              </w:rPr>
              <w:t>не выявлено</w:t>
            </w:r>
          </w:p>
          <w:p w:rsidR="00740716" w:rsidRPr="00B36A59" w:rsidRDefault="00740716" w:rsidP="002D5F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0716" w:rsidRPr="00A92DF6" w:rsidTr="002D5F5D">
        <w:trPr>
          <w:trHeight w:val="414"/>
        </w:trPr>
        <w:tc>
          <w:tcPr>
            <w:tcW w:w="9901" w:type="dxa"/>
          </w:tcPr>
          <w:p w:rsidR="00740716" w:rsidRDefault="00740716" w:rsidP="002D5F5D">
            <w:pPr>
              <w:pStyle w:val="ConsPlusNormal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D1B4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D1B4F">
              <w:rPr>
                <w:rFonts w:ascii="Times New Roman" w:hAnsi="Times New Roman"/>
                <w:sz w:val="28"/>
                <w:szCs w:val="28"/>
              </w:rPr>
              <w:t>.</w:t>
            </w:r>
            <w:r w:rsidRPr="003B1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B15C1">
              <w:rPr>
                <w:rFonts w:ascii="Times New Roman" w:hAnsi="Times New Roman"/>
                <w:sz w:val="28"/>
                <w:szCs w:val="28"/>
              </w:rPr>
              <w:t>писание методов контроля эффективности выбранного способа достижения цели регулирования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5A1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2"/>
              <w:gridCol w:w="2126"/>
              <w:gridCol w:w="1843"/>
              <w:gridCol w:w="1843"/>
              <w:gridCol w:w="1559"/>
            </w:tblGrid>
            <w:tr w:rsidR="00337628" w:rsidRPr="00E1520C" w:rsidTr="00337628">
              <w:tc>
                <w:tcPr>
                  <w:tcW w:w="2292" w:type="dxa"/>
                </w:tcPr>
                <w:p w:rsidR="00337628" w:rsidRPr="00E1520C" w:rsidRDefault="00337628" w:rsidP="00337628">
                  <w:pPr>
                    <w:jc w:val="center"/>
                    <w:rPr>
                      <w:sz w:val="28"/>
                      <w:szCs w:val="28"/>
                    </w:rPr>
                  </w:pPr>
                  <w:r w:rsidRPr="00E1520C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E1520C">
                    <w:rPr>
                      <w:sz w:val="28"/>
                      <w:szCs w:val="28"/>
                    </w:rPr>
                    <w:t xml:space="preserve">.1. Наименование целей регулирования </w:t>
                  </w:r>
                </w:p>
              </w:tc>
              <w:tc>
                <w:tcPr>
                  <w:tcW w:w="2126" w:type="dxa"/>
                </w:tcPr>
                <w:p w:rsidR="00337628" w:rsidRPr="00E1520C" w:rsidRDefault="00337628" w:rsidP="00337628">
                  <w:pPr>
                    <w:jc w:val="center"/>
                    <w:rPr>
                      <w:sz w:val="28"/>
                      <w:szCs w:val="28"/>
                    </w:rPr>
                  </w:pPr>
                  <w:r w:rsidRPr="00E1520C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E1520C">
                    <w:rPr>
                      <w:sz w:val="28"/>
                      <w:szCs w:val="28"/>
                    </w:rPr>
                    <w:t>.2. Показатели (индикаторы) достижения целей регулирования</w:t>
                  </w:r>
                </w:p>
              </w:tc>
              <w:tc>
                <w:tcPr>
                  <w:tcW w:w="1843" w:type="dxa"/>
                </w:tcPr>
                <w:p w:rsidR="00337628" w:rsidRPr="00E1520C" w:rsidRDefault="00337628" w:rsidP="00337628">
                  <w:pPr>
                    <w:jc w:val="center"/>
                    <w:rPr>
                      <w:sz w:val="28"/>
                      <w:szCs w:val="28"/>
                    </w:rPr>
                  </w:pPr>
                  <w:r w:rsidRPr="00E1520C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E1520C">
                    <w:rPr>
                      <w:sz w:val="28"/>
                      <w:szCs w:val="28"/>
                    </w:rPr>
                    <w:t>.3. Ед. измерения показателя (индикатора)</w:t>
                  </w:r>
                </w:p>
              </w:tc>
              <w:tc>
                <w:tcPr>
                  <w:tcW w:w="1843" w:type="dxa"/>
                </w:tcPr>
                <w:p w:rsidR="00337628" w:rsidRPr="00E1520C" w:rsidRDefault="00337628" w:rsidP="00337628">
                  <w:pPr>
                    <w:jc w:val="center"/>
                    <w:rPr>
                      <w:sz w:val="28"/>
                      <w:szCs w:val="28"/>
                    </w:rPr>
                  </w:pPr>
                  <w:r w:rsidRPr="00E1520C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E1520C">
                    <w:rPr>
                      <w:sz w:val="28"/>
                      <w:szCs w:val="28"/>
                    </w:rPr>
                    <w:t>.4. Способ расчета показателя (индикатора)</w:t>
                  </w:r>
                </w:p>
              </w:tc>
              <w:tc>
                <w:tcPr>
                  <w:tcW w:w="1559" w:type="dxa"/>
                </w:tcPr>
                <w:p w:rsidR="00337628" w:rsidRPr="00E1520C" w:rsidRDefault="00337628" w:rsidP="00337628">
                  <w:pPr>
                    <w:jc w:val="center"/>
                    <w:rPr>
                      <w:sz w:val="28"/>
                      <w:szCs w:val="28"/>
                    </w:rPr>
                  </w:pPr>
                  <w:r w:rsidRPr="00E1520C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E1520C">
                    <w:rPr>
                      <w:sz w:val="28"/>
                      <w:szCs w:val="28"/>
                    </w:rPr>
                    <w:t>.5. Источники информации для расчета</w:t>
                  </w:r>
                </w:p>
              </w:tc>
            </w:tr>
            <w:tr w:rsidR="00337628" w:rsidRPr="00E1520C" w:rsidTr="00337628">
              <w:tc>
                <w:tcPr>
                  <w:tcW w:w="2292" w:type="dxa"/>
                </w:tcPr>
                <w:p w:rsidR="00337628" w:rsidRPr="00E1520C" w:rsidRDefault="00337628" w:rsidP="003E74EF">
                  <w:pPr>
                    <w:autoSpaceDE w:val="0"/>
                    <w:autoSpaceDN w:val="0"/>
                    <w:adjustRightInd w:val="0"/>
                    <w:ind w:right="-36"/>
                    <w:outlineLvl w:val="1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Регламентация </w:t>
                  </w:r>
                  <w:r w:rsidR="003E74EF">
                    <w:rPr>
                      <w:i/>
                      <w:sz w:val="28"/>
                      <w:szCs w:val="28"/>
                    </w:rPr>
                    <w:t>порядка перераспределения земельных участков, находящихся в частной собственности и в участков, собственность на которые не разграничена.</w:t>
                  </w:r>
                </w:p>
              </w:tc>
              <w:tc>
                <w:tcPr>
                  <w:tcW w:w="2126" w:type="dxa"/>
                </w:tcPr>
                <w:p w:rsidR="00337628" w:rsidRPr="00E1520C" w:rsidRDefault="00762DE5" w:rsidP="00337628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____________</w:t>
                  </w:r>
                </w:p>
              </w:tc>
              <w:tc>
                <w:tcPr>
                  <w:tcW w:w="1843" w:type="dxa"/>
                </w:tcPr>
                <w:p w:rsidR="00337628" w:rsidRPr="00E1520C" w:rsidRDefault="00337628" w:rsidP="00337628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i/>
                      <w:sz w:val="28"/>
                      <w:szCs w:val="28"/>
                    </w:rPr>
                  </w:pPr>
                  <w:r w:rsidRPr="00E1520C">
                    <w:rPr>
                      <w:i/>
                      <w:sz w:val="28"/>
                      <w:szCs w:val="28"/>
                    </w:rPr>
                    <w:t>___________</w:t>
                  </w:r>
                </w:p>
              </w:tc>
              <w:tc>
                <w:tcPr>
                  <w:tcW w:w="1843" w:type="dxa"/>
                </w:tcPr>
                <w:p w:rsidR="00337628" w:rsidRPr="00E1520C" w:rsidRDefault="00337628" w:rsidP="00337628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i/>
                      <w:sz w:val="28"/>
                      <w:szCs w:val="28"/>
                    </w:rPr>
                  </w:pPr>
                  <w:r w:rsidRPr="00E1520C">
                    <w:rPr>
                      <w:i/>
                      <w:sz w:val="28"/>
                      <w:szCs w:val="28"/>
                    </w:rPr>
                    <w:t>__________</w:t>
                  </w:r>
                </w:p>
              </w:tc>
              <w:tc>
                <w:tcPr>
                  <w:tcW w:w="1559" w:type="dxa"/>
                </w:tcPr>
                <w:p w:rsidR="00337628" w:rsidRPr="00E1520C" w:rsidRDefault="00337628" w:rsidP="00337628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i/>
                      <w:sz w:val="28"/>
                      <w:szCs w:val="28"/>
                    </w:rPr>
                  </w:pPr>
                  <w:r w:rsidRPr="00E1520C">
                    <w:rPr>
                      <w:i/>
                      <w:sz w:val="28"/>
                      <w:szCs w:val="28"/>
                    </w:rPr>
                    <w:t>_________</w:t>
                  </w:r>
                </w:p>
              </w:tc>
            </w:tr>
          </w:tbl>
          <w:p w:rsidR="00337628" w:rsidRDefault="00337628" w:rsidP="002D5F5D">
            <w:pPr>
              <w:pStyle w:val="ConsPlusNormal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628" w:rsidRDefault="00337628" w:rsidP="002D5F5D">
            <w:pPr>
              <w:pStyle w:val="ConsPlusNormal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716" w:rsidRPr="00B36A59" w:rsidRDefault="00740716" w:rsidP="002D5F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0716" w:rsidRPr="00A92DF6" w:rsidTr="002D5F5D">
        <w:trPr>
          <w:trHeight w:val="3543"/>
        </w:trPr>
        <w:tc>
          <w:tcPr>
            <w:tcW w:w="9901" w:type="dxa"/>
          </w:tcPr>
          <w:p w:rsidR="00740716" w:rsidRDefault="00740716" w:rsidP="00235D40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sz w:val="28"/>
                <w:szCs w:val="28"/>
              </w:rPr>
            </w:pPr>
            <w:r w:rsidRPr="00AD1B4F">
              <w:rPr>
                <w:rFonts w:cs="Courier New"/>
                <w:sz w:val="28"/>
                <w:szCs w:val="28"/>
              </w:rPr>
              <w:lastRenderedPageBreak/>
              <w:t>1</w:t>
            </w:r>
            <w:r>
              <w:rPr>
                <w:rFonts w:cs="Courier New"/>
                <w:sz w:val="28"/>
                <w:szCs w:val="28"/>
              </w:rPr>
              <w:t>4</w:t>
            </w:r>
            <w:r w:rsidRPr="00AD1B4F">
              <w:rPr>
                <w:rFonts w:cs="Courier New"/>
                <w:sz w:val="28"/>
                <w:szCs w:val="28"/>
              </w:rPr>
              <w:t>. 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  <w:r>
              <w:rPr>
                <w:rFonts w:cs="Courier New"/>
                <w:b/>
                <w:sz w:val="28"/>
                <w:szCs w:val="28"/>
              </w:rPr>
              <w:t>:</w:t>
            </w:r>
          </w:p>
          <w:p w:rsidR="00235D40" w:rsidRDefault="00235D40" w:rsidP="002D5F5D">
            <w:pPr>
              <w:autoSpaceDE w:val="0"/>
              <w:autoSpaceDN w:val="0"/>
              <w:adjustRightInd w:val="0"/>
              <w:rPr>
                <w:rFonts w:cs="Courier New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253"/>
              <w:tblOverlap w:val="never"/>
              <w:tblW w:w="9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6"/>
              <w:gridCol w:w="1304"/>
              <w:gridCol w:w="1701"/>
              <w:gridCol w:w="1559"/>
              <w:gridCol w:w="1600"/>
            </w:tblGrid>
            <w:tr w:rsidR="00235D40" w:rsidRPr="000C7878" w:rsidTr="00235D40">
              <w:tc>
                <w:tcPr>
                  <w:tcW w:w="3256" w:type="dxa"/>
                  <w:shd w:val="clear" w:color="auto" w:fill="auto"/>
                </w:tcPr>
                <w:p w:rsidR="00235D40" w:rsidRPr="00235D40" w:rsidRDefault="00235D40" w:rsidP="00235D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sz w:val="28"/>
                    </w:rPr>
                  </w:pPr>
                  <w:r w:rsidRPr="00235D40">
                    <w:rPr>
                      <w:rFonts w:cs="Courier New"/>
                      <w:sz w:val="28"/>
                    </w:rPr>
                    <w:t>Мероприятия необходимые для достижения целей регулирования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:rsidR="00235D40" w:rsidRPr="00235D40" w:rsidRDefault="00235D40" w:rsidP="00235D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sz w:val="28"/>
                    </w:rPr>
                  </w:pPr>
                  <w:r w:rsidRPr="00235D40">
                    <w:rPr>
                      <w:rFonts w:cs="Courier New"/>
                      <w:sz w:val="28"/>
                    </w:rPr>
                    <w:t>Сроки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35D40" w:rsidRPr="00235D40" w:rsidRDefault="00235D40" w:rsidP="00235D40">
                  <w:pPr>
                    <w:autoSpaceDE w:val="0"/>
                    <w:autoSpaceDN w:val="0"/>
                    <w:adjustRightInd w:val="0"/>
                    <w:rPr>
                      <w:rFonts w:cs="Courier New"/>
                      <w:sz w:val="28"/>
                    </w:rPr>
                  </w:pPr>
                  <w:r w:rsidRPr="00235D40">
                    <w:rPr>
                      <w:rFonts w:cs="Courier New"/>
                      <w:sz w:val="28"/>
                    </w:rPr>
                    <w:t>Ожидаемый результат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35D40" w:rsidRPr="00235D40" w:rsidRDefault="00235D40" w:rsidP="00235D40">
                  <w:pPr>
                    <w:autoSpaceDE w:val="0"/>
                    <w:autoSpaceDN w:val="0"/>
                    <w:adjustRightInd w:val="0"/>
                    <w:rPr>
                      <w:rFonts w:cs="Courier New"/>
                      <w:sz w:val="28"/>
                    </w:rPr>
                  </w:pPr>
                  <w:r w:rsidRPr="00235D40">
                    <w:rPr>
                      <w:rFonts w:cs="Courier New"/>
                      <w:sz w:val="28"/>
                    </w:rPr>
                    <w:t>Объем финансирования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:rsidR="00235D40" w:rsidRPr="00235D40" w:rsidRDefault="00235D40" w:rsidP="00235D40">
                  <w:pPr>
                    <w:autoSpaceDE w:val="0"/>
                    <w:autoSpaceDN w:val="0"/>
                    <w:adjustRightInd w:val="0"/>
                    <w:rPr>
                      <w:rFonts w:cs="Courier New"/>
                      <w:sz w:val="28"/>
                    </w:rPr>
                  </w:pPr>
                  <w:r w:rsidRPr="00235D40">
                    <w:rPr>
                      <w:rFonts w:cs="Courier New"/>
                      <w:sz w:val="28"/>
                    </w:rPr>
                    <w:t>Источник финансирования</w:t>
                  </w:r>
                </w:p>
              </w:tc>
            </w:tr>
            <w:tr w:rsidR="00235D40" w:rsidRPr="000C7878" w:rsidTr="00235D40">
              <w:trPr>
                <w:trHeight w:val="487"/>
              </w:trPr>
              <w:tc>
                <w:tcPr>
                  <w:tcW w:w="3256" w:type="dxa"/>
                  <w:shd w:val="clear" w:color="auto" w:fill="auto"/>
                </w:tcPr>
                <w:p w:rsidR="00235D40" w:rsidRPr="00235D40" w:rsidRDefault="00235D40" w:rsidP="00762DE5">
                  <w:pPr>
                    <w:rPr>
                      <w:i/>
                    </w:rPr>
                  </w:pPr>
                  <w:r w:rsidRPr="00235D40">
                    <w:rPr>
                      <w:i/>
                    </w:rPr>
                    <w:t xml:space="preserve">Опубликование проекта акта на официальном сайте </w:t>
                  </w:r>
                  <w:r w:rsidR="00762DE5">
                    <w:rPr>
                      <w:i/>
                    </w:rPr>
                    <w:t xml:space="preserve">Арамильского </w:t>
                  </w:r>
                  <w:r w:rsidRPr="00235D40">
                    <w:rPr>
                      <w:i/>
                    </w:rPr>
                    <w:t xml:space="preserve">городского округа в информационно-телекоммуникационной сети Интернет 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:rsidR="00235D40" w:rsidRPr="00235D40" w:rsidRDefault="00235D40" w:rsidP="00235D40">
                  <w:pPr>
                    <w:rPr>
                      <w:i/>
                    </w:rPr>
                  </w:pPr>
                  <w:r w:rsidRPr="00235D40">
                    <w:rPr>
                      <w:i/>
                    </w:rPr>
                    <w:t>с момента принятия проекта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35D40" w:rsidRPr="00235D40" w:rsidRDefault="00235D40" w:rsidP="00235D40">
                  <w:pPr>
                    <w:rPr>
                      <w:i/>
                    </w:rPr>
                  </w:pPr>
                  <w:r w:rsidRPr="00235D40">
                    <w:rPr>
                      <w:i/>
                    </w:rPr>
                    <w:t>информированность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35D40" w:rsidRPr="00235D40" w:rsidRDefault="00235D40" w:rsidP="00235D40">
                  <w:pPr>
                    <w:rPr>
                      <w:i/>
                    </w:rPr>
                  </w:pPr>
                  <w:r w:rsidRPr="00235D40">
                    <w:rPr>
                      <w:i/>
                    </w:rPr>
                    <w:t>Не требуется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:rsidR="00235D40" w:rsidRPr="00235D40" w:rsidRDefault="00235D40" w:rsidP="00235D40">
                  <w:pPr>
                    <w:rPr>
                      <w:i/>
                    </w:rPr>
                  </w:pPr>
                  <w:r w:rsidRPr="00235D40">
                    <w:rPr>
                      <w:i/>
                    </w:rPr>
                    <w:t>-</w:t>
                  </w:r>
                </w:p>
              </w:tc>
            </w:tr>
          </w:tbl>
          <w:p w:rsidR="00740716" w:rsidRDefault="00740716" w:rsidP="00235D40">
            <w:pPr>
              <w:autoSpaceDE w:val="0"/>
              <w:autoSpaceDN w:val="0"/>
              <w:adjustRightInd w:val="0"/>
            </w:pPr>
            <w:r>
              <w:rPr>
                <w:rFonts w:cs="Courier New"/>
                <w:b/>
                <w:sz w:val="28"/>
                <w:szCs w:val="28"/>
              </w:rPr>
              <w:t xml:space="preserve"> </w:t>
            </w:r>
          </w:p>
        </w:tc>
      </w:tr>
      <w:tr w:rsidR="00740716" w:rsidRPr="00A92DF6" w:rsidTr="002D5F5D">
        <w:trPr>
          <w:trHeight w:val="666"/>
        </w:trPr>
        <w:tc>
          <w:tcPr>
            <w:tcW w:w="9901" w:type="dxa"/>
          </w:tcPr>
          <w:p w:rsidR="00740716" w:rsidRPr="00AD1B4F" w:rsidRDefault="00740716" w:rsidP="00235D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1B4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AD1B4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D1B4F">
              <w:rPr>
                <w:sz w:val="28"/>
                <w:szCs w:val="28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>
              <w:rPr>
                <w:sz w:val="28"/>
                <w:szCs w:val="28"/>
              </w:rPr>
              <w:t>:</w:t>
            </w:r>
          </w:p>
          <w:p w:rsidR="00740716" w:rsidRDefault="00740716" w:rsidP="00235D40">
            <w:pPr>
              <w:pStyle w:val="ConsPlusNon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72B4A">
              <w:rPr>
                <w:rFonts w:ascii="Times New Roman" w:hAnsi="Times New Roman"/>
                <w:sz w:val="24"/>
                <w:szCs w:val="24"/>
              </w:rPr>
              <w:t>.1.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еобходимость установления переходного периода и (или) отсрочка введения предполагаемого</w:t>
            </w:r>
            <w:r w:rsidRPr="00932F1B">
              <w:rPr>
                <w:rFonts w:ascii="Times New Roman" w:hAnsi="Times New Roman"/>
              </w:rPr>
              <w:t xml:space="preserve"> </w:t>
            </w:r>
            <w:r w:rsidRPr="00072B4A"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  <w:r>
              <w:rPr>
                <w:rFonts w:ascii="Times New Roman" w:hAnsi="Times New Roman"/>
              </w:rPr>
              <w:t>: НЕТ/ ДА (с указанием в днях срока с момента принятия проекта НПА)</w:t>
            </w:r>
          </w:p>
          <w:p w:rsidR="00740716" w:rsidRDefault="00235D40" w:rsidP="00235D40">
            <w:pPr>
              <w:pStyle w:val="ConsPlusNon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740716" w:rsidRPr="00676EB3" w:rsidRDefault="00740716" w:rsidP="00235D4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15.2. Необходимость распространения предлагаемого регулирования на </w:t>
            </w:r>
            <w:r w:rsidRPr="00676EB3">
              <w:rPr>
                <w:rFonts w:ascii="Times New Roman" w:hAnsi="Times New Roman"/>
                <w:sz w:val="24"/>
                <w:szCs w:val="24"/>
              </w:rPr>
              <w:t>ранее возникшие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отношения</w:t>
            </w:r>
            <w:r>
              <w:rPr>
                <w:rFonts w:ascii="Times New Roman" w:hAnsi="Times New Roman"/>
              </w:rPr>
              <w:t xml:space="preserve">: </w:t>
            </w:r>
            <w:r w:rsidRPr="00762DE5">
              <w:rPr>
                <w:rFonts w:ascii="Times New Roman" w:hAnsi="Times New Roman"/>
                <w:u w:val="single"/>
              </w:rPr>
              <w:t>НЕТ</w:t>
            </w:r>
            <w:r>
              <w:rPr>
                <w:rFonts w:ascii="Times New Roman" w:hAnsi="Times New Roman"/>
              </w:rPr>
              <w:t>/ ДА (с указанием в днях срока с момента принятия проекта акта)</w:t>
            </w:r>
          </w:p>
          <w:p w:rsidR="00740716" w:rsidRPr="00932F1B" w:rsidRDefault="00740716" w:rsidP="002D5F5D">
            <w:pPr>
              <w:pStyle w:val="ConsPlusNonformat"/>
              <w:rPr>
                <w:rFonts w:ascii="Times New Roman" w:hAnsi="Times New Roman"/>
              </w:rPr>
            </w:pPr>
          </w:p>
          <w:p w:rsidR="00740716" w:rsidRPr="00932F1B" w:rsidRDefault="00740716" w:rsidP="00235D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F1B">
              <w:rPr>
                <w:rFonts w:ascii="Courier New" w:hAnsi="Courier New" w:cs="Courier New"/>
              </w:rPr>
              <w:t xml:space="preserve"> </w:t>
            </w:r>
          </w:p>
        </w:tc>
      </w:tr>
      <w:tr w:rsidR="00740716" w:rsidRPr="00A92DF6" w:rsidTr="002D5F5D">
        <w:trPr>
          <w:trHeight w:val="666"/>
        </w:trPr>
        <w:tc>
          <w:tcPr>
            <w:tcW w:w="9901" w:type="dxa"/>
          </w:tcPr>
          <w:p w:rsidR="00740716" w:rsidRPr="00476FC8" w:rsidRDefault="00740716" w:rsidP="002D5F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6FC8">
              <w:rPr>
                <w:sz w:val="28"/>
                <w:szCs w:val="28"/>
              </w:rPr>
              <w:t>16. Сведения о проведении публичных консультаций</w:t>
            </w:r>
            <w:r>
              <w:rPr>
                <w:sz w:val="28"/>
                <w:szCs w:val="28"/>
              </w:rPr>
              <w:t>:</w:t>
            </w:r>
          </w:p>
          <w:p w:rsidR="00740716" w:rsidRPr="00327FD0" w:rsidRDefault="00740716" w:rsidP="002D5F5D">
            <w:pPr>
              <w:autoSpaceDE w:val="0"/>
              <w:autoSpaceDN w:val="0"/>
              <w:adjustRightInd w:val="0"/>
              <w:jc w:val="both"/>
            </w:pPr>
            <w:r w:rsidRPr="00327FD0">
              <w:t>16.1.</w:t>
            </w:r>
            <w:r>
              <w:t xml:space="preserve"> </w:t>
            </w:r>
            <w:r w:rsidRPr="00327FD0">
              <w:t>Полный электронный адрес размещения уведомления о проведении публичных консультаций, проекта</w:t>
            </w:r>
            <w:r>
              <w:t xml:space="preserve"> </w:t>
            </w:r>
            <w:r w:rsidRPr="00F933AE">
              <w:t>нормативного правового акта</w:t>
            </w:r>
            <w:r>
              <w:t>,</w:t>
            </w:r>
            <w:r w:rsidRPr="00327FD0">
              <w:t xml:space="preserve"> пояснительной записки к</w:t>
            </w:r>
            <w:r>
              <w:t xml:space="preserve"> нему</w:t>
            </w:r>
            <w:r w:rsidRPr="00327FD0">
              <w:t>:</w:t>
            </w:r>
            <w:r w:rsidR="00100A4E">
              <w:t xml:space="preserve"> </w:t>
            </w:r>
            <w:r>
              <w:t>____</w:t>
            </w:r>
            <w:r w:rsidR="00762DE5">
              <w:t xml:space="preserve"> </w:t>
            </w:r>
            <w:r w:rsidR="00762DE5" w:rsidRPr="007C4329">
              <w:rPr>
                <w:rStyle w:val="HTML"/>
                <w:i w:val="0"/>
              </w:rPr>
              <w:t>https://www.aramilgo.ru/</w:t>
            </w:r>
            <w:r w:rsidRPr="007C4329">
              <w:rPr>
                <w:i/>
              </w:rPr>
              <w:t>___</w:t>
            </w:r>
            <w:r w:rsidR="007C4329" w:rsidRPr="00D25822">
              <w:t xml:space="preserve"> </w:t>
            </w:r>
            <w:r w:rsidR="007C4329" w:rsidRPr="007C4329">
              <w:t>http://ar.gov66.ru/</w:t>
            </w:r>
            <w:r>
              <w:t>______________________________________________</w:t>
            </w:r>
            <w:r w:rsidR="00762DE5">
              <w:t>___________</w:t>
            </w:r>
          </w:p>
          <w:p w:rsidR="00740716" w:rsidRPr="00327FD0" w:rsidRDefault="00740716" w:rsidP="002D5F5D">
            <w:pPr>
              <w:autoSpaceDE w:val="0"/>
              <w:autoSpaceDN w:val="0"/>
              <w:adjustRightInd w:val="0"/>
              <w:ind w:left="459" w:hanging="567"/>
            </w:pPr>
            <w:r w:rsidRPr="00327FD0">
              <w:t xml:space="preserve">  16.2. Срок проведения публичных консультаций:</w:t>
            </w:r>
          </w:p>
          <w:p w:rsidR="00740716" w:rsidRPr="00327FD0" w:rsidRDefault="00740716" w:rsidP="002D5F5D">
            <w:pPr>
              <w:autoSpaceDE w:val="0"/>
              <w:autoSpaceDN w:val="0"/>
              <w:adjustRightInd w:val="0"/>
              <w:ind w:left="459" w:hanging="567"/>
            </w:pPr>
            <w:r w:rsidRPr="00327FD0">
              <w:t xml:space="preserve">           начало: "</w:t>
            </w:r>
            <w:r w:rsidR="00762DE5">
              <w:t>28</w:t>
            </w:r>
            <w:r w:rsidRPr="00327FD0">
              <w:t>"</w:t>
            </w:r>
            <w:r w:rsidR="00762DE5">
              <w:t>августа</w:t>
            </w:r>
            <w:r w:rsidRPr="00327FD0">
              <w:t xml:space="preserve"> 201</w:t>
            </w:r>
            <w:r w:rsidR="00762DE5">
              <w:t>7</w:t>
            </w:r>
            <w:r w:rsidRPr="00327FD0">
              <w:t xml:space="preserve"> г.;                              </w:t>
            </w:r>
          </w:p>
          <w:p w:rsidR="00740716" w:rsidRDefault="00740716" w:rsidP="002D5F5D">
            <w:pPr>
              <w:autoSpaceDE w:val="0"/>
              <w:autoSpaceDN w:val="0"/>
              <w:adjustRightInd w:val="0"/>
              <w:jc w:val="both"/>
            </w:pPr>
            <w:r w:rsidRPr="00327FD0">
              <w:t xml:space="preserve">      </w:t>
            </w:r>
            <w:r>
              <w:t xml:space="preserve">   </w:t>
            </w:r>
            <w:r w:rsidRPr="00327FD0">
              <w:t>окончание: "</w:t>
            </w:r>
            <w:r w:rsidR="00762DE5">
              <w:t>08</w:t>
            </w:r>
            <w:r w:rsidRPr="00327FD0">
              <w:t>"</w:t>
            </w:r>
            <w:r w:rsidR="00762DE5">
              <w:t>сентября</w:t>
            </w:r>
            <w:r w:rsidRPr="00327FD0">
              <w:t xml:space="preserve"> 201</w:t>
            </w:r>
            <w:r w:rsidR="00762DE5">
              <w:t>7</w:t>
            </w:r>
            <w:r w:rsidRPr="00327FD0">
              <w:t xml:space="preserve"> г.      </w:t>
            </w:r>
          </w:p>
          <w:p w:rsidR="00740716" w:rsidRDefault="00740716" w:rsidP="002D5F5D">
            <w:pPr>
              <w:autoSpaceDE w:val="0"/>
              <w:autoSpaceDN w:val="0"/>
              <w:adjustRightInd w:val="0"/>
              <w:jc w:val="both"/>
            </w:pPr>
            <w:r>
              <w:t xml:space="preserve"> 16.3.</w:t>
            </w:r>
            <w:r w:rsidRPr="00327FD0">
              <w:t xml:space="preserve"> </w:t>
            </w:r>
            <w:r>
              <w:t>Иные сведения о проведении публичных консультаций</w:t>
            </w:r>
            <w:r w:rsidRPr="00440902">
              <w:t>:</w:t>
            </w:r>
            <w:r>
              <w:t>______________</w:t>
            </w:r>
            <w:bookmarkStart w:id="0" w:name="_GoBack"/>
            <w:bookmarkEnd w:id="0"/>
            <w:r>
              <w:t>__________</w:t>
            </w:r>
          </w:p>
          <w:p w:rsidR="00740716" w:rsidRPr="00327FD0" w:rsidRDefault="00740716" w:rsidP="002D5F5D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______________________________________________________________________________</w:t>
            </w:r>
          </w:p>
          <w:p w:rsidR="00740716" w:rsidRDefault="00740716" w:rsidP="002D5F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40716" w:rsidRPr="006A135D" w:rsidRDefault="00740716" w:rsidP="002D5F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40716" w:rsidRDefault="00740716" w:rsidP="0074071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40716" w:rsidRDefault="00740716" w:rsidP="0074071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40716" w:rsidRDefault="00740716" w:rsidP="0074071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40716" w:rsidRDefault="00740716" w:rsidP="0074071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40716" w:rsidRDefault="00740716" w:rsidP="0074071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проекта нормативного правового акта:                                  </w:t>
      </w:r>
      <w:r w:rsidRPr="004F274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</w:t>
      </w:r>
    </w:p>
    <w:p w:rsidR="00740716" w:rsidRPr="004F2742" w:rsidRDefault="00740716" w:rsidP="0074071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____________</w:t>
      </w:r>
      <w:r w:rsidRPr="004F2742">
        <w:rPr>
          <w:sz w:val="28"/>
          <w:szCs w:val="28"/>
        </w:rPr>
        <w:t xml:space="preserve">    </w:t>
      </w:r>
      <w:r>
        <w:rPr>
          <w:sz w:val="28"/>
          <w:szCs w:val="28"/>
        </w:rPr>
        <w:t>____</w:t>
      </w:r>
      <w:r w:rsidRPr="004F2742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             </w:t>
      </w:r>
      <w:r w:rsidRPr="004F2742">
        <w:rPr>
          <w:sz w:val="28"/>
          <w:szCs w:val="28"/>
        </w:rPr>
        <w:t>_______________</w:t>
      </w:r>
    </w:p>
    <w:p w:rsidR="00FC1B15" w:rsidRDefault="00740716" w:rsidP="007C4329">
      <w:pPr>
        <w:autoSpaceDE w:val="0"/>
        <w:autoSpaceDN w:val="0"/>
        <w:adjustRightInd w:val="0"/>
      </w:pPr>
      <w:r w:rsidRPr="00D539A9">
        <w:t xml:space="preserve"> (подпись)                (ФИО)</w:t>
      </w:r>
      <w:r w:rsidRPr="004F274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</w:t>
      </w:r>
      <w:r w:rsidRPr="004F27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D539A9">
        <w:t xml:space="preserve">(дата)     </w:t>
      </w:r>
    </w:p>
    <w:sectPr w:rsidR="00FC1B15" w:rsidSect="0099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A32"/>
    <w:rsid w:val="00033946"/>
    <w:rsid w:val="00035D17"/>
    <w:rsid w:val="00100A4E"/>
    <w:rsid w:val="001368FE"/>
    <w:rsid w:val="001564FD"/>
    <w:rsid w:val="00235D40"/>
    <w:rsid w:val="002D5F5D"/>
    <w:rsid w:val="00337628"/>
    <w:rsid w:val="003E74EF"/>
    <w:rsid w:val="004808A9"/>
    <w:rsid w:val="004B34A0"/>
    <w:rsid w:val="005A1907"/>
    <w:rsid w:val="0068146C"/>
    <w:rsid w:val="00740716"/>
    <w:rsid w:val="00762DE5"/>
    <w:rsid w:val="007C4329"/>
    <w:rsid w:val="008A52D8"/>
    <w:rsid w:val="00974407"/>
    <w:rsid w:val="0099707F"/>
    <w:rsid w:val="009B5888"/>
    <w:rsid w:val="00C26A32"/>
    <w:rsid w:val="00DB5A34"/>
    <w:rsid w:val="00DC57E6"/>
    <w:rsid w:val="00F843D9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A60C"/>
  <w15:docId w15:val="{3B5054E6-C253-40C3-BEE9-8C730331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407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8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88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68146C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762D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1FB4C9786C87E7D212F37BD0F86651391310618529700D5A923BA3F6U55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1FB4C9786C87E7D212F37BD0F866513911106C872D700D5A923BA3F6U550K" TargetMode="External"/><Relationship Id="rId12" Type="http://schemas.openxmlformats.org/officeDocument/2006/relationships/hyperlink" Target="consultantplus://offline/ref=561FB4C9786C87E7D212ED76C694385B3A184F68832B795305C23DF4A9002A7B7EUD5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1FB4C9786C87E7D212F37BD0F86651391110638823700D5A923BA3F6U550K" TargetMode="External"/><Relationship Id="rId11" Type="http://schemas.openxmlformats.org/officeDocument/2006/relationships/hyperlink" Target="consultantplus://offline/ref=561FB4C9786C87E7D212F37BD0F8665139131763892C700D5A923BA3F6U550K" TargetMode="External"/><Relationship Id="rId5" Type="http://schemas.openxmlformats.org/officeDocument/2006/relationships/hyperlink" Target="consultantplus://offline/ref=561FB4C9786C87E7D212F37BD0F86651391110608928700D5A923BA3F6U550K" TargetMode="External"/><Relationship Id="rId10" Type="http://schemas.openxmlformats.org/officeDocument/2006/relationships/hyperlink" Target="consultantplus://offline/ref=561FB4C9786C87E7D212F37BD0F86651391310608223700D5A923BA3F6502C2E3E92BF0F8120E681U758K" TargetMode="External"/><Relationship Id="rId4" Type="http://schemas.openxmlformats.org/officeDocument/2006/relationships/hyperlink" Target="consultantplus://offline/ref=561FB4C9786C87E7D212F37BD0F86651391110608029700D5A923BA3F6502C2E3E92BF0789U258K" TargetMode="External"/><Relationship Id="rId9" Type="http://schemas.openxmlformats.org/officeDocument/2006/relationships/hyperlink" Target="consultantplus://offline/ref=561FB4C9786C87E7D212F37BD0F866513A1B19668423700D5A923BA3F6U55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Витальевна</dc:creator>
  <cp:keywords/>
  <dc:description/>
  <cp:lastModifiedBy>Замятина Ирина Владимировна</cp:lastModifiedBy>
  <cp:revision>5</cp:revision>
  <cp:lastPrinted>2016-10-13T07:00:00Z</cp:lastPrinted>
  <dcterms:created xsi:type="dcterms:W3CDTF">2017-06-20T09:08:00Z</dcterms:created>
  <dcterms:modified xsi:type="dcterms:W3CDTF">2017-08-28T10:32:00Z</dcterms:modified>
</cp:coreProperties>
</file>