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39" w:rsidRPr="003C3FC9" w:rsidRDefault="00583039" w:rsidP="0058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83039" w:rsidRPr="00DD76FC" w:rsidRDefault="00583039" w:rsidP="0058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583039" w:rsidRPr="00DD76FC" w:rsidRDefault="00583039" w:rsidP="0058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583039" w:rsidRPr="00DD76FC" w:rsidRDefault="00583039" w:rsidP="0058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583039" w:rsidRPr="00DD76FC" w:rsidRDefault="00583039" w:rsidP="0058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bookmarkStart w:id="0" w:name="_GoBack"/>
      <w:bookmarkEnd w:id="0"/>
    </w:p>
    <w:p w:rsidR="00F862BA" w:rsidRPr="00583039" w:rsidRDefault="00583039" w:rsidP="0058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62BA" w:rsidRPr="00F862BA" w:rsidRDefault="00F862BA" w:rsidP="00F862B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2BA">
        <w:rPr>
          <w:rFonts w:ascii="Times New Roman" w:hAnsi="Times New Roman" w:cs="Times New Roman"/>
          <w:i/>
          <w:sz w:val="28"/>
          <w:szCs w:val="28"/>
        </w:rPr>
        <w:t>О внесении изменени</w:t>
      </w:r>
      <w:r w:rsidR="00E64DAC">
        <w:rPr>
          <w:rFonts w:ascii="Times New Roman" w:hAnsi="Times New Roman" w:cs="Times New Roman"/>
          <w:i/>
          <w:sz w:val="28"/>
          <w:szCs w:val="28"/>
        </w:rPr>
        <w:t>й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023FD9">
        <w:rPr>
          <w:rFonts w:ascii="Times New Roman" w:hAnsi="Times New Roman" w:cs="Times New Roman"/>
          <w:i/>
          <w:sz w:val="28"/>
          <w:szCs w:val="28"/>
        </w:rPr>
        <w:t>П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оложение </w:t>
      </w:r>
      <w:r w:rsidR="0090655E">
        <w:rPr>
          <w:rFonts w:ascii="Times New Roman" w:hAnsi="Times New Roman" w:cs="Times New Roman"/>
          <w:i/>
          <w:sz w:val="28"/>
          <w:szCs w:val="28"/>
        </w:rPr>
        <w:t>«</w:t>
      </w:r>
      <w:r w:rsidRPr="00F862BA">
        <w:rPr>
          <w:rFonts w:ascii="Times New Roman" w:hAnsi="Times New Roman" w:cs="Times New Roman"/>
          <w:i/>
          <w:sz w:val="28"/>
          <w:szCs w:val="28"/>
        </w:rPr>
        <w:t>Об установлении земельного налога на территории Арамильского городского округа</w:t>
      </w:r>
      <w:r w:rsidR="0090655E">
        <w:rPr>
          <w:rFonts w:ascii="Times New Roman" w:hAnsi="Times New Roman" w:cs="Times New Roman"/>
          <w:i/>
          <w:sz w:val="28"/>
          <w:szCs w:val="28"/>
        </w:rPr>
        <w:t>»</w:t>
      </w:r>
      <w:r w:rsidRPr="00F862BA">
        <w:rPr>
          <w:rFonts w:ascii="Times New Roman" w:hAnsi="Times New Roman" w:cs="Times New Roman"/>
          <w:i/>
          <w:sz w:val="28"/>
          <w:szCs w:val="28"/>
        </w:rPr>
        <w:t>, утвержденно</w:t>
      </w:r>
      <w:r w:rsidR="00200D77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2BA">
        <w:rPr>
          <w:rFonts w:ascii="Times New Roman" w:hAnsi="Times New Roman" w:cs="Times New Roman"/>
          <w:i/>
          <w:sz w:val="28"/>
          <w:szCs w:val="28"/>
        </w:rPr>
        <w:t>Решением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03194">
        <w:rPr>
          <w:rFonts w:ascii="Times New Roman" w:hAnsi="Times New Roman" w:cs="Times New Roman"/>
          <w:i/>
          <w:sz w:val="28"/>
          <w:szCs w:val="28"/>
        </w:rPr>
        <w:t>Арамильской</w:t>
      </w:r>
      <w:proofErr w:type="spellEnd"/>
      <w:r w:rsidR="00E03194">
        <w:rPr>
          <w:rFonts w:ascii="Times New Roman" w:hAnsi="Times New Roman" w:cs="Times New Roman"/>
          <w:i/>
          <w:sz w:val="28"/>
          <w:szCs w:val="28"/>
        </w:rPr>
        <w:t xml:space="preserve"> муниципальной Д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умы от 27.10.2005 </w:t>
      </w:r>
      <w:r w:rsidR="00E64DAC">
        <w:rPr>
          <w:rFonts w:ascii="Times New Roman" w:hAnsi="Times New Roman" w:cs="Times New Roman"/>
          <w:i/>
          <w:sz w:val="28"/>
          <w:szCs w:val="28"/>
        </w:rPr>
        <w:t>№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20/2</w:t>
      </w:r>
    </w:p>
    <w:p w:rsidR="00F862BA" w:rsidRPr="00930E19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C537DF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62FD" w:rsidRPr="00E862F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6" w:history="1">
        <w:r w:rsidR="00E862FD" w:rsidRPr="00C537D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31</w:t>
        </w:r>
      </w:hyperlink>
      <w:r w:rsidR="00E862FD" w:rsidRPr="00E862F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7" w:history="1">
        <w:r w:rsidR="00E862FD" w:rsidRPr="00C537D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862FD" w:rsidRPr="00E862FD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862FD" w:rsidRPr="00E862F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862FD" w:rsidRPr="00E862F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BE7E81" w:rsidRPr="00BE7E81">
        <w:rPr>
          <w:rFonts w:ascii="Times New Roman" w:hAnsi="Times New Roman" w:cs="Times New Roman"/>
          <w:sz w:val="28"/>
          <w:szCs w:val="28"/>
        </w:rPr>
        <w:t xml:space="preserve"> руководствуясь статьей 23 Устава Арамильского городского округа</w:t>
      </w:r>
      <w:r w:rsidR="00F862BA" w:rsidRPr="00F862BA">
        <w:rPr>
          <w:rFonts w:ascii="Times New Roman" w:hAnsi="Times New Roman" w:cs="Times New Roman"/>
          <w:sz w:val="28"/>
          <w:szCs w:val="28"/>
        </w:rPr>
        <w:t xml:space="preserve">, Дума Арамильского городского округа </w:t>
      </w:r>
    </w:p>
    <w:p w:rsidR="00F862BA" w:rsidRPr="00930E19" w:rsidRDefault="00F862BA" w:rsidP="00F8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F862BA" w:rsidP="00E165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38CD" w:rsidRDefault="000F4B44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B44">
        <w:rPr>
          <w:rFonts w:ascii="Times New Roman" w:hAnsi="Times New Roman" w:cs="Times New Roman"/>
          <w:sz w:val="28"/>
          <w:szCs w:val="28"/>
        </w:rPr>
        <w:t xml:space="preserve">1. </w:t>
      </w:r>
      <w:r w:rsidR="00A238C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A238CD" w:rsidRPr="00A238C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238CD" w:rsidRPr="00A238CD">
        <w:rPr>
          <w:rFonts w:ascii="Times New Roman" w:hAnsi="Times New Roman" w:cs="Times New Roman"/>
          <w:sz w:val="28"/>
          <w:szCs w:val="28"/>
        </w:rPr>
        <w:t xml:space="preserve"> </w:t>
      </w:r>
      <w:r w:rsidR="00A238CD">
        <w:rPr>
          <w:rFonts w:ascii="Times New Roman" w:hAnsi="Times New Roman" w:cs="Times New Roman"/>
          <w:sz w:val="28"/>
          <w:szCs w:val="28"/>
        </w:rPr>
        <w:t>«</w:t>
      </w:r>
      <w:r w:rsidR="00A238CD" w:rsidRPr="00A238CD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Арамильского городского округа</w:t>
      </w:r>
      <w:r w:rsidR="00A238CD">
        <w:rPr>
          <w:rFonts w:ascii="Times New Roman" w:hAnsi="Times New Roman" w:cs="Times New Roman"/>
          <w:sz w:val="28"/>
          <w:szCs w:val="28"/>
        </w:rPr>
        <w:t>»</w:t>
      </w:r>
      <w:r w:rsidR="00A238CD" w:rsidRPr="00A238CD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proofErr w:type="spellStart"/>
      <w:r w:rsidR="00A238CD" w:rsidRPr="00A238CD"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 w:rsidR="00A238CD" w:rsidRPr="00A238CD">
        <w:rPr>
          <w:rFonts w:ascii="Times New Roman" w:hAnsi="Times New Roman" w:cs="Times New Roman"/>
          <w:sz w:val="28"/>
          <w:szCs w:val="28"/>
        </w:rPr>
        <w:t xml:space="preserve"> муниципальной Думы от 27.10.2005 </w:t>
      </w:r>
      <w:r w:rsidR="00A238CD">
        <w:rPr>
          <w:rFonts w:ascii="Times New Roman" w:hAnsi="Times New Roman" w:cs="Times New Roman"/>
          <w:sz w:val="28"/>
          <w:szCs w:val="28"/>
        </w:rPr>
        <w:t>№</w:t>
      </w:r>
      <w:r w:rsidR="00A238CD" w:rsidRPr="00A238CD">
        <w:rPr>
          <w:rFonts w:ascii="Times New Roman" w:hAnsi="Times New Roman" w:cs="Times New Roman"/>
          <w:sz w:val="28"/>
          <w:szCs w:val="28"/>
        </w:rPr>
        <w:t xml:space="preserve"> 20/2 </w:t>
      </w:r>
      <w:r w:rsidR="00A238CD">
        <w:rPr>
          <w:rFonts w:ascii="Times New Roman" w:hAnsi="Times New Roman" w:cs="Times New Roman"/>
          <w:sz w:val="28"/>
          <w:szCs w:val="28"/>
        </w:rPr>
        <w:t>«</w:t>
      </w:r>
      <w:r w:rsidR="00A238CD" w:rsidRPr="00A238CD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Арамильского городского округа</w:t>
      </w:r>
      <w:r w:rsidR="00A238CD">
        <w:rPr>
          <w:rFonts w:ascii="Times New Roman" w:hAnsi="Times New Roman" w:cs="Times New Roman"/>
          <w:sz w:val="28"/>
          <w:szCs w:val="28"/>
        </w:rPr>
        <w:t>»</w:t>
      </w:r>
      <w:r w:rsidR="00A238CD" w:rsidRPr="00A238CD">
        <w:rPr>
          <w:rFonts w:ascii="Times New Roman" w:hAnsi="Times New Roman" w:cs="Times New Roman"/>
          <w:sz w:val="28"/>
          <w:szCs w:val="28"/>
        </w:rPr>
        <w:t>, следующ</w:t>
      </w:r>
      <w:r w:rsidR="000F4A79">
        <w:rPr>
          <w:rFonts w:ascii="Times New Roman" w:hAnsi="Times New Roman" w:cs="Times New Roman"/>
          <w:sz w:val="28"/>
          <w:szCs w:val="28"/>
        </w:rPr>
        <w:t>и</w:t>
      </w:r>
      <w:r w:rsidR="00A238CD" w:rsidRPr="00A238CD">
        <w:rPr>
          <w:rFonts w:ascii="Times New Roman" w:hAnsi="Times New Roman" w:cs="Times New Roman"/>
          <w:sz w:val="28"/>
          <w:szCs w:val="28"/>
        </w:rPr>
        <w:t>е изменени</w:t>
      </w:r>
      <w:r w:rsidR="000F4A79">
        <w:rPr>
          <w:rFonts w:ascii="Times New Roman" w:hAnsi="Times New Roman" w:cs="Times New Roman"/>
          <w:sz w:val="28"/>
          <w:szCs w:val="28"/>
        </w:rPr>
        <w:t>я</w:t>
      </w:r>
      <w:r w:rsidR="00A238CD" w:rsidRPr="00A238CD">
        <w:rPr>
          <w:rFonts w:ascii="Times New Roman" w:hAnsi="Times New Roman" w:cs="Times New Roman"/>
          <w:sz w:val="28"/>
          <w:szCs w:val="28"/>
        </w:rPr>
        <w:t>:</w:t>
      </w:r>
    </w:p>
    <w:p w:rsidR="0055656A" w:rsidRPr="0055656A" w:rsidRDefault="00CD2648" w:rsidP="00556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27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56A">
        <w:rPr>
          <w:rFonts w:ascii="Times New Roman" w:hAnsi="Times New Roman" w:cs="Times New Roman"/>
          <w:sz w:val="28"/>
          <w:szCs w:val="28"/>
        </w:rPr>
        <w:t xml:space="preserve">Первый абзац пункта 5 </w:t>
      </w:r>
      <w:r w:rsidR="0055656A" w:rsidRPr="005565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656A" w:rsidRDefault="0055656A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Установить на территории Арамильского городского округа следующие налоговые ставки:»</w:t>
      </w:r>
      <w:r w:rsidR="006F5C6F">
        <w:rPr>
          <w:rFonts w:ascii="Times New Roman" w:hAnsi="Times New Roman" w:cs="Times New Roman"/>
          <w:sz w:val="28"/>
          <w:szCs w:val="28"/>
        </w:rPr>
        <w:t>;</w:t>
      </w:r>
    </w:p>
    <w:p w:rsidR="00C01C15" w:rsidRDefault="0055656A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01C15">
        <w:rPr>
          <w:rFonts w:ascii="Times New Roman" w:hAnsi="Times New Roman" w:cs="Times New Roman"/>
          <w:sz w:val="28"/>
          <w:szCs w:val="28"/>
        </w:rPr>
        <w:t>Подпункт 5 пункта 8 Решения изложить в следующей редакции:</w:t>
      </w:r>
    </w:p>
    <w:p w:rsidR="0055656A" w:rsidRDefault="00C01C15" w:rsidP="005565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A79">
        <w:rPr>
          <w:rFonts w:ascii="Times New Roman" w:hAnsi="Times New Roman" w:cs="Times New Roman"/>
          <w:sz w:val="28"/>
          <w:szCs w:val="28"/>
        </w:rPr>
        <w:t>«5) 1,2% в отношении земельных участков</w:t>
      </w:r>
      <w:r w:rsidR="00BE1E7A" w:rsidRPr="000F4A79">
        <w:rPr>
          <w:rFonts w:ascii="Times New Roman" w:eastAsia="Calibri" w:hAnsi="Times New Roman" w:cs="Times New Roman"/>
          <w:sz w:val="28"/>
          <w:szCs w:val="28"/>
        </w:rPr>
        <w:t>, предназначенны</w:t>
      </w:r>
      <w:r w:rsidR="000F4A79" w:rsidRPr="000F4A79">
        <w:rPr>
          <w:rFonts w:ascii="Times New Roman" w:eastAsia="Calibri" w:hAnsi="Times New Roman" w:cs="Times New Roman"/>
          <w:sz w:val="28"/>
          <w:szCs w:val="28"/>
        </w:rPr>
        <w:t>х</w:t>
      </w:r>
      <w:r w:rsidR="00BE1E7A" w:rsidRPr="000F4A79">
        <w:rPr>
          <w:rFonts w:ascii="Times New Roman" w:eastAsia="Calibri" w:hAnsi="Times New Roman" w:cs="Times New Roman"/>
          <w:sz w:val="28"/>
          <w:szCs w:val="28"/>
        </w:rPr>
        <w:t xml:space="preserve"> для размещения производственных и административных </w:t>
      </w:r>
      <w:r w:rsidR="000F4A79" w:rsidRPr="000F4A79"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="00BE1E7A" w:rsidRPr="000F4A79">
        <w:rPr>
          <w:rFonts w:ascii="Times New Roman" w:eastAsia="Calibri" w:hAnsi="Times New Roman" w:cs="Times New Roman"/>
          <w:sz w:val="28"/>
          <w:szCs w:val="28"/>
        </w:rPr>
        <w:t xml:space="preserve"> промышленности, коммунального хозяйства, материально-технического, производственного снабжения, сбыта и заготовок</w:t>
      </w:r>
      <w:r w:rsidR="0055656A">
        <w:rPr>
          <w:rFonts w:ascii="Times New Roman" w:eastAsia="Calibri" w:hAnsi="Times New Roman" w:cs="Times New Roman"/>
          <w:sz w:val="28"/>
          <w:szCs w:val="28"/>
        </w:rPr>
        <w:t>;</w:t>
      </w:r>
      <w:r w:rsidR="000F4A79">
        <w:rPr>
          <w:rFonts w:ascii="Times New Roman" w:eastAsia="Calibri" w:hAnsi="Times New Roman" w:cs="Times New Roman"/>
          <w:sz w:val="28"/>
          <w:szCs w:val="28"/>
        </w:rPr>
        <w:t>»</w:t>
      </w:r>
      <w:r w:rsidR="006F5C6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1C15" w:rsidRPr="00C01C15" w:rsidRDefault="00C01C15" w:rsidP="005565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65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1C15">
        <w:rPr>
          <w:rFonts w:ascii="Times New Roman" w:hAnsi="Times New Roman" w:cs="Times New Roman"/>
          <w:sz w:val="28"/>
          <w:szCs w:val="28"/>
        </w:rPr>
        <w:t>Абзац 4 последнего предложения пункта 8 Решения исключить</w:t>
      </w:r>
      <w:r w:rsidR="006F5C6F">
        <w:rPr>
          <w:rFonts w:ascii="Times New Roman" w:hAnsi="Times New Roman" w:cs="Times New Roman"/>
          <w:sz w:val="28"/>
          <w:szCs w:val="28"/>
        </w:rPr>
        <w:t>;</w:t>
      </w:r>
    </w:p>
    <w:p w:rsidR="00AC0498" w:rsidRPr="00641D75" w:rsidRDefault="00512773" w:rsidP="00556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656A">
        <w:rPr>
          <w:rFonts w:ascii="Times New Roman" w:hAnsi="Times New Roman" w:cs="Times New Roman"/>
          <w:sz w:val="28"/>
          <w:szCs w:val="28"/>
        </w:rPr>
        <w:t>4</w:t>
      </w:r>
      <w:r w:rsidR="00CD2648">
        <w:rPr>
          <w:rFonts w:ascii="Times New Roman" w:hAnsi="Times New Roman" w:cs="Times New Roman"/>
          <w:sz w:val="28"/>
          <w:szCs w:val="28"/>
        </w:rPr>
        <w:t>.</w:t>
      </w:r>
      <w:r w:rsidR="00AC0498" w:rsidRPr="00641D75">
        <w:rPr>
          <w:rFonts w:ascii="Times New Roman" w:hAnsi="Times New Roman" w:cs="Times New Roman"/>
          <w:sz w:val="28"/>
          <w:szCs w:val="28"/>
        </w:rPr>
        <w:t xml:space="preserve"> </w:t>
      </w:r>
      <w:r w:rsidR="00CD2648">
        <w:rPr>
          <w:rFonts w:ascii="Times New Roman" w:hAnsi="Times New Roman" w:cs="Times New Roman"/>
          <w:sz w:val="28"/>
          <w:szCs w:val="28"/>
        </w:rPr>
        <w:t>П</w:t>
      </w:r>
      <w:r w:rsidR="00AC0498" w:rsidRPr="00641D75">
        <w:rPr>
          <w:rFonts w:ascii="Times New Roman" w:hAnsi="Times New Roman" w:cs="Times New Roman"/>
          <w:sz w:val="28"/>
          <w:szCs w:val="28"/>
        </w:rPr>
        <w:t xml:space="preserve">ункт </w:t>
      </w:r>
      <w:r w:rsidR="00E82DC2" w:rsidRPr="00641D75">
        <w:rPr>
          <w:rFonts w:ascii="Times New Roman" w:hAnsi="Times New Roman" w:cs="Times New Roman"/>
          <w:sz w:val="28"/>
          <w:szCs w:val="28"/>
        </w:rPr>
        <w:t>10</w:t>
      </w:r>
      <w:r w:rsidR="00641D75" w:rsidRPr="00641D7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557ADB">
        <w:rPr>
          <w:rFonts w:ascii="Times New Roman" w:hAnsi="Times New Roman" w:cs="Times New Roman"/>
          <w:sz w:val="28"/>
          <w:szCs w:val="28"/>
        </w:rPr>
        <w:t>следующей</w:t>
      </w:r>
      <w:r w:rsidR="00641D75" w:rsidRPr="00641D75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C0498" w:rsidRPr="00641D75">
        <w:rPr>
          <w:rFonts w:ascii="Times New Roman" w:hAnsi="Times New Roman" w:cs="Times New Roman"/>
          <w:sz w:val="28"/>
          <w:szCs w:val="28"/>
        </w:rPr>
        <w:t>:</w:t>
      </w:r>
    </w:p>
    <w:p w:rsidR="00641D75" w:rsidRPr="00641D75" w:rsidRDefault="00641D75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75">
        <w:rPr>
          <w:rFonts w:ascii="Times New Roman" w:hAnsi="Times New Roman" w:cs="Times New Roman"/>
          <w:sz w:val="28"/>
          <w:szCs w:val="28"/>
        </w:rPr>
        <w:t xml:space="preserve"> </w:t>
      </w:r>
      <w:r w:rsidR="00A238CD" w:rsidRPr="00641D75">
        <w:rPr>
          <w:rFonts w:ascii="Times New Roman" w:hAnsi="Times New Roman" w:cs="Times New Roman"/>
          <w:sz w:val="28"/>
          <w:szCs w:val="28"/>
        </w:rPr>
        <w:t>«</w:t>
      </w:r>
      <w:r w:rsidR="00BE7E81">
        <w:rPr>
          <w:rFonts w:ascii="Times New Roman" w:hAnsi="Times New Roman" w:cs="Times New Roman"/>
          <w:sz w:val="28"/>
          <w:szCs w:val="28"/>
        </w:rPr>
        <w:t xml:space="preserve">10. </w:t>
      </w:r>
      <w:r w:rsidRPr="00641D75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налога и авансовых платежей по налогу:</w:t>
      </w:r>
    </w:p>
    <w:p w:rsidR="00641D75" w:rsidRPr="00641D75" w:rsidRDefault="00641D75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75">
        <w:rPr>
          <w:rFonts w:ascii="Times New Roman" w:hAnsi="Times New Roman" w:cs="Times New Roman"/>
          <w:sz w:val="28"/>
          <w:szCs w:val="28"/>
        </w:rPr>
        <w:t xml:space="preserve">1) </w:t>
      </w:r>
      <w:r w:rsidR="00512773">
        <w:rPr>
          <w:rFonts w:ascii="Times New Roman" w:hAnsi="Times New Roman" w:cs="Times New Roman"/>
          <w:sz w:val="28"/>
          <w:szCs w:val="28"/>
        </w:rPr>
        <w:t>с</w:t>
      </w:r>
      <w:r w:rsidR="00557ADB" w:rsidRPr="00557ADB">
        <w:rPr>
          <w:rFonts w:ascii="Times New Roman" w:hAnsi="Times New Roman" w:cs="Times New Roman"/>
          <w:sz w:val="28"/>
          <w:szCs w:val="28"/>
        </w:rPr>
        <w:t>умма земельного налога, исчисленная по итогам н</w:t>
      </w:r>
      <w:r w:rsidR="00557ADB">
        <w:rPr>
          <w:rFonts w:ascii="Times New Roman" w:hAnsi="Times New Roman" w:cs="Times New Roman"/>
          <w:sz w:val="28"/>
          <w:szCs w:val="28"/>
        </w:rPr>
        <w:t>алогового периода, уплачивается</w:t>
      </w:r>
      <w:r w:rsidRPr="00641D75">
        <w:rPr>
          <w:rFonts w:ascii="Times New Roman" w:hAnsi="Times New Roman" w:cs="Times New Roman"/>
          <w:sz w:val="28"/>
          <w:szCs w:val="28"/>
        </w:rPr>
        <w:t>:</w:t>
      </w:r>
    </w:p>
    <w:p w:rsidR="00A96A60" w:rsidRPr="00A96A60" w:rsidRDefault="00A96A60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6A60">
        <w:rPr>
          <w:rFonts w:ascii="Times New Roman" w:hAnsi="Times New Roman" w:cs="Times New Roman"/>
          <w:sz w:val="28"/>
          <w:szCs w:val="28"/>
        </w:rPr>
        <w:t xml:space="preserve"> налогоплательщиками</w:t>
      </w:r>
      <w:r w:rsidR="00F5366E">
        <w:rPr>
          <w:rFonts w:ascii="Times New Roman" w:hAnsi="Times New Roman" w:cs="Times New Roman"/>
          <w:sz w:val="28"/>
          <w:szCs w:val="28"/>
        </w:rPr>
        <w:t xml:space="preserve"> </w:t>
      </w:r>
      <w:r w:rsidRPr="00A96A60">
        <w:rPr>
          <w:rFonts w:ascii="Times New Roman" w:hAnsi="Times New Roman" w:cs="Times New Roman"/>
          <w:sz w:val="28"/>
          <w:szCs w:val="28"/>
        </w:rPr>
        <w:t>-</w:t>
      </w:r>
      <w:r w:rsidR="00F5366E">
        <w:rPr>
          <w:rFonts w:ascii="Times New Roman" w:hAnsi="Times New Roman" w:cs="Times New Roman"/>
          <w:sz w:val="28"/>
          <w:szCs w:val="28"/>
        </w:rPr>
        <w:t xml:space="preserve"> </w:t>
      </w:r>
      <w:r w:rsidRPr="00A96A60">
        <w:rPr>
          <w:rFonts w:ascii="Times New Roman" w:hAnsi="Times New Roman" w:cs="Times New Roman"/>
          <w:sz w:val="28"/>
          <w:szCs w:val="28"/>
        </w:rPr>
        <w:t xml:space="preserve">организациями - не позднее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A96A60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периодом;</w:t>
      </w:r>
    </w:p>
    <w:p w:rsidR="00A96A60" w:rsidRDefault="00A96A60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6A60">
        <w:rPr>
          <w:rFonts w:ascii="Times New Roman" w:hAnsi="Times New Roman" w:cs="Times New Roman"/>
          <w:sz w:val="28"/>
          <w:szCs w:val="28"/>
        </w:rPr>
        <w:t xml:space="preserve"> налогоплательщиками - физическими лицами - не позднее 1 октября года, следующего за истекшим налоговым периодом.</w:t>
      </w:r>
    </w:p>
    <w:p w:rsidR="00EC70C2" w:rsidRDefault="00EC70C2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DB" w:rsidRPr="00557ADB" w:rsidRDefault="00557ADB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557ADB">
        <w:rPr>
          <w:rFonts w:ascii="Times New Roman" w:hAnsi="Times New Roman" w:cs="Times New Roman"/>
          <w:sz w:val="28"/>
          <w:szCs w:val="28"/>
        </w:rPr>
        <w:t xml:space="preserve"> </w:t>
      </w:r>
      <w:r w:rsidR="00512773">
        <w:rPr>
          <w:rFonts w:ascii="Times New Roman" w:hAnsi="Times New Roman" w:cs="Times New Roman"/>
          <w:sz w:val="28"/>
          <w:szCs w:val="28"/>
        </w:rPr>
        <w:t>а</w:t>
      </w:r>
      <w:r w:rsidRPr="00557ADB">
        <w:rPr>
          <w:rFonts w:ascii="Times New Roman" w:hAnsi="Times New Roman" w:cs="Times New Roman"/>
          <w:sz w:val="28"/>
          <w:szCs w:val="28"/>
        </w:rPr>
        <w:t>вансовые платежи по земельному налогу:</w:t>
      </w:r>
    </w:p>
    <w:p w:rsidR="00557ADB" w:rsidRPr="00557ADB" w:rsidRDefault="00CD2648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ADB" w:rsidRPr="00557ADB">
        <w:rPr>
          <w:rFonts w:ascii="Times New Roman" w:hAnsi="Times New Roman" w:cs="Times New Roman"/>
          <w:sz w:val="28"/>
          <w:szCs w:val="28"/>
        </w:rPr>
        <w:t xml:space="preserve"> налогоплательщики - организации уплачивают авансовые платежи по налогу в течение налогового периода не позднее последнего числа месяца, следующего за истекшим отчетным периодом,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</w:t>
      </w:r>
      <w:r w:rsidR="006F5C6F">
        <w:rPr>
          <w:rFonts w:ascii="Times New Roman" w:hAnsi="Times New Roman" w:cs="Times New Roman"/>
          <w:sz w:val="28"/>
          <w:szCs w:val="28"/>
        </w:rPr>
        <w:t>;</w:t>
      </w:r>
    </w:p>
    <w:p w:rsidR="00557ADB" w:rsidRDefault="00CD2648" w:rsidP="00124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ADB" w:rsidRPr="00557ADB">
        <w:rPr>
          <w:rFonts w:ascii="Times New Roman" w:hAnsi="Times New Roman" w:cs="Times New Roman"/>
          <w:sz w:val="28"/>
          <w:szCs w:val="28"/>
        </w:rPr>
        <w:t xml:space="preserve"> налогоплательщиками - физическими лицами не уплачиваются.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44FD">
        <w:rPr>
          <w:rFonts w:ascii="Times New Roman" w:hAnsi="Times New Roman" w:cs="Times New Roman"/>
          <w:sz w:val="28"/>
          <w:szCs w:val="28"/>
        </w:rPr>
        <w:t>.</w:t>
      </w:r>
    </w:p>
    <w:p w:rsidR="00557ADB" w:rsidRDefault="00512773" w:rsidP="00556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1D75" w:rsidRPr="00621448">
        <w:rPr>
          <w:rFonts w:ascii="Times New Roman" w:hAnsi="Times New Roman" w:cs="Times New Roman"/>
          <w:sz w:val="28"/>
          <w:szCs w:val="28"/>
        </w:rPr>
        <w:t>.</w:t>
      </w:r>
      <w:r w:rsidR="00D56808" w:rsidRPr="00621448">
        <w:rPr>
          <w:rFonts w:ascii="Times New Roman" w:hAnsi="Times New Roman" w:cs="Times New Roman"/>
          <w:sz w:val="28"/>
          <w:szCs w:val="28"/>
        </w:rPr>
        <w:t xml:space="preserve"> </w:t>
      </w:r>
      <w:r w:rsidR="00557ADB" w:rsidRPr="00621448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</w:t>
      </w:r>
      <w:r w:rsidR="00621448" w:rsidRPr="00621448">
        <w:rPr>
          <w:rFonts w:ascii="Times New Roman" w:hAnsi="Times New Roman" w:cs="Times New Roman"/>
          <w:sz w:val="28"/>
          <w:szCs w:val="28"/>
        </w:rPr>
        <w:t xml:space="preserve"> и</w:t>
      </w:r>
      <w:r w:rsidR="00557ADB" w:rsidRPr="00621448">
        <w:rPr>
          <w:rFonts w:ascii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7ADB" w:rsidRPr="00621448">
        <w:rPr>
          <w:rFonts w:ascii="Times New Roman" w:hAnsi="Times New Roman" w:cs="Times New Roman"/>
          <w:sz w:val="28"/>
          <w:szCs w:val="28"/>
        </w:rPr>
        <w:t>тся в отношении налоговых периодов начиная с 2015 года.</w:t>
      </w:r>
      <w:r w:rsidR="00556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2FD" w:rsidRPr="00557ADB" w:rsidRDefault="00E862FD" w:rsidP="00556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Подпункт 1.2</w:t>
      </w:r>
      <w:r w:rsidR="00F536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пункта 1 настоящего Решения вступает в силу с 1 февраля 2015 года.</w:t>
      </w:r>
    </w:p>
    <w:p w:rsidR="000F4B44" w:rsidRDefault="00E862FD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B44" w:rsidRPr="000F4B44">
        <w:rPr>
          <w:rFonts w:ascii="Times New Roman" w:hAnsi="Times New Roman" w:cs="Times New Roman"/>
          <w:sz w:val="28"/>
          <w:szCs w:val="28"/>
        </w:rPr>
        <w:t>. Настоящее</w:t>
      </w:r>
      <w:r w:rsidR="00550343">
        <w:rPr>
          <w:rFonts w:ascii="Times New Roman" w:hAnsi="Times New Roman" w:cs="Times New Roman"/>
          <w:sz w:val="28"/>
          <w:szCs w:val="28"/>
        </w:rPr>
        <w:t xml:space="preserve"> Решение опубликовать в газете «</w:t>
      </w:r>
      <w:proofErr w:type="spellStart"/>
      <w:r w:rsidR="00550343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550343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0F4B44" w:rsidRPr="000F4B44">
        <w:rPr>
          <w:rFonts w:ascii="Times New Roman" w:hAnsi="Times New Roman" w:cs="Times New Roman"/>
          <w:sz w:val="28"/>
          <w:szCs w:val="28"/>
        </w:rPr>
        <w:t>.</w:t>
      </w:r>
    </w:p>
    <w:p w:rsidR="00641D75" w:rsidRDefault="00641D75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1D75" w:rsidRPr="000F4B44" w:rsidRDefault="00641D75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3FB1" w:rsidRDefault="006C3FB1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6529" w:rsidRDefault="00F862BA" w:rsidP="00E16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F862BA" w:rsidRPr="00F862BA" w:rsidRDefault="00F862BA" w:rsidP="00E16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E1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</w:t>
      </w:r>
      <w:r w:rsidR="00E1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A238C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Ярмышев</w:t>
      </w:r>
      <w:proofErr w:type="spellEnd"/>
    </w:p>
    <w:p w:rsidR="00F862BA" w:rsidRDefault="00F862BA" w:rsidP="00E16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529" w:rsidRPr="00F862BA" w:rsidRDefault="00E16529" w:rsidP="00E16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BA" w:rsidRDefault="00F862BA" w:rsidP="00E16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</w:t>
      </w:r>
      <w:r w:rsidR="00E1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Л.</w:t>
      </w:r>
      <w:r w:rsidR="00E6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Герасименко</w:t>
      </w: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448" w:rsidRDefault="00621448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448" w:rsidRDefault="00621448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75" w:rsidRDefault="00641D75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1D75" w:rsidSect="00E165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195B"/>
    <w:rsid w:val="00004A1A"/>
    <w:rsid w:val="0000752A"/>
    <w:rsid w:val="00016E06"/>
    <w:rsid w:val="000200A7"/>
    <w:rsid w:val="00023FD9"/>
    <w:rsid w:val="000315EF"/>
    <w:rsid w:val="00032EBD"/>
    <w:rsid w:val="00041E30"/>
    <w:rsid w:val="00044A5C"/>
    <w:rsid w:val="00044C69"/>
    <w:rsid w:val="00065350"/>
    <w:rsid w:val="00072015"/>
    <w:rsid w:val="00072ADD"/>
    <w:rsid w:val="0007418F"/>
    <w:rsid w:val="00074EED"/>
    <w:rsid w:val="0007599E"/>
    <w:rsid w:val="000760E7"/>
    <w:rsid w:val="00076B5E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40AC2"/>
    <w:rsid w:val="00140F02"/>
    <w:rsid w:val="001425E2"/>
    <w:rsid w:val="001439C8"/>
    <w:rsid w:val="00144C44"/>
    <w:rsid w:val="001545C1"/>
    <w:rsid w:val="00155187"/>
    <w:rsid w:val="001632B9"/>
    <w:rsid w:val="0017022A"/>
    <w:rsid w:val="0017074E"/>
    <w:rsid w:val="001715D1"/>
    <w:rsid w:val="00180BFA"/>
    <w:rsid w:val="001812D4"/>
    <w:rsid w:val="00181C04"/>
    <w:rsid w:val="00184649"/>
    <w:rsid w:val="001909C9"/>
    <w:rsid w:val="00190EEE"/>
    <w:rsid w:val="001A1F1C"/>
    <w:rsid w:val="001A2104"/>
    <w:rsid w:val="001A22C7"/>
    <w:rsid w:val="001A232F"/>
    <w:rsid w:val="001A64A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1E7757"/>
    <w:rsid w:val="0020004E"/>
    <w:rsid w:val="00200D77"/>
    <w:rsid w:val="00202382"/>
    <w:rsid w:val="00204D13"/>
    <w:rsid w:val="00204D2D"/>
    <w:rsid w:val="00210CF3"/>
    <w:rsid w:val="00211783"/>
    <w:rsid w:val="0021210D"/>
    <w:rsid w:val="0022069C"/>
    <w:rsid w:val="002359FE"/>
    <w:rsid w:val="002363EF"/>
    <w:rsid w:val="002365B2"/>
    <w:rsid w:val="00236DE3"/>
    <w:rsid w:val="002414E2"/>
    <w:rsid w:val="00261AD7"/>
    <w:rsid w:val="0027312A"/>
    <w:rsid w:val="002806BD"/>
    <w:rsid w:val="00282265"/>
    <w:rsid w:val="00284616"/>
    <w:rsid w:val="00285F46"/>
    <w:rsid w:val="00290FE2"/>
    <w:rsid w:val="00291131"/>
    <w:rsid w:val="00296A3D"/>
    <w:rsid w:val="002B34B7"/>
    <w:rsid w:val="002C6D5D"/>
    <w:rsid w:val="002C776E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11BC7"/>
    <w:rsid w:val="00314B30"/>
    <w:rsid w:val="00315010"/>
    <w:rsid w:val="00316CA8"/>
    <w:rsid w:val="00330062"/>
    <w:rsid w:val="003331F6"/>
    <w:rsid w:val="00334E2C"/>
    <w:rsid w:val="003466E3"/>
    <w:rsid w:val="00352712"/>
    <w:rsid w:val="00366583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7A48"/>
    <w:rsid w:val="003D14BE"/>
    <w:rsid w:val="003D16B5"/>
    <w:rsid w:val="003D20CF"/>
    <w:rsid w:val="003D57B4"/>
    <w:rsid w:val="003E2983"/>
    <w:rsid w:val="003E3305"/>
    <w:rsid w:val="003F3207"/>
    <w:rsid w:val="003F5A64"/>
    <w:rsid w:val="004028BA"/>
    <w:rsid w:val="004061E0"/>
    <w:rsid w:val="00411377"/>
    <w:rsid w:val="00425917"/>
    <w:rsid w:val="00425B64"/>
    <w:rsid w:val="00427D9B"/>
    <w:rsid w:val="00433C83"/>
    <w:rsid w:val="004421CD"/>
    <w:rsid w:val="00445BE9"/>
    <w:rsid w:val="0045704B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41C"/>
    <w:rsid w:val="004A05EF"/>
    <w:rsid w:val="004A507D"/>
    <w:rsid w:val="004A5816"/>
    <w:rsid w:val="004B08CC"/>
    <w:rsid w:val="004C0CE9"/>
    <w:rsid w:val="004C3105"/>
    <w:rsid w:val="004C65BC"/>
    <w:rsid w:val="004D4549"/>
    <w:rsid w:val="004D6C31"/>
    <w:rsid w:val="004E0A36"/>
    <w:rsid w:val="004F4800"/>
    <w:rsid w:val="004F53F3"/>
    <w:rsid w:val="00502972"/>
    <w:rsid w:val="005038D5"/>
    <w:rsid w:val="00507591"/>
    <w:rsid w:val="00511BCD"/>
    <w:rsid w:val="00512773"/>
    <w:rsid w:val="00512852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3039"/>
    <w:rsid w:val="00586BBF"/>
    <w:rsid w:val="005870D3"/>
    <w:rsid w:val="00587E1B"/>
    <w:rsid w:val="00590AAD"/>
    <w:rsid w:val="0059341D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D56"/>
    <w:rsid w:val="005E1C57"/>
    <w:rsid w:val="005E46E0"/>
    <w:rsid w:val="00601B65"/>
    <w:rsid w:val="00610B07"/>
    <w:rsid w:val="00615007"/>
    <w:rsid w:val="00621448"/>
    <w:rsid w:val="00621E2D"/>
    <w:rsid w:val="00622311"/>
    <w:rsid w:val="00622418"/>
    <w:rsid w:val="006268EB"/>
    <w:rsid w:val="0063463A"/>
    <w:rsid w:val="00636AFB"/>
    <w:rsid w:val="00641D75"/>
    <w:rsid w:val="0064568B"/>
    <w:rsid w:val="0065034D"/>
    <w:rsid w:val="006508F4"/>
    <w:rsid w:val="00652118"/>
    <w:rsid w:val="00660A92"/>
    <w:rsid w:val="00662485"/>
    <w:rsid w:val="00663BA7"/>
    <w:rsid w:val="00670DF1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42777"/>
    <w:rsid w:val="00742B8F"/>
    <w:rsid w:val="007525CA"/>
    <w:rsid w:val="00764E53"/>
    <w:rsid w:val="007665B1"/>
    <w:rsid w:val="00770581"/>
    <w:rsid w:val="007750D4"/>
    <w:rsid w:val="00775BB1"/>
    <w:rsid w:val="00780F9B"/>
    <w:rsid w:val="00781CE0"/>
    <w:rsid w:val="0078396C"/>
    <w:rsid w:val="00795689"/>
    <w:rsid w:val="007963C5"/>
    <w:rsid w:val="007C0307"/>
    <w:rsid w:val="007C40DE"/>
    <w:rsid w:val="007E198C"/>
    <w:rsid w:val="007E4B6E"/>
    <w:rsid w:val="007E6F5E"/>
    <w:rsid w:val="007E756C"/>
    <w:rsid w:val="008213AB"/>
    <w:rsid w:val="00823EA2"/>
    <w:rsid w:val="008245C8"/>
    <w:rsid w:val="00834C7E"/>
    <w:rsid w:val="00841149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E70"/>
    <w:rsid w:val="00885DB9"/>
    <w:rsid w:val="008949F7"/>
    <w:rsid w:val="0089527A"/>
    <w:rsid w:val="008A2640"/>
    <w:rsid w:val="008A5132"/>
    <w:rsid w:val="008A5194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4C3B"/>
    <w:rsid w:val="008E666A"/>
    <w:rsid w:val="008E7631"/>
    <w:rsid w:val="009001CA"/>
    <w:rsid w:val="0090062C"/>
    <w:rsid w:val="00904B97"/>
    <w:rsid w:val="0090655E"/>
    <w:rsid w:val="00910226"/>
    <w:rsid w:val="0091218C"/>
    <w:rsid w:val="009139FC"/>
    <w:rsid w:val="00914880"/>
    <w:rsid w:val="00914E5F"/>
    <w:rsid w:val="009175DA"/>
    <w:rsid w:val="00925111"/>
    <w:rsid w:val="0092543D"/>
    <w:rsid w:val="0092649B"/>
    <w:rsid w:val="00930753"/>
    <w:rsid w:val="00930E19"/>
    <w:rsid w:val="0093155A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655C"/>
    <w:rsid w:val="00996A19"/>
    <w:rsid w:val="009B07B6"/>
    <w:rsid w:val="009B6DD6"/>
    <w:rsid w:val="009B7FF8"/>
    <w:rsid w:val="009D07EC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449EF"/>
    <w:rsid w:val="00A552CD"/>
    <w:rsid w:val="00A6305C"/>
    <w:rsid w:val="00A64AAE"/>
    <w:rsid w:val="00A8124E"/>
    <w:rsid w:val="00A83CC5"/>
    <w:rsid w:val="00A85A5A"/>
    <w:rsid w:val="00A94AB8"/>
    <w:rsid w:val="00A96A60"/>
    <w:rsid w:val="00AA10F9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2229"/>
    <w:rsid w:val="00B22F8E"/>
    <w:rsid w:val="00B2621D"/>
    <w:rsid w:val="00B349EB"/>
    <w:rsid w:val="00B35C5E"/>
    <w:rsid w:val="00B35E93"/>
    <w:rsid w:val="00B600CC"/>
    <w:rsid w:val="00B60561"/>
    <w:rsid w:val="00B62CEE"/>
    <w:rsid w:val="00B63A59"/>
    <w:rsid w:val="00B6523B"/>
    <w:rsid w:val="00B7062D"/>
    <w:rsid w:val="00B77E85"/>
    <w:rsid w:val="00B878E7"/>
    <w:rsid w:val="00BA037E"/>
    <w:rsid w:val="00BA04AA"/>
    <w:rsid w:val="00BA0F8C"/>
    <w:rsid w:val="00BA5E3A"/>
    <w:rsid w:val="00BA7581"/>
    <w:rsid w:val="00BB1B48"/>
    <w:rsid w:val="00BB7FB1"/>
    <w:rsid w:val="00BC174C"/>
    <w:rsid w:val="00BC1C92"/>
    <w:rsid w:val="00BD601B"/>
    <w:rsid w:val="00BE0152"/>
    <w:rsid w:val="00BE0302"/>
    <w:rsid w:val="00BE04D3"/>
    <w:rsid w:val="00BE1E7A"/>
    <w:rsid w:val="00BE6FB7"/>
    <w:rsid w:val="00BE7845"/>
    <w:rsid w:val="00BE7E81"/>
    <w:rsid w:val="00BF2C72"/>
    <w:rsid w:val="00BF7AE6"/>
    <w:rsid w:val="00C01C15"/>
    <w:rsid w:val="00C027C4"/>
    <w:rsid w:val="00C10827"/>
    <w:rsid w:val="00C138F3"/>
    <w:rsid w:val="00C14126"/>
    <w:rsid w:val="00C156D3"/>
    <w:rsid w:val="00C20EAC"/>
    <w:rsid w:val="00C26693"/>
    <w:rsid w:val="00C32DEC"/>
    <w:rsid w:val="00C365B4"/>
    <w:rsid w:val="00C37A5D"/>
    <w:rsid w:val="00C40F81"/>
    <w:rsid w:val="00C428E6"/>
    <w:rsid w:val="00C4642E"/>
    <w:rsid w:val="00C476AB"/>
    <w:rsid w:val="00C47EB6"/>
    <w:rsid w:val="00C51541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8018A"/>
    <w:rsid w:val="00C90274"/>
    <w:rsid w:val="00C90DAE"/>
    <w:rsid w:val="00C974F0"/>
    <w:rsid w:val="00CA3E6C"/>
    <w:rsid w:val="00CA7DB3"/>
    <w:rsid w:val="00CB2C8F"/>
    <w:rsid w:val="00CB3BA8"/>
    <w:rsid w:val="00CB5FDD"/>
    <w:rsid w:val="00CB7D38"/>
    <w:rsid w:val="00CD2648"/>
    <w:rsid w:val="00CD66A0"/>
    <w:rsid w:val="00CD76B7"/>
    <w:rsid w:val="00CE4214"/>
    <w:rsid w:val="00CE572B"/>
    <w:rsid w:val="00CE67DA"/>
    <w:rsid w:val="00CF6586"/>
    <w:rsid w:val="00D00192"/>
    <w:rsid w:val="00D02676"/>
    <w:rsid w:val="00D04CCA"/>
    <w:rsid w:val="00D078A6"/>
    <w:rsid w:val="00D166D2"/>
    <w:rsid w:val="00D37BCF"/>
    <w:rsid w:val="00D4059B"/>
    <w:rsid w:val="00D420F4"/>
    <w:rsid w:val="00D42161"/>
    <w:rsid w:val="00D44D08"/>
    <w:rsid w:val="00D45352"/>
    <w:rsid w:val="00D46E2A"/>
    <w:rsid w:val="00D56808"/>
    <w:rsid w:val="00D64756"/>
    <w:rsid w:val="00D652C9"/>
    <w:rsid w:val="00D71E18"/>
    <w:rsid w:val="00D86492"/>
    <w:rsid w:val="00D90299"/>
    <w:rsid w:val="00D920E9"/>
    <w:rsid w:val="00DA2A56"/>
    <w:rsid w:val="00DA31F6"/>
    <w:rsid w:val="00DA4D92"/>
    <w:rsid w:val="00DA572E"/>
    <w:rsid w:val="00DB34F1"/>
    <w:rsid w:val="00DB4021"/>
    <w:rsid w:val="00DB62A7"/>
    <w:rsid w:val="00DC051B"/>
    <w:rsid w:val="00DC0A10"/>
    <w:rsid w:val="00DC2C06"/>
    <w:rsid w:val="00DC4908"/>
    <w:rsid w:val="00DD3C2F"/>
    <w:rsid w:val="00DD4DFE"/>
    <w:rsid w:val="00DD6743"/>
    <w:rsid w:val="00DD7A2A"/>
    <w:rsid w:val="00DE2C8D"/>
    <w:rsid w:val="00DF0155"/>
    <w:rsid w:val="00DF40CB"/>
    <w:rsid w:val="00DF6BDD"/>
    <w:rsid w:val="00E02E42"/>
    <w:rsid w:val="00E03194"/>
    <w:rsid w:val="00E03230"/>
    <w:rsid w:val="00E043D3"/>
    <w:rsid w:val="00E1147E"/>
    <w:rsid w:val="00E16529"/>
    <w:rsid w:val="00E16681"/>
    <w:rsid w:val="00E30BC9"/>
    <w:rsid w:val="00E315CD"/>
    <w:rsid w:val="00E35197"/>
    <w:rsid w:val="00E4100A"/>
    <w:rsid w:val="00E62521"/>
    <w:rsid w:val="00E64DAC"/>
    <w:rsid w:val="00E66AAB"/>
    <w:rsid w:val="00E6714C"/>
    <w:rsid w:val="00E73ECE"/>
    <w:rsid w:val="00E77F9C"/>
    <w:rsid w:val="00E82DC2"/>
    <w:rsid w:val="00E862FD"/>
    <w:rsid w:val="00E872FA"/>
    <w:rsid w:val="00E87D59"/>
    <w:rsid w:val="00E909FD"/>
    <w:rsid w:val="00E91353"/>
    <w:rsid w:val="00E95B44"/>
    <w:rsid w:val="00EA43EB"/>
    <w:rsid w:val="00EA7FCD"/>
    <w:rsid w:val="00EB518B"/>
    <w:rsid w:val="00EC2542"/>
    <w:rsid w:val="00EC5981"/>
    <w:rsid w:val="00EC5F0B"/>
    <w:rsid w:val="00EC70C2"/>
    <w:rsid w:val="00ED4EBE"/>
    <w:rsid w:val="00ED685B"/>
    <w:rsid w:val="00ED6D8B"/>
    <w:rsid w:val="00EE4DEB"/>
    <w:rsid w:val="00EE4E83"/>
    <w:rsid w:val="00EE547D"/>
    <w:rsid w:val="00EF363A"/>
    <w:rsid w:val="00EF6DAB"/>
    <w:rsid w:val="00EF6F3F"/>
    <w:rsid w:val="00F003BE"/>
    <w:rsid w:val="00F00D82"/>
    <w:rsid w:val="00F01F41"/>
    <w:rsid w:val="00F03B5E"/>
    <w:rsid w:val="00F03D47"/>
    <w:rsid w:val="00F11F7D"/>
    <w:rsid w:val="00F1584F"/>
    <w:rsid w:val="00F20E11"/>
    <w:rsid w:val="00F224D5"/>
    <w:rsid w:val="00F27956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8C0"/>
    <w:rsid w:val="00F6667E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6FC2"/>
    <w:rsid w:val="00FC7E8D"/>
    <w:rsid w:val="00FD043F"/>
    <w:rsid w:val="00FD130C"/>
    <w:rsid w:val="00FE2274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9C73099BBC333D41BFD435B6774D73FD35AC56A69CD223B0B5D65AD5EC9B02517D0D5424AD50C332C4F489MFH1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7696041BBD264D58CE403C23D19BC542BCD5626E326E6180D4CF6951h5c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7696041BBD264D58CE403C23D19BC542BDDD6866316E6180D4CF69515245DBD678C2A9DC33hDc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41A9-A8B7-4178-A9D4-D062CFC6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47</cp:revision>
  <cp:lastPrinted>2014-12-11T04:16:00Z</cp:lastPrinted>
  <dcterms:created xsi:type="dcterms:W3CDTF">2012-11-07T04:29:00Z</dcterms:created>
  <dcterms:modified xsi:type="dcterms:W3CDTF">2014-12-11T10:55:00Z</dcterms:modified>
</cp:coreProperties>
</file>