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6D4" w:rsidRDefault="009716D4" w:rsidP="00111693">
      <w:pPr>
        <w:jc w:val="center"/>
        <w:rPr>
          <w:rFonts w:ascii="Times New Roman" w:eastAsia="Times New Roman" w:hAnsi="Times New Roman"/>
          <w:b/>
          <w:sz w:val="28"/>
          <w:szCs w:val="28"/>
        </w:rPr>
      </w:pPr>
      <w:bookmarkStart w:id="0" w:name="_GoBack"/>
      <w:bookmarkEnd w:id="0"/>
      <w:r>
        <w:rPr>
          <w:rFonts w:ascii="Times New Roman" w:eastAsia="Times New Roman" w:hAnsi="Times New Roman"/>
          <w:b/>
          <w:sz w:val="28"/>
          <w:szCs w:val="28"/>
        </w:rPr>
        <w:t>проект</w:t>
      </w:r>
    </w:p>
    <w:p w:rsidR="001072AA" w:rsidRPr="009D036E" w:rsidRDefault="001072AA" w:rsidP="001072AA">
      <w:pPr>
        <w:jc w:val="center"/>
        <w:rPr>
          <w:rFonts w:ascii="Times New Roman" w:eastAsia="Times New Roman" w:hAnsi="Times New Roman"/>
          <w:b/>
          <w:sz w:val="28"/>
          <w:szCs w:val="28"/>
        </w:rPr>
      </w:pPr>
      <w:r w:rsidRPr="009D036E">
        <w:rPr>
          <w:rFonts w:ascii="Times New Roman" w:eastAsia="Times New Roman" w:hAnsi="Times New Roman"/>
          <w:b/>
          <w:sz w:val="28"/>
          <w:szCs w:val="28"/>
        </w:rPr>
        <w:t xml:space="preserve">Р о с </w:t>
      </w:r>
      <w:proofErr w:type="spellStart"/>
      <w:proofErr w:type="gramStart"/>
      <w:r w:rsidRPr="009D036E">
        <w:rPr>
          <w:rFonts w:ascii="Times New Roman" w:eastAsia="Times New Roman" w:hAnsi="Times New Roman"/>
          <w:b/>
          <w:sz w:val="28"/>
          <w:szCs w:val="28"/>
        </w:rPr>
        <w:t>с</w:t>
      </w:r>
      <w:proofErr w:type="spellEnd"/>
      <w:proofErr w:type="gramEnd"/>
      <w:r w:rsidRPr="009D036E">
        <w:rPr>
          <w:rFonts w:ascii="Times New Roman" w:eastAsia="Times New Roman" w:hAnsi="Times New Roman"/>
          <w:b/>
          <w:sz w:val="28"/>
          <w:szCs w:val="28"/>
        </w:rPr>
        <w:t xml:space="preserve"> и й с к а я   Ф е д е р а ц и я</w:t>
      </w:r>
    </w:p>
    <w:p w:rsidR="001072AA" w:rsidRPr="009D036E" w:rsidRDefault="001072AA" w:rsidP="001072AA">
      <w:pPr>
        <w:jc w:val="center"/>
        <w:rPr>
          <w:rFonts w:ascii="Times New Roman" w:eastAsia="Times New Roman" w:hAnsi="Times New Roman"/>
          <w:b/>
          <w:sz w:val="72"/>
          <w:szCs w:val="72"/>
        </w:rPr>
      </w:pPr>
      <w:r w:rsidRPr="009D036E">
        <w:rPr>
          <w:rFonts w:ascii="Times New Roman" w:eastAsia="Times New Roman" w:hAnsi="Times New Roman"/>
          <w:b/>
          <w:sz w:val="72"/>
          <w:szCs w:val="72"/>
        </w:rPr>
        <w:t xml:space="preserve">Р е ш е н и </w:t>
      </w:r>
      <w:r>
        <w:rPr>
          <w:rFonts w:ascii="Times New Roman" w:eastAsia="Times New Roman" w:hAnsi="Times New Roman"/>
          <w:b/>
          <w:sz w:val="72"/>
          <w:szCs w:val="72"/>
        </w:rPr>
        <w:t>е</w:t>
      </w:r>
    </w:p>
    <w:p w:rsidR="001072AA" w:rsidRPr="009D036E" w:rsidRDefault="001072AA" w:rsidP="001072AA">
      <w:pPr>
        <w:jc w:val="center"/>
        <w:rPr>
          <w:rFonts w:ascii="Times New Roman" w:eastAsia="Times New Roman" w:hAnsi="Times New Roman"/>
          <w:b/>
          <w:sz w:val="40"/>
          <w:szCs w:val="40"/>
        </w:rPr>
      </w:pPr>
      <w:r w:rsidRPr="009D036E">
        <w:rPr>
          <w:rFonts w:ascii="Times New Roman" w:eastAsia="Times New Roman" w:hAnsi="Times New Roman"/>
          <w:b/>
          <w:sz w:val="40"/>
          <w:szCs w:val="40"/>
        </w:rPr>
        <w:t>Думы Арамильского городского округа</w:t>
      </w:r>
    </w:p>
    <w:p w:rsidR="001072AA" w:rsidRPr="009D036E" w:rsidRDefault="001072AA" w:rsidP="001072AA">
      <w:pPr>
        <w:jc w:val="center"/>
        <w:rPr>
          <w:rFonts w:ascii="Times New Roman" w:eastAsia="Times New Roman" w:hAnsi="Times New Roman"/>
          <w:b/>
          <w:sz w:val="28"/>
          <w:szCs w:val="28"/>
        </w:rPr>
      </w:pPr>
    </w:p>
    <w:p w:rsidR="001072AA" w:rsidRPr="009D036E" w:rsidRDefault="001072AA" w:rsidP="001072AA">
      <w:pPr>
        <w:rPr>
          <w:sz w:val="28"/>
          <w:szCs w:val="28"/>
        </w:rPr>
      </w:pPr>
      <w:r w:rsidRPr="009D036E">
        <w:rPr>
          <w:rFonts w:ascii="Times New Roman" w:eastAsia="Times New Roman" w:hAnsi="Times New Roman"/>
          <w:sz w:val="28"/>
          <w:szCs w:val="28"/>
        </w:rPr>
        <w:t xml:space="preserve">от </w:t>
      </w:r>
      <w:r w:rsidRPr="001072AA">
        <w:rPr>
          <w:rFonts w:ascii="Times New Roman" w:eastAsia="Times New Roman" w:hAnsi="Times New Roman"/>
          <w:sz w:val="28"/>
          <w:szCs w:val="28"/>
        </w:rPr>
        <w:t>____________</w:t>
      </w:r>
      <w:r w:rsidRPr="009D036E">
        <w:rPr>
          <w:rFonts w:ascii="Times New Roman" w:eastAsia="Times New Roman" w:hAnsi="Times New Roman"/>
          <w:sz w:val="28"/>
          <w:szCs w:val="28"/>
        </w:rPr>
        <w:t xml:space="preserve"> 2015 № </w:t>
      </w:r>
    </w:p>
    <w:p w:rsidR="001072AA" w:rsidRPr="0030690E" w:rsidRDefault="001072AA" w:rsidP="001072AA">
      <w:pPr>
        <w:rPr>
          <w:rFonts w:ascii="Times New Roman" w:hAnsi="Times New Roman"/>
          <w:sz w:val="28"/>
          <w:szCs w:val="28"/>
        </w:rPr>
      </w:pPr>
    </w:p>
    <w:p w:rsidR="001072AA" w:rsidRPr="001072AA" w:rsidRDefault="001072AA" w:rsidP="001072AA">
      <w:pPr>
        <w:spacing w:after="0" w:line="240" w:lineRule="auto"/>
        <w:ind w:firstLine="709"/>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w:t>
      </w:r>
      <w:r w:rsidRPr="001072AA">
        <w:rPr>
          <w:rFonts w:ascii="Times New Roman" w:eastAsia="Times New Roman" w:hAnsi="Times New Roman"/>
          <w:b/>
          <w:bCs/>
          <w:sz w:val="28"/>
          <w:szCs w:val="28"/>
          <w:lang w:eastAsia="ru-RU"/>
        </w:rPr>
        <w:t>б организации выполнения Закона Свердловской области от 27.12.2010 № 116-ОЗ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p w:rsidR="001072AA" w:rsidRDefault="001072AA" w:rsidP="001072AA">
      <w:pPr>
        <w:ind w:firstLine="709"/>
        <w:jc w:val="center"/>
        <w:rPr>
          <w:rFonts w:ascii="Times New Roman" w:hAnsi="Times New Roman"/>
          <w:b/>
          <w:i/>
          <w:sz w:val="28"/>
          <w:szCs w:val="28"/>
        </w:rPr>
      </w:pPr>
    </w:p>
    <w:p w:rsidR="001072AA" w:rsidRDefault="001072AA" w:rsidP="001072AA">
      <w:pPr>
        <w:autoSpaceDE w:val="0"/>
        <w:autoSpaceDN w:val="0"/>
        <w:adjustRightInd w:val="0"/>
        <w:ind w:firstLine="709"/>
        <w:jc w:val="both"/>
        <w:rPr>
          <w:rFonts w:ascii="Times New Roman" w:hAnsi="Times New Roman"/>
          <w:bCs/>
          <w:sz w:val="28"/>
          <w:szCs w:val="28"/>
        </w:rPr>
      </w:pPr>
      <w:r w:rsidRPr="0030690E">
        <w:rPr>
          <w:rFonts w:ascii="Times New Roman" w:hAnsi="Times New Roman"/>
          <w:bCs/>
          <w:sz w:val="28"/>
          <w:szCs w:val="28"/>
        </w:rPr>
        <w:t xml:space="preserve">В соответствии </w:t>
      </w:r>
      <w:r>
        <w:rPr>
          <w:rFonts w:ascii="Times New Roman" w:hAnsi="Times New Roman"/>
          <w:bCs/>
          <w:sz w:val="28"/>
          <w:szCs w:val="28"/>
        </w:rPr>
        <w:t>с Уставом Арамильского городского округа, Дума Арамильского городского округа</w:t>
      </w:r>
    </w:p>
    <w:p w:rsidR="001072AA" w:rsidRPr="005F42D8" w:rsidRDefault="001072AA" w:rsidP="001072AA">
      <w:pPr>
        <w:rPr>
          <w:rFonts w:ascii="Times New Roman" w:hAnsi="Times New Roman"/>
          <w:sz w:val="28"/>
          <w:szCs w:val="28"/>
        </w:rPr>
      </w:pPr>
      <w:r>
        <w:rPr>
          <w:rFonts w:ascii="Times New Roman" w:hAnsi="Times New Roman"/>
          <w:b/>
          <w:sz w:val="28"/>
          <w:szCs w:val="28"/>
        </w:rPr>
        <w:t>РЕШИЛА</w:t>
      </w:r>
      <w:r w:rsidRPr="0030690E">
        <w:rPr>
          <w:rFonts w:ascii="Times New Roman" w:hAnsi="Times New Roman"/>
          <w:b/>
          <w:sz w:val="28"/>
          <w:szCs w:val="28"/>
        </w:rPr>
        <w:t>:</w:t>
      </w:r>
    </w:p>
    <w:p w:rsidR="001072AA" w:rsidRPr="00F56CF1" w:rsidRDefault="001072AA" w:rsidP="001072AA">
      <w:pPr>
        <w:spacing w:after="0" w:line="240" w:lineRule="auto"/>
        <w:ind w:firstLine="709"/>
        <w:jc w:val="both"/>
        <w:rPr>
          <w:rFonts w:ascii="Times New Roman" w:hAnsi="Times New Roman"/>
          <w:sz w:val="28"/>
          <w:szCs w:val="28"/>
        </w:rPr>
      </w:pPr>
      <w:r w:rsidRPr="00F56CF1">
        <w:rPr>
          <w:rFonts w:ascii="Times New Roman" w:hAnsi="Times New Roman"/>
          <w:sz w:val="28"/>
          <w:szCs w:val="28"/>
        </w:rPr>
        <w:t xml:space="preserve">Информацию </w:t>
      </w:r>
      <w:r w:rsidRPr="00E81E75">
        <w:rPr>
          <w:rFonts w:ascii="Times New Roman" w:eastAsia="Times New Roman" w:hAnsi="Times New Roman"/>
          <w:bCs/>
          <w:sz w:val="28"/>
          <w:szCs w:val="28"/>
          <w:lang w:eastAsia="ru-RU"/>
        </w:rPr>
        <w:t>о</w:t>
      </w:r>
      <w:r>
        <w:rPr>
          <w:rFonts w:ascii="Times New Roman" w:eastAsia="Times New Roman" w:hAnsi="Times New Roman"/>
          <w:bCs/>
          <w:sz w:val="28"/>
          <w:szCs w:val="28"/>
          <w:lang w:eastAsia="ru-RU"/>
        </w:rPr>
        <w:t>б</w:t>
      </w:r>
      <w:r w:rsidRPr="00E81E75">
        <w:rPr>
          <w:rFonts w:ascii="Times New Roman" w:eastAsia="Times New Roman" w:hAnsi="Times New Roman"/>
          <w:bCs/>
          <w:sz w:val="28"/>
          <w:szCs w:val="28"/>
          <w:lang w:eastAsia="ru-RU"/>
        </w:rPr>
        <w:t xml:space="preserve"> </w:t>
      </w:r>
      <w:r w:rsidRPr="008731CB">
        <w:rPr>
          <w:rFonts w:ascii="Times New Roman" w:eastAsia="Times New Roman" w:hAnsi="Times New Roman"/>
          <w:bCs/>
          <w:sz w:val="28"/>
          <w:szCs w:val="28"/>
          <w:lang w:eastAsia="ru-RU"/>
        </w:rPr>
        <w:t xml:space="preserve">организации </w:t>
      </w:r>
      <w:r>
        <w:rPr>
          <w:rFonts w:ascii="Times New Roman" w:eastAsia="Times New Roman" w:hAnsi="Times New Roman"/>
          <w:bCs/>
          <w:sz w:val="28"/>
          <w:szCs w:val="28"/>
          <w:lang w:eastAsia="ru-RU"/>
        </w:rPr>
        <w:t xml:space="preserve">выполнения Закона Свердловской области </w:t>
      </w:r>
      <w:r w:rsidRPr="00F802B5">
        <w:rPr>
          <w:rFonts w:ascii="Times New Roman" w:eastAsia="Times New Roman" w:hAnsi="Times New Roman"/>
          <w:bCs/>
          <w:sz w:val="28"/>
          <w:szCs w:val="28"/>
          <w:lang w:eastAsia="ru-RU"/>
        </w:rPr>
        <w:t>от 27.12.2010 № 116-ОЗ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r>
        <w:rPr>
          <w:rFonts w:ascii="Times New Roman" w:eastAsia="Times New Roman" w:hAnsi="Times New Roman"/>
          <w:bCs/>
          <w:sz w:val="28"/>
          <w:szCs w:val="28"/>
          <w:lang w:eastAsia="ru-RU"/>
        </w:rPr>
        <w:t xml:space="preserve"> </w:t>
      </w:r>
      <w:r>
        <w:rPr>
          <w:rFonts w:ascii="Times New Roman" w:hAnsi="Times New Roman"/>
          <w:sz w:val="28"/>
          <w:szCs w:val="28"/>
        </w:rPr>
        <w:t>принять к сведению (прилагается).</w:t>
      </w:r>
    </w:p>
    <w:p w:rsidR="001072AA" w:rsidRDefault="001072AA" w:rsidP="001072AA">
      <w:pPr>
        <w:ind w:firstLine="709"/>
        <w:jc w:val="both"/>
        <w:rPr>
          <w:sz w:val="28"/>
          <w:szCs w:val="28"/>
        </w:rPr>
      </w:pPr>
      <w:r>
        <w:rPr>
          <w:rFonts w:ascii="Times New Roman" w:hAnsi="Times New Roman"/>
          <w:sz w:val="28"/>
          <w:szCs w:val="28"/>
        </w:rPr>
        <w:t xml:space="preserve"> </w:t>
      </w:r>
    </w:p>
    <w:p w:rsidR="001072AA" w:rsidRDefault="001072AA" w:rsidP="001072AA">
      <w:pPr>
        <w:pStyle w:val="a7"/>
        <w:tabs>
          <w:tab w:val="left" w:pos="1134"/>
        </w:tabs>
        <w:spacing w:after="0"/>
        <w:ind w:right="-1" w:firstLine="709"/>
        <w:jc w:val="both"/>
        <w:rPr>
          <w:sz w:val="28"/>
          <w:szCs w:val="28"/>
          <w:lang w:eastAsia="en-US"/>
        </w:rPr>
      </w:pPr>
    </w:p>
    <w:p w:rsidR="001072AA" w:rsidRDefault="001072AA" w:rsidP="001072AA">
      <w:pPr>
        <w:pStyle w:val="a7"/>
        <w:tabs>
          <w:tab w:val="left" w:pos="1134"/>
        </w:tabs>
        <w:spacing w:after="0"/>
        <w:ind w:right="-1" w:firstLine="709"/>
        <w:jc w:val="both"/>
        <w:rPr>
          <w:sz w:val="28"/>
          <w:szCs w:val="28"/>
          <w:lang w:eastAsia="en-US"/>
        </w:rPr>
      </w:pPr>
    </w:p>
    <w:p w:rsidR="001072AA" w:rsidRDefault="001072AA" w:rsidP="001072AA">
      <w:pPr>
        <w:pStyle w:val="a7"/>
        <w:tabs>
          <w:tab w:val="left" w:pos="1134"/>
        </w:tabs>
        <w:spacing w:after="0"/>
        <w:ind w:right="-1"/>
        <w:jc w:val="both"/>
        <w:rPr>
          <w:sz w:val="28"/>
          <w:szCs w:val="28"/>
          <w:lang w:eastAsia="en-US"/>
        </w:rPr>
      </w:pPr>
      <w:r>
        <w:rPr>
          <w:sz w:val="28"/>
          <w:szCs w:val="28"/>
          <w:lang w:eastAsia="en-US"/>
        </w:rPr>
        <w:t xml:space="preserve">Председатель Думы                                                     </w:t>
      </w:r>
      <w:r w:rsidR="005C655F">
        <w:rPr>
          <w:sz w:val="28"/>
          <w:szCs w:val="28"/>
          <w:lang w:eastAsia="en-US"/>
        </w:rPr>
        <w:t xml:space="preserve">            </w:t>
      </w:r>
      <w:r>
        <w:rPr>
          <w:sz w:val="28"/>
          <w:szCs w:val="28"/>
          <w:lang w:eastAsia="en-US"/>
        </w:rPr>
        <w:t xml:space="preserve">              В.В. </w:t>
      </w:r>
      <w:proofErr w:type="spellStart"/>
      <w:r>
        <w:rPr>
          <w:sz w:val="28"/>
          <w:szCs w:val="28"/>
          <w:lang w:eastAsia="en-US"/>
        </w:rPr>
        <w:t>Ярмышев</w:t>
      </w:r>
      <w:proofErr w:type="spellEnd"/>
    </w:p>
    <w:p w:rsidR="008731CB" w:rsidRPr="001072AA" w:rsidRDefault="008731CB" w:rsidP="00FB58FD">
      <w:pPr>
        <w:spacing w:after="0" w:line="240" w:lineRule="auto"/>
        <w:rPr>
          <w:rFonts w:ascii="Times New Roman" w:eastAsia="Times New Roman" w:hAnsi="Times New Roman"/>
          <w:bCs/>
          <w:sz w:val="20"/>
          <w:szCs w:val="20"/>
          <w:lang w:eastAsia="ru-RU"/>
        </w:rPr>
      </w:pPr>
    </w:p>
    <w:p w:rsidR="000724E1" w:rsidRDefault="000724E1" w:rsidP="00FB58FD">
      <w:pPr>
        <w:spacing w:after="0" w:line="240" w:lineRule="auto"/>
        <w:rPr>
          <w:rFonts w:ascii="Times New Roman" w:eastAsia="Times New Roman" w:hAnsi="Times New Roman"/>
          <w:bCs/>
          <w:sz w:val="20"/>
          <w:szCs w:val="20"/>
          <w:lang w:eastAsia="ru-RU"/>
        </w:rPr>
      </w:pPr>
    </w:p>
    <w:p w:rsidR="000724E1" w:rsidRDefault="000724E1" w:rsidP="00FB58FD">
      <w:pPr>
        <w:spacing w:after="0" w:line="240" w:lineRule="auto"/>
        <w:rPr>
          <w:rFonts w:ascii="Times New Roman" w:eastAsia="Times New Roman" w:hAnsi="Times New Roman"/>
          <w:bCs/>
          <w:sz w:val="20"/>
          <w:szCs w:val="20"/>
          <w:lang w:eastAsia="ru-RU"/>
        </w:rPr>
      </w:pPr>
    </w:p>
    <w:p w:rsidR="00D03773" w:rsidRDefault="00D03773">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CA0D98" w:rsidRPr="00F802B5" w:rsidRDefault="00CA0D98" w:rsidP="00CA0D98">
      <w:pPr>
        <w:widowControl w:val="0"/>
        <w:shd w:val="clear" w:color="auto" w:fill="FFFFFF"/>
        <w:autoSpaceDE w:val="0"/>
        <w:autoSpaceDN w:val="0"/>
        <w:adjustRightInd w:val="0"/>
        <w:spacing w:before="77" w:after="0" w:line="240" w:lineRule="auto"/>
        <w:ind w:left="5"/>
        <w:jc w:val="right"/>
        <w:rPr>
          <w:rFonts w:ascii="Times New Roman" w:eastAsia="Times New Roman" w:hAnsi="Times New Roman"/>
          <w:sz w:val="28"/>
          <w:szCs w:val="28"/>
          <w:lang w:eastAsia="ru-RU"/>
        </w:rPr>
      </w:pPr>
      <w:r w:rsidRPr="00F802B5">
        <w:rPr>
          <w:rFonts w:ascii="Times New Roman" w:eastAsia="Times New Roman" w:hAnsi="Times New Roman"/>
          <w:sz w:val="28"/>
          <w:szCs w:val="28"/>
          <w:lang w:eastAsia="ru-RU"/>
        </w:rPr>
        <w:lastRenderedPageBreak/>
        <w:t xml:space="preserve">Приложение </w:t>
      </w:r>
    </w:p>
    <w:p w:rsidR="00CA0D98" w:rsidRPr="00F802B5" w:rsidRDefault="00CA0D98" w:rsidP="00CA0D98">
      <w:pPr>
        <w:widowControl w:val="0"/>
        <w:shd w:val="clear" w:color="auto" w:fill="FFFFFF"/>
        <w:autoSpaceDE w:val="0"/>
        <w:autoSpaceDN w:val="0"/>
        <w:adjustRightInd w:val="0"/>
        <w:spacing w:before="77" w:after="0" w:line="240" w:lineRule="auto"/>
        <w:ind w:left="5"/>
        <w:jc w:val="right"/>
        <w:rPr>
          <w:rFonts w:ascii="Times New Roman" w:eastAsia="Times New Roman" w:hAnsi="Times New Roman"/>
          <w:sz w:val="28"/>
          <w:szCs w:val="28"/>
          <w:lang w:eastAsia="ru-RU"/>
        </w:rPr>
      </w:pPr>
      <w:r w:rsidRPr="00F802B5">
        <w:rPr>
          <w:rFonts w:ascii="Times New Roman" w:eastAsia="Times New Roman" w:hAnsi="Times New Roman"/>
          <w:sz w:val="28"/>
          <w:szCs w:val="28"/>
          <w:lang w:eastAsia="ru-RU"/>
        </w:rPr>
        <w:t xml:space="preserve">к Решению Думы </w:t>
      </w:r>
    </w:p>
    <w:p w:rsidR="00CA0D98" w:rsidRPr="00F802B5" w:rsidRDefault="00CA0D98" w:rsidP="00CA0D98">
      <w:pPr>
        <w:widowControl w:val="0"/>
        <w:shd w:val="clear" w:color="auto" w:fill="FFFFFF"/>
        <w:autoSpaceDE w:val="0"/>
        <w:autoSpaceDN w:val="0"/>
        <w:adjustRightInd w:val="0"/>
        <w:spacing w:before="77" w:after="0" w:line="240" w:lineRule="auto"/>
        <w:ind w:left="5"/>
        <w:jc w:val="right"/>
        <w:rPr>
          <w:rFonts w:ascii="Times New Roman" w:eastAsia="Times New Roman" w:hAnsi="Times New Roman"/>
          <w:sz w:val="28"/>
          <w:szCs w:val="28"/>
          <w:lang w:eastAsia="ru-RU"/>
        </w:rPr>
      </w:pPr>
      <w:r w:rsidRPr="00F802B5">
        <w:rPr>
          <w:rFonts w:ascii="Times New Roman" w:eastAsia="Times New Roman" w:hAnsi="Times New Roman"/>
          <w:sz w:val="28"/>
          <w:szCs w:val="28"/>
          <w:lang w:eastAsia="ru-RU"/>
        </w:rPr>
        <w:t xml:space="preserve">Арамильского городского округа </w:t>
      </w:r>
    </w:p>
    <w:p w:rsidR="00CA0D98" w:rsidRPr="00F802B5" w:rsidRDefault="00CA0D98" w:rsidP="00CA0D98">
      <w:pPr>
        <w:widowControl w:val="0"/>
        <w:shd w:val="clear" w:color="auto" w:fill="FFFFFF"/>
        <w:autoSpaceDE w:val="0"/>
        <w:autoSpaceDN w:val="0"/>
        <w:adjustRightInd w:val="0"/>
        <w:spacing w:before="77" w:after="0" w:line="240" w:lineRule="auto"/>
        <w:ind w:left="5"/>
        <w:jc w:val="right"/>
        <w:rPr>
          <w:rFonts w:ascii="Times New Roman" w:eastAsia="Times New Roman" w:hAnsi="Times New Roman"/>
          <w:sz w:val="28"/>
          <w:szCs w:val="28"/>
          <w:lang w:eastAsia="ru-RU"/>
        </w:rPr>
      </w:pPr>
      <w:r w:rsidRPr="00F802B5">
        <w:rPr>
          <w:rFonts w:ascii="Times New Roman" w:eastAsia="Times New Roman" w:hAnsi="Times New Roman"/>
          <w:sz w:val="28"/>
          <w:szCs w:val="28"/>
          <w:lang w:eastAsia="ru-RU"/>
        </w:rPr>
        <w:t xml:space="preserve">от __________года № </w:t>
      </w:r>
      <w:r w:rsidR="001072AA">
        <w:rPr>
          <w:rFonts w:ascii="Times New Roman" w:eastAsia="Times New Roman" w:hAnsi="Times New Roman"/>
          <w:sz w:val="28"/>
          <w:szCs w:val="28"/>
          <w:lang w:eastAsia="ru-RU"/>
        </w:rPr>
        <w:t>__</w:t>
      </w:r>
      <w:r w:rsidRPr="00F802B5">
        <w:rPr>
          <w:rFonts w:ascii="Times New Roman" w:eastAsia="Times New Roman" w:hAnsi="Times New Roman"/>
          <w:sz w:val="28"/>
          <w:szCs w:val="28"/>
          <w:lang w:eastAsia="ru-RU"/>
        </w:rPr>
        <w:t>___</w:t>
      </w:r>
    </w:p>
    <w:p w:rsidR="00CA0D98" w:rsidRPr="00CA0D98" w:rsidRDefault="00CA0D98" w:rsidP="00CA0D98">
      <w:pPr>
        <w:widowControl w:val="0"/>
        <w:shd w:val="clear" w:color="auto" w:fill="FFFFFF"/>
        <w:autoSpaceDE w:val="0"/>
        <w:autoSpaceDN w:val="0"/>
        <w:adjustRightInd w:val="0"/>
        <w:spacing w:before="77" w:after="0" w:line="240" w:lineRule="auto"/>
        <w:ind w:left="5"/>
        <w:jc w:val="right"/>
        <w:rPr>
          <w:rFonts w:ascii="Times New Roman" w:eastAsia="Times New Roman" w:hAnsi="Times New Roman"/>
          <w:sz w:val="24"/>
          <w:szCs w:val="24"/>
          <w:lang w:eastAsia="ru-RU"/>
        </w:rPr>
      </w:pPr>
    </w:p>
    <w:p w:rsidR="00A94F31" w:rsidRDefault="00A94F31" w:rsidP="00C059B5">
      <w:pPr>
        <w:spacing w:after="0" w:line="240" w:lineRule="auto"/>
        <w:jc w:val="center"/>
        <w:rPr>
          <w:rFonts w:ascii="Times New Roman" w:eastAsia="Times New Roman" w:hAnsi="Times New Roman"/>
          <w:b/>
          <w:bCs/>
          <w:i/>
          <w:sz w:val="28"/>
          <w:szCs w:val="28"/>
          <w:lang w:eastAsia="ru-RU"/>
        </w:rPr>
      </w:pPr>
    </w:p>
    <w:p w:rsidR="00D03773" w:rsidRPr="009716D4" w:rsidRDefault="00F802B5" w:rsidP="00F802B5">
      <w:pPr>
        <w:spacing w:after="0" w:line="240" w:lineRule="auto"/>
        <w:jc w:val="center"/>
        <w:rPr>
          <w:rFonts w:ascii="Times New Roman" w:eastAsia="Times New Roman" w:hAnsi="Times New Roman"/>
          <w:b/>
          <w:bCs/>
          <w:sz w:val="28"/>
          <w:szCs w:val="28"/>
          <w:lang w:eastAsia="ru-RU"/>
        </w:rPr>
      </w:pPr>
      <w:r w:rsidRPr="009716D4">
        <w:rPr>
          <w:rFonts w:ascii="Times New Roman" w:eastAsia="Times New Roman" w:hAnsi="Times New Roman"/>
          <w:b/>
          <w:bCs/>
          <w:sz w:val="28"/>
          <w:szCs w:val="28"/>
          <w:lang w:eastAsia="ru-RU"/>
        </w:rPr>
        <w:t>Информация об организации</w:t>
      </w:r>
      <w:r w:rsidR="00A90C71" w:rsidRPr="009716D4">
        <w:rPr>
          <w:rFonts w:ascii="Times New Roman" w:eastAsia="Times New Roman" w:hAnsi="Times New Roman"/>
          <w:b/>
          <w:bCs/>
          <w:sz w:val="28"/>
          <w:szCs w:val="28"/>
          <w:lang w:eastAsia="ru-RU"/>
        </w:rPr>
        <w:t xml:space="preserve"> </w:t>
      </w:r>
      <w:r w:rsidRPr="009716D4">
        <w:rPr>
          <w:rFonts w:ascii="Times New Roman" w:eastAsia="Times New Roman" w:hAnsi="Times New Roman"/>
          <w:b/>
          <w:bCs/>
          <w:sz w:val="28"/>
          <w:szCs w:val="28"/>
          <w:lang w:eastAsia="ru-RU"/>
        </w:rPr>
        <w:t xml:space="preserve">выполнения </w:t>
      </w:r>
    </w:p>
    <w:p w:rsidR="00F802B5" w:rsidRPr="009716D4" w:rsidRDefault="00F802B5" w:rsidP="00F802B5">
      <w:pPr>
        <w:spacing w:after="0" w:line="240" w:lineRule="auto"/>
        <w:jc w:val="center"/>
        <w:rPr>
          <w:rFonts w:ascii="Times New Roman" w:eastAsia="Times New Roman" w:hAnsi="Times New Roman"/>
          <w:b/>
          <w:bCs/>
          <w:sz w:val="28"/>
          <w:szCs w:val="28"/>
          <w:lang w:eastAsia="ru-RU"/>
        </w:rPr>
      </w:pPr>
      <w:r w:rsidRPr="009716D4">
        <w:rPr>
          <w:rFonts w:ascii="Times New Roman" w:eastAsia="Times New Roman" w:hAnsi="Times New Roman"/>
          <w:b/>
          <w:bCs/>
          <w:sz w:val="28"/>
          <w:szCs w:val="28"/>
          <w:lang w:eastAsia="ru-RU"/>
        </w:rPr>
        <w:t>Закона Свердловской области от 27.12.2010 № 116-ОЗ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p w:rsidR="00F802B5" w:rsidRDefault="00F802B5" w:rsidP="00F802B5">
      <w:pPr>
        <w:spacing w:after="0" w:line="240" w:lineRule="auto"/>
        <w:ind w:firstLine="709"/>
        <w:jc w:val="center"/>
        <w:rPr>
          <w:rFonts w:ascii="Times New Roman" w:eastAsia="Times New Roman" w:hAnsi="Times New Roman"/>
          <w:bCs/>
          <w:sz w:val="28"/>
          <w:szCs w:val="28"/>
          <w:lang w:eastAsia="ru-RU"/>
        </w:rPr>
      </w:pPr>
    </w:p>
    <w:p w:rsidR="00A94F31" w:rsidRDefault="00D03773" w:rsidP="00A94F31">
      <w:pPr>
        <w:autoSpaceDE w:val="0"/>
        <w:autoSpaceDN w:val="0"/>
        <w:adjustRightInd w:val="0"/>
        <w:spacing w:after="0" w:line="240" w:lineRule="auto"/>
        <w:ind w:firstLine="540"/>
        <w:jc w:val="both"/>
        <w:rPr>
          <w:rFonts w:ascii="Times New Roman" w:eastAsiaTheme="minorHAnsi" w:hAnsi="Times New Roman"/>
          <w:sz w:val="28"/>
          <w:szCs w:val="28"/>
        </w:rPr>
      </w:pPr>
      <w:r w:rsidRPr="00496C5E">
        <w:rPr>
          <w:rFonts w:ascii="Times New Roman" w:hAnsi="Times New Roman"/>
          <w:sz w:val="28"/>
          <w:szCs w:val="28"/>
        </w:rPr>
        <w:t>В соответствии с пунктом 6 статьи 28.3 Кодекса Российской Федерации об а</w:t>
      </w:r>
      <w:r w:rsidR="00A94F31">
        <w:rPr>
          <w:rFonts w:ascii="Times New Roman" w:hAnsi="Times New Roman"/>
          <w:sz w:val="28"/>
          <w:szCs w:val="28"/>
        </w:rPr>
        <w:t>дминистративных правонарушениях п</w:t>
      </w:r>
      <w:r w:rsidR="00A94F31">
        <w:rPr>
          <w:rFonts w:ascii="Times New Roman" w:eastAsiaTheme="minorHAnsi" w:hAnsi="Times New Roman"/>
          <w:sz w:val="28"/>
          <w:szCs w:val="28"/>
        </w:rPr>
        <w:t>ротоколы об административных правонарушениях, предусмотренных законами субъектов Российской Федерации составляются должностными лицами, уполномоченными соответствующими субъектами Российской Федерации.</w:t>
      </w:r>
    </w:p>
    <w:p w:rsidR="00A94F31" w:rsidRDefault="00A94F31" w:rsidP="00A94F31">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С</w:t>
      </w:r>
      <w:r w:rsidR="00D03773" w:rsidRPr="00496C5E">
        <w:rPr>
          <w:rFonts w:ascii="Times New Roman" w:hAnsi="Times New Roman"/>
          <w:sz w:val="28"/>
          <w:szCs w:val="28"/>
        </w:rPr>
        <w:t>татьей 44 З</w:t>
      </w:r>
      <w:r w:rsidR="00D03773" w:rsidRPr="00496C5E">
        <w:rPr>
          <w:rFonts w:ascii="Times New Roman" w:hAnsi="Times New Roman"/>
          <w:iCs/>
          <w:sz w:val="28"/>
          <w:szCs w:val="28"/>
        </w:rPr>
        <w:t>акона Свердловской области от 14.06.2005 года № 52-ОЗ «Об административных правонарушениях на территории Свердловской области»</w:t>
      </w:r>
      <w:r>
        <w:rPr>
          <w:rFonts w:ascii="Times New Roman" w:hAnsi="Times New Roman"/>
          <w:iCs/>
          <w:sz w:val="28"/>
          <w:szCs w:val="28"/>
        </w:rPr>
        <w:t xml:space="preserve"> </w:t>
      </w:r>
      <w:r w:rsidR="00F42D4A">
        <w:rPr>
          <w:rFonts w:ascii="Times New Roman" w:hAnsi="Times New Roman"/>
          <w:iCs/>
          <w:sz w:val="28"/>
          <w:szCs w:val="28"/>
        </w:rPr>
        <w:t>предусмотрено в</w:t>
      </w:r>
      <w:r>
        <w:rPr>
          <w:rFonts w:ascii="Times New Roman" w:eastAsiaTheme="minorHAnsi" w:hAnsi="Times New Roman"/>
          <w:sz w:val="28"/>
          <w:szCs w:val="28"/>
        </w:rPr>
        <w:t xml:space="preserve"> случае введения в действие в текущем году положений закона Свердловской области, предусматривающего наделение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протоколы об административных правонарушениях на территории муниципального образования</w:t>
      </w:r>
      <w:r w:rsidR="00F42D4A">
        <w:rPr>
          <w:rFonts w:ascii="Times New Roman" w:eastAsiaTheme="minorHAnsi" w:hAnsi="Times New Roman"/>
          <w:sz w:val="28"/>
          <w:szCs w:val="28"/>
        </w:rPr>
        <w:t xml:space="preserve"> </w:t>
      </w:r>
      <w:r>
        <w:rPr>
          <w:rFonts w:ascii="Times New Roman" w:eastAsiaTheme="minorHAnsi" w:hAnsi="Times New Roman"/>
          <w:sz w:val="28"/>
          <w:szCs w:val="28"/>
        </w:rPr>
        <w:t>составляются в текущем году должностными лицами, перечень которых определяется нормативным правовым актом органа местного самоуправления соответствующего муниципального образования.</w:t>
      </w:r>
    </w:p>
    <w:p w:rsidR="00465043" w:rsidRDefault="0092165B" w:rsidP="009216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 соответствии с </w:t>
      </w:r>
      <w:hyperlink r:id="rId7" w:history="1">
        <w:r w:rsidR="00D03773" w:rsidRPr="00496C5E">
          <w:rPr>
            <w:rFonts w:ascii="Times New Roman" w:hAnsi="Times New Roman"/>
            <w:iCs/>
            <w:sz w:val="28"/>
            <w:szCs w:val="28"/>
          </w:rPr>
          <w:t>Законом Свердловской области от 27.12.2010</w:t>
        </w:r>
        <w:r w:rsidR="00692F18">
          <w:rPr>
            <w:rFonts w:ascii="Times New Roman" w:hAnsi="Times New Roman"/>
            <w:iCs/>
            <w:sz w:val="28"/>
            <w:szCs w:val="28"/>
          </w:rPr>
          <w:t xml:space="preserve"> года</w:t>
        </w:r>
        <w:r w:rsidR="00D03773" w:rsidRPr="00496C5E">
          <w:rPr>
            <w:rFonts w:ascii="Times New Roman" w:hAnsi="Times New Roman"/>
            <w:iCs/>
            <w:sz w:val="28"/>
            <w:szCs w:val="28"/>
          </w:rPr>
          <w:t xml:space="preserve"> № 116-ОЗ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r w:rsidR="00D03773" w:rsidRPr="00496C5E">
          <w:rPr>
            <w:rFonts w:ascii="Times New Roman" w:hAnsi="Times New Roman"/>
            <w:sz w:val="28"/>
            <w:szCs w:val="28"/>
          </w:rPr>
          <w:t xml:space="preserve"> </w:t>
        </w:r>
      </w:hyperlink>
      <w:r w:rsidR="00F42D4A" w:rsidRPr="00F42D4A">
        <w:rPr>
          <w:rFonts w:ascii="Times New Roman" w:hAnsi="Times New Roman"/>
          <w:sz w:val="28"/>
          <w:szCs w:val="28"/>
        </w:rPr>
        <w:t xml:space="preserve">Постановлением Главы Арамильского городского округа от 13.12.2011 года № 1421 </w:t>
      </w:r>
      <w:r>
        <w:rPr>
          <w:rFonts w:ascii="Times New Roman" w:hAnsi="Times New Roman"/>
          <w:sz w:val="28"/>
          <w:szCs w:val="28"/>
        </w:rPr>
        <w:t xml:space="preserve">был </w:t>
      </w:r>
      <w:r w:rsidR="00F42D4A" w:rsidRPr="00F42D4A">
        <w:rPr>
          <w:rFonts w:ascii="Times New Roman" w:hAnsi="Times New Roman"/>
          <w:sz w:val="28"/>
          <w:szCs w:val="28"/>
        </w:rPr>
        <w:t xml:space="preserve">утвержден Перечень должностных лиц органов местного самоуправления Арамильского городского округа, уполномоченных составлять вышеуказанные протоколы об административных правонарушениях, предусмотренных статьей 44 Закона Свердловской области от 14.06.2005 года             № 52-ОЗ «Об административных правонарушениях на территории Свердловской области». В настоящее время действует Постановление Главы </w:t>
      </w:r>
      <w:r w:rsidR="00F42D4A" w:rsidRPr="00F42D4A">
        <w:rPr>
          <w:rFonts w:ascii="Times New Roman" w:hAnsi="Times New Roman"/>
          <w:sz w:val="28"/>
          <w:szCs w:val="28"/>
        </w:rPr>
        <w:lastRenderedPageBreak/>
        <w:t>Арамильского городского округа от 07.02.2013 года № 90 (с послед. изм. от 14.04.2015 года                 № 326)</w:t>
      </w:r>
      <w:r>
        <w:rPr>
          <w:rFonts w:ascii="Times New Roman" w:hAnsi="Times New Roman"/>
          <w:sz w:val="28"/>
          <w:szCs w:val="28"/>
        </w:rPr>
        <w:t>.</w:t>
      </w:r>
    </w:p>
    <w:p w:rsidR="00465043" w:rsidRDefault="00465043" w:rsidP="0092165B">
      <w:pPr>
        <w:autoSpaceDE w:val="0"/>
        <w:autoSpaceDN w:val="0"/>
        <w:adjustRightInd w:val="0"/>
        <w:spacing w:after="0"/>
        <w:ind w:firstLine="540"/>
        <w:jc w:val="both"/>
        <w:rPr>
          <w:rFonts w:ascii="Times New Roman" w:hAnsi="Times New Roman"/>
          <w:sz w:val="28"/>
          <w:szCs w:val="28"/>
        </w:rPr>
      </w:pPr>
    </w:p>
    <w:p w:rsidR="00465043" w:rsidRPr="00465043" w:rsidRDefault="00465043" w:rsidP="00465043">
      <w:pPr>
        <w:autoSpaceDE w:val="0"/>
        <w:autoSpaceDN w:val="0"/>
        <w:adjustRightInd w:val="0"/>
        <w:spacing w:after="0"/>
        <w:ind w:firstLine="540"/>
        <w:jc w:val="center"/>
        <w:rPr>
          <w:rFonts w:ascii="Times New Roman" w:hAnsi="Times New Roman"/>
          <w:sz w:val="28"/>
          <w:szCs w:val="28"/>
        </w:rPr>
      </w:pPr>
      <w:r w:rsidRPr="00465043">
        <w:rPr>
          <w:rFonts w:ascii="Times New Roman" w:hAnsi="Times New Roman"/>
          <w:sz w:val="28"/>
          <w:szCs w:val="28"/>
        </w:rPr>
        <w:t>Перечень</w:t>
      </w:r>
    </w:p>
    <w:p w:rsidR="00465043" w:rsidRPr="00465043" w:rsidRDefault="00465043" w:rsidP="00465043">
      <w:pPr>
        <w:autoSpaceDE w:val="0"/>
        <w:autoSpaceDN w:val="0"/>
        <w:adjustRightInd w:val="0"/>
        <w:spacing w:after="0"/>
        <w:ind w:firstLine="540"/>
        <w:jc w:val="center"/>
        <w:rPr>
          <w:rFonts w:ascii="Times New Roman" w:hAnsi="Times New Roman"/>
          <w:sz w:val="28"/>
          <w:szCs w:val="28"/>
        </w:rPr>
      </w:pPr>
      <w:r w:rsidRPr="00465043">
        <w:rPr>
          <w:rFonts w:ascii="Times New Roman" w:hAnsi="Times New Roman"/>
          <w:sz w:val="28"/>
          <w:szCs w:val="28"/>
        </w:rPr>
        <w:t xml:space="preserve">должностных лиц органов местного самоуправления </w:t>
      </w:r>
    </w:p>
    <w:p w:rsidR="00465043" w:rsidRPr="00465043" w:rsidRDefault="00465043" w:rsidP="00465043">
      <w:pPr>
        <w:autoSpaceDE w:val="0"/>
        <w:autoSpaceDN w:val="0"/>
        <w:adjustRightInd w:val="0"/>
        <w:spacing w:after="0"/>
        <w:ind w:firstLine="540"/>
        <w:jc w:val="center"/>
        <w:rPr>
          <w:rFonts w:ascii="Times New Roman" w:hAnsi="Times New Roman"/>
          <w:sz w:val="28"/>
          <w:szCs w:val="28"/>
        </w:rPr>
      </w:pPr>
      <w:r w:rsidRPr="00465043">
        <w:rPr>
          <w:rFonts w:ascii="Times New Roman" w:hAnsi="Times New Roman"/>
          <w:sz w:val="28"/>
          <w:szCs w:val="28"/>
        </w:rPr>
        <w:t xml:space="preserve">Арамильского городского округа, уполномоченных составлять протоколы об административных правонарушениях </w:t>
      </w:r>
    </w:p>
    <w:tbl>
      <w:tblPr>
        <w:tblStyle w:val="a4"/>
        <w:tblW w:w="0" w:type="auto"/>
        <w:jc w:val="center"/>
        <w:tblLook w:val="04A0" w:firstRow="1" w:lastRow="0" w:firstColumn="1" w:lastColumn="0" w:noHBand="0" w:noVBand="1"/>
      </w:tblPr>
      <w:tblGrid>
        <w:gridCol w:w="4393"/>
        <w:gridCol w:w="6"/>
        <w:gridCol w:w="4804"/>
      </w:tblGrid>
      <w:tr w:rsidR="00465043" w:rsidTr="005D0EA5">
        <w:trPr>
          <w:jc w:val="center"/>
        </w:trPr>
        <w:tc>
          <w:tcPr>
            <w:tcW w:w="4399" w:type="dxa"/>
            <w:gridSpan w:val="2"/>
          </w:tcPr>
          <w:p w:rsidR="00465043" w:rsidRDefault="00465043" w:rsidP="005D0EA5">
            <w:pPr>
              <w:pStyle w:val="a3"/>
              <w:autoSpaceDE w:val="0"/>
              <w:autoSpaceDN w:val="0"/>
              <w:adjustRightInd w:val="0"/>
              <w:ind w:left="0"/>
              <w:jc w:val="center"/>
              <w:outlineLvl w:val="0"/>
              <w:rPr>
                <w:rFonts w:ascii="Times New Roman" w:hAnsi="Times New Roman"/>
                <w:sz w:val="28"/>
                <w:szCs w:val="28"/>
              </w:rPr>
            </w:pPr>
            <w:r w:rsidRPr="00006B94">
              <w:rPr>
                <w:rFonts w:ascii="Times New Roman" w:hAnsi="Times New Roman"/>
                <w:sz w:val="28"/>
                <w:szCs w:val="28"/>
              </w:rPr>
              <w:t>Наименование</w:t>
            </w:r>
            <w:r>
              <w:rPr>
                <w:rFonts w:ascii="Times New Roman" w:hAnsi="Times New Roman"/>
                <w:sz w:val="28"/>
                <w:szCs w:val="28"/>
              </w:rPr>
              <w:t xml:space="preserve"> статьи </w:t>
            </w:r>
          </w:p>
          <w:p w:rsidR="00465043" w:rsidRPr="00006B94" w:rsidRDefault="00465043"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областного закона от 14.06.2005г. №52-ОЗ «Об административных правонарушениях на территории Свердловской области»</w:t>
            </w:r>
          </w:p>
        </w:tc>
        <w:tc>
          <w:tcPr>
            <w:tcW w:w="4804" w:type="dxa"/>
          </w:tcPr>
          <w:p w:rsidR="00465043" w:rsidRDefault="00465043"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 xml:space="preserve">Наименование должностных лиц органов местного самоуправления </w:t>
            </w:r>
          </w:p>
          <w:p w:rsidR="00465043" w:rsidRPr="00006B94" w:rsidRDefault="00465043"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Арамильского городского округа</w:t>
            </w:r>
          </w:p>
        </w:tc>
      </w:tr>
      <w:tr w:rsidR="00465043" w:rsidTr="005D0EA5">
        <w:trPr>
          <w:jc w:val="center"/>
        </w:trPr>
        <w:tc>
          <w:tcPr>
            <w:tcW w:w="4399" w:type="dxa"/>
            <w:gridSpan w:val="2"/>
          </w:tcPr>
          <w:p w:rsidR="00465043" w:rsidRPr="00006B94" w:rsidRDefault="00465043" w:rsidP="005D0EA5">
            <w:pPr>
              <w:pStyle w:val="a3"/>
              <w:autoSpaceDE w:val="0"/>
              <w:autoSpaceDN w:val="0"/>
              <w:adjustRightInd w:val="0"/>
              <w:ind w:left="0"/>
              <w:jc w:val="both"/>
              <w:outlineLvl w:val="0"/>
              <w:rPr>
                <w:rFonts w:ascii="Times New Roman" w:hAnsi="Times New Roman"/>
                <w:sz w:val="28"/>
                <w:szCs w:val="28"/>
              </w:rPr>
            </w:pPr>
            <w:r>
              <w:rPr>
                <w:rFonts w:ascii="Times New Roman" w:hAnsi="Times New Roman"/>
                <w:sz w:val="28"/>
                <w:szCs w:val="28"/>
              </w:rPr>
              <w:t>п.2 ст. 4.2 «Нарушение порядка предоставления государственных и муниципальных услуг»</w:t>
            </w:r>
          </w:p>
        </w:tc>
        <w:tc>
          <w:tcPr>
            <w:tcW w:w="4804" w:type="dxa"/>
          </w:tcPr>
          <w:p w:rsidR="00465043" w:rsidRDefault="00465043" w:rsidP="00465043">
            <w:pPr>
              <w:pStyle w:val="a3"/>
              <w:numPr>
                <w:ilvl w:val="0"/>
                <w:numId w:val="11"/>
              </w:numPr>
              <w:tabs>
                <w:tab w:val="left" w:pos="396"/>
              </w:tabs>
              <w:autoSpaceDE w:val="0"/>
              <w:autoSpaceDN w:val="0"/>
              <w:adjustRightInd w:val="0"/>
              <w:ind w:left="183" w:firstLine="0"/>
              <w:outlineLvl w:val="0"/>
              <w:rPr>
                <w:rFonts w:ascii="Times New Roman" w:hAnsi="Times New Roman"/>
                <w:sz w:val="28"/>
                <w:szCs w:val="28"/>
              </w:rPr>
            </w:pPr>
            <w:r>
              <w:rPr>
                <w:rFonts w:ascii="Times New Roman" w:hAnsi="Times New Roman"/>
                <w:sz w:val="28"/>
                <w:szCs w:val="28"/>
              </w:rPr>
              <w:t xml:space="preserve">Глава Арамильского городского округа </w:t>
            </w:r>
          </w:p>
          <w:p w:rsidR="00465043" w:rsidRDefault="00465043" w:rsidP="00465043">
            <w:pPr>
              <w:pStyle w:val="a3"/>
              <w:numPr>
                <w:ilvl w:val="0"/>
                <w:numId w:val="11"/>
              </w:numPr>
              <w:tabs>
                <w:tab w:val="left" w:pos="396"/>
              </w:tabs>
              <w:autoSpaceDE w:val="0"/>
              <w:autoSpaceDN w:val="0"/>
              <w:adjustRightInd w:val="0"/>
              <w:ind w:left="183" w:firstLine="0"/>
              <w:outlineLvl w:val="0"/>
              <w:rPr>
                <w:rFonts w:ascii="Times New Roman" w:hAnsi="Times New Roman"/>
                <w:sz w:val="28"/>
                <w:szCs w:val="28"/>
              </w:rPr>
            </w:pPr>
            <w:r w:rsidRPr="004C1363">
              <w:rPr>
                <w:rFonts w:ascii="Times New Roman" w:hAnsi="Times New Roman"/>
                <w:sz w:val="28"/>
                <w:szCs w:val="28"/>
              </w:rPr>
              <w:t>заместитель главы Администрации Арамильского городского округа</w:t>
            </w:r>
            <w:r>
              <w:rPr>
                <w:rFonts w:ascii="Times New Roman" w:hAnsi="Times New Roman"/>
                <w:sz w:val="28"/>
                <w:szCs w:val="28"/>
              </w:rPr>
              <w:t xml:space="preserve"> – в соответствии с полномочиями</w:t>
            </w:r>
          </w:p>
          <w:p w:rsidR="00465043" w:rsidRDefault="00465043" w:rsidP="00465043">
            <w:pPr>
              <w:pStyle w:val="a3"/>
              <w:numPr>
                <w:ilvl w:val="0"/>
                <w:numId w:val="11"/>
              </w:numPr>
              <w:tabs>
                <w:tab w:val="left" w:pos="396"/>
              </w:tabs>
              <w:autoSpaceDE w:val="0"/>
              <w:autoSpaceDN w:val="0"/>
              <w:adjustRightInd w:val="0"/>
              <w:ind w:left="183" w:firstLine="0"/>
              <w:outlineLvl w:val="0"/>
              <w:rPr>
                <w:rFonts w:ascii="Times New Roman" w:hAnsi="Times New Roman"/>
                <w:sz w:val="28"/>
                <w:szCs w:val="28"/>
              </w:rPr>
            </w:pPr>
            <w:r>
              <w:rPr>
                <w:rFonts w:ascii="Times New Roman" w:hAnsi="Times New Roman"/>
                <w:sz w:val="28"/>
                <w:szCs w:val="28"/>
              </w:rPr>
              <w:t>председатель Комитета по управлению</w:t>
            </w:r>
            <w:r w:rsidRPr="004C1363">
              <w:rPr>
                <w:rFonts w:ascii="Times New Roman" w:hAnsi="Times New Roman"/>
                <w:sz w:val="28"/>
                <w:szCs w:val="28"/>
              </w:rPr>
              <w:t xml:space="preserve"> </w:t>
            </w:r>
            <w:r>
              <w:rPr>
                <w:rFonts w:ascii="Times New Roman" w:hAnsi="Times New Roman"/>
                <w:sz w:val="28"/>
                <w:szCs w:val="28"/>
              </w:rPr>
              <w:t>муниципальным имуществом Арамильского городского округа</w:t>
            </w:r>
          </w:p>
          <w:p w:rsidR="00465043" w:rsidRDefault="00465043" w:rsidP="00465043">
            <w:pPr>
              <w:pStyle w:val="a3"/>
              <w:numPr>
                <w:ilvl w:val="0"/>
                <w:numId w:val="11"/>
              </w:numPr>
              <w:autoSpaceDE w:val="0"/>
              <w:autoSpaceDN w:val="0"/>
              <w:adjustRightInd w:val="0"/>
              <w:ind w:left="183" w:firstLine="0"/>
              <w:jc w:val="both"/>
              <w:outlineLvl w:val="0"/>
              <w:rPr>
                <w:rFonts w:ascii="Times New Roman" w:hAnsi="Times New Roman"/>
                <w:sz w:val="28"/>
                <w:szCs w:val="28"/>
              </w:rPr>
            </w:pPr>
            <w:r>
              <w:rPr>
                <w:rFonts w:ascii="Times New Roman" w:hAnsi="Times New Roman"/>
                <w:sz w:val="28"/>
                <w:szCs w:val="28"/>
              </w:rPr>
              <w:t xml:space="preserve">заместитель председателя </w:t>
            </w:r>
          </w:p>
          <w:p w:rsidR="00465043" w:rsidRDefault="00465043" w:rsidP="005D0EA5">
            <w:pPr>
              <w:pStyle w:val="a3"/>
              <w:autoSpaceDE w:val="0"/>
              <w:autoSpaceDN w:val="0"/>
              <w:adjustRightInd w:val="0"/>
              <w:ind w:left="183"/>
              <w:jc w:val="both"/>
              <w:outlineLvl w:val="0"/>
              <w:rPr>
                <w:rFonts w:ascii="Times New Roman" w:hAnsi="Times New Roman"/>
                <w:sz w:val="28"/>
                <w:szCs w:val="28"/>
              </w:rPr>
            </w:pPr>
            <w:r>
              <w:rPr>
                <w:rFonts w:ascii="Times New Roman" w:hAnsi="Times New Roman"/>
                <w:sz w:val="28"/>
                <w:szCs w:val="28"/>
              </w:rPr>
              <w:t>Комитета по управлению</w:t>
            </w:r>
          </w:p>
          <w:p w:rsidR="00465043" w:rsidRDefault="00465043" w:rsidP="005D0EA5">
            <w:pPr>
              <w:pStyle w:val="a3"/>
              <w:autoSpaceDE w:val="0"/>
              <w:autoSpaceDN w:val="0"/>
              <w:adjustRightInd w:val="0"/>
              <w:ind w:left="183"/>
              <w:jc w:val="both"/>
              <w:outlineLvl w:val="0"/>
              <w:rPr>
                <w:rFonts w:ascii="Times New Roman" w:hAnsi="Times New Roman"/>
                <w:sz w:val="28"/>
                <w:szCs w:val="28"/>
              </w:rPr>
            </w:pPr>
            <w:r>
              <w:rPr>
                <w:rFonts w:ascii="Times New Roman" w:hAnsi="Times New Roman"/>
                <w:sz w:val="28"/>
                <w:szCs w:val="28"/>
              </w:rPr>
              <w:t xml:space="preserve">муниципальным имуществом </w:t>
            </w:r>
          </w:p>
          <w:p w:rsidR="00465043" w:rsidRDefault="00465043" w:rsidP="005D0EA5">
            <w:pPr>
              <w:pStyle w:val="a3"/>
              <w:autoSpaceDE w:val="0"/>
              <w:autoSpaceDN w:val="0"/>
              <w:adjustRightInd w:val="0"/>
              <w:ind w:left="183"/>
              <w:jc w:val="both"/>
              <w:outlineLvl w:val="0"/>
              <w:rPr>
                <w:rFonts w:ascii="Times New Roman" w:hAnsi="Times New Roman"/>
                <w:sz w:val="28"/>
                <w:szCs w:val="28"/>
              </w:rPr>
            </w:pPr>
            <w:r>
              <w:rPr>
                <w:rFonts w:ascii="Times New Roman" w:hAnsi="Times New Roman"/>
                <w:sz w:val="28"/>
                <w:szCs w:val="28"/>
              </w:rPr>
              <w:t>Арамильского городского округа</w:t>
            </w:r>
          </w:p>
          <w:p w:rsidR="00465043" w:rsidRDefault="00465043" w:rsidP="00465043">
            <w:pPr>
              <w:pStyle w:val="a3"/>
              <w:numPr>
                <w:ilvl w:val="0"/>
                <w:numId w:val="11"/>
              </w:numPr>
              <w:autoSpaceDE w:val="0"/>
              <w:autoSpaceDN w:val="0"/>
              <w:adjustRightInd w:val="0"/>
              <w:ind w:left="183" w:firstLine="0"/>
              <w:jc w:val="both"/>
              <w:outlineLvl w:val="0"/>
              <w:rPr>
                <w:rFonts w:ascii="Times New Roman" w:hAnsi="Times New Roman"/>
                <w:sz w:val="28"/>
                <w:szCs w:val="28"/>
              </w:rPr>
            </w:pPr>
            <w:r>
              <w:rPr>
                <w:rFonts w:ascii="Times New Roman" w:hAnsi="Times New Roman"/>
                <w:sz w:val="28"/>
                <w:szCs w:val="28"/>
              </w:rPr>
              <w:t>начальник Отдела образования Арамильского городского округа</w:t>
            </w:r>
          </w:p>
          <w:p w:rsidR="00465043" w:rsidRDefault="00465043" w:rsidP="00465043">
            <w:pPr>
              <w:pStyle w:val="a3"/>
              <w:numPr>
                <w:ilvl w:val="0"/>
                <w:numId w:val="11"/>
              </w:numPr>
              <w:autoSpaceDE w:val="0"/>
              <w:autoSpaceDN w:val="0"/>
              <w:adjustRightInd w:val="0"/>
              <w:ind w:left="183" w:firstLine="0"/>
              <w:jc w:val="both"/>
              <w:outlineLvl w:val="0"/>
              <w:rPr>
                <w:rFonts w:ascii="Times New Roman" w:hAnsi="Times New Roman"/>
                <w:sz w:val="28"/>
                <w:szCs w:val="28"/>
              </w:rPr>
            </w:pPr>
            <w:r>
              <w:rPr>
                <w:rFonts w:ascii="Times New Roman" w:hAnsi="Times New Roman"/>
                <w:sz w:val="28"/>
                <w:szCs w:val="28"/>
              </w:rPr>
              <w:t xml:space="preserve">председатель Комитета по культуре, спорту и молодежной политике Администрации </w:t>
            </w:r>
          </w:p>
          <w:p w:rsidR="00465043" w:rsidRDefault="00465043" w:rsidP="005D0EA5">
            <w:pPr>
              <w:pStyle w:val="a3"/>
              <w:autoSpaceDE w:val="0"/>
              <w:autoSpaceDN w:val="0"/>
              <w:adjustRightInd w:val="0"/>
              <w:ind w:left="183"/>
              <w:jc w:val="both"/>
              <w:outlineLvl w:val="0"/>
              <w:rPr>
                <w:rFonts w:ascii="Times New Roman" w:hAnsi="Times New Roman"/>
                <w:sz w:val="28"/>
                <w:szCs w:val="28"/>
              </w:rPr>
            </w:pPr>
            <w:r>
              <w:rPr>
                <w:rFonts w:ascii="Times New Roman" w:hAnsi="Times New Roman"/>
                <w:sz w:val="28"/>
                <w:szCs w:val="28"/>
              </w:rPr>
              <w:t>Арамильского городского округа</w:t>
            </w:r>
          </w:p>
        </w:tc>
      </w:tr>
      <w:tr w:rsidR="00465043" w:rsidTr="005D0EA5">
        <w:trPr>
          <w:jc w:val="center"/>
        </w:trPr>
        <w:tc>
          <w:tcPr>
            <w:tcW w:w="4393" w:type="dxa"/>
          </w:tcPr>
          <w:p w:rsidR="00465043" w:rsidRPr="00006B94" w:rsidRDefault="00465043" w:rsidP="005D0EA5">
            <w:pPr>
              <w:pStyle w:val="a3"/>
              <w:autoSpaceDE w:val="0"/>
              <w:autoSpaceDN w:val="0"/>
              <w:adjustRightInd w:val="0"/>
              <w:ind w:left="0"/>
              <w:outlineLvl w:val="0"/>
              <w:rPr>
                <w:rFonts w:ascii="Times New Roman" w:hAnsi="Times New Roman"/>
                <w:sz w:val="28"/>
                <w:szCs w:val="28"/>
              </w:rPr>
            </w:pPr>
            <w:r>
              <w:br w:type="page"/>
            </w:r>
            <w:r>
              <w:rPr>
                <w:rFonts w:ascii="Times New Roman" w:hAnsi="Times New Roman"/>
                <w:sz w:val="28"/>
                <w:szCs w:val="28"/>
              </w:rPr>
              <w:t xml:space="preserve">ст.5 «Нарушение порядка предоставления мер социальной поддержки или оказания государственной социальной помощи» </w:t>
            </w:r>
            <w:r w:rsidRPr="003326E7">
              <w:rPr>
                <w:rFonts w:ascii="Times New Roman" w:hAnsi="Times New Roman"/>
                <w:sz w:val="24"/>
                <w:szCs w:val="24"/>
              </w:rPr>
              <w:t>(в части административных правонарушений, связанных с нарушением порядка предоставления мер социальной поддержки, установленных муниципальными нормативными правовыми актами)</w:t>
            </w:r>
          </w:p>
        </w:tc>
        <w:tc>
          <w:tcPr>
            <w:tcW w:w="4810" w:type="dxa"/>
            <w:gridSpan w:val="2"/>
          </w:tcPr>
          <w:p w:rsidR="00465043" w:rsidRPr="00555BEC" w:rsidRDefault="00465043" w:rsidP="00465043">
            <w:pPr>
              <w:pStyle w:val="a3"/>
              <w:numPr>
                <w:ilvl w:val="0"/>
                <w:numId w:val="35"/>
              </w:numPr>
              <w:tabs>
                <w:tab w:val="left" w:pos="396"/>
              </w:tabs>
              <w:autoSpaceDE w:val="0"/>
              <w:autoSpaceDN w:val="0"/>
              <w:adjustRightInd w:val="0"/>
              <w:ind w:left="325" w:firstLine="0"/>
              <w:outlineLvl w:val="0"/>
              <w:rPr>
                <w:rFonts w:ascii="Times New Roman" w:hAnsi="Times New Roman"/>
                <w:sz w:val="28"/>
                <w:szCs w:val="28"/>
              </w:rPr>
            </w:pPr>
            <w:r>
              <w:rPr>
                <w:rFonts w:ascii="Times New Roman" w:hAnsi="Times New Roman"/>
                <w:sz w:val="28"/>
                <w:szCs w:val="28"/>
              </w:rPr>
              <w:t>Г</w:t>
            </w:r>
            <w:r w:rsidRPr="00555BEC">
              <w:rPr>
                <w:rFonts w:ascii="Times New Roman" w:hAnsi="Times New Roman"/>
                <w:sz w:val="28"/>
                <w:szCs w:val="28"/>
              </w:rPr>
              <w:t xml:space="preserve">лава Арамильского городского округа </w:t>
            </w:r>
          </w:p>
          <w:p w:rsidR="00465043" w:rsidRPr="00006B94" w:rsidRDefault="00465043" w:rsidP="00465043">
            <w:pPr>
              <w:pStyle w:val="a3"/>
              <w:numPr>
                <w:ilvl w:val="0"/>
                <w:numId w:val="35"/>
              </w:numPr>
              <w:tabs>
                <w:tab w:val="left" w:pos="396"/>
              </w:tabs>
              <w:autoSpaceDE w:val="0"/>
              <w:autoSpaceDN w:val="0"/>
              <w:adjustRightInd w:val="0"/>
              <w:ind w:left="325" w:firstLine="0"/>
              <w:outlineLvl w:val="0"/>
              <w:rPr>
                <w:rFonts w:ascii="Times New Roman" w:hAnsi="Times New Roman"/>
                <w:sz w:val="28"/>
                <w:szCs w:val="28"/>
              </w:rPr>
            </w:pPr>
            <w:r w:rsidRPr="00555BEC">
              <w:rPr>
                <w:rFonts w:ascii="Times New Roman" w:hAnsi="Times New Roman"/>
                <w:sz w:val="28"/>
                <w:szCs w:val="28"/>
              </w:rPr>
              <w:t xml:space="preserve">заместитель главы Администрации Арамильского городского округа </w:t>
            </w:r>
            <w:r>
              <w:rPr>
                <w:rFonts w:ascii="Times New Roman" w:hAnsi="Times New Roman"/>
                <w:sz w:val="28"/>
                <w:szCs w:val="28"/>
              </w:rPr>
              <w:t>– в соответствии с полномочиями</w:t>
            </w:r>
          </w:p>
        </w:tc>
      </w:tr>
    </w:tbl>
    <w:p w:rsidR="00465043" w:rsidRDefault="00465043" w:rsidP="00465043">
      <w:r>
        <w:br w:type="page"/>
      </w:r>
    </w:p>
    <w:tbl>
      <w:tblPr>
        <w:tblStyle w:val="a4"/>
        <w:tblW w:w="0" w:type="auto"/>
        <w:jc w:val="center"/>
        <w:tblLook w:val="04A0" w:firstRow="1" w:lastRow="0" w:firstColumn="1" w:lastColumn="0" w:noHBand="0" w:noVBand="1"/>
      </w:tblPr>
      <w:tblGrid>
        <w:gridCol w:w="4340"/>
        <w:gridCol w:w="53"/>
        <w:gridCol w:w="4810"/>
      </w:tblGrid>
      <w:tr w:rsidR="00465043" w:rsidTr="005D0EA5">
        <w:trPr>
          <w:trHeight w:val="841"/>
          <w:jc w:val="center"/>
        </w:trPr>
        <w:tc>
          <w:tcPr>
            <w:tcW w:w="4393" w:type="dxa"/>
            <w:gridSpan w:val="2"/>
          </w:tcPr>
          <w:p w:rsidR="00465043" w:rsidRPr="003C2176" w:rsidRDefault="00465043" w:rsidP="005D0EA5">
            <w:pPr>
              <w:pStyle w:val="a3"/>
              <w:autoSpaceDE w:val="0"/>
              <w:autoSpaceDN w:val="0"/>
              <w:adjustRightInd w:val="0"/>
              <w:ind w:left="0"/>
              <w:outlineLvl w:val="0"/>
            </w:pPr>
            <w:r>
              <w:rPr>
                <w:rFonts w:ascii="Times New Roman" w:hAnsi="Times New Roman"/>
                <w:sz w:val="28"/>
                <w:szCs w:val="28"/>
              </w:rPr>
              <w:lastRenderedPageBreak/>
              <w:t xml:space="preserve">п.2, п.3 ст.6 «Нарушение порядка распоряжения имуществом, находящимся в государственной собственности Свердловской области или в муниципальной собственности» </w:t>
            </w:r>
            <w:r w:rsidRPr="003326E7">
              <w:rPr>
                <w:rFonts w:ascii="Times New Roman" w:hAnsi="Times New Roman"/>
                <w:sz w:val="24"/>
                <w:szCs w:val="24"/>
              </w:rPr>
              <w:t>(в части административных правонарушений, связанных с использованием находящегося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с использованием не по назначению, самовольным занятием или переоборудованием (переустройством, перепланировкой) объекта нежилого фонда, находящегося в муниципальной собственности)</w:t>
            </w:r>
          </w:p>
        </w:tc>
        <w:tc>
          <w:tcPr>
            <w:tcW w:w="4810" w:type="dxa"/>
          </w:tcPr>
          <w:p w:rsidR="00465043" w:rsidRPr="004C1363" w:rsidRDefault="00465043" w:rsidP="00465043">
            <w:pPr>
              <w:pStyle w:val="a3"/>
              <w:numPr>
                <w:ilvl w:val="0"/>
                <w:numId w:val="12"/>
              </w:numPr>
              <w:tabs>
                <w:tab w:val="left" w:pos="396"/>
              </w:tabs>
              <w:autoSpaceDE w:val="0"/>
              <w:autoSpaceDN w:val="0"/>
              <w:adjustRightInd w:val="0"/>
              <w:ind w:left="112" w:firstLine="0"/>
              <w:outlineLvl w:val="0"/>
              <w:rPr>
                <w:rFonts w:ascii="Times New Roman" w:hAnsi="Times New Roman"/>
                <w:sz w:val="28"/>
                <w:szCs w:val="28"/>
              </w:rPr>
            </w:pPr>
            <w:r>
              <w:rPr>
                <w:rFonts w:ascii="Times New Roman" w:hAnsi="Times New Roman"/>
                <w:sz w:val="28"/>
                <w:szCs w:val="28"/>
              </w:rPr>
              <w:t>Г</w:t>
            </w:r>
            <w:r w:rsidRPr="004C1363">
              <w:rPr>
                <w:rFonts w:ascii="Times New Roman" w:hAnsi="Times New Roman"/>
                <w:sz w:val="28"/>
                <w:szCs w:val="28"/>
              </w:rPr>
              <w:t xml:space="preserve">лава Арамильского городского округа </w:t>
            </w:r>
          </w:p>
          <w:p w:rsidR="00465043" w:rsidRPr="001C60E8" w:rsidRDefault="00465043" w:rsidP="00465043">
            <w:pPr>
              <w:pStyle w:val="a3"/>
              <w:numPr>
                <w:ilvl w:val="0"/>
                <w:numId w:val="12"/>
              </w:numPr>
              <w:tabs>
                <w:tab w:val="left" w:pos="396"/>
              </w:tabs>
              <w:autoSpaceDE w:val="0"/>
              <w:autoSpaceDN w:val="0"/>
              <w:adjustRightInd w:val="0"/>
              <w:ind w:left="112" w:firstLine="0"/>
              <w:outlineLvl w:val="0"/>
              <w:rPr>
                <w:rFonts w:ascii="Times New Roman" w:hAnsi="Times New Roman"/>
                <w:sz w:val="28"/>
                <w:szCs w:val="28"/>
              </w:rPr>
            </w:pPr>
            <w:r w:rsidRPr="001C60E8">
              <w:rPr>
                <w:rFonts w:ascii="Times New Roman" w:hAnsi="Times New Roman"/>
                <w:sz w:val="28"/>
                <w:szCs w:val="28"/>
              </w:rPr>
              <w:t>председатель Думы Арамильского городского округа</w:t>
            </w:r>
          </w:p>
          <w:p w:rsidR="00465043" w:rsidRDefault="00465043" w:rsidP="00465043">
            <w:pPr>
              <w:pStyle w:val="a3"/>
              <w:numPr>
                <w:ilvl w:val="0"/>
                <w:numId w:val="12"/>
              </w:numPr>
              <w:tabs>
                <w:tab w:val="left" w:pos="396"/>
              </w:tabs>
              <w:autoSpaceDE w:val="0"/>
              <w:autoSpaceDN w:val="0"/>
              <w:adjustRightInd w:val="0"/>
              <w:ind w:left="112" w:firstLine="0"/>
              <w:outlineLvl w:val="0"/>
              <w:rPr>
                <w:rFonts w:ascii="Times New Roman" w:hAnsi="Times New Roman"/>
                <w:sz w:val="28"/>
                <w:szCs w:val="28"/>
              </w:rPr>
            </w:pPr>
            <w:r w:rsidRPr="004C1363">
              <w:rPr>
                <w:rFonts w:ascii="Times New Roman" w:hAnsi="Times New Roman"/>
                <w:sz w:val="28"/>
                <w:szCs w:val="28"/>
              </w:rPr>
              <w:t>заместитель главы Администрации Арамильского городского округа</w:t>
            </w:r>
            <w:r>
              <w:rPr>
                <w:rFonts w:ascii="Times New Roman" w:hAnsi="Times New Roman"/>
                <w:sz w:val="28"/>
                <w:szCs w:val="28"/>
              </w:rPr>
              <w:t xml:space="preserve"> – в соответствии с полномочиями                </w:t>
            </w:r>
          </w:p>
          <w:p w:rsidR="00465043" w:rsidRDefault="00465043" w:rsidP="00465043">
            <w:pPr>
              <w:pStyle w:val="a3"/>
              <w:numPr>
                <w:ilvl w:val="0"/>
                <w:numId w:val="12"/>
              </w:numPr>
              <w:tabs>
                <w:tab w:val="left" w:pos="396"/>
              </w:tabs>
              <w:autoSpaceDE w:val="0"/>
              <w:autoSpaceDN w:val="0"/>
              <w:adjustRightInd w:val="0"/>
              <w:ind w:left="112" w:firstLine="0"/>
              <w:outlineLvl w:val="0"/>
              <w:rPr>
                <w:rFonts w:ascii="Times New Roman" w:hAnsi="Times New Roman"/>
                <w:sz w:val="28"/>
                <w:szCs w:val="28"/>
              </w:rPr>
            </w:pPr>
            <w:r>
              <w:rPr>
                <w:rFonts w:ascii="Times New Roman" w:hAnsi="Times New Roman"/>
                <w:sz w:val="28"/>
                <w:szCs w:val="28"/>
              </w:rPr>
              <w:t>председатель Комитета по управлению</w:t>
            </w:r>
            <w:r w:rsidRPr="004C1363">
              <w:rPr>
                <w:rFonts w:ascii="Times New Roman" w:hAnsi="Times New Roman"/>
                <w:sz w:val="28"/>
                <w:szCs w:val="28"/>
              </w:rPr>
              <w:t xml:space="preserve"> </w:t>
            </w:r>
            <w:r>
              <w:rPr>
                <w:rFonts w:ascii="Times New Roman" w:hAnsi="Times New Roman"/>
                <w:sz w:val="28"/>
                <w:szCs w:val="28"/>
              </w:rPr>
              <w:t>муниципальным имуществом Арамильского городского округа</w:t>
            </w:r>
          </w:p>
          <w:p w:rsidR="00465043" w:rsidRDefault="00465043" w:rsidP="00465043">
            <w:pPr>
              <w:pStyle w:val="a3"/>
              <w:numPr>
                <w:ilvl w:val="0"/>
                <w:numId w:val="12"/>
              </w:numPr>
              <w:tabs>
                <w:tab w:val="left" w:pos="396"/>
              </w:tabs>
              <w:autoSpaceDE w:val="0"/>
              <w:autoSpaceDN w:val="0"/>
              <w:adjustRightInd w:val="0"/>
              <w:ind w:left="112" w:firstLine="0"/>
              <w:outlineLvl w:val="0"/>
              <w:rPr>
                <w:rFonts w:ascii="Times New Roman" w:hAnsi="Times New Roman"/>
                <w:sz w:val="28"/>
                <w:szCs w:val="28"/>
              </w:rPr>
            </w:pPr>
            <w:r>
              <w:rPr>
                <w:rFonts w:ascii="Times New Roman" w:hAnsi="Times New Roman"/>
                <w:sz w:val="28"/>
                <w:szCs w:val="28"/>
              </w:rPr>
              <w:t>заместитель председателя Комитета по управлению</w:t>
            </w:r>
            <w:r w:rsidRPr="004C1363">
              <w:rPr>
                <w:rFonts w:ascii="Times New Roman" w:hAnsi="Times New Roman"/>
                <w:sz w:val="28"/>
                <w:szCs w:val="28"/>
              </w:rPr>
              <w:t xml:space="preserve"> </w:t>
            </w:r>
            <w:r>
              <w:rPr>
                <w:rFonts w:ascii="Times New Roman" w:hAnsi="Times New Roman"/>
                <w:sz w:val="28"/>
                <w:szCs w:val="28"/>
              </w:rPr>
              <w:t>муниципальным имуществом Арамильского городского округа</w:t>
            </w:r>
          </w:p>
          <w:p w:rsidR="00465043" w:rsidRPr="004C1363" w:rsidRDefault="00465043" w:rsidP="00465043">
            <w:pPr>
              <w:pStyle w:val="a3"/>
              <w:numPr>
                <w:ilvl w:val="0"/>
                <w:numId w:val="12"/>
              </w:numPr>
              <w:tabs>
                <w:tab w:val="left" w:pos="396"/>
              </w:tabs>
              <w:autoSpaceDE w:val="0"/>
              <w:autoSpaceDN w:val="0"/>
              <w:adjustRightInd w:val="0"/>
              <w:ind w:left="112" w:firstLine="0"/>
              <w:outlineLvl w:val="0"/>
              <w:rPr>
                <w:rFonts w:ascii="Times New Roman" w:hAnsi="Times New Roman"/>
                <w:sz w:val="28"/>
                <w:szCs w:val="28"/>
              </w:rPr>
            </w:pPr>
            <w:r>
              <w:rPr>
                <w:rFonts w:ascii="Times New Roman" w:hAnsi="Times New Roman"/>
                <w:sz w:val="28"/>
                <w:szCs w:val="28"/>
              </w:rPr>
              <w:t>начальник Отдела архитектуры и градостроительства Администрации Арамильского городского округа</w:t>
            </w:r>
          </w:p>
        </w:tc>
      </w:tr>
      <w:tr w:rsidR="00465043" w:rsidTr="005D0EA5">
        <w:trPr>
          <w:jc w:val="center"/>
        </w:trPr>
        <w:tc>
          <w:tcPr>
            <w:tcW w:w="4340" w:type="dxa"/>
          </w:tcPr>
          <w:p w:rsidR="00465043" w:rsidRPr="00006B94" w:rsidRDefault="00465043" w:rsidP="005D0EA5">
            <w:pPr>
              <w:pStyle w:val="a3"/>
              <w:autoSpaceDE w:val="0"/>
              <w:autoSpaceDN w:val="0"/>
              <w:adjustRightInd w:val="0"/>
              <w:ind w:left="0"/>
              <w:outlineLvl w:val="0"/>
              <w:rPr>
                <w:rFonts w:ascii="Times New Roman" w:hAnsi="Times New Roman"/>
                <w:sz w:val="28"/>
                <w:szCs w:val="28"/>
              </w:rPr>
            </w:pPr>
            <w:r>
              <w:br w:type="page"/>
            </w:r>
            <w:r>
              <w:rPr>
                <w:rFonts w:ascii="Times New Roman" w:eastAsia="Times New Roman" w:hAnsi="Times New Roman"/>
                <w:sz w:val="24"/>
                <w:szCs w:val="24"/>
                <w:lang w:eastAsia="ru-RU"/>
              </w:rPr>
              <w:br w:type="page"/>
            </w:r>
            <w:r>
              <w:rPr>
                <w:rFonts w:ascii="Times New Roman" w:hAnsi="Times New Roman"/>
                <w:sz w:val="28"/>
                <w:szCs w:val="28"/>
              </w:rPr>
              <w:t xml:space="preserve">ст.9 «Нарушение правил землепользования и застройки» </w:t>
            </w:r>
          </w:p>
        </w:tc>
        <w:tc>
          <w:tcPr>
            <w:tcW w:w="4863" w:type="dxa"/>
            <w:gridSpan w:val="2"/>
          </w:tcPr>
          <w:p w:rsidR="00465043" w:rsidRDefault="00465043" w:rsidP="00465043">
            <w:pPr>
              <w:pStyle w:val="a3"/>
              <w:numPr>
                <w:ilvl w:val="0"/>
                <w:numId w:val="13"/>
              </w:numPr>
              <w:tabs>
                <w:tab w:val="left" w:pos="126"/>
                <w:tab w:val="left" w:pos="551"/>
              </w:tabs>
              <w:autoSpaceDE w:val="0"/>
              <w:autoSpaceDN w:val="0"/>
              <w:adjustRightInd w:val="0"/>
              <w:ind w:left="300" w:hanging="142"/>
              <w:outlineLvl w:val="0"/>
              <w:rPr>
                <w:rFonts w:ascii="Times New Roman" w:hAnsi="Times New Roman"/>
                <w:sz w:val="28"/>
                <w:szCs w:val="28"/>
              </w:rPr>
            </w:pPr>
            <w:r>
              <w:rPr>
                <w:rFonts w:ascii="Times New Roman" w:hAnsi="Times New Roman"/>
                <w:sz w:val="28"/>
                <w:szCs w:val="28"/>
              </w:rPr>
              <w:t>Глава Арамильского городского округа</w:t>
            </w:r>
          </w:p>
          <w:p w:rsidR="00465043" w:rsidRDefault="00465043" w:rsidP="00465043">
            <w:pPr>
              <w:pStyle w:val="a3"/>
              <w:numPr>
                <w:ilvl w:val="0"/>
                <w:numId w:val="13"/>
              </w:numPr>
              <w:tabs>
                <w:tab w:val="left" w:pos="126"/>
                <w:tab w:val="left" w:pos="551"/>
              </w:tabs>
              <w:autoSpaceDE w:val="0"/>
              <w:autoSpaceDN w:val="0"/>
              <w:adjustRightInd w:val="0"/>
              <w:ind w:left="300" w:hanging="142"/>
              <w:outlineLvl w:val="0"/>
              <w:rPr>
                <w:rFonts w:ascii="Times New Roman" w:hAnsi="Times New Roman"/>
                <w:sz w:val="28"/>
                <w:szCs w:val="28"/>
              </w:rPr>
            </w:pPr>
            <w:r w:rsidRPr="004C1363">
              <w:rPr>
                <w:rFonts w:ascii="Times New Roman" w:hAnsi="Times New Roman"/>
                <w:sz w:val="28"/>
                <w:szCs w:val="28"/>
              </w:rPr>
              <w:t>заместитель главы Администрации Арамильского городского округа</w:t>
            </w:r>
            <w:r>
              <w:rPr>
                <w:rFonts w:ascii="Times New Roman" w:hAnsi="Times New Roman"/>
                <w:sz w:val="28"/>
                <w:szCs w:val="28"/>
              </w:rPr>
              <w:t xml:space="preserve"> – в соответствии с полномочиями         </w:t>
            </w:r>
          </w:p>
          <w:p w:rsidR="00465043" w:rsidRDefault="00465043" w:rsidP="00465043">
            <w:pPr>
              <w:pStyle w:val="a3"/>
              <w:numPr>
                <w:ilvl w:val="0"/>
                <w:numId w:val="13"/>
              </w:numPr>
              <w:tabs>
                <w:tab w:val="left" w:pos="126"/>
                <w:tab w:val="left" w:pos="551"/>
              </w:tabs>
              <w:autoSpaceDE w:val="0"/>
              <w:autoSpaceDN w:val="0"/>
              <w:adjustRightInd w:val="0"/>
              <w:ind w:left="300" w:hanging="142"/>
              <w:outlineLvl w:val="0"/>
              <w:rPr>
                <w:rFonts w:ascii="Times New Roman" w:hAnsi="Times New Roman"/>
                <w:sz w:val="28"/>
                <w:szCs w:val="28"/>
              </w:rPr>
            </w:pPr>
            <w:r>
              <w:rPr>
                <w:rFonts w:ascii="Times New Roman" w:hAnsi="Times New Roman"/>
                <w:sz w:val="28"/>
                <w:szCs w:val="28"/>
              </w:rPr>
              <w:t>председатель Комитета по управлению</w:t>
            </w:r>
            <w:r w:rsidRPr="004C1363">
              <w:rPr>
                <w:rFonts w:ascii="Times New Roman" w:hAnsi="Times New Roman"/>
                <w:sz w:val="28"/>
                <w:szCs w:val="28"/>
              </w:rPr>
              <w:t xml:space="preserve"> </w:t>
            </w:r>
            <w:r>
              <w:rPr>
                <w:rFonts w:ascii="Times New Roman" w:hAnsi="Times New Roman"/>
                <w:sz w:val="28"/>
                <w:szCs w:val="28"/>
              </w:rPr>
              <w:t>муниципальным имуществом Арамильского городского округа</w:t>
            </w:r>
          </w:p>
          <w:p w:rsidR="00465043" w:rsidRDefault="00465043" w:rsidP="00465043">
            <w:pPr>
              <w:pStyle w:val="a3"/>
              <w:numPr>
                <w:ilvl w:val="0"/>
                <w:numId w:val="13"/>
              </w:numPr>
              <w:tabs>
                <w:tab w:val="left" w:pos="396"/>
              </w:tabs>
              <w:autoSpaceDE w:val="0"/>
              <w:autoSpaceDN w:val="0"/>
              <w:adjustRightInd w:val="0"/>
              <w:ind w:left="300" w:hanging="142"/>
              <w:outlineLvl w:val="0"/>
              <w:rPr>
                <w:rFonts w:ascii="Times New Roman" w:hAnsi="Times New Roman"/>
                <w:sz w:val="28"/>
                <w:szCs w:val="28"/>
              </w:rPr>
            </w:pPr>
            <w:r>
              <w:rPr>
                <w:rFonts w:ascii="Times New Roman" w:hAnsi="Times New Roman"/>
                <w:sz w:val="28"/>
                <w:szCs w:val="28"/>
              </w:rPr>
              <w:t xml:space="preserve"> заместитель председателя Комитета по управлению</w:t>
            </w:r>
            <w:r w:rsidRPr="004C1363">
              <w:rPr>
                <w:rFonts w:ascii="Times New Roman" w:hAnsi="Times New Roman"/>
                <w:sz w:val="28"/>
                <w:szCs w:val="28"/>
              </w:rPr>
              <w:t xml:space="preserve"> </w:t>
            </w:r>
            <w:r>
              <w:rPr>
                <w:rFonts w:ascii="Times New Roman" w:hAnsi="Times New Roman"/>
                <w:sz w:val="28"/>
                <w:szCs w:val="28"/>
              </w:rPr>
              <w:t>муниципальным имуществом Арамильского городского округа</w:t>
            </w:r>
          </w:p>
          <w:p w:rsidR="00465043" w:rsidRPr="00006B94" w:rsidRDefault="00465043" w:rsidP="00465043">
            <w:pPr>
              <w:pStyle w:val="a3"/>
              <w:numPr>
                <w:ilvl w:val="0"/>
                <w:numId w:val="13"/>
              </w:numPr>
              <w:tabs>
                <w:tab w:val="left" w:pos="126"/>
                <w:tab w:val="left" w:pos="551"/>
              </w:tabs>
              <w:autoSpaceDE w:val="0"/>
              <w:autoSpaceDN w:val="0"/>
              <w:adjustRightInd w:val="0"/>
              <w:ind w:left="300" w:hanging="142"/>
              <w:outlineLvl w:val="0"/>
              <w:rPr>
                <w:rFonts w:ascii="Times New Roman" w:hAnsi="Times New Roman"/>
                <w:sz w:val="28"/>
                <w:szCs w:val="28"/>
              </w:rPr>
            </w:pPr>
            <w:r>
              <w:rPr>
                <w:rFonts w:ascii="Times New Roman" w:hAnsi="Times New Roman"/>
                <w:sz w:val="28"/>
                <w:szCs w:val="28"/>
              </w:rPr>
              <w:t>начальник Отдела архитектуры и градостроительства Администрации Арамильского городского округа</w:t>
            </w:r>
          </w:p>
        </w:tc>
      </w:tr>
      <w:tr w:rsidR="00465043" w:rsidTr="005D0EA5">
        <w:trPr>
          <w:trHeight w:val="3255"/>
          <w:jc w:val="center"/>
        </w:trPr>
        <w:tc>
          <w:tcPr>
            <w:tcW w:w="4340" w:type="dxa"/>
          </w:tcPr>
          <w:p w:rsidR="00465043" w:rsidRPr="00006B94" w:rsidRDefault="00465043" w:rsidP="005D0EA5">
            <w:pPr>
              <w:pStyle w:val="a3"/>
              <w:autoSpaceDE w:val="0"/>
              <w:autoSpaceDN w:val="0"/>
              <w:adjustRightInd w:val="0"/>
              <w:ind w:left="0"/>
              <w:outlineLvl w:val="0"/>
              <w:rPr>
                <w:rFonts w:ascii="Times New Roman" w:hAnsi="Times New Roman"/>
                <w:sz w:val="28"/>
                <w:szCs w:val="28"/>
              </w:rPr>
            </w:pPr>
            <w:r>
              <w:rPr>
                <w:rFonts w:ascii="Times New Roman" w:hAnsi="Times New Roman"/>
                <w:sz w:val="28"/>
                <w:szCs w:val="28"/>
              </w:rPr>
              <w:t>п.2 ст.9-1 «Нарушение порядка проведения земляных работ на земельных участках, находящихся в государственной собственности Свердловской области или в муниципальной собственности, либо на земельных участках государственная собственность на которые не разграничена»</w:t>
            </w:r>
          </w:p>
        </w:tc>
        <w:tc>
          <w:tcPr>
            <w:tcW w:w="4863" w:type="dxa"/>
            <w:gridSpan w:val="2"/>
          </w:tcPr>
          <w:p w:rsidR="00465043" w:rsidRDefault="00465043" w:rsidP="00465043">
            <w:pPr>
              <w:pStyle w:val="a3"/>
              <w:numPr>
                <w:ilvl w:val="0"/>
                <w:numId w:val="14"/>
              </w:numPr>
              <w:tabs>
                <w:tab w:val="left" w:pos="126"/>
                <w:tab w:val="left" w:pos="551"/>
              </w:tabs>
              <w:autoSpaceDE w:val="0"/>
              <w:autoSpaceDN w:val="0"/>
              <w:adjustRightInd w:val="0"/>
              <w:ind w:left="229" w:firstLine="0"/>
              <w:outlineLvl w:val="0"/>
              <w:rPr>
                <w:rFonts w:ascii="Times New Roman" w:hAnsi="Times New Roman"/>
                <w:sz w:val="28"/>
                <w:szCs w:val="28"/>
              </w:rPr>
            </w:pPr>
            <w:r>
              <w:rPr>
                <w:rFonts w:ascii="Times New Roman" w:hAnsi="Times New Roman"/>
                <w:sz w:val="28"/>
                <w:szCs w:val="28"/>
              </w:rPr>
              <w:t>Глава Арамильского городского округа</w:t>
            </w:r>
          </w:p>
          <w:p w:rsidR="00465043" w:rsidRDefault="00465043" w:rsidP="00465043">
            <w:pPr>
              <w:pStyle w:val="a3"/>
              <w:numPr>
                <w:ilvl w:val="0"/>
                <w:numId w:val="14"/>
              </w:numPr>
              <w:tabs>
                <w:tab w:val="left" w:pos="126"/>
                <w:tab w:val="left" w:pos="551"/>
              </w:tabs>
              <w:autoSpaceDE w:val="0"/>
              <w:autoSpaceDN w:val="0"/>
              <w:adjustRightInd w:val="0"/>
              <w:ind w:left="229" w:firstLine="0"/>
              <w:outlineLvl w:val="0"/>
              <w:rPr>
                <w:rFonts w:ascii="Times New Roman" w:hAnsi="Times New Roman"/>
                <w:sz w:val="28"/>
                <w:szCs w:val="28"/>
              </w:rPr>
            </w:pPr>
            <w:r w:rsidRPr="004C1363">
              <w:rPr>
                <w:rFonts w:ascii="Times New Roman" w:hAnsi="Times New Roman"/>
                <w:sz w:val="28"/>
                <w:szCs w:val="28"/>
              </w:rPr>
              <w:t>заместитель главы Администрации Арамильского городского округа</w:t>
            </w:r>
            <w:r>
              <w:rPr>
                <w:rFonts w:ascii="Times New Roman" w:hAnsi="Times New Roman"/>
                <w:sz w:val="28"/>
                <w:szCs w:val="28"/>
              </w:rPr>
              <w:t xml:space="preserve"> – в соответствии с полномочиями</w:t>
            </w:r>
          </w:p>
          <w:p w:rsidR="00465043" w:rsidRPr="00006B94" w:rsidRDefault="00465043" w:rsidP="00465043">
            <w:pPr>
              <w:pStyle w:val="a3"/>
              <w:numPr>
                <w:ilvl w:val="0"/>
                <w:numId w:val="14"/>
              </w:numPr>
              <w:tabs>
                <w:tab w:val="left" w:pos="126"/>
                <w:tab w:val="left" w:pos="551"/>
              </w:tabs>
              <w:autoSpaceDE w:val="0"/>
              <w:autoSpaceDN w:val="0"/>
              <w:adjustRightInd w:val="0"/>
              <w:ind w:left="229" w:firstLine="0"/>
              <w:outlineLvl w:val="0"/>
              <w:rPr>
                <w:rFonts w:ascii="Times New Roman" w:hAnsi="Times New Roman"/>
                <w:sz w:val="28"/>
                <w:szCs w:val="28"/>
              </w:rPr>
            </w:pPr>
            <w:r>
              <w:rPr>
                <w:rFonts w:ascii="Times New Roman" w:hAnsi="Times New Roman"/>
                <w:sz w:val="28"/>
                <w:szCs w:val="28"/>
              </w:rPr>
              <w:t>начальник Отдела архитектуры и градостроительства Администрации Арамильского городского округа</w:t>
            </w:r>
          </w:p>
        </w:tc>
      </w:tr>
      <w:tr w:rsidR="00465043" w:rsidRPr="00615219" w:rsidTr="005D0EA5">
        <w:trPr>
          <w:jc w:val="center"/>
        </w:trPr>
        <w:tc>
          <w:tcPr>
            <w:tcW w:w="4340" w:type="dxa"/>
          </w:tcPr>
          <w:p w:rsidR="00465043" w:rsidRPr="00615219" w:rsidRDefault="00465043" w:rsidP="005D0EA5">
            <w:pPr>
              <w:pStyle w:val="a3"/>
              <w:autoSpaceDE w:val="0"/>
              <w:autoSpaceDN w:val="0"/>
              <w:adjustRightInd w:val="0"/>
              <w:ind w:left="0"/>
              <w:outlineLvl w:val="0"/>
              <w:rPr>
                <w:rFonts w:ascii="Times New Roman" w:hAnsi="Times New Roman"/>
                <w:sz w:val="28"/>
                <w:szCs w:val="28"/>
              </w:rPr>
            </w:pPr>
            <w:r>
              <w:br w:type="page"/>
            </w:r>
            <w:r w:rsidRPr="00615219">
              <w:rPr>
                <w:rFonts w:ascii="Times New Roman" w:hAnsi="Times New Roman"/>
                <w:sz w:val="28"/>
                <w:szCs w:val="28"/>
              </w:rPr>
              <w:t xml:space="preserve">ст.10 «Торговля в не отведенных </w:t>
            </w:r>
            <w:r w:rsidRPr="00615219">
              <w:rPr>
                <w:rFonts w:ascii="Times New Roman" w:hAnsi="Times New Roman"/>
                <w:sz w:val="28"/>
                <w:szCs w:val="28"/>
              </w:rPr>
              <w:lastRenderedPageBreak/>
              <w:t>для этого местах»</w:t>
            </w:r>
          </w:p>
        </w:tc>
        <w:tc>
          <w:tcPr>
            <w:tcW w:w="4863" w:type="dxa"/>
            <w:gridSpan w:val="2"/>
          </w:tcPr>
          <w:p w:rsidR="00465043" w:rsidRDefault="00465043" w:rsidP="00465043">
            <w:pPr>
              <w:pStyle w:val="a3"/>
              <w:numPr>
                <w:ilvl w:val="0"/>
                <w:numId w:val="15"/>
              </w:numPr>
              <w:tabs>
                <w:tab w:val="left" w:pos="551"/>
              </w:tabs>
              <w:autoSpaceDE w:val="0"/>
              <w:autoSpaceDN w:val="0"/>
              <w:adjustRightInd w:val="0"/>
              <w:ind w:left="227" w:hanging="11"/>
              <w:outlineLvl w:val="0"/>
              <w:rPr>
                <w:rFonts w:ascii="Times New Roman" w:hAnsi="Times New Roman"/>
                <w:sz w:val="28"/>
                <w:szCs w:val="28"/>
              </w:rPr>
            </w:pPr>
            <w:r>
              <w:rPr>
                <w:rFonts w:ascii="Times New Roman" w:hAnsi="Times New Roman"/>
                <w:sz w:val="28"/>
                <w:szCs w:val="28"/>
              </w:rPr>
              <w:lastRenderedPageBreak/>
              <w:t>Г</w:t>
            </w:r>
            <w:r w:rsidRPr="00615219">
              <w:rPr>
                <w:rFonts w:ascii="Times New Roman" w:hAnsi="Times New Roman"/>
                <w:sz w:val="28"/>
                <w:szCs w:val="28"/>
              </w:rPr>
              <w:t xml:space="preserve">лава Арамильского городского </w:t>
            </w:r>
            <w:r w:rsidRPr="00615219">
              <w:rPr>
                <w:rFonts w:ascii="Times New Roman" w:hAnsi="Times New Roman"/>
                <w:sz w:val="28"/>
                <w:szCs w:val="28"/>
              </w:rPr>
              <w:lastRenderedPageBreak/>
              <w:t xml:space="preserve">округа </w:t>
            </w:r>
          </w:p>
          <w:p w:rsidR="00465043" w:rsidRDefault="00465043" w:rsidP="00465043">
            <w:pPr>
              <w:pStyle w:val="a3"/>
              <w:numPr>
                <w:ilvl w:val="0"/>
                <w:numId w:val="15"/>
              </w:numPr>
              <w:tabs>
                <w:tab w:val="left" w:pos="126"/>
                <w:tab w:val="left" w:pos="551"/>
              </w:tabs>
              <w:autoSpaceDE w:val="0"/>
              <w:autoSpaceDN w:val="0"/>
              <w:adjustRightInd w:val="0"/>
              <w:ind w:left="227" w:hanging="11"/>
              <w:outlineLvl w:val="0"/>
              <w:rPr>
                <w:rFonts w:ascii="Times New Roman" w:hAnsi="Times New Roman"/>
                <w:sz w:val="28"/>
                <w:szCs w:val="28"/>
              </w:rPr>
            </w:pPr>
            <w:r>
              <w:rPr>
                <w:rFonts w:ascii="Times New Roman" w:hAnsi="Times New Roman"/>
                <w:sz w:val="28"/>
                <w:szCs w:val="28"/>
              </w:rPr>
              <w:t>председатель Комитета по экономике и стратегическому развитию Администрации Арамильского городского округа</w:t>
            </w:r>
            <w:r w:rsidRPr="00615219">
              <w:rPr>
                <w:rFonts w:ascii="Times New Roman" w:hAnsi="Times New Roman"/>
                <w:sz w:val="28"/>
                <w:szCs w:val="28"/>
              </w:rPr>
              <w:t xml:space="preserve"> </w:t>
            </w:r>
          </w:p>
          <w:p w:rsidR="00465043" w:rsidRPr="00615219" w:rsidRDefault="00465043" w:rsidP="00465043">
            <w:pPr>
              <w:pStyle w:val="a3"/>
              <w:numPr>
                <w:ilvl w:val="0"/>
                <w:numId w:val="15"/>
              </w:numPr>
              <w:tabs>
                <w:tab w:val="left" w:pos="126"/>
                <w:tab w:val="left" w:pos="551"/>
              </w:tabs>
              <w:autoSpaceDE w:val="0"/>
              <w:autoSpaceDN w:val="0"/>
              <w:adjustRightInd w:val="0"/>
              <w:ind w:left="227" w:hanging="11"/>
              <w:outlineLvl w:val="0"/>
              <w:rPr>
                <w:rFonts w:ascii="Times New Roman" w:hAnsi="Times New Roman"/>
                <w:sz w:val="28"/>
                <w:szCs w:val="28"/>
              </w:rPr>
            </w:pPr>
            <w:r>
              <w:rPr>
                <w:rFonts w:ascii="Times New Roman" w:hAnsi="Times New Roman"/>
                <w:sz w:val="28"/>
                <w:szCs w:val="28"/>
              </w:rPr>
              <w:t>главный специалист Комитета по экономике и стратегическому развитию Администрации Арамильского городского округа</w:t>
            </w:r>
            <w:r w:rsidRPr="00615219">
              <w:rPr>
                <w:rFonts w:ascii="Times New Roman" w:hAnsi="Times New Roman"/>
                <w:sz w:val="28"/>
                <w:szCs w:val="28"/>
              </w:rPr>
              <w:t xml:space="preserve"> </w:t>
            </w:r>
          </w:p>
        </w:tc>
      </w:tr>
      <w:tr w:rsidR="00465043" w:rsidRPr="00615219" w:rsidTr="005D0EA5">
        <w:trPr>
          <w:jc w:val="center"/>
        </w:trPr>
        <w:tc>
          <w:tcPr>
            <w:tcW w:w="4340" w:type="dxa"/>
            <w:tcBorders>
              <w:top w:val="single" w:sz="4" w:space="0" w:color="auto"/>
              <w:left w:val="single" w:sz="4" w:space="0" w:color="auto"/>
              <w:bottom w:val="single" w:sz="4" w:space="0" w:color="auto"/>
              <w:right w:val="single" w:sz="4" w:space="0" w:color="auto"/>
            </w:tcBorders>
            <w:hideMark/>
          </w:tcPr>
          <w:p w:rsidR="00465043" w:rsidRPr="00615219" w:rsidRDefault="00465043" w:rsidP="005D0EA5">
            <w:pPr>
              <w:pStyle w:val="a3"/>
              <w:autoSpaceDE w:val="0"/>
              <w:autoSpaceDN w:val="0"/>
              <w:adjustRightInd w:val="0"/>
              <w:ind w:left="0"/>
              <w:outlineLvl w:val="0"/>
              <w:rPr>
                <w:rFonts w:ascii="Times New Roman" w:hAnsi="Times New Roman"/>
                <w:sz w:val="28"/>
                <w:szCs w:val="28"/>
              </w:rPr>
            </w:pPr>
            <w:r w:rsidRPr="00615219">
              <w:rPr>
                <w:rFonts w:ascii="Times New Roman" w:hAnsi="Times New Roman"/>
                <w:sz w:val="28"/>
                <w:szCs w:val="28"/>
              </w:rPr>
              <w:lastRenderedPageBreak/>
              <w:t>ст.10-2 «Нарушение порядка организации ярмарок и продажи товаров (выполнения работ, оказания услуг) на ярмарках»</w:t>
            </w:r>
          </w:p>
        </w:tc>
        <w:tc>
          <w:tcPr>
            <w:tcW w:w="4863" w:type="dxa"/>
            <w:gridSpan w:val="2"/>
            <w:tcBorders>
              <w:top w:val="single" w:sz="4" w:space="0" w:color="auto"/>
              <w:left w:val="single" w:sz="4" w:space="0" w:color="auto"/>
              <w:bottom w:val="single" w:sz="4" w:space="0" w:color="auto"/>
              <w:right w:val="single" w:sz="4" w:space="0" w:color="auto"/>
            </w:tcBorders>
            <w:hideMark/>
          </w:tcPr>
          <w:p w:rsidR="00465043" w:rsidRDefault="00465043" w:rsidP="00465043">
            <w:pPr>
              <w:pStyle w:val="a3"/>
              <w:numPr>
                <w:ilvl w:val="0"/>
                <w:numId w:val="33"/>
              </w:numPr>
              <w:tabs>
                <w:tab w:val="left" w:pos="551"/>
              </w:tabs>
              <w:autoSpaceDE w:val="0"/>
              <w:autoSpaceDN w:val="0"/>
              <w:adjustRightInd w:val="0"/>
              <w:ind w:left="225" w:firstLine="0"/>
              <w:outlineLvl w:val="0"/>
              <w:rPr>
                <w:rFonts w:ascii="Times New Roman" w:hAnsi="Times New Roman"/>
                <w:sz w:val="28"/>
                <w:szCs w:val="28"/>
              </w:rPr>
            </w:pPr>
            <w:r>
              <w:rPr>
                <w:rFonts w:ascii="Times New Roman" w:hAnsi="Times New Roman"/>
                <w:sz w:val="28"/>
                <w:szCs w:val="28"/>
              </w:rPr>
              <w:t>Г</w:t>
            </w:r>
            <w:r w:rsidRPr="00615219">
              <w:rPr>
                <w:rFonts w:ascii="Times New Roman" w:hAnsi="Times New Roman"/>
                <w:sz w:val="28"/>
                <w:szCs w:val="28"/>
              </w:rPr>
              <w:t xml:space="preserve">лава Арамильского городского округа </w:t>
            </w:r>
          </w:p>
          <w:p w:rsidR="00465043" w:rsidRDefault="00465043" w:rsidP="00465043">
            <w:pPr>
              <w:pStyle w:val="a3"/>
              <w:numPr>
                <w:ilvl w:val="0"/>
                <w:numId w:val="33"/>
              </w:numPr>
              <w:tabs>
                <w:tab w:val="left" w:pos="126"/>
                <w:tab w:val="left" w:pos="551"/>
              </w:tabs>
              <w:autoSpaceDE w:val="0"/>
              <w:autoSpaceDN w:val="0"/>
              <w:adjustRightInd w:val="0"/>
              <w:ind w:left="225" w:firstLine="0"/>
              <w:outlineLvl w:val="0"/>
              <w:rPr>
                <w:rFonts w:ascii="Times New Roman" w:hAnsi="Times New Roman"/>
                <w:sz w:val="28"/>
                <w:szCs w:val="28"/>
              </w:rPr>
            </w:pPr>
            <w:r>
              <w:rPr>
                <w:rFonts w:ascii="Times New Roman" w:hAnsi="Times New Roman"/>
                <w:sz w:val="28"/>
                <w:szCs w:val="28"/>
              </w:rPr>
              <w:t>председатель Комитета по экономике и стратегическому развитию Администрации Арамильского городского округа</w:t>
            </w:r>
          </w:p>
          <w:p w:rsidR="00465043" w:rsidRPr="00615219" w:rsidRDefault="00465043" w:rsidP="00465043">
            <w:pPr>
              <w:pStyle w:val="a3"/>
              <w:numPr>
                <w:ilvl w:val="0"/>
                <w:numId w:val="33"/>
              </w:numPr>
              <w:tabs>
                <w:tab w:val="left" w:pos="126"/>
                <w:tab w:val="left" w:pos="551"/>
              </w:tabs>
              <w:autoSpaceDE w:val="0"/>
              <w:autoSpaceDN w:val="0"/>
              <w:adjustRightInd w:val="0"/>
              <w:ind w:left="225" w:firstLine="0"/>
              <w:outlineLvl w:val="0"/>
              <w:rPr>
                <w:rFonts w:ascii="Times New Roman" w:hAnsi="Times New Roman"/>
                <w:sz w:val="28"/>
                <w:szCs w:val="28"/>
              </w:rPr>
            </w:pPr>
            <w:r>
              <w:rPr>
                <w:rFonts w:ascii="Times New Roman" w:hAnsi="Times New Roman"/>
                <w:sz w:val="28"/>
                <w:szCs w:val="28"/>
              </w:rPr>
              <w:t>главный специалист Комитета по экономике и стратегическому развитию Администрации Арамильского городского округа</w:t>
            </w:r>
          </w:p>
        </w:tc>
      </w:tr>
      <w:tr w:rsidR="00465043" w:rsidRPr="00615219" w:rsidTr="005D0EA5">
        <w:trPr>
          <w:jc w:val="center"/>
        </w:trPr>
        <w:tc>
          <w:tcPr>
            <w:tcW w:w="4340" w:type="dxa"/>
            <w:tcBorders>
              <w:top w:val="single" w:sz="4" w:space="0" w:color="auto"/>
              <w:left w:val="single" w:sz="4" w:space="0" w:color="auto"/>
              <w:bottom w:val="single" w:sz="4" w:space="0" w:color="auto"/>
              <w:right w:val="single" w:sz="4" w:space="0" w:color="auto"/>
            </w:tcBorders>
          </w:tcPr>
          <w:p w:rsidR="00465043" w:rsidRPr="00615219" w:rsidRDefault="00465043" w:rsidP="005D0EA5">
            <w:pPr>
              <w:pStyle w:val="a3"/>
              <w:autoSpaceDE w:val="0"/>
              <w:autoSpaceDN w:val="0"/>
              <w:adjustRightInd w:val="0"/>
              <w:ind w:left="0"/>
              <w:outlineLvl w:val="0"/>
              <w:rPr>
                <w:rFonts w:ascii="Times New Roman" w:hAnsi="Times New Roman"/>
                <w:sz w:val="28"/>
                <w:szCs w:val="28"/>
              </w:rPr>
            </w:pPr>
            <w:r w:rsidRPr="00615219">
              <w:rPr>
                <w:rFonts w:ascii="Times New Roman" w:hAnsi="Times New Roman"/>
                <w:sz w:val="28"/>
                <w:szCs w:val="28"/>
              </w:rPr>
              <w:t>ст. 10-3 «Нарушение дополнительных ограничений времени, условий и мест розничной продажи алкогольной продукции»</w:t>
            </w:r>
          </w:p>
        </w:tc>
        <w:tc>
          <w:tcPr>
            <w:tcW w:w="4863" w:type="dxa"/>
            <w:gridSpan w:val="2"/>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34"/>
              </w:numPr>
              <w:tabs>
                <w:tab w:val="left" w:pos="551"/>
              </w:tabs>
              <w:autoSpaceDE w:val="0"/>
              <w:autoSpaceDN w:val="0"/>
              <w:adjustRightInd w:val="0"/>
              <w:ind w:left="225" w:firstLine="0"/>
              <w:outlineLvl w:val="0"/>
              <w:rPr>
                <w:rFonts w:ascii="Times New Roman" w:hAnsi="Times New Roman"/>
                <w:sz w:val="28"/>
                <w:szCs w:val="28"/>
              </w:rPr>
            </w:pPr>
            <w:r>
              <w:rPr>
                <w:rFonts w:ascii="Times New Roman" w:hAnsi="Times New Roman"/>
                <w:sz w:val="28"/>
                <w:szCs w:val="28"/>
              </w:rPr>
              <w:t>Г</w:t>
            </w:r>
            <w:r w:rsidRPr="00615219">
              <w:rPr>
                <w:rFonts w:ascii="Times New Roman" w:hAnsi="Times New Roman"/>
                <w:sz w:val="28"/>
                <w:szCs w:val="28"/>
              </w:rPr>
              <w:t xml:space="preserve">лава Арамильского городского округа </w:t>
            </w:r>
          </w:p>
          <w:p w:rsidR="00465043" w:rsidRDefault="00465043" w:rsidP="00465043">
            <w:pPr>
              <w:pStyle w:val="a3"/>
              <w:numPr>
                <w:ilvl w:val="0"/>
                <w:numId w:val="34"/>
              </w:numPr>
              <w:tabs>
                <w:tab w:val="left" w:pos="551"/>
              </w:tabs>
              <w:autoSpaceDE w:val="0"/>
              <w:autoSpaceDN w:val="0"/>
              <w:adjustRightInd w:val="0"/>
              <w:ind w:left="225" w:firstLine="0"/>
              <w:outlineLvl w:val="0"/>
              <w:rPr>
                <w:rFonts w:ascii="Times New Roman" w:hAnsi="Times New Roman"/>
                <w:sz w:val="28"/>
                <w:szCs w:val="28"/>
              </w:rPr>
            </w:pPr>
            <w:r>
              <w:rPr>
                <w:rFonts w:ascii="Times New Roman" w:hAnsi="Times New Roman"/>
                <w:sz w:val="28"/>
                <w:szCs w:val="28"/>
              </w:rPr>
              <w:t>председатель Комитета по экономике и стратегическому развитию Администрации Арамильского городского округа</w:t>
            </w:r>
          </w:p>
          <w:p w:rsidR="00465043" w:rsidRPr="00615219" w:rsidRDefault="00465043" w:rsidP="00465043">
            <w:pPr>
              <w:pStyle w:val="a3"/>
              <w:numPr>
                <w:ilvl w:val="0"/>
                <w:numId w:val="34"/>
              </w:numPr>
              <w:tabs>
                <w:tab w:val="left" w:pos="551"/>
              </w:tabs>
              <w:autoSpaceDE w:val="0"/>
              <w:autoSpaceDN w:val="0"/>
              <w:adjustRightInd w:val="0"/>
              <w:ind w:left="225" w:firstLine="0"/>
              <w:outlineLvl w:val="0"/>
              <w:rPr>
                <w:rFonts w:ascii="Times New Roman" w:hAnsi="Times New Roman"/>
                <w:sz w:val="28"/>
                <w:szCs w:val="28"/>
              </w:rPr>
            </w:pPr>
            <w:r>
              <w:rPr>
                <w:rFonts w:ascii="Times New Roman" w:hAnsi="Times New Roman"/>
                <w:sz w:val="28"/>
                <w:szCs w:val="28"/>
              </w:rPr>
              <w:t>главный специалист Комитета по экономике и стратегическому развитию Администрации Арамильского городского округа</w:t>
            </w:r>
          </w:p>
        </w:tc>
      </w:tr>
      <w:tr w:rsidR="00465043" w:rsidTr="005D0EA5">
        <w:trPr>
          <w:jc w:val="center"/>
        </w:trPr>
        <w:tc>
          <w:tcPr>
            <w:tcW w:w="4340" w:type="dxa"/>
            <w:tcBorders>
              <w:top w:val="single" w:sz="4" w:space="0" w:color="auto"/>
              <w:left w:val="single" w:sz="4" w:space="0" w:color="auto"/>
              <w:bottom w:val="single" w:sz="4" w:space="0" w:color="auto"/>
              <w:right w:val="single" w:sz="4" w:space="0" w:color="auto"/>
            </w:tcBorders>
          </w:tcPr>
          <w:p w:rsidR="00465043" w:rsidRPr="00086083" w:rsidRDefault="00465043" w:rsidP="005D0EA5">
            <w:pPr>
              <w:pStyle w:val="a3"/>
              <w:autoSpaceDE w:val="0"/>
              <w:autoSpaceDN w:val="0"/>
              <w:adjustRightInd w:val="0"/>
              <w:ind w:left="0"/>
              <w:outlineLvl w:val="0"/>
              <w:rPr>
                <w:rFonts w:ascii="Times New Roman" w:hAnsi="Times New Roman"/>
                <w:sz w:val="20"/>
                <w:szCs w:val="20"/>
              </w:rPr>
            </w:pPr>
            <w:r>
              <w:br w:type="page"/>
            </w:r>
            <w:r>
              <w:rPr>
                <w:rFonts w:ascii="Times New Roman" w:eastAsia="Times New Roman" w:hAnsi="Times New Roman"/>
                <w:sz w:val="24"/>
                <w:szCs w:val="24"/>
                <w:lang w:eastAsia="ru-RU"/>
              </w:rPr>
              <w:br w:type="page"/>
            </w:r>
            <w:r>
              <w:rPr>
                <w:rFonts w:ascii="Times New Roman" w:hAnsi="Times New Roman"/>
                <w:sz w:val="28"/>
                <w:szCs w:val="28"/>
              </w:rPr>
              <w:t xml:space="preserve">ст.11-1 «Нарушение дополнительных требований пожарной безопасности, установленных на период действия особого противопожарного режима » </w:t>
            </w:r>
            <w:r w:rsidRPr="003326E7">
              <w:rPr>
                <w:rFonts w:ascii="Times New Roman" w:hAnsi="Times New Roman"/>
                <w:sz w:val="24"/>
                <w:szCs w:val="24"/>
              </w:rPr>
              <w:t xml:space="preserve">(в части административных правонарушений, связанных с нарушением </w:t>
            </w:r>
            <w:r>
              <w:rPr>
                <w:rFonts w:ascii="Times New Roman" w:hAnsi="Times New Roman"/>
                <w:sz w:val="24"/>
                <w:szCs w:val="24"/>
              </w:rPr>
              <w:t xml:space="preserve">дополнительных </w:t>
            </w:r>
            <w:r w:rsidRPr="003326E7">
              <w:rPr>
                <w:rFonts w:ascii="Times New Roman" w:hAnsi="Times New Roman"/>
                <w:sz w:val="24"/>
                <w:szCs w:val="24"/>
              </w:rPr>
              <w:t>требований пожарной безопасности, установленных муниципальными нормативными правовыми актами на период действия особого противопожарного режима)</w:t>
            </w:r>
          </w:p>
        </w:tc>
        <w:tc>
          <w:tcPr>
            <w:tcW w:w="4863" w:type="dxa"/>
            <w:gridSpan w:val="2"/>
            <w:tcBorders>
              <w:top w:val="single" w:sz="4" w:space="0" w:color="auto"/>
              <w:left w:val="single" w:sz="4" w:space="0" w:color="auto"/>
              <w:bottom w:val="single" w:sz="4" w:space="0" w:color="auto"/>
              <w:right w:val="single" w:sz="4" w:space="0" w:color="auto"/>
            </w:tcBorders>
          </w:tcPr>
          <w:p w:rsidR="00465043" w:rsidRPr="00086083" w:rsidRDefault="00465043" w:rsidP="00465043">
            <w:pPr>
              <w:pStyle w:val="a3"/>
              <w:numPr>
                <w:ilvl w:val="0"/>
                <w:numId w:val="16"/>
              </w:numPr>
              <w:tabs>
                <w:tab w:val="left" w:pos="182"/>
                <w:tab w:val="left" w:pos="551"/>
              </w:tabs>
              <w:autoSpaceDE w:val="0"/>
              <w:autoSpaceDN w:val="0"/>
              <w:adjustRightInd w:val="0"/>
              <w:ind w:left="267" w:hanging="85"/>
              <w:outlineLvl w:val="0"/>
              <w:rPr>
                <w:rFonts w:ascii="Times New Roman" w:hAnsi="Times New Roman"/>
                <w:sz w:val="28"/>
                <w:szCs w:val="28"/>
              </w:rPr>
            </w:pPr>
            <w:r>
              <w:rPr>
                <w:rFonts w:ascii="Times New Roman" w:hAnsi="Times New Roman"/>
                <w:sz w:val="28"/>
                <w:szCs w:val="28"/>
              </w:rPr>
              <w:t>Г</w:t>
            </w:r>
            <w:r w:rsidRPr="00086083">
              <w:rPr>
                <w:rFonts w:ascii="Times New Roman" w:hAnsi="Times New Roman"/>
                <w:sz w:val="28"/>
                <w:szCs w:val="28"/>
              </w:rPr>
              <w:t>лава Арамильского городского округа</w:t>
            </w:r>
          </w:p>
          <w:p w:rsidR="00465043" w:rsidRPr="00CA4333" w:rsidRDefault="00465043" w:rsidP="00465043">
            <w:pPr>
              <w:pStyle w:val="a3"/>
              <w:numPr>
                <w:ilvl w:val="0"/>
                <w:numId w:val="16"/>
              </w:numPr>
              <w:tabs>
                <w:tab w:val="left" w:pos="126"/>
                <w:tab w:val="left" w:pos="551"/>
              </w:tabs>
              <w:autoSpaceDE w:val="0"/>
              <w:autoSpaceDN w:val="0"/>
              <w:adjustRightInd w:val="0"/>
              <w:ind w:left="229" w:firstLine="0"/>
              <w:outlineLvl w:val="0"/>
              <w:rPr>
                <w:rFonts w:ascii="Times New Roman" w:hAnsi="Times New Roman"/>
                <w:sz w:val="28"/>
                <w:szCs w:val="28"/>
              </w:rPr>
            </w:pPr>
            <w:r w:rsidRPr="00CA4333">
              <w:rPr>
                <w:rFonts w:ascii="Times New Roman" w:hAnsi="Times New Roman"/>
                <w:sz w:val="28"/>
                <w:szCs w:val="28"/>
              </w:rPr>
              <w:t>главный специалист  Администрации Арамильского городского округа – в соответствии с полномочиями</w:t>
            </w:r>
          </w:p>
          <w:p w:rsidR="00465043" w:rsidRDefault="00465043" w:rsidP="005D0EA5">
            <w:pPr>
              <w:pStyle w:val="a3"/>
              <w:tabs>
                <w:tab w:val="left" w:pos="551"/>
              </w:tabs>
              <w:autoSpaceDE w:val="0"/>
              <w:autoSpaceDN w:val="0"/>
              <w:adjustRightInd w:val="0"/>
              <w:ind w:left="170"/>
              <w:outlineLvl w:val="0"/>
              <w:rPr>
                <w:rFonts w:ascii="Times New Roman" w:hAnsi="Times New Roman"/>
                <w:sz w:val="28"/>
                <w:szCs w:val="28"/>
              </w:rPr>
            </w:pPr>
          </w:p>
        </w:tc>
      </w:tr>
    </w:tbl>
    <w:p w:rsidR="00CC3F4F" w:rsidRDefault="00CC3F4F">
      <w:r>
        <w:br w:type="page"/>
      </w:r>
    </w:p>
    <w:tbl>
      <w:tblPr>
        <w:tblStyle w:val="a4"/>
        <w:tblW w:w="0" w:type="auto"/>
        <w:jc w:val="center"/>
        <w:tblLook w:val="04A0" w:firstRow="1" w:lastRow="0" w:firstColumn="1" w:lastColumn="0" w:noHBand="0" w:noVBand="1"/>
      </w:tblPr>
      <w:tblGrid>
        <w:gridCol w:w="4331"/>
        <w:gridCol w:w="9"/>
        <w:gridCol w:w="4863"/>
      </w:tblGrid>
      <w:tr w:rsidR="00465043" w:rsidTr="005D0EA5">
        <w:trPr>
          <w:jc w:val="center"/>
        </w:trPr>
        <w:tc>
          <w:tcPr>
            <w:tcW w:w="4340" w:type="dxa"/>
            <w:gridSpan w:val="2"/>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lastRenderedPageBreak/>
              <w:br w:type="page"/>
            </w:r>
            <w:r>
              <w:br w:type="page"/>
            </w:r>
            <w:r>
              <w:rPr>
                <w:rFonts w:ascii="Times New Roman" w:hAnsi="Times New Roman"/>
                <w:sz w:val="28"/>
                <w:szCs w:val="28"/>
              </w:rPr>
              <w:t>ст.12 «Самовольное переоборудование                                          или изменение внешнего вида фасада здания либо его элементов»</w:t>
            </w:r>
          </w:p>
        </w:tc>
        <w:tc>
          <w:tcPr>
            <w:tcW w:w="4863" w:type="dxa"/>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37"/>
              </w:numPr>
              <w:tabs>
                <w:tab w:val="left" w:pos="182"/>
                <w:tab w:val="left" w:pos="371"/>
                <w:tab w:val="left" w:pos="561"/>
              </w:tabs>
              <w:autoSpaceDE w:val="0"/>
              <w:autoSpaceDN w:val="0"/>
              <w:adjustRightInd w:val="0"/>
              <w:ind w:left="229" w:firstLine="0"/>
              <w:outlineLvl w:val="0"/>
              <w:rPr>
                <w:rFonts w:ascii="Times New Roman" w:hAnsi="Times New Roman"/>
                <w:sz w:val="28"/>
                <w:szCs w:val="28"/>
              </w:rPr>
            </w:pPr>
            <w:r>
              <w:rPr>
                <w:rFonts w:ascii="Times New Roman" w:hAnsi="Times New Roman"/>
                <w:sz w:val="28"/>
                <w:szCs w:val="28"/>
              </w:rPr>
              <w:t xml:space="preserve">Глава Арамильского городского округа </w:t>
            </w:r>
          </w:p>
          <w:p w:rsidR="00465043" w:rsidRPr="00F43252" w:rsidRDefault="00465043" w:rsidP="00465043">
            <w:pPr>
              <w:pStyle w:val="a3"/>
              <w:numPr>
                <w:ilvl w:val="0"/>
                <w:numId w:val="37"/>
              </w:numPr>
              <w:tabs>
                <w:tab w:val="left" w:pos="126"/>
                <w:tab w:val="left" w:pos="551"/>
              </w:tabs>
              <w:autoSpaceDE w:val="0"/>
              <w:autoSpaceDN w:val="0"/>
              <w:adjustRightInd w:val="0"/>
              <w:ind w:left="229" w:firstLine="0"/>
              <w:outlineLvl w:val="0"/>
              <w:rPr>
                <w:rFonts w:ascii="Times New Roman" w:hAnsi="Times New Roman"/>
                <w:sz w:val="28"/>
                <w:szCs w:val="28"/>
              </w:rPr>
            </w:pPr>
            <w:r w:rsidRPr="00F43252">
              <w:rPr>
                <w:rFonts w:ascii="Times New Roman" w:hAnsi="Times New Roman"/>
                <w:sz w:val="28"/>
                <w:szCs w:val="28"/>
              </w:rPr>
              <w:t>заместитель главы Администрации Арамильского городского округа - в соответствии с полномочиями</w:t>
            </w:r>
          </w:p>
          <w:p w:rsidR="00465043" w:rsidRDefault="00465043" w:rsidP="00465043">
            <w:pPr>
              <w:pStyle w:val="a3"/>
              <w:numPr>
                <w:ilvl w:val="0"/>
                <w:numId w:val="37"/>
              </w:numPr>
              <w:tabs>
                <w:tab w:val="left" w:pos="182"/>
                <w:tab w:val="left" w:pos="551"/>
              </w:tabs>
              <w:autoSpaceDE w:val="0"/>
              <w:autoSpaceDN w:val="0"/>
              <w:adjustRightInd w:val="0"/>
              <w:ind w:left="267" w:hanging="85"/>
              <w:outlineLvl w:val="0"/>
              <w:rPr>
                <w:rFonts w:ascii="Times New Roman" w:hAnsi="Times New Roman"/>
                <w:sz w:val="28"/>
                <w:szCs w:val="28"/>
              </w:rPr>
            </w:pPr>
            <w:r>
              <w:rPr>
                <w:rFonts w:ascii="Times New Roman" w:hAnsi="Times New Roman"/>
                <w:sz w:val="28"/>
                <w:szCs w:val="28"/>
              </w:rPr>
              <w:t>начальник Отдела архитектуры и градостроительства Администрации Арамильского городского округа</w:t>
            </w:r>
          </w:p>
          <w:p w:rsidR="00465043" w:rsidRPr="004C1363" w:rsidRDefault="00465043" w:rsidP="00465043">
            <w:pPr>
              <w:pStyle w:val="a3"/>
              <w:numPr>
                <w:ilvl w:val="0"/>
                <w:numId w:val="37"/>
              </w:numPr>
              <w:tabs>
                <w:tab w:val="left" w:pos="182"/>
                <w:tab w:val="left" w:pos="551"/>
              </w:tabs>
              <w:autoSpaceDE w:val="0"/>
              <w:autoSpaceDN w:val="0"/>
              <w:adjustRightInd w:val="0"/>
              <w:ind w:left="267" w:hanging="85"/>
              <w:outlineLvl w:val="0"/>
              <w:rPr>
                <w:rFonts w:ascii="Times New Roman" w:hAnsi="Times New Roman"/>
                <w:sz w:val="28"/>
                <w:szCs w:val="28"/>
              </w:rPr>
            </w:pPr>
            <w:r>
              <w:rPr>
                <w:rFonts w:ascii="Times New Roman" w:hAnsi="Times New Roman"/>
                <w:sz w:val="28"/>
                <w:szCs w:val="28"/>
              </w:rPr>
              <w:t xml:space="preserve">главный специалист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tc>
      </w:tr>
      <w:tr w:rsidR="00465043" w:rsidTr="005D0EA5">
        <w:trPr>
          <w:jc w:val="center"/>
        </w:trPr>
        <w:tc>
          <w:tcPr>
            <w:tcW w:w="4331" w:type="dxa"/>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br w:type="page"/>
            </w:r>
            <w:r>
              <w:br w:type="page"/>
            </w:r>
            <w:r>
              <w:rPr>
                <w:rFonts w:ascii="Times New Roman" w:hAnsi="Times New Roman"/>
                <w:sz w:val="28"/>
                <w:szCs w:val="28"/>
              </w:rPr>
              <w:t>ст.13 «Неисполнение или ненадлежащее исполнение обязанностей по содержанию фасада здания или его элементов»</w:t>
            </w:r>
          </w:p>
        </w:tc>
        <w:tc>
          <w:tcPr>
            <w:tcW w:w="4872" w:type="dxa"/>
            <w:gridSpan w:val="2"/>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17"/>
              </w:numPr>
              <w:tabs>
                <w:tab w:val="left" w:pos="409"/>
              </w:tabs>
              <w:autoSpaceDE w:val="0"/>
              <w:autoSpaceDN w:val="0"/>
              <w:adjustRightInd w:val="0"/>
              <w:ind w:left="267" w:firstLine="0"/>
              <w:outlineLvl w:val="0"/>
              <w:rPr>
                <w:rFonts w:ascii="Times New Roman" w:hAnsi="Times New Roman"/>
                <w:sz w:val="28"/>
                <w:szCs w:val="28"/>
              </w:rPr>
            </w:pPr>
            <w:r>
              <w:rPr>
                <w:rFonts w:ascii="Times New Roman" w:hAnsi="Times New Roman"/>
                <w:sz w:val="28"/>
                <w:szCs w:val="28"/>
              </w:rPr>
              <w:t xml:space="preserve">Глава Арамильского городского округа </w:t>
            </w:r>
          </w:p>
          <w:p w:rsidR="00465043" w:rsidRPr="00F43252" w:rsidRDefault="00465043" w:rsidP="00465043">
            <w:pPr>
              <w:pStyle w:val="a3"/>
              <w:numPr>
                <w:ilvl w:val="0"/>
                <w:numId w:val="17"/>
              </w:numPr>
              <w:tabs>
                <w:tab w:val="left" w:pos="126"/>
                <w:tab w:val="left" w:pos="551"/>
              </w:tabs>
              <w:autoSpaceDE w:val="0"/>
              <w:autoSpaceDN w:val="0"/>
              <w:adjustRightInd w:val="0"/>
              <w:ind w:left="267" w:firstLine="0"/>
              <w:outlineLvl w:val="0"/>
              <w:rPr>
                <w:rFonts w:ascii="Times New Roman" w:hAnsi="Times New Roman"/>
                <w:sz w:val="28"/>
                <w:szCs w:val="28"/>
              </w:rPr>
            </w:pPr>
            <w:r>
              <w:rPr>
                <w:rFonts w:ascii="Times New Roman" w:hAnsi="Times New Roman"/>
                <w:sz w:val="28"/>
                <w:szCs w:val="28"/>
              </w:rPr>
              <w:t xml:space="preserve"> </w:t>
            </w:r>
            <w:r w:rsidRPr="00F43252">
              <w:rPr>
                <w:rFonts w:ascii="Times New Roman" w:hAnsi="Times New Roman"/>
                <w:sz w:val="28"/>
                <w:szCs w:val="28"/>
              </w:rPr>
              <w:t>заместитель главы Администрации Арамильского городского округа - в соответствии с полномочиями</w:t>
            </w:r>
          </w:p>
          <w:p w:rsidR="00465043" w:rsidRDefault="00465043" w:rsidP="00465043">
            <w:pPr>
              <w:pStyle w:val="a3"/>
              <w:numPr>
                <w:ilvl w:val="0"/>
                <w:numId w:val="17"/>
              </w:numPr>
              <w:tabs>
                <w:tab w:val="left" w:pos="126"/>
                <w:tab w:val="left" w:pos="409"/>
              </w:tabs>
              <w:autoSpaceDE w:val="0"/>
              <w:autoSpaceDN w:val="0"/>
              <w:adjustRightInd w:val="0"/>
              <w:ind w:left="267" w:firstLine="0"/>
              <w:outlineLvl w:val="0"/>
              <w:rPr>
                <w:rFonts w:ascii="Times New Roman" w:hAnsi="Times New Roman"/>
                <w:sz w:val="28"/>
                <w:szCs w:val="28"/>
              </w:rPr>
            </w:pPr>
            <w:r>
              <w:rPr>
                <w:rFonts w:ascii="Times New Roman" w:hAnsi="Times New Roman"/>
                <w:sz w:val="28"/>
                <w:szCs w:val="28"/>
              </w:rPr>
              <w:t>начальник Отдела архитектуры и градостроительства Администрации Арамильского городского округа</w:t>
            </w:r>
          </w:p>
          <w:p w:rsidR="00465043" w:rsidRDefault="00465043" w:rsidP="00465043">
            <w:pPr>
              <w:pStyle w:val="a3"/>
              <w:numPr>
                <w:ilvl w:val="0"/>
                <w:numId w:val="17"/>
              </w:numPr>
              <w:tabs>
                <w:tab w:val="left" w:pos="126"/>
                <w:tab w:val="left" w:pos="409"/>
              </w:tabs>
              <w:autoSpaceDE w:val="0"/>
              <w:autoSpaceDN w:val="0"/>
              <w:adjustRightInd w:val="0"/>
              <w:ind w:left="267" w:firstLine="0"/>
              <w:outlineLvl w:val="0"/>
              <w:rPr>
                <w:rFonts w:ascii="Times New Roman" w:hAnsi="Times New Roman"/>
                <w:sz w:val="28"/>
                <w:szCs w:val="28"/>
              </w:rPr>
            </w:pPr>
            <w:r>
              <w:rPr>
                <w:rFonts w:ascii="Times New Roman" w:hAnsi="Times New Roman"/>
                <w:sz w:val="28"/>
                <w:szCs w:val="28"/>
              </w:rPr>
              <w:t xml:space="preserve">главный специалист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tc>
      </w:tr>
      <w:tr w:rsidR="00465043" w:rsidTr="005D0EA5">
        <w:trPr>
          <w:jc w:val="center"/>
        </w:trPr>
        <w:tc>
          <w:tcPr>
            <w:tcW w:w="4331" w:type="dxa"/>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br w:type="page"/>
            </w:r>
            <w:r>
              <w:br w:type="page"/>
            </w:r>
            <w:r>
              <w:rPr>
                <w:rFonts w:ascii="Times New Roman" w:hAnsi="Times New Roman"/>
                <w:sz w:val="28"/>
                <w:szCs w:val="28"/>
              </w:rPr>
              <w:t>ст.13-1 «Нарушение порядка организации освещения улиц»</w:t>
            </w:r>
          </w:p>
        </w:tc>
        <w:tc>
          <w:tcPr>
            <w:tcW w:w="4872" w:type="dxa"/>
            <w:gridSpan w:val="2"/>
            <w:tcBorders>
              <w:top w:val="single" w:sz="4" w:space="0" w:color="auto"/>
              <w:left w:val="single" w:sz="4" w:space="0" w:color="auto"/>
              <w:bottom w:val="single" w:sz="4" w:space="0" w:color="auto"/>
              <w:right w:val="single" w:sz="4" w:space="0" w:color="auto"/>
            </w:tcBorders>
          </w:tcPr>
          <w:p w:rsidR="00465043" w:rsidRPr="00843783" w:rsidRDefault="00465043" w:rsidP="00465043">
            <w:pPr>
              <w:pStyle w:val="a3"/>
              <w:numPr>
                <w:ilvl w:val="0"/>
                <w:numId w:val="18"/>
              </w:numPr>
              <w:tabs>
                <w:tab w:val="left" w:pos="551"/>
              </w:tabs>
              <w:autoSpaceDE w:val="0"/>
              <w:autoSpaceDN w:val="0"/>
              <w:adjustRightInd w:val="0"/>
              <w:ind w:left="267" w:firstLine="0"/>
              <w:outlineLvl w:val="0"/>
              <w:rPr>
                <w:rFonts w:ascii="Times New Roman" w:hAnsi="Times New Roman"/>
                <w:sz w:val="28"/>
                <w:szCs w:val="28"/>
              </w:rPr>
            </w:pPr>
            <w:r>
              <w:rPr>
                <w:rFonts w:ascii="Times New Roman" w:hAnsi="Times New Roman"/>
                <w:sz w:val="28"/>
                <w:szCs w:val="28"/>
              </w:rPr>
              <w:t>Г</w:t>
            </w:r>
            <w:r w:rsidRPr="00843783">
              <w:rPr>
                <w:rFonts w:ascii="Times New Roman" w:hAnsi="Times New Roman"/>
                <w:sz w:val="28"/>
                <w:szCs w:val="28"/>
              </w:rPr>
              <w:t xml:space="preserve">лава Арамильского городского округа </w:t>
            </w:r>
          </w:p>
          <w:p w:rsidR="00465043" w:rsidRPr="007366C6" w:rsidRDefault="00465043" w:rsidP="00465043">
            <w:pPr>
              <w:pStyle w:val="a3"/>
              <w:numPr>
                <w:ilvl w:val="0"/>
                <w:numId w:val="18"/>
              </w:numPr>
              <w:tabs>
                <w:tab w:val="left" w:pos="126"/>
                <w:tab w:val="left" w:pos="551"/>
              </w:tabs>
              <w:autoSpaceDE w:val="0"/>
              <w:autoSpaceDN w:val="0"/>
              <w:adjustRightInd w:val="0"/>
              <w:ind w:left="229" w:firstLine="0"/>
              <w:outlineLvl w:val="0"/>
              <w:rPr>
                <w:rFonts w:ascii="Times New Roman" w:hAnsi="Times New Roman"/>
                <w:sz w:val="28"/>
                <w:szCs w:val="28"/>
              </w:rPr>
            </w:pPr>
            <w:r w:rsidRPr="007366C6">
              <w:rPr>
                <w:rFonts w:ascii="Times New Roman" w:hAnsi="Times New Roman"/>
                <w:sz w:val="28"/>
                <w:szCs w:val="28"/>
              </w:rPr>
              <w:t>заместитель главы Администрации Арамильского городского округа - в соответствии с полномочиями</w:t>
            </w:r>
          </w:p>
          <w:p w:rsidR="00465043" w:rsidRDefault="00465043" w:rsidP="00465043">
            <w:pPr>
              <w:pStyle w:val="a3"/>
              <w:numPr>
                <w:ilvl w:val="0"/>
                <w:numId w:val="18"/>
              </w:numPr>
              <w:tabs>
                <w:tab w:val="left" w:pos="126"/>
                <w:tab w:val="left" w:pos="551"/>
              </w:tabs>
              <w:autoSpaceDE w:val="0"/>
              <w:autoSpaceDN w:val="0"/>
              <w:adjustRightInd w:val="0"/>
              <w:ind w:left="267" w:firstLine="0"/>
              <w:outlineLvl w:val="0"/>
              <w:rPr>
                <w:rFonts w:ascii="Times New Roman" w:hAnsi="Times New Roman"/>
                <w:sz w:val="28"/>
                <w:szCs w:val="28"/>
              </w:rPr>
            </w:pPr>
            <w:r w:rsidRPr="00F43252">
              <w:rPr>
                <w:rFonts w:ascii="Times New Roman" w:hAnsi="Times New Roman"/>
                <w:sz w:val="28"/>
                <w:szCs w:val="28"/>
              </w:rPr>
              <w:t xml:space="preserve"> </w:t>
            </w:r>
            <w:r>
              <w:rPr>
                <w:rFonts w:ascii="Times New Roman" w:hAnsi="Times New Roman"/>
                <w:sz w:val="28"/>
                <w:szCs w:val="28"/>
              </w:rPr>
              <w:t>начальни</w:t>
            </w:r>
            <w:r w:rsidRPr="00843783">
              <w:rPr>
                <w:rFonts w:ascii="Times New Roman" w:hAnsi="Times New Roman"/>
                <w:sz w:val="28"/>
                <w:szCs w:val="28"/>
              </w:rPr>
              <w:t xml:space="preserve">к </w:t>
            </w:r>
            <w:r>
              <w:rPr>
                <w:rFonts w:ascii="Times New Roman" w:hAnsi="Times New Roman"/>
                <w:sz w:val="28"/>
                <w:szCs w:val="28"/>
              </w:rPr>
              <w:t>О</w:t>
            </w:r>
            <w:r w:rsidRPr="00843783">
              <w:rPr>
                <w:rFonts w:ascii="Times New Roman" w:hAnsi="Times New Roman"/>
                <w:sz w:val="28"/>
                <w:szCs w:val="28"/>
              </w:rPr>
              <w:t>тдела архитектуры и градостроительства Администрации Арамильского городского округа</w:t>
            </w:r>
          </w:p>
        </w:tc>
      </w:tr>
    </w:tbl>
    <w:p w:rsidR="00CC3F4F" w:rsidRDefault="00CC3F4F">
      <w:r>
        <w:br w:type="page"/>
      </w:r>
    </w:p>
    <w:tbl>
      <w:tblPr>
        <w:tblStyle w:val="a4"/>
        <w:tblW w:w="0" w:type="auto"/>
        <w:jc w:val="center"/>
        <w:tblLook w:val="04A0" w:firstRow="1" w:lastRow="0" w:firstColumn="1" w:lastColumn="0" w:noHBand="0" w:noVBand="1"/>
      </w:tblPr>
      <w:tblGrid>
        <w:gridCol w:w="4331"/>
        <w:gridCol w:w="4872"/>
      </w:tblGrid>
      <w:tr w:rsidR="00465043" w:rsidTr="005D0EA5">
        <w:trPr>
          <w:trHeight w:val="2862"/>
          <w:jc w:val="center"/>
        </w:trPr>
        <w:tc>
          <w:tcPr>
            <w:tcW w:w="4331" w:type="dxa"/>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rPr>
                <w:rFonts w:ascii="Times New Roman" w:hAnsi="Times New Roman"/>
                <w:sz w:val="28"/>
                <w:szCs w:val="28"/>
              </w:rPr>
              <w:lastRenderedPageBreak/>
              <w:t>ст.14 «Самовольное размещение объявлений»</w:t>
            </w:r>
          </w:p>
        </w:tc>
        <w:tc>
          <w:tcPr>
            <w:tcW w:w="4872" w:type="dxa"/>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19"/>
              </w:numPr>
              <w:tabs>
                <w:tab w:val="left" w:pos="551"/>
              </w:tabs>
              <w:autoSpaceDE w:val="0"/>
              <w:autoSpaceDN w:val="0"/>
              <w:adjustRightInd w:val="0"/>
              <w:ind w:left="262" w:firstLine="0"/>
              <w:outlineLvl w:val="0"/>
              <w:rPr>
                <w:rFonts w:ascii="Times New Roman" w:hAnsi="Times New Roman"/>
                <w:sz w:val="28"/>
                <w:szCs w:val="28"/>
              </w:rPr>
            </w:pPr>
            <w:r>
              <w:rPr>
                <w:rFonts w:ascii="Times New Roman" w:hAnsi="Times New Roman"/>
                <w:sz w:val="28"/>
                <w:szCs w:val="28"/>
              </w:rPr>
              <w:t xml:space="preserve">Глава Арамильского городского округа </w:t>
            </w:r>
          </w:p>
          <w:p w:rsidR="00465043" w:rsidRPr="007366C6" w:rsidRDefault="00465043" w:rsidP="00465043">
            <w:pPr>
              <w:pStyle w:val="a3"/>
              <w:numPr>
                <w:ilvl w:val="0"/>
                <w:numId w:val="19"/>
              </w:numPr>
              <w:tabs>
                <w:tab w:val="left" w:pos="126"/>
                <w:tab w:val="left" w:pos="513"/>
              </w:tabs>
              <w:autoSpaceDE w:val="0"/>
              <w:autoSpaceDN w:val="0"/>
              <w:adjustRightInd w:val="0"/>
              <w:ind w:left="262" w:firstLine="0"/>
              <w:outlineLvl w:val="0"/>
              <w:rPr>
                <w:rFonts w:ascii="Times New Roman" w:hAnsi="Times New Roman"/>
                <w:sz w:val="28"/>
                <w:szCs w:val="28"/>
              </w:rPr>
            </w:pPr>
            <w:r>
              <w:rPr>
                <w:rFonts w:ascii="Times New Roman" w:hAnsi="Times New Roman"/>
                <w:sz w:val="28"/>
                <w:szCs w:val="28"/>
              </w:rPr>
              <w:t xml:space="preserve"> </w:t>
            </w:r>
            <w:r w:rsidRPr="007366C6">
              <w:rPr>
                <w:rFonts w:ascii="Times New Roman" w:hAnsi="Times New Roman"/>
                <w:sz w:val="28"/>
                <w:szCs w:val="28"/>
              </w:rPr>
              <w:t>заместитель главы Администрации Арамильского городского округа - в соответствии с полномочиями</w:t>
            </w:r>
          </w:p>
          <w:p w:rsidR="00465043" w:rsidRDefault="00465043" w:rsidP="00465043">
            <w:pPr>
              <w:pStyle w:val="a3"/>
              <w:numPr>
                <w:ilvl w:val="0"/>
                <w:numId w:val="19"/>
              </w:numPr>
              <w:tabs>
                <w:tab w:val="left" w:pos="551"/>
              </w:tabs>
              <w:autoSpaceDE w:val="0"/>
              <w:autoSpaceDN w:val="0"/>
              <w:adjustRightInd w:val="0"/>
              <w:ind w:left="262" w:firstLine="0"/>
              <w:outlineLvl w:val="0"/>
              <w:rPr>
                <w:rFonts w:ascii="Times New Roman" w:hAnsi="Times New Roman"/>
                <w:sz w:val="28"/>
                <w:szCs w:val="28"/>
              </w:rPr>
            </w:pPr>
            <w:r>
              <w:rPr>
                <w:rFonts w:ascii="Times New Roman" w:hAnsi="Times New Roman"/>
                <w:sz w:val="28"/>
                <w:szCs w:val="28"/>
              </w:rPr>
              <w:t>н</w:t>
            </w:r>
            <w:r w:rsidRPr="008478AF">
              <w:rPr>
                <w:rFonts w:ascii="Times New Roman" w:hAnsi="Times New Roman"/>
                <w:sz w:val="28"/>
                <w:szCs w:val="28"/>
              </w:rPr>
              <w:t xml:space="preserve">ачальник </w:t>
            </w:r>
            <w:r>
              <w:rPr>
                <w:rFonts w:ascii="Times New Roman" w:hAnsi="Times New Roman"/>
                <w:sz w:val="28"/>
                <w:szCs w:val="28"/>
              </w:rPr>
              <w:t>О</w:t>
            </w:r>
            <w:r w:rsidRPr="008478AF">
              <w:rPr>
                <w:rFonts w:ascii="Times New Roman" w:hAnsi="Times New Roman"/>
                <w:sz w:val="28"/>
                <w:szCs w:val="28"/>
              </w:rPr>
              <w:t>тдела архитектуры и градостроительства Администрации Арамильского городского округа</w:t>
            </w:r>
          </w:p>
          <w:p w:rsidR="00465043" w:rsidRDefault="00465043" w:rsidP="00465043">
            <w:pPr>
              <w:pStyle w:val="a3"/>
              <w:numPr>
                <w:ilvl w:val="0"/>
                <w:numId w:val="19"/>
              </w:numPr>
              <w:tabs>
                <w:tab w:val="left" w:pos="551"/>
              </w:tabs>
              <w:autoSpaceDE w:val="0"/>
              <w:autoSpaceDN w:val="0"/>
              <w:adjustRightInd w:val="0"/>
              <w:ind w:left="262" w:firstLine="0"/>
              <w:outlineLvl w:val="0"/>
              <w:rPr>
                <w:rFonts w:ascii="Times New Roman" w:hAnsi="Times New Roman"/>
                <w:sz w:val="28"/>
                <w:szCs w:val="28"/>
              </w:rPr>
            </w:pPr>
            <w:r>
              <w:rPr>
                <w:rFonts w:ascii="Times New Roman" w:hAnsi="Times New Roman"/>
                <w:sz w:val="28"/>
                <w:szCs w:val="28"/>
              </w:rPr>
              <w:t xml:space="preserve">главный специалист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tc>
      </w:tr>
      <w:tr w:rsidR="00465043" w:rsidTr="005D0EA5">
        <w:trPr>
          <w:jc w:val="center"/>
        </w:trPr>
        <w:tc>
          <w:tcPr>
            <w:tcW w:w="4331" w:type="dxa"/>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rPr>
                <w:rFonts w:ascii="Times New Roman" w:eastAsia="Times New Roman" w:hAnsi="Times New Roman"/>
                <w:sz w:val="24"/>
                <w:szCs w:val="24"/>
                <w:lang w:eastAsia="ru-RU"/>
              </w:rPr>
              <w:br w:type="page"/>
            </w:r>
            <w:r>
              <w:br w:type="page"/>
            </w:r>
            <w:r>
              <w:br w:type="page"/>
            </w:r>
            <w:r>
              <w:rPr>
                <w:rFonts w:ascii="Times New Roman" w:hAnsi="Times New Roman"/>
                <w:sz w:val="28"/>
                <w:szCs w:val="28"/>
              </w:rPr>
              <w:t>ст.14-1 «Самовольное нанесение надписей и рисунков»</w:t>
            </w:r>
          </w:p>
        </w:tc>
        <w:tc>
          <w:tcPr>
            <w:tcW w:w="4872" w:type="dxa"/>
            <w:tcBorders>
              <w:top w:val="single" w:sz="4" w:space="0" w:color="auto"/>
              <w:left w:val="single" w:sz="4" w:space="0" w:color="auto"/>
              <w:bottom w:val="single" w:sz="4" w:space="0" w:color="auto"/>
              <w:right w:val="single" w:sz="4" w:space="0" w:color="auto"/>
            </w:tcBorders>
          </w:tcPr>
          <w:p w:rsidR="00465043" w:rsidRPr="008478AF" w:rsidRDefault="00465043" w:rsidP="00465043">
            <w:pPr>
              <w:pStyle w:val="a3"/>
              <w:numPr>
                <w:ilvl w:val="0"/>
                <w:numId w:val="32"/>
              </w:numPr>
              <w:tabs>
                <w:tab w:val="left" w:pos="551"/>
              </w:tabs>
              <w:autoSpaceDE w:val="0"/>
              <w:autoSpaceDN w:val="0"/>
              <w:adjustRightInd w:val="0"/>
              <w:ind w:left="267" w:firstLine="0"/>
              <w:outlineLvl w:val="0"/>
              <w:rPr>
                <w:rFonts w:ascii="Times New Roman" w:hAnsi="Times New Roman"/>
                <w:sz w:val="28"/>
                <w:szCs w:val="28"/>
              </w:rPr>
            </w:pPr>
            <w:r>
              <w:rPr>
                <w:rFonts w:ascii="Times New Roman" w:hAnsi="Times New Roman"/>
                <w:sz w:val="28"/>
                <w:szCs w:val="28"/>
              </w:rPr>
              <w:t>Г</w:t>
            </w:r>
            <w:r w:rsidRPr="008478AF">
              <w:rPr>
                <w:rFonts w:ascii="Times New Roman" w:hAnsi="Times New Roman"/>
                <w:sz w:val="28"/>
                <w:szCs w:val="28"/>
              </w:rPr>
              <w:t xml:space="preserve">лава Арамильского городского округа </w:t>
            </w:r>
          </w:p>
          <w:p w:rsidR="00465043" w:rsidRPr="007366C6" w:rsidRDefault="00465043" w:rsidP="00465043">
            <w:pPr>
              <w:pStyle w:val="a3"/>
              <w:numPr>
                <w:ilvl w:val="0"/>
                <w:numId w:val="32"/>
              </w:numPr>
              <w:tabs>
                <w:tab w:val="left" w:pos="126"/>
                <w:tab w:val="left" w:pos="551"/>
              </w:tabs>
              <w:autoSpaceDE w:val="0"/>
              <w:autoSpaceDN w:val="0"/>
              <w:adjustRightInd w:val="0"/>
              <w:ind w:left="267" w:firstLine="0"/>
              <w:outlineLvl w:val="0"/>
              <w:rPr>
                <w:rFonts w:ascii="Times New Roman" w:hAnsi="Times New Roman"/>
                <w:sz w:val="28"/>
                <w:szCs w:val="28"/>
              </w:rPr>
            </w:pPr>
            <w:r w:rsidRPr="007366C6">
              <w:rPr>
                <w:rFonts w:ascii="Times New Roman" w:hAnsi="Times New Roman"/>
                <w:sz w:val="28"/>
                <w:szCs w:val="28"/>
              </w:rPr>
              <w:t>заместитель главы Администрации Арамильского городского округа - в соответствии с полномочиями</w:t>
            </w:r>
          </w:p>
          <w:p w:rsidR="00465043" w:rsidRDefault="00465043" w:rsidP="00465043">
            <w:pPr>
              <w:pStyle w:val="a3"/>
              <w:numPr>
                <w:ilvl w:val="0"/>
                <w:numId w:val="32"/>
              </w:numPr>
              <w:tabs>
                <w:tab w:val="left" w:pos="551"/>
              </w:tabs>
              <w:autoSpaceDE w:val="0"/>
              <w:autoSpaceDN w:val="0"/>
              <w:adjustRightInd w:val="0"/>
              <w:ind w:left="267" w:firstLine="0"/>
              <w:outlineLvl w:val="0"/>
              <w:rPr>
                <w:rFonts w:ascii="Times New Roman" w:hAnsi="Times New Roman"/>
                <w:sz w:val="28"/>
                <w:szCs w:val="28"/>
              </w:rPr>
            </w:pPr>
            <w:r>
              <w:rPr>
                <w:rFonts w:ascii="Times New Roman" w:hAnsi="Times New Roman"/>
                <w:sz w:val="28"/>
                <w:szCs w:val="28"/>
              </w:rPr>
              <w:t>начальник О</w:t>
            </w:r>
            <w:r w:rsidRPr="008478AF">
              <w:rPr>
                <w:rFonts w:ascii="Times New Roman" w:hAnsi="Times New Roman"/>
                <w:sz w:val="28"/>
                <w:szCs w:val="28"/>
              </w:rPr>
              <w:t>тдела архитектуры и градостроительства Администрации Арамильского городского округа</w:t>
            </w:r>
          </w:p>
          <w:p w:rsidR="00465043" w:rsidRDefault="00465043" w:rsidP="00465043">
            <w:pPr>
              <w:pStyle w:val="a3"/>
              <w:numPr>
                <w:ilvl w:val="0"/>
                <w:numId w:val="32"/>
              </w:numPr>
              <w:tabs>
                <w:tab w:val="left" w:pos="551"/>
              </w:tabs>
              <w:autoSpaceDE w:val="0"/>
              <w:autoSpaceDN w:val="0"/>
              <w:adjustRightInd w:val="0"/>
              <w:ind w:left="267" w:firstLine="0"/>
              <w:outlineLvl w:val="0"/>
              <w:rPr>
                <w:rFonts w:ascii="Times New Roman" w:hAnsi="Times New Roman"/>
                <w:sz w:val="28"/>
                <w:szCs w:val="28"/>
              </w:rPr>
            </w:pPr>
            <w:r>
              <w:rPr>
                <w:rFonts w:ascii="Times New Roman" w:hAnsi="Times New Roman"/>
                <w:sz w:val="28"/>
                <w:szCs w:val="28"/>
              </w:rPr>
              <w:t>начальник Отдела образования Арамильского городского округа</w:t>
            </w:r>
          </w:p>
          <w:p w:rsidR="00465043" w:rsidRDefault="00465043" w:rsidP="00465043">
            <w:pPr>
              <w:pStyle w:val="a3"/>
              <w:numPr>
                <w:ilvl w:val="0"/>
                <w:numId w:val="32"/>
              </w:numPr>
              <w:tabs>
                <w:tab w:val="left" w:pos="551"/>
              </w:tabs>
              <w:autoSpaceDE w:val="0"/>
              <w:autoSpaceDN w:val="0"/>
              <w:adjustRightInd w:val="0"/>
              <w:ind w:left="267" w:firstLine="0"/>
              <w:outlineLvl w:val="0"/>
              <w:rPr>
                <w:rFonts w:ascii="Times New Roman" w:hAnsi="Times New Roman"/>
                <w:sz w:val="28"/>
                <w:szCs w:val="28"/>
              </w:rPr>
            </w:pPr>
            <w:r>
              <w:rPr>
                <w:rFonts w:ascii="Times New Roman" w:hAnsi="Times New Roman"/>
                <w:sz w:val="28"/>
                <w:szCs w:val="28"/>
              </w:rPr>
              <w:t xml:space="preserve">главный специалист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tc>
      </w:tr>
      <w:tr w:rsidR="00465043" w:rsidTr="005D0EA5">
        <w:trPr>
          <w:jc w:val="center"/>
        </w:trPr>
        <w:tc>
          <w:tcPr>
            <w:tcW w:w="4331" w:type="dxa"/>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br w:type="page"/>
            </w:r>
            <w:r>
              <w:rPr>
                <w:rFonts w:ascii="Times New Roman" w:eastAsia="Times New Roman" w:hAnsi="Times New Roman"/>
                <w:sz w:val="24"/>
                <w:szCs w:val="24"/>
                <w:lang w:eastAsia="ru-RU"/>
              </w:rPr>
              <w:br w:type="page"/>
            </w:r>
            <w:r>
              <w:br w:type="page"/>
            </w:r>
            <w:r>
              <w:rPr>
                <w:rFonts w:ascii="Times New Roman" w:hAnsi="Times New Roman"/>
                <w:sz w:val="28"/>
                <w:szCs w:val="28"/>
              </w:rPr>
              <w:t>ст.15 «Несоблюдение требований по уборке территории»</w:t>
            </w:r>
          </w:p>
        </w:tc>
        <w:tc>
          <w:tcPr>
            <w:tcW w:w="4872" w:type="dxa"/>
            <w:tcBorders>
              <w:top w:val="single" w:sz="4" w:space="0" w:color="auto"/>
              <w:left w:val="single" w:sz="4" w:space="0" w:color="auto"/>
              <w:bottom w:val="single" w:sz="4" w:space="0" w:color="auto"/>
              <w:right w:val="single" w:sz="4" w:space="0" w:color="auto"/>
            </w:tcBorders>
          </w:tcPr>
          <w:p w:rsidR="00465043" w:rsidRDefault="00465043" w:rsidP="00A25AE3">
            <w:pPr>
              <w:pStyle w:val="a3"/>
              <w:numPr>
                <w:ilvl w:val="0"/>
                <w:numId w:val="20"/>
              </w:numPr>
              <w:tabs>
                <w:tab w:val="left" w:pos="551"/>
              </w:tabs>
              <w:autoSpaceDE w:val="0"/>
              <w:autoSpaceDN w:val="0"/>
              <w:adjustRightInd w:val="0"/>
              <w:ind w:left="234" w:firstLine="0"/>
              <w:outlineLvl w:val="0"/>
              <w:rPr>
                <w:rFonts w:ascii="Times New Roman" w:hAnsi="Times New Roman"/>
                <w:sz w:val="28"/>
                <w:szCs w:val="28"/>
              </w:rPr>
            </w:pPr>
            <w:r>
              <w:rPr>
                <w:rFonts w:ascii="Times New Roman" w:hAnsi="Times New Roman"/>
                <w:sz w:val="28"/>
                <w:szCs w:val="28"/>
              </w:rPr>
              <w:t xml:space="preserve">Глава Арамильского городского округа </w:t>
            </w:r>
          </w:p>
          <w:p w:rsidR="00465043" w:rsidRPr="00590106" w:rsidRDefault="00465043" w:rsidP="00A25AE3">
            <w:pPr>
              <w:pStyle w:val="a3"/>
              <w:numPr>
                <w:ilvl w:val="0"/>
                <w:numId w:val="20"/>
              </w:numPr>
              <w:tabs>
                <w:tab w:val="left" w:pos="126"/>
                <w:tab w:val="left" w:pos="551"/>
              </w:tabs>
              <w:autoSpaceDE w:val="0"/>
              <w:autoSpaceDN w:val="0"/>
              <w:adjustRightInd w:val="0"/>
              <w:ind w:left="234" w:firstLine="0"/>
              <w:outlineLvl w:val="0"/>
              <w:rPr>
                <w:rFonts w:ascii="Times New Roman" w:hAnsi="Times New Roman"/>
                <w:b/>
                <w:sz w:val="28"/>
                <w:szCs w:val="28"/>
              </w:rPr>
            </w:pPr>
            <w:r w:rsidRPr="007366C6">
              <w:rPr>
                <w:rFonts w:ascii="Times New Roman" w:hAnsi="Times New Roman"/>
                <w:sz w:val="28"/>
                <w:szCs w:val="28"/>
              </w:rPr>
              <w:t>заместитель главы Администрации Арамильского городского округа - в соответствии с полномочиями</w:t>
            </w:r>
          </w:p>
          <w:p w:rsidR="00465043" w:rsidRPr="00465043" w:rsidRDefault="00465043" w:rsidP="00A25AE3">
            <w:pPr>
              <w:pStyle w:val="a3"/>
              <w:numPr>
                <w:ilvl w:val="0"/>
                <w:numId w:val="20"/>
              </w:numPr>
              <w:tabs>
                <w:tab w:val="left" w:pos="126"/>
                <w:tab w:val="left" w:pos="551"/>
              </w:tabs>
              <w:autoSpaceDE w:val="0"/>
              <w:autoSpaceDN w:val="0"/>
              <w:adjustRightInd w:val="0"/>
              <w:ind w:left="234" w:firstLine="0"/>
              <w:outlineLvl w:val="0"/>
              <w:rPr>
                <w:rFonts w:ascii="Times New Roman" w:hAnsi="Times New Roman"/>
                <w:b/>
                <w:sz w:val="28"/>
                <w:szCs w:val="28"/>
              </w:rPr>
            </w:pPr>
            <w:r>
              <w:rPr>
                <w:rFonts w:ascii="Times New Roman" w:hAnsi="Times New Roman"/>
                <w:sz w:val="28"/>
                <w:szCs w:val="28"/>
              </w:rPr>
              <w:t xml:space="preserve">начальник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p w:rsidR="00465043" w:rsidRDefault="00465043" w:rsidP="00A25AE3">
            <w:pPr>
              <w:pStyle w:val="a3"/>
              <w:numPr>
                <w:ilvl w:val="0"/>
                <w:numId w:val="20"/>
              </w:numPr>
              <w:tabs>
                <w:tab w:val="left" w:pos="551"/>
              </w:tabs>
              <w:autoSpaceDE w:val="0"/>
              <w:autoSpaceDN w:val="0"/>
              <w:adjustRightInd w:val="0"/>
              <w:ind w:left="234" w:firstLine="0"/>
              <w:outlineLvl w:val="0"/>
              <w:rPr>
                <w:rFonts w:ascii="Times New Roman" w:hAnsi="Times New Roman"/>
                <w:sz w:val="28"/>
                <w:szCs w:val="28"/>
              </w:rPr>
            </w:pPr>
            <w:r>
              <w:rPr>
                <w:rFonts w:ascii="Times New Roman" w:hAnsi="Times New Roman"/>
                <w:sz w:val="28"/>
                <w:szCs w:val="28"/>
              </w:rPr>
              <w:t>начальник О</w:t>
            </w:r>
            <w:r w:rsidRPr="008478AF">
              <w:rPr>
                <w:rFonts w:ascii="Times New Roman" w:hAnsi="Times New Roman"/>
                <w:sz w:val="28"/>
                <w:szCs w:val="28"/>
              </w:rPr>
              <w:t>тдела архитектуры и градостроительства Администрации Арамильского городского округа</w:t>
            </w:r>
          </w:p>
          <w:p w:rsidR="00465043" w:rsidRPr="00642794" w:rsidRDefault="00465043" w:rsidP="00A25AE3">
            <w:pPr>
              <w:pStyle w:val="a3"/>
              <w:numPr>
                <w:ilvl w:val="0"/>
                <w:numId w:val="20"/>
              </w:numPr>
              <w:tabs>
                <w:tab w:val="left" w:pos="126"/>
                <w:tab w:val="left" w:pos="551"/>
              </w:tabs>
              <w:autoSpaceDE w:val="0"/>
              <w:autoSpaceDN w:val="0"/>
              <w:adjustRightInd w:val="0"/>
              <w:ind w:left="234" w:firstLine="0"/>
              <w:outlineLvl w:val="0"/>
              <w:rPr>
                <w:rFonts w:ascii="Times New Roman" w:hAnsi="Times New Roman"/>
                <w:b/>
                <w:sz w:val="28"/>
                <w:szCs w:val="28"/>
              </w:rPr>
            </w:pPr>
            <w:r>
              <w:rPr>
                <w:rFonts w:ascii="Times New Roman" w:hAnsi="Times New Roman"/>
                <w:sz w:val="28"/>
                <w:szCs w:val="28"/>
              </w:rPr>
              <w:t xml:space="preserve">главный специалист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tc>
      </w:tr>
    </w:tbl>
    <w:p w:rsidR="00CC3F4F" w:rsidRDefault="00CC3F4F">
      <w:r>
        <w:br w:type="page"/>
      </w:r>
    </w:p>
    <w:tbl>
      <w:tblPr>
        <w:tblStyle w:val="a4"/>
        <w:tblW w:w="0" w:type="auto"/>
        <w:jc w:val="center"/>
        <w:tblLook w:val="04A0" w:firstRow="1" w:lastRow="0" w:firstColumn="1" w:lastColumn="0" w:noHBand="0" w:noVBand="1"/>
      </w:tblPr>
      <w:tblGrid>
        <w:gridCol w:w="4331"/>
        <w:gridCol w:w="9"/>
        <w:gridCol w:w="4863"/>
      </w:tblGrid>
      <w:tr w:rsidR="00465043" w:rsidTr="005D0EA5">
        <w:trPr>
          <w:jc w:val="center"/>
        </w:trPr>
        <w:tc>
          <w:tcPr>
            <w:tcW w:w="4331" w:type="dxa"/>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rPr>
                <w:rFonts w:ascii="Times New Roman" w:hAnsi="Times New Roman"/>
                <w:sz w:val="28"/>
                <w:szCs w:val="28"/>
              </w:rPr>
              <w:lastRenderedPageBreak/>
              <w:t>ст.15-1 «Выбрасывание бытового мусора и иных предметов в не отведенных для этого местах»</w:t>
            </w:r>
          </w:p>
        </w:tc>
        <w:tc>
          <w:tcPr>
            <w:tcW w:w="4872" w:type="dxa"/>
            <w:gridSpan w:val="2"/>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31"/>
              </w:numPr>
              <w:tabs>
                <w:tab w:val="left" w:pos="229"/>
                <w:tab w:val="left" w:pos="513"/>
              </w:tabs>
              <w:autoSpaceDE w:val="0"/>
              <w:autoSpaceDN w:val="0"/>
              <w:adjustRightInd w:val="0"/>
              <w:ind w:left="229" w:firstLine="0"/>
              <w:outlineLvl w:val="0"/>
              <w:rPr>
                <w:rFonts w:ascii="Times New Roman" w:hAnsi="Times New Roman"/>
                <w:sz w:val="28"/>
                <w:szCs w:val="28"/>
              </w:rPr>
            </w:pPr>
            <w:r>
              <w:rPr>
                <w:rFonts w:ascii="Times New Roman" w:hAnsi="Times New Roman"/>
                <w:sz w:val="28"/>
                <w:szCs w:val="28"/>
              </w:rPr>
              <w:t>Г</w:t>
            </w:r>
            <w:r w:rsidRPr="000C4695">
              <w:rPr>
                <w:rFonts w:ascii="Times New Roman" w:hAnsi="Times New Roman"/>
                <w:sz w:val="28"/>
                <w:szCs w:val="28"/>
              </w:rPr>
              <w:t xml:space="preserve">лава Арамильского городского округа </w:t>
            </w:r>
          </w:p>
          <w:p w:rsidR="00465043" w:rsidRDefault="00465043" w:rsidP="00465043">
            <w:pPr>
              <w:pStyle w:val="a3"/>
              <w:numPr>
                <w:ilvl w:val="0"/>
                <w:numId w:val="31"/>
              </w:numPr>
              <w:tabs>
                <w:tab w:val="left" w:pos="229"/>
                <w:tab w:val="left" w:pos="513"/>
              </w:tabs>
              <w:autoSpaceDE w:val="0"/>
              <w:autoSpaceDN w:val="0"/>
              <w:adjustRightInd w:val="0"/>
              <w:ind w:left="229" w:firstLine="0"/>
              <w:outlineLvl w:val="0"/>
              <w:rPr>
                <w:rFonts w:ascii="Times New Roman" w:hAnsi="Times New Roman"/>
                <w:sz w:val="28"/>
                <w:szCs w:val="28"/>
              </w:rPr>
            </w:pPr>
            <w:r w:rsidRPr="007366C6">
              <w:rPr>
                <w:rFonts w:ascii="Times New Roman" w:hAnsi="Times New Roman"/>
                <w:sz w:val="28"/>
                <w:szCs w:val="28"/>
              </w:rPr>
              <w:t>заместитель главы Администрации Арамильского  городского округа - в соответствии с полномочиями</w:t>
            </w:r>
          </w:p>
          <w:p w:rsidR="00465043" w:rsidRDefault="00465043" w:rsidP="00465043">
            <w:pPr>
              <w:pStyle w:val="a3"/>
              <w:numPr>
                <w:ilvl w:val="0"/>
                <w:numId w:val="31"/>
              </w:numPr>
              <w:tabs>
                <w:tab w:val="left" w:pos="229"/>
                <w:tab w:val="left" w:pos="513"/>
              </w:tabs>
              <w:autoSpaceDE w:val="0"/>
              <w:autoSpaceDN w:val="0"/>
              <w:adjustRightInd w:val="0"/>
              <w:ind w:left="229" w:firstLine="0"/>
              <w:outlineLvl w:val="0"/>
              <w:rPr>
                <w:rFonts w:ascii="Times New Roman" w:hAnsi="Times New Roman"/>
                <w:sz w:val="28"/>
                <w:szCs w:val="28"/>
              </w:rPr>
            </w:pPr>
            <w:r>
              <w:rPr>
                <w:rFonts w:ascii="Times New Roman" w:hAnsi="Times New Roman"/>
                <w:sz w:val="28"/>
                <w:szCs w:val="28"/>
              </w:rPr>
              <w:t xml:space="preserve">начальник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p w:rsidR="00465043" w:rsidRPr="007366C6" w:rsidRDefault="00465043" w:rsidP="00465043">
            <w:pPr>
              <w:pStyle w:val="a3"/>
              <w:numPr>
                <w:ilvl w:val="0"/>
                <w:numId w:val="31"/>
              </w:numPr>
              <w:tabs>
                <w:tab w:val="left" w:pos="229"/>
                <w:tab w:val="left" w:pos="513"/>
              </w:tabs>
              <w:autoSpaceDE w:val="0"/>
              <w:autoSpaceDN w:val="0"/>
              <w:adjustRightInd w:val="0"/>
              <w:ind w:left="229" w:firstLine="0"/>
              <w:outlineLvl w:val="0"/>
              <w:rPr>
                <w:rFonts w:ascii="Times New Roman" w:hAnsi="Times New Roman"/>
                <w:sz w:val="28"/>
                <w:szCs w:val="28"/>
              </w:rPr>
            </w:pPr>
            <w:r>
              <w:rPr>
                <w:rFonts w:ascii="Times New Roman" w:hAnsi="Times New Roman"/>
                <w:sz w:val="28"/>
                <w:szCs w:val="28"/>
              </w:rPr>
              <w:t xml:space="preserve">главный специалист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tc>
      </w:tr>
      <w:tr w:rsidR="00465043" w:rsidTr="005D0EA5">
        <w:trPr>
          <w:jc w:val="center"/>
        </w:trPr>
        <w:tc>
          <w:tcPr>
            <w:tcW w:w="4331" w:type="dxa"/>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br w:type="page"/>
            </w:r>
            <w:r>
              <w:br w:type="page"/>
            </w:r>
            <w:r>
              <w:rPr>
                <w:rFonts w:ascii="Times New Roman" w:hAnsi="Times New Roman"/>
                <w:sz w:val="28"/>
                <w:szCs w:val="28"/>
              </w:rPr>
              <w:t>ст.16 «Нарушение требований при обращении с отходами производства и потребления»</w:t>
            </w:r>
          </w:p>
        </w:tc>
        <w:tc>
          <w:tcPr>
            <w:tcW w:w="4872" w:type="dxa"/>
            <w:gridSpan w:val="2"/>
            <w:tcBorders>
              <w:top w:val="single" w:sz="4" w:space="0" w:color="auto"/>
              <w:left w:val="single" w:sz="4" w:space="0" w:color="auto"/>
              <w:bottom w:val="single" w:sz="4" w:space="0" w:color="auto"/>
              <w:right w:val="single" w:sz="4" w:space="0" w:color="auto"/>
            </w:tcBorders>
          </w:tcPr>
          <w:p w:rsidR="00465043" w:rsidRPr="000C4695" w:rsidRDefault="00465043" w:rsidP="00465043">
            <w:pPr>
              <w:pStyle w:val="a3"/>
              <w:numPr>
                <w:ilvl w:val="0"/>
                <w:numId w:val="21"/>
              </w:numPr>
              <w:tabs>
                <w:tab w:val="left" w:pos="87"/>
              </w:tabs>
              <w:autoSpaceDE w:val="0"/>
              <w:autoSpaceDN w:val="0"/>
              <w:adjustRightInd w:val="0"/>
              <w:ind w:left="87" w:firstLine="180"/>
              <w:outlineLvl w:val="0"/>
              <w:rPr>
                <w:rFonts w:ascii="Times New Roman" w:hAnsi="Times New Roman"/>
                <w:sz w:val="28"/>
                <w:szCs w:val="28"/>
              </w:rPr>
            </w:pPr>
            <w:r>
              <w:rPr>
                <w:rFonts w:ascii="Times New Roman" w:hAnsi="Times New Roman"/>
                <w:sz w:val="28"/>
                <w:szCs w:val="28"/>
              </w:rPr>
              <w:t>Г</w:t>
            </w:r>
            <w:r w:rsidRPr="000C4695">
              <w:rPr>
                <w:rFonts w:ascii="Times New Roman" w:hAnsi="Times New Roman"/>
                <w:sz w:val="28"/>
                <w:szCs w:val="28"/>
              </w:rPr>
              <w:t xml:space="preserve">лава Арамильского городского округа </w:t>
            </w:r>
          </w:p>
          <w:p w:rsidR="00465043" w:rsidRDefault="00465043" w:rsidP="00465043">
            <w:pPr>
              <w:pStyle w:val="a3"/>
              <w:numPr>
                <w:ilvl w:val="0"/>
                <w:numId w:val="21"/>
              </w:numPr>
              <w:tabs>
                <w:tab w:val="left" w:pos="87"/>
                <w:tab w:val="left" w:pos="126"/>
                <w:tab w:val="left" w:pos="551"/>
              </w:tabs>
              <w:autoSpaceDE w:val="0"/>
              <w:autoSpaceDN w:val="0"/>
              <w:adjustRightInd w:val="0"/>
              <w:ind w:left="87" w:firstLine="180"/>
              <w:outlineLvl w:val="0"/>
              <w:rPr>
                <w:rFonts w:ascii="Times New Roman" w:hAnsi="Times New Roman"/>
                <w:sz w:val="28"/>
                <w:szCs w:val="28"/>
              </w:rPr>
            </w:pPr>
            <w:r w:rsidRPr="000C4695">
              <w:rPr>
                <w:rFonts w:ascii="Times New Roman" w:hAnsi="Times New Roman"/>
                <w:sz w:val="28"/>
                <w:szCs w:val="28"/>
              </w:rPr>
              <w:t>заместитель главы Администрации Арамильского городского округа</w:t>
            </w:r>
            <w:r>
              <w:rPr>
                <w:rFonts w:ascii="Times New Roman" w:hAnsi="Times New Roman"/>
                <w:sz w:val="28"/>
                <w:szCs w:val="28"/>
              </w:rPr>
              <w:t xml:space="preserve"> - в соответствии с полномочиями</w:t>
            </w:r>
          </w:p>
          <w:p w:rsidR="00465043" w:rsidRDefault="00465043" w:rsidP="00465043">
            <w:pPr>
              <w:pStyle w:val="a3"/>
              <w:numPr>
                <w:ilvl w:val="0"/>
                <w:numId w:val="21"/>
              </w:numPr>
              <w:tabs>
                <w:tab w:val="left" w:pos="87"/>
                <w:tab w:val="left" w:pos="126"/>
                <w:tab w:val="left" w:pos="551"/>
              </w:tabs>
              <w:autoSpaceDE w:val="0"/>
              <w:autoSpaceDN w:val="0"/>
              <w:adjustRightInd w:val="0"/>
              <w:ind w:left="87" w:firstLine="180"/>
              <w:outlineLvl w:val="0"/>
              <w:rPr>
                <w:rFonts w:ascii="Times New Roman" w:hAnsi="Times New Roman"/>
                <w:sz w:val="28"/>
                <w:szCs w:val="28"/>
              </w:rPr>
            </w:pPr>
            <w:r>
              <w:rPr>
                <w:rFonts w:ascii="Times New Roman" w:hAnsi="Times New Roman"/>
                <w:sz w:val="28"/>
                <w:szCs w:val="28"/>
              </w:rPr>
              <w:t xml:space="preserve">начальник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p w:rsidR="00465043" w:rsidRPr="000C4695" w:rsidRDefault="00465043" w:rsidP="00465043">
            <w:pPr>
              <w:pStyle w:val="a3"/>
              <w:numPr>
                <w:ilvl w:val="0"/>
                <w:numId w:val="21"/>
              </w:numPr>
              <w:tabs>
                <w:tab w:val="left" w:pos="87"/>
                <w:tab w:val="left" w:pos="126"/>
                <w:tab w:val="left" w:pos="551"/>
              </w:tabs>
              <w:autoSpaceDE w:val="0"/>
              <w:autoSpaceDN w:val="0"/>
              <w:adjustRightInd w:val="0"/>
              <w:ind w:left="87" w:firstLine="180"/>
              <w:outlineLvl w:val="0"/>
              <w:rPr>
                <w:rFonts w:ascii="Times New Roman" w:hAnsi="Times New Roman"/>
                <w:sz w:val="28"/>
                <w:szCs w:val="28"/>
              </w:rPr>
            </w:pPr>
            <w:r>
              <w:rPr>
                <w:rFonts w:ascii="Times New Roman" w:hAnsi="Times New Roman"/>
                <w:sz w:val="28"/>
                <w:szCs w:val="28"/>
              </w:rPr>
              <w:t xml:space="preserve">главный специалист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tc>
      </w:tr>
      <w:tr w:rsidR="00465043" w:rsidTr="005D0EA5">
        <w:trPr>
          <w:jc w:val="center"/>
        </w:trPr>
        <w:tc>
          <w:tcPr>
            <w:tcW w:w="4340" w:type="dxa"/>
            <w:gridSpan w:val="2"/>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rPr>
                <w:rFonts w:ascii="Times New Roman" w:hAnsi="Times New Roman"/>
                <w:sz w:val="28"/>
                <w:szCs w:val="28"/>
              </w:rPr>
              <w:t>ст.17 «Нарушение правил благоустройства территорий населенных пунктов»</w:t>
            </w:r>
          </w:p>
          <w:p w:rsidR="00465043" w:rsidRPr="00566966" w:rsidRDefault="00465043" w:rsidP="005D0EA5">
            <w:pPr>
              <w:jc w:val="center"/>
            </w:pPr>
          </w:p>
        </w:tc>
        <w:tc>
          <w:tcPr>
            <w:tcW w:w="4863" w:type="dxa"/>
            <w:tcBorders>
              <w:top w:val="single" w:sz="4" w:space="0" w:color="auto"/>
              <w:left w:val="single" w:sz="4" w:space="0" w:color="auto"/>
              <w:bottom w:val="single" w:sz="4" w:space="0" w:color="auto"/>
              <w:right w:val="single" w:sz="4" w:space="0" w:color="auto"/>
            </w:tcBorders>
          </w:tcPr>
          <w:p w:rsidR="00465043" w:rsidRDefault="00465043" w:rsidP="00537912">
            <w:pPr>
              <w:pStyle w:val="a3"/>
              <w:numPr>
                <w:ilvl w:val="0"/>
                <w:numId w:val="22"/>
              </w:numPr>
              <w:tabs>
                <w:tab w:val="left" w:pos="367"/>
              </w:tabs>
              <w:autoSpaceDE w:val="0"/>
              <w:autoSpaceDN w:val="0"/>
              <w:adjustRightInd w:val="0"/>
              <w:ind w:left="87" w:firstLine="0"/>
              <w:outlineLvl w:val="0"/>
              <w:rPr>
                <w:rFonts w:ascii="Times New Roman" w:hAnsi="Times New Roman"/>
                <w:sz w:val="28"/>
                <w:szCs w:val="28"/>
              </w:rPr>
            </w:pPr>
            <w:r>
              <w:rPr>
                <w:rFonts w:ascii="Times New Roman" w:hAnsi="Times New Roman"/>
                <w:sz w:val="28"/>
                <w:szCs w:val="28"/>
              </w:rPr>
              <w:t xml:space="preserve">Глава Арамильского городского округа </w:t>
            </w:r>
          </w:p>
          <w:p w:rsidR="00465043" w:rsidRPr="00C54A53" w:rsidRDefault="00465043" w:rsidP="00537912">
            <w:pPr>
              <w:pStyle w:val="a3"/>
              <w:numPr>
                <w:ilvl w:val="0"/>
                <w:numId w:val="22"/>
              </w:numPr>
              <w:tabs>
                <w:tab w:val="left" w:pos="126"/>
                <w:tab w:val="left" w:pos="367"/>
                <w:tab w:val="left" w:pos="551"/>
              </w:tabs>
              <w:autoSpaceDE w:val="0"/>
              <w:autoSpaceDN w:val="0"/>
              <w:adjustRightInd w:val="0"/>
              <w:ind w:left="87" w:firstLine="0"/>
              <w:outlineLvl w:val="0"/>
              <w:rPr>
                <w:rFonts w:ascii="Times New Roman" w:hAnsi="Times New Roman"/>
                <w:sz w:val="28"/>
                <w:szCs w:val="28"/>
              </w:rPr>
            </w:pPr>
            <w:r w:rsidRPr="00C54A53">
              <w:rPr>
                <w:rFonts w:ascii="Times New Roman" w:hAnsi="Times New Roman"/>
                <w:sz w:val="28"/>
                <w:szCs w:val="28"/>
              </w:rPr>
              <w:t>заместитель главы Администрации Арамильского городского округа - в соответствии с полномочиями</w:t>
            </w:r>
          </w:p>
          <w:p w:rsidR="00465043" w:rsidRDefault="00465043" w:rsidP="00537912">
            <w:pPr>
              <w:pStyle w:val="a3"/>
              <w:numPr>
                <w:ilvl w:val="0"/>
                <w:numId w:val="22"/>
              </w:numPr>
              <w:tabs>
                <w:tab w:val="left" w:pos="367"/>
              </w:tabs>
              <w:autoSpaceDE w:val="0"/>
              <w:autoSpaceDN w:val="0"/>
              <w:adjustRightInd w:val="0"/>
              <w:ind w:left="87" w:firstLine="0"/>
              <w:outlineLvl w:val="0"/>
              <w:rPr>
                <w:rFonts w:ascii="Times New Roman" w:hAnsi="Times New Roman"/>
                <w:sz w:val="28"/>
                <w:szCs w:val="28"/>
              </w:rPr>
            </w:pPr>
            <w:r>
              <w:rPr>
                <w:rFonts w:ascii="Times New Roman" w:hAnsi="Times New Roman"/>
                <w:sz w:val="28"/>
                <w:szCs w:val="28"/>
              </w:rPr>
              <w:t>Начальник Отдела архитектуры и градостроительства Администрации Арамильского городского округа</w:t>
            </w:r>
          </w:p>
          <w:p w:rsidR="00465043" w:rsidRDefault="00465043" w:rsidP="00537912">
            <w:pPr>
              <w:pStyle w:val="a3"/>
              <w:numPr>
                <w:ilvl w:val="0"/>
                <w:numId w:val="22"/>
              </w:numPr>
              <w:tabs>
                <w:tab w:val="left" w:pos="367"/>
              </w:tabs>
              <w:autoSpaceDE w:val="0"/>
              <w:autoSpaceDN w:val="0"/>
              <w:adjustRightInd w:val="0"/>
              <w:ind w:left="87" w:firstLine="0"/>
              <w:outlineLvl w:val="0"/>
              <w:rPr>
                <w:rFonts w:ascii="Times New Roman" w:hAnsi="Times New Roman"/>
                <w:sz w:val="28"/>
                <w:szCs w:val="28"/>
              </w:rPr>
            </w:pPr>
            <w:r>
              <w:rPr>
                <w:rFonts w:ascii="Times New Roman" w:hAnsi="Times New Roman"/>
                <w:sz w:val="28"/>
                <w:szCs w:val="28"/>
              </w:rPr>
              <w:t xml:space="preserve">начальник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p w:rsidR="00465043" w:rsidRDefault="00465043" w:rsidP="00537912">
            <w:pPr>
              <w:pStyle w:val="a3"/>
              <w:numPr>
                <w:ilvl w:val="0"/>
                <w:numId w:val="22"/>
              </w:numPr>
              <w:tabs>
                <w:tab w:val="left" w:pos="367"/>
              </w:tabs>
              <w:autoSpaceDE w:val="0"/>
              <w:autoSpaceDN w:val="0"/>
              <w:adjustRightInd w:val="0"/>
              <w:ind w:left="87" w:firstLine="0"/>
              <w:outlineLvl w:val="0"/>
              <w:rPr>
                <w:rFonts w:ascii="Times New Roman" w:hAnsi="Times New Roman"/>
                <w:sz w:val="28"/>
                <w:szCs w:val="28"/>
              </w:rPr>
            </w:pPr>
            <w:r>
              <w:rPr>
                <w:rFonts w:ascii="Times New Roman" w:hAnsi="Times New Roman"/>
                <w:sz w:val="28"/>
                <w:szCs w:val="28"/>
              </w:rPr>
              <w:t xml:space="preserve">главный специалист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tc>
      </w:tr>
    </w:tbl>
    <w:p w:rsidR="00CC3F4F" w:rsidRDefault="00CC3F4F">
      <w:r>
        <w:br w:type="page"/>
      </w:r>
    </w:p>
    <w:tbl>
      <w:tblPr>
        <w:tblStyle w:val="a4"/>
        <w:tblW w:w="0" w:type="auto"/>
        <w:jc w:val="center"/>
        <w:tblLook w:val="04A0" w:firstRow="1" w:lastRow="0" w:firstColumn="1" w:lastColumn="0" w:noHBand="0" w:noVBand="1"/>
      </w:tblPr>
      <w:tblGrid>
        <w:gridCol w:w="4340"/>
        <w:gridCol w:w="55"/>
        <w:gridCol w:w="4808"/>
      </w:tblGrid>
      <w:tr w:rsidR="00465043" w:rsidTr="005D0EA5">
        <w:trPr>
          <w:jc w:val="center"/>
        </w:trPr>
        <w:tc>
          <w:tcPr>
            <w:tcW w:w="4340" w:type="dxa"/>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lastRenderedPageBreak/>
              <w:br w:type="page"/>
            </w:r>
            <w:r>
              <w:rPr>
                <w:rFonts w:ascii="Times New Roman" w:eastAsia="Times New Roman" w:hAnsi="Times New Roman"/>
                <w:sz w:val="24"/>
                <w:szCs w:val="24"/>
                <w:lang w:eastAsia="ru-RU"/>
              </w:rPr>
              <w:br w:type="page"/>
            </w:r>
            <w:r>
              <w:br w:type="page"/>
            </w:r>
            <w:r>
              <w:rPr>
                <w:rFonts w:ascii="Times New Roman" w:hAnsi="Times New Roman"/>
                <w:sz w:val="28"/>
                <w:szCs w:val="28"/>
              </w:rPr>
              <w:t xml:space="preserve">ст.18 «Мойка транспортных средств в не отведенных для этого местах» </w:t>
            </w:r>
          </w:p>
        </w:tc>
        <w:tc>
          <w:tcPr>
            <w:tcW w:w="4863" w:type="dxa"/>
            <w:gridSpan w:val="2"/>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23"/>
              </w:numPr>
              <w:tabs>
                <w:tab w:val="left" w:pos="513"/>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 xml:space="preserve">Глава Арамильского городского округа </w:t>
            </w:r>
          </w:p>
          <w:p w:rsidR="00465043" w:rsidRDefault="00465043" w:rsidP="00465043">
            <w:pPr>
              <w:pStyle w:val="a3"/>
              <w:numPr>
                <w:ilvl w:val="0"/>
                <w:numId w:val="23"/>
              </w:numPr>
              <w:tabs>
                <w:tab w:val="left" w:pos="126"/>
                <w:tab w:val="left" w:pos="513"/>
                <w:tab w:val="left" w:pos="551"/>
              </w:tabs>
              <w:autoSpaceDE w:val="0"/>
              <w:autoSpaceDN w:val="0"/>
              <w:adjustRightInd w:val="0"/>
              <w:ind w:left="83" w:firstLine="0"/>
              <w:outlineLvl w:val="0"/>
              <w:rPr>
                <w:rFonts w:ascii="Times New Roman" w:hAnsi="Times New Roman"/>
                <w:sz w:val="28"/>
                <w:szCs w:val="28"/>
              </w:rPr>
            </w:pPr>
            <w:r w:rsidRPr="004C1363">
              <w:rPr>
                <w:rFonts w:ascii="Times New Roman" w:hAnsi="Times New Roman"/>
                <w:sz w:val="28"/>
                <w:szCs w:val="28"/>
              </w:rPr>
              <w:t>заместитель главы Администрации Арамильского городского округа</w:t>
            </w:r>
            <w:r>
              <w:rPr>
                <w:rFonts w:ascii="Times New Roman" w:hAnsi="Times New Roman"/>
                <w:sz w:val="28"/>
                <w:szCs w:val="28"/>
              </w:rPr>
              <w:t xml:space="preserve">  - в соответствии с полномочиями</w:t>
            </w:r>
          </w:p>
          <w:p w:rsidR="00465043" w:rsidRDefault="00465043" w:rsidP="00465043">
            <w:pPr>
              <w:pStyle w:val="a3"/>
              <w:numPr>
                <w:ilvl w:val="0"/>
                <w:numId w:val="23"/>
              </w:numPr>
              <w:tabs>
                <w:tab w:val="left" w:pos="513"/>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начальник Отдела архитектуры и градостроительства Администрации Арамильского городского округа</w:t>
            </w:r>
          </w:p>
          <w:p w:rsidR="00465043" w:rsidRDefault="00465043" w:rsidP="00465043">
            <w:pPr>
              <w:pStyle w:val="a3"/>
              <w:numPr>
                <w:ilvl w:val="0"/>
                <w:numId w:val="23"/>
              </w:numPr>
              <w:tabs>
                <w:tab w:val="left" w:pos="513"/>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 xml:space="preserve">главный специалист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tc>
      </w:tr>
      <w:tr w:rsidR="00465043" w:rsidTr="005D0EA5">
        <w:trPr>
          <w:jc w:val="center"/>
        </w:trPr>
        <w:tc>
          <w:tcPr>
            <w:tcW w:w="4340" w:type="dxa"/>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pPr>
            <w:r>
              <w:br w:type="page"/>
            </w:r>
            <w:r>
              <w:rPr>
                <w:rFonts w:ascii="Times New Roman" w:hAnsi="Times New Roman"/>
                <w:sz w:val="28"/>
                <w:szCs w:val="28"/>
              </w:rPr>
              <w:t>ст.19 «Нарушение порядка организации и деятельности парковок (парковочных мест)»</w:t>
            </w:r>
          </w:p>
        </w:tc>
        <w:tc>
          <w:tcPr>
            <w:tcW w:w="4863" w:type="dxa"/>
            <w:gridSpan w:val="2"/>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24"/>
              </w:numPr>
              <w:tabs>
                <w:tab w:val="left" w:pos="83"/>
                <w:tab w:val="left" w:pos="509"/>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 xml:space="preserve">Глава Арамильского городского округа </w:t>
            </w:r>
          </w:p>
          <w:p w:rsidR="00465043" w:rsidRPr="00983BD4" w:rsidRDefault="00465043" w:rsidP="00465043">
            <w:pPr>
              <w:pStyle w:val="a3"/>
              <w:numPr>
                <w:ilvl w:val="0"/>
                <w:numId w:val="24"/>
              </w:numPr>
              <w:tabs>
                <w:tab w:val="left" w:pos="83"/>
                <w:tab w:val="left" w:pos="126"/>
                <w:tab w:val="left" w:pos="509"/>
                <w:tab w:val="left" w:pos="551"/>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 xml:space="preserve"> </w:t>
            </w:r>
            <w:r w:rsidRPr="00983BD4">
              <w:rPr>
                <w:rFonts w:ascii="Times New Roman" w:hAnsi="Times New Roman"/>
                <w:sz w:val="28"/>
                <w:szCs w:val="28"/>
              </w:rPr>
              <w:t>заместитель главы Администрации Арамильского городского округа - в соответствии с полномочиями</w:t>
            </w:r>
          </w:p>
          <w:p w:rsidR="00465043" w:rsidRDefault="00465043" w:rsidP="00465043">
            <w:pPr>
              <w:pStyle w:val="a3"/>
              <w:numPr>
                <w:ilvl w:val="0"/>
                <w:numId w:val="24"/>
              </w:numPr>
              <w:tabs>
                <w:tab w:val="left" w:pos="83"/>
                <w:tab w:val="left" w:pos="509"/>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начальник Отдела архитектуры и градостроительства Администрации Арамильского городского округа</w:t>
            </w:r>
          </w:p>
        </w:tc>
      </w:tr>
      <w:tr w:rsidR="00465043" w:rsidTr="005D0EA5">
        <w:trPr>
          <w:jc w:val="center"/>
        </w:trPr>
        <w:tc>
          <w:tcPr>
            <w:tcW w:w="4340" w:type="dxa"/>
            <w:tcBorders>
              <w:top w:val="single" w:sz="4" w:space="0" w:color="auto"/>
              <w:left w:val="single" w:sz="4" w:space="0" w:color="auto"/>
              <w:bottom w:val="single" w:sz="4" w:space="0" w:color="auto"/>
              <w:right w:val="single" w:sz="4" w:space="0" w:color="auto"/>
            </w:tcBorders>
          </w:tcPr>
          <w:p w:rsidR="00465043" w:rsidRDefault="00537912" w:rsidP="005D0EA5">
            <w:pPr>
              <w:pStyle w:val="a3"/>
              <w:autoSpaceDE w:val="0"/>
              <w:autoSpaceDN w:val="0"/>
              <w:adjustRightInd w:val="0"/>
              <w:ind w:left="0"/>
              <w:outlineLvl w:val="0"/>
              <w:rPr>
                <w:rFonts w:ascii="Times New Roman" w:hAnsi="Times New Roman"/>
                <w:sz w:val="28"/>
                <w:szCs w:val="28"/>
              </w:rPr>
            </w:pPr>
            <w:r>
              <w:br w:type="page"/>
            </w:r>
            <w:r w:rsidR="00465043">
              <w:br w:type="page"/>
            </w:r>
            <w:r w:rsidR="00465043">
              <w:rPr>
                <w:rFonts w:ascii="Times New Roman" w:hAnsi="Times New Roman"/>
                <w:sz w:val="28"/>
                <w:szCs w:val="28"/>
              </w:rPr>
              <w:t>ст.19-1 «Самовольное оставление транспортных средств, строительного или производственного оборудования на газонах, детских и спортивных площадках»</w:t>
            </w:r>
          </w:p>
        </w:tc>
        <w:tc>
          <w:tcPr>
            <w:tcW w:w="4863" w:type="dxa"/>
            <w:gridSpan w:val="2"/>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25"/>
              </w:numPr>
              <w:tabs>
                <w:tab w:val="left" w:pos="83"/>
                <w:tab w:val="left" w:pos="393"/>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 xml:space="preserve">Глава Арамильского городского округа </w:t>
            </w:r>
          </w:p>
          <w:p w:rsidR="00465043" w:rsidRPr="00983BD4" w:rsidRDefault="00465043" w:rsidP="00465043">
            <w:pPr>
              <w:pStyle w:val="a3"/>
              <w:numPr>
                <w:ilvl w:val="0"/>
                <w:numId w:val="25"/>
              </w:numPr>
              <w:tabs>
                <w:tab w:val="left" w:pos="83"/>
                <w:tab w:val="left" w:pos="126"/>
                <w:tab w:val="left" w:pos="393"/>
                <w:tab w:val="left" w:pos="551"/>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 xml:space="preserve"> </w:t>
            </w:r>
            <w:r w:rsidRPr="00983BD4">
              <w:rPr>
                <w:rFonts w:ascii="Times New Roman" w:hAnsi="Times New Roman"/>
                <w:sz w:val="28"/>
                <w:szCs w:val="28"/>
              </w:rPr>
              <w:t>заместитель главы Администрации Арамильского городского округа - в соответствии с полномочиями</w:t>
            </w:r>
          </w:p>
          <w:p w:rsidR="00465043" w:rsidRDefault="00465043" w:rsidP="00465043">
            <w:pPr>
              <w:pStyle w:val="a3"/>
              <w:numPr>
                <w:ilvl w:val="0"/>
                <w:numId w:val="25"/>
              </w:numPr>
              <w:tabs>
                <w:tab w:val="left" w:pos="83"/>
                <w:tab w:val="left" w:pos="393"/>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начальник Отдела архитектуры и градостроительства Администрации Арамильского городского округа</w:t>
            </w:r>
          </w:p>
          <w:p w:rsidR="00465043" w:rsidRDefault="00465043" w:rsidP="00465043">
            <w:pPr>
              <w:pStyle w:val="a3"/>
              <w:numPr>
                <w:ilvl w:val="0"/>
                <w:numId w:val="25"/>
              </w:numPr>
              <w:tabs>
                <w:tab w:val="left" w:pos="83"/>
                <w:tab w:val="left" w:pos="393"/>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 xml:space="preserve">главный специалист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tc>
      </w:tr>
      <w:tr w:rsidR="00465043" w:rsidRPr="00311A2A" w:rsidTr="005D0EA5">
        <w:trPr>
          <w:jc w:val="center"/>
        </w:trPr>
        <w:tc>
          <w:tcPr>
            <w:tcW w:w="4340" w:type="dxa"/>
            <w:tcBorders>
              <w:top w:val="single" w:sz="4" w:space="0" w:color="auto"/>
              <w:left w:val="single" w:sz="4" w:space="0" w:color="auto"/>
              <w:bottom w:val="single" w:sz="4" w:space="0" w:color="auto"/>
              <w:right w:val="single" w:sz="4" w:space="0" w:color="auto"/>
            </w:tcBorders>
          </w:tcPr>
          <w:p w:rsidR="00465043" w:rsidRPr="00311A2A" w:rsidRDefault="00465043" w:rsidP="005D0EA5">
            <w:pPr>
              <w:pStyle w:val="a3"/>
              <w:autoSpaceDE w:val="0"/>
              <w:autoSpaceDN w:val="0"/>
              <w:adjustRightInd w:val="0"/>
              <w:ind w:left="0"/>
              <w:outlineLvl w:val="0"/>
              <w:rPr>
                <w:rFonts w:ascii="Times New Roman" w:hAnsi="Times New Roman"/>
                <w:sz w:val="28"/>
                <w:szCs w:val="28"/>
              </w:rPr>
            </w:pPr>
            <w:r>
              <w:rPr>
                <w:rFonts w:ascii="Times New Roman" w:hAnsi="Times New Roman"/>
                <w:sz w:val="28"/>
                <w:szCs w:val="28"/>
              </w:rPr>
              <w:t>с</w:t>
            </w:r>
            <w:r w:rsidRPr="00311A2A">
              <w:rPr>
                <w:rFonts w:ascii="Times New Roman" w:hAnsi="Times New Roman"/>
                <w:sz w:val="28"/>
                <w:szCs w:val="28"/>
              </w:rPr>
              <w:t xml:space="preserve">т.21 </w:t>
            </w:r>
            <w:r>
              <w:rPr>
                <w:rFonts w:ascii="Times New Roman" w:hAnsi="Times New Roman"/>
                <w:sz w:val="28"/>
                <w:szCs w:val="28"/>
              </w:rPr>
              <w:t>Безбилетный проезд</w:t>
            </w:r>
          </w:p>
        </w:tc>
        <w:tc>
          <w:tcPr>
            <w:tcW w:w="4863" w:type="dxa"/>
            <w:gridSpan w:val="2"/>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38"/>
              </w:numPr>
              <w:tabs>
                <w:tab w:val="left" w:pos="83"/>
                <w:tab w:val="left" w:pos="393"/>
                <w:tab w:val="left" w:pos="551"/>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Г</w:t>
            </w:r>
            <w:r w:rsidRPr="00615219">
              <w:rPr>
                <w:rFonts w:ascii="Times New Roman" w:hAnsi="Times New Roman"/>
                <w:sz w:val="28"/>
                <w:szCs w:val="28"/>
              </w:rPr>
              <w:t xml:space="preserve">лава Арамильского городского округа </w:t>
            </w:r>
          </w:p>
          <w:p w:rsidR="00465043" w:rsidRPr="00311A2A" w:rsidRDefault="00465043" w:rsidP="00465043">
            <w:pPr>
              <w:pStyle w:val="a3"/>
              <w:numPr>
                <w:ilvl w:val="0"/>
                <w:numId w:val="38"/>
              </w:numPr>
              <w:tabs>
                <w:tab w:val="left" w:pos="83"/>
                <w:tab w:val="left" w:pos="393"/>
                <w:tab w:val="left" w:pos="509"/>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председатель Комитета по экономике и стратегическому развитию Администрации Арамильского городского округа</w:t>
            </w:r>
          </w:p>
        </w:tc>
      </w:tr>
      <w:tr w:rsidR="00465043" w:rsidRPr="00311A2A" w:rsidTr="005D0EA5">
        <w:trPr>
          <w:jc w:val="center"/>
        </w:trPr>
        <w:tc>
          <w:tcPr>
            <w:tcW w:w="4340" w:type="dxa"/>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rPr>
                <w:rFonts w:ascii="Times New Roman" w:hAnsi="Times New Roman"/>
                <w:sz w:val="28"/>
                <w:szCs w:val="28"/>
              </w:rPr>
              <w:t>ст.22 Нарушение правил провоза ручной клади и багажа</w:t>
            </w:r>
          </w:p>
        </w:tc>
        <w:tc>
          <w:tcPr>
            <w:tcW w:w="4863" w:type="dxa"/>
            <w:gridSpan w:val="2"/>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39"/>
              </w:numPr>
              <w:tabs>
                <w:tab w:val="left" w:pos="83"/>
                <w:tab w:val="left" w:pos="393"/>
                <w:tab w:val="left" w:pos="551"/>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Г</w:t>
            </w:r>
            <w:r w:rsidRPr="00615219">
              <w:rPr>
                <w:rFonts w:ascii="Times New Roman" w:hAnsi="Times New Roman"/>
                <w:sz w:val="28"/>
                <w:szCs w:val="28"/>
              </w:rPr>
              <w:t xml:space="preserve">лава Арамильского городского округа </w:t>
            </w:r>
          </w:p>
          <w:p w:rsidR="00465043" w:rsidRDefault="00465043" w:rsidP="00465043">
            <w:pPr>
              <w:pStyle w:val="a3"/>
              <w:numPr>
                <w:ilvl w:val="0"/>
                <w:numId w:val="39"/>
              </w:numPr>
              <w:tabs>
                <w:tab w:val="left" w:pos="83"/>
                <w:tab w:val="left" w:pos="393"/>
              </w:tabs>
              <w:autoSpaceDE w:val="0"/>
              <w:autoSpaceDN w:val="0"/>
              <w:adjustRightInd w:val="0"/>
              <w:ind w:left="83" w:firstLine="0"/>
              <w:outlineLvl w:val="0"/>
              <w:rPr>
                <w:rFonts w:ascii="Times New Roman" w:hAnsi="Times New Roman"/>
                <w:sz w:val="28"/>
                <w:szCs w:val="28"/>
              </w:rPr>
            </w:pPr>
            <w:r w:rsidRPr="00C5210E">
              <w:rPr>
                <w:rFonts w:ascii="Times New Roman" w:hAnsi="Times New Roman"/>
                <w:sz w:val="28"/>
                <w:szCs w:val="28"/>
              </w:rPr>
              <w:t>председатель Комитета по экономике и стратегическому развитию Администрации Арамильского городского округа</w:t>
            </w:r>
          </w:p>
        </w:tc>
      </w:tr>
      <w:tr w:rsidR="00465043" w:rsidTr="005D0EA5">
        <w:trPr>
          <w:jc w:val="center"/>
        </w:trPr>
        <w:tc>
          <w:tcPr>
            <w:tcW w:w="4340" w:type="dxa"/>
            <w:tcBorders>
              <w:top w:val="single" w:sz="4" w:space="0" w:color="auto"/>
              <w:left w:val="single" w:sz="4" w:space="0" w:color="auto"/>
              <w:bottom w:val="single" w:sz="4" w:space="0" w:color="auto"/>
              <w:right w:val="single" w:sz="4" w:space="0" w:color="auto"/>
            </w:tcBorders>
          </w:tcPr>
          <w:p w:rsidR="00465043" w:rsidRPr="005267D1" w:rsidRDefault="00465043" w:rsidP="005D0EA5">
            <w:pPr>
              <w:pStyle w:val="a3"/>
              <w:autoSpaceDE w:val="0"/>
              <w:autoSpaceDN w:val="0"/>
              <w:adjustRightInd w:val="0"/>
              <w:ind w:left="0"/>
              <w:outlineLvl w:val="0"/>
              <w:rPr>
                <w:rFonts w:ascii="Times New Roman" w:eastAsia="Times New Roman" w:hAnsi="Times New Roman"/>
                <w:sz w:val="24"/>
                <w:szCs w:val="24"/>
                <w:lang w:eastAsia="ru-RU"/>
              </w:rPr>
            </w:pPr>
            <w:r>
              <w:rPr>
                <w:rFonts w:ascii="Times New Roman" w:hAnsi="Times New Roman"/>
                <w:sz w:val="28"/>
                <w:szCs w:val="28"/>
              </w:rPr>
              <w:t xml:space="preserve">ст.30 «Невыполнение законных </w:t>
            </w:r>
            <w:r>
              <w:rPr>
                <w:rFonts w:ascii="Times New Roman" w:hAnsi="Times New Roman"/>
                <w:sz w:val="28"/>
                <w:szCs w:val="28"/>
              </w:rPr>
              <w:lastRenderedPageBreak/>
              <w:t xml:space="preserve">требований депутата Законодательного Собрания Свердловской области или депутата представительного органа муниципального образования»  </w:t>
            </w:r>
            <w:r w:rsidRPr="0047382A">
              <w:rPr>
                <w:rFonts w:ascii="Times New Roman" w:hAnsi="Times New Roman"/>
                <w:sz w:val="24"/>
                <w:szCs w:val="24"/>
              </w:rPr>
              <w:t>(в части административных правонарушений, связанных с невыполнением законных требований депутата представительного органа муниципального образования)</w:t>
            </w:r>
          </w:p>
        </w:tc>
        <w:tc>
          <w:tcPr>
            <w:tcW w:w="4863" w:type="dxa"/>
            <w:gridSpan w:val="2"/>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26"/>
              </w:numPr>
              <w:tabs>
                <w:tab w:val="left" w:pos="551"/>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lastRenderedPageBreak/>
              <w:t>П</w:t>
            </w:r>
            <w:r w:rsidRPr="008478AF">
              <w:rPr>
                <w:rFonts w:ascii="Times New Roman" w:hAnsi="Times New Roman"/>
                <w:sz w:val="28"/>
                <w:szCs w:val="28"/>
              </w:rPr>
              <w:t xml:space="preserve">редседатель Думы </w:t>
            </w:r>
            <w:r w:rsidRPr="008478AF">
              <w:rPr>
                <w:rFonts w:ascii="Times New Roman" w:hAnsi="Times New Roman"/>
                <w:sz w:val="28"/>
                <w:szCs w:val="28"/>
              </w:rPr>
              <w:lastRenderedPageBreak/>
              <w:t xml:space="preserve">Арамильского городского округа </w:t>
            </w:r>
          </w:p>
          <w:p w:rsidR="00465043" w:rsidRPr="008478AF" w:rsidRDefault="00465043" w:rsidP="00465043">
            <w:pPr>
              <w:pStyle w:val="a3"/>
              <w:numPr>
                <w:ilvl w:val="0"/>
                <w:numId w:val="26"/>
              </w:numPr>
              <w:tabs>
                <w:tab w:val="left" w:pos="551"/>
              </w:tabs>
              <w:autoSpaceDE w:val="0"/>
              <w:autoSpaceDN w:val="0"/>
              <w:adjustRightInd w:val="0"/>
              <w:ind w:left="83" w:firstLine="0"/>
              <w:outlineLvl w:val="0"/>
              <w:rPr>
                <w:rFonts w:ascii="Times New Roman" w:hAnsi="Times New Roman"/>
                <w:sz w:val="28"/>
                <w:szCs w:val="28"/>
              </w:rPr>
            </w:pPr>
            <w:r>
              <w:rPr>
                <w:rFonts w:ascii="Times New Roman" w:hAnsi="Times New Roman"/>
                <w:sz w:val="28"/>
                <w:szCs w:val="28"/>
              </w:rPr>
              <w:t>Г</w:t>
            </w:r>
            <w:r w:rsidRPr="008478AF">
              <w:rPr>
                <w:rFonts w:ascii="Times New Roman" w:hAnsi="Times New Roman"/>
                <w:sz w:val="28"/>
                <w:szCs w:val="28"/>
              </w:rPr>
              <w:t xml:space="preserve">лава Арамильского городского округа </w:t>
            </w:r>
          </w:p>
          <w:p w:rsidR="00465043" w:rsidRPr="005267D1" w:rsidRDefault="00465043" w:rsidP="005D0EA5">
            <w:pPr>
              <w:pStyle w:val="a3"/>
              <w:tabs>
                <w:tab w:val="left" w:pos="551"/>
              </w:tabs>
              <w:autoSpaceDE w:val="0"/>
              <w:autoSpaceDN w:val="0"/>
              <w:adjustRightInd w:val="0"/>
              <w:ind w:left="83"/>
              <w:outlineLvl w:val="0"/>
              <w:rPr>
                <w:rFonts w:ascii="Times New Roman" w:hAnsi="Times New Roman"/>
                <w:sz w:val="28"/>
                <w:szCs w:val="28"/>
              </w:rPr>
            </w:pPr>
          </w:p>
        </w:tc>
      </w:tr>
      <w:tr w:rsidR="00465043" w:rsidTr="005D0EA5">
        <w:trPr>
          <w:jc w:val="center"/>
        </w:trPr>
        <w:tc>
          <w:tcPr>
            <w:tcW w:w="4340" w:type="dxa"/>
            <w:tcBorders>
              <w:top w:val="single" w:sz="4" w:space="0" w:color="auto"/>
              <w:left w:val="single" w:sz="4" w:space="0" w:color="auto"/>
              <w:bottom w:val="single" w:sz="4" w:space="0" w:color="auto"/>
              <w:right w:val="single" w:sz="4" w:space="0" w:color="auto"/>
            </w:tcBorders>
          </w:tcPr>
          <w:p w:rsidR="00465043" w:rsidRDefault="00465043" w:rsidP="005D0EA5">
            <w:pPr>
              <w:pStyle w:val="a3"/>
              <w:autoSpaceDE w:val="0"/>
              <w:autoSpaceDN w:val="0"/>
              <w:adjustRightInd w:val="0"/>
              <w:ind w:left="0"/>
              <w:outlineLvl w:val="0"/>
              <w:rPr>
                <w:rFonts w:ascii="Times New Roman" w:hAnsi="Times New Roman"/>
                <w:sz w:val="28"/>
                <w:szCs w:val="28"/>
              </w:rPr>
            </w:pPr>
            <w:r>
              <w:rPr>
                <w:rFonts w:ascii="Times New Roman" w:hAnsi="Times New Roman"/>
                <w:sz w:val="28"/>
                <w:szCs w:val="28"/>
              </w:rPr>
              <w:lastRenderedPageBreak/>
              <w:t xml:space="preserve">ст.31 «Нарушение срока представления ответа на депутатский запрос»  </w:t>
            </w:r>
            <w:r w:rsidRPr="0047382A">
              <w:rPr>
                <w:rFonts w:ascii="Times New Roman" w:hAnsi="Times New Roman"/>
                <w:sz w:val="24"/>
                <w:szCs w:val="24"/>
              </w:rPr>
              <w:t>(в части административных правонарушений, связанных с нарушением срока представления ответа на депутатский запрос депутата представительного органа муниципального образования)</w:t>
            </w:r>
          </w:p>
        </w:tc>
        <w:tc>
          <w:tcPr>
            <w:tcW w:w="4863" w:type="dxa"/>
            <w:gridSpan w:val="2"/>
            <w:tcBorders>
              <w:top w:val="single" w:sz="4" w:space="0" w:color="auto"/>
              <w:left w:val="single" w:sz="4" w:space="0" w:color="auto"/>
              <w:bottom w:val="single" w:sz="4" w:space="0" w:color="auto"/>
              <w:right w:val="single" w:sz="4" w:space="0" w:color="auto"/>
            </w:tcBorders>
          </w:tcPr>
          <w:p w:rsidR="00465043" w:rsidRDefault="00465043" w:rsidP="00465043">
            <w:pPr>
              <w:pStyle w:val="a3"/>
              <w:numPr>
                <w:ilvl w:val="0"/>
                <w:numId w:val="27"/>
              </w:numPr>
              <w:tabs>
                <w:tab w:val="left" w:pos="509"/>
              </w:tabs>
              <w:autoSpaceDE w:val="0"/>
              <w:autoSpaceDN w:val="0"/>
              <w:adjustRightInd w:val="0"/>
              <w:ind w:left="225" w:firstLine="0"/>
              <w:outlineLvl w:val="0"/>
              <w:rPr>
                <w:rFonts w:ascii="Times New Roman" w:hAnsi="Times New Roman"/>
                <w:sz w:val="28"/>
                <w:szCs w:val="28"/>
              </w:rPr>
            </w:pPr>
            <w:r>
              <w:rPr>
                <w:rFonts w:ascii="Times New Roman" w:hAnsi="Times New Roman"/>
                <w:sz w:val="28"/>
                <w:szCs w:val="28"/>
              </w:rPr>
              <w:t>П</w:t>
            </w:r>
            <w:r w:rsidRPr="008478AF">
              <w:rPr>
                <w:rFonts w:ascii="Times New Roman" w:hAnsi="Times New Roman"/>
                <w:sz w:val="28"/>
                <w:szCs w:val="28"/>
              </w:rPr>
              <w:t xml:space="preserve">редседатель Думы Арамильского городского округа </w:t>
            </w:r>
          </w:p>
          <w:p w:rsidR="00465043" w:rsidRPr="008478AF" w:rsidRDefault="00465043" w:rsidP="00465043">
            <w:pPr>
              <w:pStyle w:val="a3"/>
              <w:numPr>
                <w:ilvl w:val="0"/>
                <w:numId w:val="27"/>
              </w:numPr>
              <w:tabs>
                <w:tab w:val="left" w:pos="509"/>
              </w:tabs>
              <w:autoSpaceDE w:val="0"/>
              <w:autoSpaceDN w:val="0"/>
              <w:adjustRightInd w:val="0"/>
              <w:ind w:left="225" w:firstLine="0"/>
              <w:outlineLvl w:val="0"/>
              <w:rPr>
                <w:rFonts w:ascii="Times New Roman" w:hAnsi="Times New Roman"/>
                <w:sz w:val="28"/>
                <w:szCs w:val="28"/>
              </w:rPr>
            </w:pPr>
            <w:r>
              <w:rPr>
                <w:rFonts w:ascii="Times New Roman" w:hAnsi="Times New Roman"/>
                <w:sz w:val="28"/>
                <w:szCs w:val="28"/>
              </w:rPr>
              <w:t>Г</w:t>
            </w:r>
            <w:r w:rsidRPr="008478AF">
              <w:rPr>
                <w:rFonts w:ascii="Times New Roman" w:hAnsi="Times New Roman"/>
                <w:sz w:val="28"/>
                <w:szCs w:val="28"/>
              </w:rPr>
              <w:t xml:space="preserve">лава Арамильского городского округа </w:t>
            </w:r>
          </w:p>
          <w:p w:rsidR="00465043" w:rsidRPr="008478AF" w:rsidRDefault="00465043" w:rsidP="005D0EA5">
            <w:pPr>
              <w:pStyle w:val="a3"/>
              <w:tabs>
                <w:tab w:val="left" w:pos="551"/>
              </w:tabs>
              <w:autoSpaceDE w:val="0"/>
              <w:autoSpaceDN w:val="0"/>
              <w:adjustRightInd w:val="0"/>
              <w:outlineLvl w:val="0"/>
              <w:rPr>
                <w:rFonts w:ascii="Times New Roman" w:hAnsi="Times New Roman"/>
                <w:sz w:val="28"/>
                <w:szCs w:val="28"/>
              </w:rPr>
            </w:pPr>
          </w:p>
        </w:tc>
      </w:tr>
      <w:tr w:rsidR="00465043" w:rsidTr="005D0EA5">
        <w:trPr>
          <w:trHeight w:val="7879"/>
          <w:jc w:val="center"/>
        </w:trPr>
        <w:tc>
          <w:tcPr>
            <w:tcW w:w="4395" w:type="dxa"/>
            <w:gridSpan w:val="2"/>
          </w:tcPr>
          <w:p w:rsidR="00465043" w:rsidRDefault="00465043" w:rsidP="005D0EA5">
            <w:pPr>
              <w:pStyle w:val="a3"/>
              <w:autoSpaceDE w:val="0"/>
              <w:autoSpaceDN w:val="0"/>
              <w:adjustRightInd w:val="0"/>
              <w:ind w:left="0"/>
              <w:outlineLvl w:val="0"/>
              <w:rPr>
                <w:rFonts w:ascii="Times New Roman" w:hAnsi="Times New Roman"/>
                <w:sz w:val="28"/>
                <w:szCs w:val="28"/>
              </w:rPr>
            </w:pPr>
            <w:r>
              <w:rPr>
                <w:rFonts w:ascii="Times New Roman" w:hAnsi="Times New Roman"/>
                <w:sz w:val="28"/>
                <w:szCs w:val="28"/>
              </w:rPr>
              <w:t xml:space="preserve">ст.33 «Невыполнение в установленный срок законного предписания органа местного самоуправления или должностного лица местного самоуправления» </w:t>
            </w:r>
            <w:r w:rsidRPr="00496B29">
              <w:rPr>
                <w:rFonts w:ascii="Times New Roman" w:hAnsi="Times New Roman"/>
                <w:sz w:val="24"/>
                <w:szCs w:val="24"/>
              </w:rPr>
              <w:t>(</w:t>
            </w:r>
            <w:r>
              <w:rPr>
                <w:rFonts w:ascii="Times New Roman" w:hAnsi="Times New Roman"/>
                <w:sz w:val="24"/>
                <w:szCs w:val="24"/>
              </w:rPr>
              <w:t>за исключением законного предписания органа МСУ или должностного лица МСУ, осуществляющего муниципальный контроль, об устранении нарушений законодательства</w:t>
            </w:r>
            <w:r w:rsidRPr="00496B29">
              <w:rPr>
                <w:rFonts w:ascii="Times New Roman" w:hAnsi="Times New Roman"/>
                <w:sz w:val="24"/>
                <w:szCs w:val="24"/>
              </w:rPr>
              <w:t>)</w:t>
            </w:r>
          </w:p>
        </w:tc>
        <w:tc>
          <w:tcPr>
            <w:tcW w:w="4808" w:type="dxa"/>
          </w:tcPr>
          <w:p w:rsidR="00465043" w:rsidRDefault="00465043" w:rsidP="00465043">
            <w:pPr>
              <w:pStyle w:val="a3"/>
              <w:numPr>
                <w:ilvl w:val="0"/>
                <w:numId w:val="28"/>
              </w:numPr>
              <w:autoSpaceDE w:val="0"/>
              <w:autoSpaceDN w:val="0"/>
              <w:adjustRightInd w:val="0"/>
              <w:ind w:left="170" w:firstLine="0"/>
              <w:outlineLvl w:val="0"/>
              <w:rPr>
                <w:rFonts w:ascii="Times New Roman" w:hAnsi="Times New Roman"/>
                <w:sz w:val="28"/>
                <w:szCs w:val="28"/>
              </w:rPr>
            </w:pPr>
            <w:r>
              <w:rPr>
                <w:rFonts w:ascii="Times New Roman" w:hAnsi="Times New Roman"/>
                <w:sz w:val="28"/>
                <w:szCs w:val="28"/>
              </w:rPr>
              <w:t>Г</w:t>
            </w:r>
            <w:r w:rsidRPr="008D7806">
              <w:rPr>
                <w:rFonts w:ascii="Times New Roman" w:hAnsi="Times New Roman"/>
                <w:sz w:val="28"/>
                <w:szCs w:val="28"/>
              </w:rPr>
              <w:t>лава Арамильского городского округа</w:t>
            </w:r>
          </w:p>
          <w:p w:rsidR="00465043" w:rsidRDefault="00465043" w:rsidP="00465043">
            <w:pPr>
              <w:pStyle w:val="a3"/>
              <w:numPr>
                <w:ilvl w:val="0"/>
                <w:numId w:val="28"/>
              </w:numPr>
              <w:tabs>
                <w:tab w:val="left" w:pos="551"/>
              </w:tabs>
              <w:autoSpaceDE w:val="0"/>
              <w:autoSpaceDN w:val="0"/>
              <w:adjustRightInd w:val="0"/>
              <w:ind w:left="170" w:firstLine="0"/>
              <w:outlineLvl w:val="0"/>
              <w:rPr>
                <w:rFonts w:ascii="Times New Roman" w:hAnsi="Times New Roman"/>
                <w:sz w:val="28"/>
                <w:szCs w:val="28"/>
              </w:rPr>
            </w:pPr>
            <w:r>
              <w:rPr>
                <w:rFonts w:ascii="Times New Roman" w:hAnsi="Times New Roman"/>
                <w:sz w:val="28"/>
                <w:szCs w:val="28"/>
              </w:rPr>
              <w:t xml:space="preserve"> Председатель Думы Арамильского городского округа </w:t>
            </w:r>
          </w:p>
          <w:p w:rsidR="00465043" w:rsidRDefault="00465043" w:rsidP="00465043">
            <w:pPr>
              <w:pStyle w:val="a3"/>
              <w:numPr>
                <w:ilvl w:val="0"/>
                <w:numId w:val="28"/>
              </w:numPr>
              <w:tabs>
                <w:tab w:val="left" w:pos="551"/>
              </w:tabs>
              <w:autoSpaceDE w:val="0"/>
              <w:autoSpaceDN w:val="0"/>
              <w:adjustRightInd w:val="0"/>
              <w:ind w:left="170" w:firstLine="0"/>
              <w:outlineLvl w:val="0"/>
              <w:rPr>
                <w:rFonts w:ascii="Times New Roman" w:hAnsi="Times New Roman"/>
                <w:sz w:val="28"/>
                <w:szCs w:val="28"/>
              </w:rPr>
            </w:pPr>
            <w:r w:rsidRPr="005267D1">
              <w:rPr>
                <w:rFonts w:ascii="Times New Roman" w:hAnsi="Times New Roman"/>
                <w:sz w:val="28"/>
                <w:szCs w:val="28"/>
              </w:rPr>
              <w:t xml:space="preserve"> заместитель главы Администраци</w:t>
            </w:r>
            <w:r>
              <w:rPr>
                <w:rFonts w:ascii="Times New Roman" w:hAnsi="Times New Roman"/>
                <w:sz w:val="28"/>
                <w:szCs w:val="28"/>
              </w:rPr>
              <w:t>и Арамильского городского округа - в соответствии с полномочиями</w:t>
            </w:r>
          </w:p>
          <w:p w:rsidR="00465043" w:rsidRPr="0028694F" w:rsidRDefault="00465043" w:rsidP="00465043">
            <w:pPr>
              <w:pStyle w:val="a3"/>
              <w:numPr>
                <w:ilvl w:val="0"/>
                <w:numId w:val="28"/>
              </w:numPr>
              <w:tabs>
                <w:tab w:val="left" w:pos="551"/>
              </w:tabs>
              <w:autoSpaceDE w:val="0"/>
              <w:autoSpaceDN w:val="0"/>
              <w:adjustRightInd w:val="0"/>
              <w:ind w:left="170" w:firstLine="0"/>
              <w:outlineLvl w:val="0"/>
              <w:rPr>
                <w:rFonts w:ascii="Times New Roman" w:hAnsi="Times New Roman"/>
                <w:sz w:val="28"/>
                <w:szCs w:val="28"/>
              </w:rPr>
            </w:pPr>
            <w:r w:rsidRPr="0028694F">
              <w:rPr>
                <w:rFonts w:ascii="Times New Roman" w:hAnsi="Times New Roman"/>
                <w:sz w:val="28"/>
                <w:szCs w:val="28"/>
              </w:rPr>
              <w:t>председатель Комитета по управлению муниципальным имуществом Арамильского городского округа</w:t>
            </w:r>
          </w:p>
          <w:p w:rsidR="00465043" w:rsidRPr="0028694F" w:rsidRDefault="00465043" w:rsidP="00465043">
            <w:pPr>
              <w:pStyle w:val="a3"/>
              <w:numPr>
                <w:ilvl w:val="0"/>
                <w:numId w:val="28"/>
              </w:numPr>
              <w:tabs>
                <w:tab w:val="left" w:pos="551"/>
              </w:tabs>
              <w:autoSpaceDE w:val="0"/>
              <w:autoSpaceDN w:val="0"/>
              <w:adjustRightInd w:val="0"/>
              <w:ind w:left="170" w:firstLine="0"/>
              <w:outlineLvl w:val="0"/>
              <w:rPr>
                <w:rFonts w:ascii="Times New Roman" w:hAnsi="Times New Roman"/>
                <w:sz w:val="28"/>
                <w:szCs w:val="28"/>
              </w:rPr>
            </w:pPr>
            <w:r w:rsidRPr="0028694F">
              <w:rPr>
                <w:rFonts w:ascii="Times New Roman" w:hAnsi="Times New Roman"/>
                <w:sz w:val="28"/>
                <w:szCs w:val="28"/>
              </w:rPr>
              <w:t>заместитель председателя Комитета по управлению муниципальным имуществом Арамильского городского округа</w:t>
            </w:r>
          </w:p>
          <w:p w:rsidR="00465043" w:rsidRDefault="00465043" w:rsidP="00465043">
            <w:pPr>
              <w:pStyle w:val="a3"/>
              <w:numPr>
                <w:ilvl w:val="0"/>
                <w:numId w:val="28"/>
              </w:numPr>
              <w:tabs>
                <w:tab w:val="left" w:pos="551"/>
              </w:tabs>
              <w:autoSpaceDE w:val="0"/>
              <w:autoSpaceDN w:val="0"/>
              <w:adjustRightInd w:val="0"/>
              <w:ind w:left="170" w:firstLine="0"/>
              <w:outlineLvl w:val="0"/>
              <w:rPr>
                <w:rFonts w:ascii="Times New Roman" w:hAnsi="Times New Roman"/>
                <w:sz w:val="28"/>
                <w:szCs w:val="28"/>
              </w:rPr>
            </w:pPr>
            <w:r>
              <w:rPr>
                <w:rFonts w:ascii="Times New Roman" w:hAnsi="Times New Roman"/>
                <w:sz w:val="28"/>
                <w:szCs w:val="28"/>
              </w:rPr>
              <w:t>начальник Отдела архитектуры и градостроительства Администрации Арамильского городского округа</w:t>
            </w:r>
          </w:p>
          <w:p w:rsidR="00465043" w:rsidRPr="008478AF" w:rsidRDefault="00465043" w:rsidP="00465043">
            <w:pPr>
              <w:pStyle w:val="a3"/>
              <w:numPr>
                <w:ilvl w:val="0"/>
                <w:numId w:val="28"/>
              </w:numPr>
              <w:tabs>
                <w:tab w:val="left" w:pos="551"/>
              </w:tabs>
              <w:autoSpaceDE w:val="0"/>
              <w:autoSpaceDN w:val="0"/>
              <w:adjustRightInd w:val="0"/>
              <w:ind w:left="170" w:firstLine="0"/>
              <w:outlineLvl w:val="0"/>
              <w:rPr>
                <w:rFonts w:ascii="Times New Roman" w:hAnsi="Times New Roman"/>
                <w:sz w:val="28"/>
                <w:szCs w:val="28"/>
              </w:rPr>
            </w:pPr>
            <w:r w:rsidRPr="004966E0">
              <w:rPr>
                <w:rFonts w:ascii="Times New Roman" w:hAnsi="Times New Roman"/>
                <w:sz w:val="28"/>
                <w:szCs w:val="28"/>
              </w:rPr>
              <w:t>начальник Отдела жилищно-коммунального хозяйства Администрации Арамильского городского округа</w:t>
            </w:r>
          </w:p>
        </w:tc>
      </w:tr>
      <w:tr w:rsidR="00465043" w:rsidTr="005D0EA5">
        <w:trPr>
          <w:trHeight w:val="6788"/>
          <w:jc w:val="center"/>
        </w:trPr>
        <w:tc>
          <w:tcPr>
            <w:tcW w:w="4395" w:type="dxa"/>
            <w:gridSpan w:val="2"/>
          </w:tcPr>
          <w:p w:rsidR="00465043" w:rsidRDefault="00465043" w:rsidP="005D0EA5">
            <w:pPr>
              <w:pStyle w:val="a3"/>
              <w:autoSpaceDE w:val="0"/>
              <w:autoSpaceDN w:val="0"/>
              <w:adjustRightInd w:val="0"/>
              <w:ind w:left="0"/>
              <w:outlineLvl w:val="0"/>
              <w:rPr>
                <w:rFonts w:ascii="Times New Roman" w:hAnsi="Times New Roman"/>
                <w:sz w:val="28"/>
                <w:szCs w:val="28"/>
              </w:rPr>
            </w:pPr>
            <w:r>
              <w:lastRenderedPageBreak/>
              <w:br w:type="page"/>
            </w:r>
            <w:r>
              <w:rPr>
                <w:rFonts w:ascii="Times New Roman" w:hAnsi="Times New Roman"/>
                <w:sz w:val="28"/>
                <w:szCs w:val="28"/>
              </w:rPr>
              <w:t>ст.34 «Непредставление сведений (информации) в орган местного самоуправления муниципального образования или должностному лицу местного самоуправления»</w:t>
            </w:r>
          </w:p>
        </w:tc>
        <w:tc>
          <w:tcPr>
            <w:tcW w:w="4808" w:type="dxa"/>
          </w:tcPr>
          <w:p w:rsidR="00465043" w:rsidRDefault="00465043" w:rsidP="00465043">
            <w:pPr>
              <w:pStyle w:val="a3"/>
              <w:numPr>
                <w:ilvl w:val="0"/>
                <w:numId w:val="29"/>
              </w:numPr>
              <w:autoSpaceDE w:val="0"/>
              <w:autoSpaceDN w:val="0"/>
              <w:adjustRightInd w:val="0"/>
              <w:ind w:left="290" w:hanging="23"/>
              <w:outlineLvl w:val="0"/>
              <w:rPr>
                <w:rFonts w:ascii="Times New Roman" w:hAnsi="Times New Roman"/>
                <w:sz w:val="28"/>
                <w:szCs w:val="28"/>
              </w:rPr>
            </w:pPr>
            <w:r>
              <w:rPr>
                <w:rFonts w:ascii="Times New Roman" w:hAnsi="Times New Roman"/>
                <w:sz w:val="28"/>
                <w:szCs w:val="28"/>
              </w:rPr>
              <w:t>Г</w:t>
            </w:r>
            <w:r w:rsidRPr="008D7806">
              <w:rPr>
                <w:rFonts w:ascii="Times New Roman" w:hAnsi="Times New Roman"/>
                <w:sz w:val="28"/>
                <w:szCs w:val="28"/>
              </w:rPr>
              <w:t>лава Арамильского городского округа</w:t>
            </w:r>
          </w:p>
          <w:p w:rsidR="00465043" w:rsidRDefault="00465043" w:rsidP="00465043">
            <w:pPr>
              <w:pStyle w:val="a3"/>
              <w:numPr>
                <w:ilvl w:val="0"/>
                <w:numId w:val="29"/>
              </w:numPr>
              <w:tabs>
                <w:tab w:val="left" w:pos="551"/>
              </w:tabs>
              <w:autoSpaceDE w:val="0"/>
              <w:autoSpaceDN w:val="0"/>
              <w:adjustRightInd w:val="0"/>
              <w:ind w:left="290" w:hanging="23"/>
              <w:outlineLvl w:val="0"/>
              <w:rPr>
                <w:rFonts w:ascii="Times New Roman" w:hAnsi="Times New Roman"/>
                <w:sz w:val="28"/>
                <w:szCs w:val="28"/>
              </w:rPr>
            </w:pPr>
            <w:r>
              <w:rPr>
                <w:rFonts w:ascii="Times New Roman" w:hAnsi="Times New Roman"/>
                <w:sz w:val="28"/>
                <w:szCs w:val="28"/>
              </w:rPr>
              <w:t xml:space="preserve"> Председатель Думы Арамильского городского округа </w:t>
            </w:r>
          </w:p>
          <w:p w:rsidR="00465043" w:rsidRDefault="00465043" w:rsidP="00465043">
            <w:pPr>
              <w:pStyle w:val="a3"/>
              <w:numPr>
                <w:ilvl w:val="0"/>
                <w:numId w:val="29"/>
              </w:numPr>
              <w:tabs>
                <w:tab w:val="left" w:pos="551"/>
              </w:tabs>
              <w:autoSpaceDE w:val="0"/>
              <w:autoSpaceDN w:val="0"/>
              <w:adjustRightInd w:val="0"/>
              <w:ind w:left="290" w:hanging="23"/>
              <w:outlineLvl w:val="0"/>
              <w:rPr>
                <w:rFonts w:ascii="Times New Roman" w:hAnsi="Times New Roman"/>
                <w:sz w:val="28"/>
                <w:szCs w:val="28"/>
              </w:rPr>
            </w:pPr>
            <w:r w:rsidRPr="004C1363">
              <w:rPr>
                <w:rFonts w:ascii="Times New Roman" w:hAnsi="Times New Roman"/>
                <w:sz w:val="28"/>
                <w:szCs w:val="28"/>
              </w:rPr>
              <w:t>заместитель главы Администрации Арамильского городского округа</w:t>
            </w:r>
            <w:r>
              <w:rPr>
                <w:rFonts w:ascii="Times New Roman" w:hAnsi="Times New Roman"/>
                <w:sz w:val="28"/>
                <w:szCs w:val="28"/>
              </w:rPr>
              <w:t xml:space="preserve">  - в соответствии с полномочиями                        </w:t>
            </w:r>
          </w:p>
          <w:p w:rsidR="00465043" w:rsidRDefault="00465043" w:rsidP="00465043">
            <w:pPr>
              <w:pStyle w:val="a3"/>
              <w:numPr>
                <w:ilvl w:val="0"/>
                <w:numId w:val="29"/>
              </w:numPr>
              <w:tabs>
                <w:tab w:val="left" w:pos="551"/>
              </w:tabs>
              <w:autoSpaceDE w:val="0"/>
              <w:autoSpaceDN w:val="0"/>
              <w:adjustRightInd w:val="0"/>
              <w:ind w:left="290" w:hanging="23"/>
              <w:outlineLvl w:val="0"/>
              <w:rPr>
                <w:rFonts w:ascii="Times New Roman" w:hAnsi="Times New Roman"/>
                <w:sz w:val="28"/>
                <w:szCs w:val="28"/>
              </w:rPr>
            </w:pPr>
            <w:r>
              <w:rPr>
                <w:rFonts w:ascii="Times New Roman" w:hAnsi="Times New Roman"/>
                <w:sz w:val="28"/>
                <w:szCs w:val="28"/>
              </w:rPr>
              <w:t>председатель Комитета по управлению</w:t>
            </w:r>
            <w:r w:rsidRPr="004C1363">
              <w:rPr>
                <w:rFonts w:ascii="Times New Roman" w:hAnsi="Times New Roman"/>
                <w:sz w:val="28"/>
                <w:szCs w:val="28"/>
              </w:rPr>
              <w:t xml:space="preserve"> </w:t>
            </w:r>
            <w:r>
              <w:rPr>
                <w:rFonts w:ascii="Times New Roman" w:hAnsi="Times New Roman"/>
                <w:sz w:val="28"/>
                <w:szCs w:val="28"/>
              </w:rPr>
              <w:t>муниципальным имуществом Арамильского городского округа</w:t>
            </w:r>
          </w:p>
          <w:p w:rsidR="00465043" w:rsidRDefault="00465043" w:rsidP="00465043">
            <w:pPr>
              <w:pStyle w:val="a3"/>
              <w:numPr>
                <w:ilvl w:val="0"/>
                <w:numId w:val="29"/>
              </w:numPr>
              <w:tabs>
                <w:tab w:val="left" w:pos="551"/>
              </w:tabs>
              <w:autoSpaceDE w:val="0"/>
              <w:autoSpaceDN w:val="0"/>
              <w:adjustRightInd w:val="0"/>
              <w:ind w:left="290" w:hanging="23"/>
              <w:outlineLvl w:val="0"/>
              <w:rPr>
                <w:rFonts w:ascii="Times New Roman" w:hAnsi="Times New Roman"/>
                <w:sz w:val="28"/>
                <w:szCs w:val="28"/>
              </w:rPr>
            </w:pPr>
            <w:r>
              <w:rPr>
                <w:rFonts w:ascii="Times New Roman" w:hAnsi="Times New Roman"/>
                <w:sz w:val="28"/>
                <w:szCs w:val="28"/>
              </w:rPr>
              <w:t>заместитель председателя Комитета по управлению</w:t>
            </w:r>
            <w:r w:rsidRPr="004C1363">
              <w:rPr>
                <w:rFonts w:ascii="Times New Roman" w:hAnsi="Times New Roman"/>
                <w:sz w:val="28"/>
                <w:szCs w:val="28"/>
              </w:rPr>
              <w:t xml:space="preserve"> </w:t>
            </w:r>
            <w:r>
              <w:rPr>
                <w:rFonts w:ascii="Times New Roman" w:hAnsi="Times New Roman"/>
                <w:sz w:val="28"/>
                <w:szCs w:val="28"/>
              </w:rPr>
              <w:t>муниципальным имуществом Арамильского городского округа</w:t>
            </w:r>
          </w:p>
          <w:p w:rsidR="00465043" w:rsidRDefault="00465043" w:rsidP="00465043">
            <w:pPr>
              <w:pStyle w:val="a3"/>
              <w:numPr>
                <w:ilvl w:val="0"/>
                <w:numId w:val="29"/>
              </w:numPr>
              <w:tabs>
                <w:tab w:val="left" w:pos="551"/>
              </w:tabs>
              <w:autoSpaceDE w:val="0"/>
              <w:autoSpaceDN w:val="0"/>
              <w:adjustRightInd w:val="0"/>
              <w:ind w:left="290" w:hanging="23"/>
              <w:outlineLvl w:val="0"/>
              <w:rPr>
                <w:rFonts w:ascii="Times New Roman" w:hAnsi="Times New Roman"/>
                <w:sz w:val="28"/>
                <w:szCs w:val="28"/>
              </w:rPr>
            </w:pPr>
            <w:r>
              <w:rPr>
                <w:rFonts w:ascii="Times New Roman" w:hAnsi="Times New Roman"/>
                <w:sz w:val="28"/>
                <w:szCs w:val="28"/>
              </w:rPr>
              <w:t>начальник Отдела образования Арамильского городского округа</w:t>
            </w:r>
          </w:p>
          <w:p w:rsidR="00465043" w:rsidRPr="00C547BF" w:rsidRDefault="00465043" w:rsidP="00465043">
            <w:pPr>
              <w:pStyle w:val="a3"/>
              <w:numPr>
                <w:ilvl w:val="0"/>
                <w:numId w:val="29"/>
              </w:numPr>
              <w:tabs>
                <w:tab w:val="left" w:pos="551"/>
              </w:tabs>
              <w:autoSpaceDE w:val="0"/>
              <w:autoSpaceDN w:val="0"/>
              <w:adjustRightInd w:val="0"/>
              <w:ind w:left="290" w:hanging="23"/>
              <w:outlineLvl w:val="0"/>
              <w:rPr>
                <w:rFonts w:ascii="Times New Roman" w:hAnsi="Times New Roman"/>
                <w:sz w:val="28"/>
                <w:szCs w:val="28"/>
              </w:rPr>
            </w:pPr>
            <w:r>
              <w:rPr>
                <w:rFonts w:ascii="Times New Roman" w:hAnsi="Times New Roman"/>
                <w:sz w:val="28"/>
                <w:szCs w:val="28"/>
              </w:rPr>
              <w:t>начальник Организационного отдела Администрации Арамильского городского округа</w:t>
            </w:r>
          </w:p>
        </w:tc>
      </w:tr>
      <w:tr w:rsidR="00465043" w:rsidTr="005D0EA5">
        <w:trPr>
          <w:jc w:val="center"/>
        </w:trPr>
        <w:tc>
          <w:tcPr>
            <w:tcW w:w="4395" w:type="dxa"/>
            <w:gridSpan w:val="2"/>
          </w:tcPr>
          <w:p w:rsidR="00465043" w:rsidRDefault="00465043" w:rsidP="005D0EA5">
            <w:pPr>
              <w:pStyle w:val="a3"/>
              <w:autoSpaceDE w:val="0"/>
              <w:autoSpaceDN w:val="0"/>
              <w:adjustRightInd w:val="0"/>
              <w:ind w:left="0"/>
              <w:outlineLvl w:val="0"/>
              <w:rPr>
                <w:rFonts w:ascii="Times New Roman" w:hAnsi="Times New Roman"/>
                <w:sz w:val="28"/>
                <w:szCs w:val="28"/>
              </w:rPr>
            </w:pPr>
            <w:r>
              <w:rPr>
                <w:rFonts w:ascii="Times New Roman" w:hAnsi="Times New Roman"/>
                <w:sz w:val="28"/>
                <w:szCs w:val="28"/>
              </w:rPr>
              <w:t>ст. 34-1 «Несоблюдение требований муниципальных нормативных правовых актов о муниципальном контроле»</w:t>
            </w:r>
          </w:p>
        </w:tc>
        <w:tc>
          <w:tcPr>
            <w:tcW w:w="4808" w:type="dxa"/>
          </w:tcPr>
          <w:p w:rsidR="00465043" w:rsidRDefault="00465043" w:rsidP="00465043">
            <w:pPr>
              <w:pStyle w:val="a3"/>
              <w:numPr>
                <w:ilvl w:val="0"/>
                <w:numId w:val="40"/>
              </w:numPr>
              <w:autoSpaceDE w:val="0"/>
              <w:autoSpaceDN w:val="0"/>
              <w:adjustRightInd w:val="0"/>
              <w:outlineLvl w:val="0"/>
              <w:rPr>
                <w:rFonts w:ascii="Times New Roman" w:hAnsi="Times New Roman"/>
                <w:sz w:val="28"/>
                <w:szCs w:val="28"/>
              </w:rPr>
            </w:pPr>
            <w:r>
              <w:rPr>
                <w:rFonts w:ascii="Times New Roman" w:hAnsi="Times New Roman"/>
                <w:sz w:val="28"/>
                <w:szCs w:val="28"/>
              </w:rPr>
              <w:t>Г</w:t>
            </w:r>
            <w:r w:rsidRPr="008D7806">
              <w:rPr>
                <w:rFonts w:ascii="Times New Roman" w:hAnsi="Times New Roman"/>
                <w:sz w:val="28"/>
                <w:szCs w:val="28"/>
              </w:rPr>
              <w:t>лава Арамильского городского округа</w:t>
            </w:r>
          </w:p>
          <w:p w:rsidR="00465043" w:rsidRPr="008D7806" w:rsidRDefault="00465043" w:rsidP="005D0EA5">
            <w:pPr>
              <w:pStyle w:val="a3"/>
              <w:autoSpaceDE w:val="0"/>
              <w:autoSpaceDN w:val="0"/>
              <w:adjustRightInd w:val="0"/>
              <w:ind w:left="290"/>
              <w:outlineLvl w:val="0"/>
              <w:rPr>
                <w:rFonts w:ascii="Times New Roman" w:hAnsi="Times New Roman"/>
                <w:sz w:val="28"/>
                <w:szCs w:val="28"/>
              </w:rPr>
            </w:pPr>
          </w:p>
        </w:tc>
      </w:tr>
      <w:tr w:rsidR="00465043" w:rsidTr="005D0EA5">
        <w:trPr>
          <w:jc w:val="center"/>
        </w:trPr>
        <w:tc>
          <w:tcPr>
            <w:tcW w:w="4395" w:type="dxa"/>
            <w:gridSpan w:val="2"/>
          </w:tcPr>
          <w:p w:rsidR="00465043" w:rsidRDefault="00465043" w:rsidP="005D0EA5">
            <w:pPr>
              <w:pStyle w:val="a3"/>
              <w:autoSpaceDE w:val="0"/>
              <w:autoSpaceDN w:val="0"/>
              <w:adjustRightInd w:val="0"/>
              <w:ind w:left="0"/>
              <w:outlineLvl w:val="0"/>
              <w:rPr>
                <w:rFonts w:ascii="Times New Roman" w:hAnsi="Times New Roman"/>
                <w:sz w:val="28"/>
                <w:szCs w:val="28"/>
              </w:rPr>
            </w:pPr>
            <w:r>
              <w:br w:type="page"/>
            </w:r>
            <w:r>
              <w:rPr>
                <w:rFonts w:ascii="Times New Roman" w:hAnsi="Times New Roman"/>
                <w:sz w:val="28"/>
                <w:szCs w:val="28"/>
              </w:rPr>
              <w:t xml:space="preserve">ст.35 «Использование символов Свердловской области или официальных символов муниципального образования в нарушение установленного порядка»  </w:t>
            </w:r>
            <w:r w:rsidRPr="0047382A">
              <w:rPr>
                <w:rFonts w:ascii="Times New Roman" w:hAnsi="Times New Roman"/>
                <w:sz w:val="24"/>
                <w:szCs w:val="24"/>
              </w:rPr>
              <w:t>(в части административных правонарушений, связанных с нарушением установленного порядка использования символов муниципального образования)</w:t>
            </w:r>
          </w:p>
        </w:tc>
        <w:tc>
          <w:tcPr>
            <w:tcW w:w="4808" w:type="dxa"/>
          </w:tcPr>
          <w:p w:rsidR="00465043" w:rsidRPr="008478AF" w:rsidRDefault="00465043" w:rsidP="00465043">
            <w:pPr>
              <w:pStyle w:val="a3"/>
              <w:numPr>
                <w:ilvl w:val="0"/>
                <w:numId w:val="36"/>
              </w:numPr>
              <w:autoSpaceDE w:val="0"/>
              <w:autoSpaceDN w:val="0"/>
              <w:adjustRightInd w:val="0"/>
              <w:ind w:left="177" w:firstLine="0"/>
              <w:outlineLvl w:val="0"/>
              <w:rPr>
                <w:rFonts w:ascii="Times New Roman" w:hAnsi="Times New Roman"/>
                <w:sz w:val="28"/>
                <w:szCs w:val="28"/>
              </w:rPr>
            </w:pPr>
            <w:r>
              <w:rPr>
                <w:rFonts w:ascii="Times New Roman" w:hAnsi="Times New Roman"/>
                <w:sz w:val="28"/>
                <w:szCs w:val="28"/>
              </w:rPr>
              <w:t>П</w:t>
            </w:r>
            <w:r w:rsidRPr="008478AF">
              <w:rPr>
                <w:rFonts w:ascii="Times New Roman" w:hAnsi="Times New Roman"/>
                <w:sz w:val="28"/>
                <w:szCs w:val="28"/>
              </w:rPr>
              <w:t>редседатель Думы Арамильского городского округа</w:t>
            </w:r>
          </w:p>
          <w:p w:rsidR="00465043" w:rsidRDefault="00465043" w:rsidP="00465043">
            <w:pPr>
              <w:pStyle w:val="a3"/>
              <w:numPr>
                <w:ilvl w:val="0"/>
                <w:numId w:val="36"/>
              </w:numPr>
              <w:autoSpaceDE w:val="0"/>
              <w:autoSpaceDN w:val="0"/>
              <w:adjustRightInd w:val="0"/>
              <w:ind w:left="177" w:firstLine="0"/>
              <w:outlineLvl w:val="0"/>
              <w:rPr>
                <w:rFonts w:ascii="Times New Roman" w:hAnsi="Times New Roman"/>
                <w:sz w:val="28"/>
                <w:szCs w:val="28"/>
              </w:rPr>
            </w:pPr>
            <w:r>
              <w:rPr>
                <w:rFonts w:ascii="Times New Roman" w:hAnsi="Times New Roman"/>
                <w:sz w:val="28"/>
                <w:szCs w:val="28"/>
              </w:rPr>
              <w:t>Г</w:t>
            </w:r>
            <w:r w:rsidRPr="008D7806">
              <w:rPr>
                <w:rFonts w:ascii="Times New Roman" w:hAnsi="Times New Roman"/>
                <w:sz w:val="28"/>
                <w:szCs w:val="28"/>
              </w:rPr>
              <w:t>лава Арамильского городского округа</w:t>
            </w:r>
          </w:p>
          <w:p w:rsidR="00465043" w:rsidRDefault="00465043" w:rsidP="005D0EA5">
            <w:pPr>
              <w:pStyle w:val="a3"/>
              <w:tabs>
                <w:tab w:val="left" w:pos="551"/>
              </w:tabs>
              <w:autoSpaceDE w:val="0"/>
              <w:autoSpaceDN w:val="0"/>
              <w:adjustRightInd w:val="0"/>
              <w:ind w:left="177"/>
              <w:outlineLvl w:val="0"/>
              <w:rPr>
                <w:rFonts w:ascii="Times New Roman" w:hAnsi="Times New Roman"/>
                <w:sz w:val="28"/>
                <w:szCs w:val="28"/>
              </w:rPr>
            </w:pPr>
            <w:r>
              <w:rPr>
                <w:rFonts w:ascii="Times New Roman" w:hAnsi="Times New Roman"/>
                <w:sz w:val="28"/>
                <w:szCs w:val="28"/>
              </w:rPr>
              <w:t>3)  начальник Организационного отдела Администрации Арамильского городского округа</w:t>
            </w:r>
          </w:p>
          <w:p w:rsidR="00465043" w:rsidRPr="008D7806" w:rsidRDefault="00465043" w:rsidP="005D0EA5">
            <w:pPr>
              <w:pStyle w:val="a3"/>
              <w:tabs>
                <w:tab w:val="left" w:pos="551"/>
              </w:tabs>
              <w:autoSpaceDE w:val="0"/>
              <w:autoSpaceDN w:val="0"/>
              <w:adjustRightInd w:val="0"/>
              <w:ind w:left="0"/>
              <w:outlineLvl w:val="0"/>
              <w:rPr>
                <w:rFonts w:ascii="Times New Roman" w:hAnsi="Times New Roman"/>
                <w:sz w:val="28"/>
                <w:szCs w:val="28"/>
              </w:rPr>
            </w:pPr>
          </w:p>
        </w:tc>
      </w:tr>
      <w:tr w:rsidR="00465043" w:rsidRPr="00496B29" w:rsidTr="005D0EA5">
        <w:trPr>
          <w:jc w:val="center"/>
        </w:trPr>
        <w:tc>
          <w:tcPr>
            <w:tcW w:w="4395" w:type="dxa"/>
            <w:gridSpan w:val="2"/>
          </w:tcPr>
          <w:p w:rsidR="00465043" w:rsidRPr="00496B29" w:rsidRDefault="00465043" w:rsidP="005D0EA5">
            <w:pPr>
              <w:pStyle w:val="a3"/>
              <w:autoSpaceDE w:val="0"/>
              <w:autoSpaceDN w:val="0"/>
              <w:adjustRightInd w:val="0"/>
              <w:ind w:left="0"/>
              <w:outlineLvl w:val="0"/>
              <w:rPr>
                <w:rFonts w:ascii="Times New Roman" w:hAnsi="Times New Roman"/>
                <w:sz w:val="28"/>
                <w:szCs w:val="28"/>
              </w:rPr>
            </w:pPr>
            <w:r>
              <w:rPr>
                <w:rFonts w:ascii="Times New Roman" w:hAnsi="Times New Roman"/>
                <w:sz w:val="28"/>
                <w:szCs w:val="28"/>
              </w:rPr>
              <w:t>с</w:t>
            </w:r>
            <w:r w:rsidRPr="00496B29">
              <w:rPr>
                <w:rFonts w:ascii="Times New Roman" w:hAnsi="Times New Roman"/>
                <w:sz w:val="28"/>
                <w:szCs w:val="28"/>
              </w:rPr>
              <w:t>т.37</w:t>
            </w:r>
            <w:r>
              <w:rPr>
                <w:rFonts w:ascii="Times New Roman" w:hAnsi="Times New Roman"/>
                <w:sz w:val="28"/>
                <w:szCs w:val="28"/>
              </w:rPr>
              <w:t xml:space="preserve"> «Совершение действий, нарушающих тишину и покой граждан»</w:t>
            </w:r>
          </w:p>
        </w:tc>
        <w:tc>
          <w:tcPr>
            <w:tcW w:w="4808" w:type="dxa"/>
          </w:tcPr>
          <w:p w:rsidR="00465043" w:rsidRDefault="00465043" w:rsidP="00465043">
            <w:pPr>
              <w:pStyle w:val="a3"/>
              <w:numPr>
                <w:ilvl w:val="0"/>
                <w:numId w:val="41"/>
              </w:numPr>
              <w:autoSpaceDE w:val="0"/>
              <w:autoSpaceDN w:val="0"/>
              <w:adjustRightInd w:val="0"/>
              <w:ind w:left="170" w:firstLine="0"/>
              <w:outlineLvl w:val="0"/>
              <w:rPr>
                <w:rFonts w:ascii="Times New Roman" w:hAnsi="Times New Roman"/>
                <w:sz w:val="28"/>
                <w:szCs w:val="28"/>
              </w:rPr>
            </w:pPr>
            <w:r>
              <w:rPr>
                <w:rFonts w:ascii="Times New Roman" w:hAnsi="Times New Roman"/>
                <w:sz w:val="28"/>
                <w:szCs w:val="28"/>
              </w:rPr>
              <w:t>Г</w:t>
            </w:r>
            <w:r w:rsidRPr="008D7806">
              <w:rPr>
                <w:rFonts w:ascii="Times New Roman" w:hAnsi="Times New Roman"/>
                <w:sz w:val="28"/>
                <w:szCs w:val="28"/>
              </w:rPr>
              <w:t>лава Арамильского городского округа</w:t>
            </w:r>
          </w:p>
          <w:p w:rsidR="00465043" w:rsidRPr="00496B29" w:rsidRDefault="00465043" w:rsidP="00465043">
            <w:pPr>
              <w:pStyle w:val="a3"/>
              <w:numPr>
                <w:ilvl w:val="0"/>
                <w:numId w:val="41"/>
              </w:numPr>
              <w:tabs>
                <w:tab w:val="left" w:pos="551"/>
              </w:tabs>
              <w:autoSpaceDE w:val="0"/>
              <w:autoSpaceDN w:val="0"/>
              <w:adjustRightInd w:val="0"/>
              <w:ind w:left="170" w:firstLine="0"/>
              <w:outlineLvl w:val="0"/>
              <w:rPr>
                <w:rFonts w:ascii="Times New Roman" w:hAnsi="Times New Roman"/>
                <w:sz w:val="28"/>
                <w:szCs w:val="28"/>
              </w:rPr>
            </w:pPr>
            <w:r>
              <w:rPr>
                <w:rFonts w:ascii="Times New Roman" w:hAnsi="Times New Roman"/>
                <w:sz w:val="28"/>
                <w:szCs w:val="28"/>
              </w:rPr>
              <w:t>начальник Организационного отдела Администрации Арамильского городского округа</w:t>
            </w:r>
          </w:p>
        </w:tc>
      </w:tr>
    </w:tbl>
    <w:p w:rsidR="00CC3F4F" w:rsidRDefault="00CC3F4F">
      <w:r>
        <w:br w:type="page"/>
      </w:r>
    </w:p>
    <w:tbl>
      <w:tblPr>
        <w:tblStyle w:val="a4"/>
        <w:tblW w:w="0" w:type="auto"/>
        <w:jc w:val="center"/>
        <w:tblLook w:val="04A0" w:firstRow="1" w:lastRow="0" w:firstColumn="1" w:lastColumn="0" w:noHBand="0" w:noVBand="1"/>
      </w:tblPr>
      <w:tblGrid>
        <w:gridCol w:w="4395"/>
        <w:gridCol w:w="4808"/>
      </w:tblGrid>
      <w:tr w:rsidR="00465043" w:rsidRPr="00496B29" w:rsidTr="005D0EA5">
        <w:trPr>
          <w:jc w:val="center"/>
        </w:trPr>
        <w:tc>
          <w:tcPr>
            <w:tcW w:w="4395" w:type="dxa"/>
          </w:tcPr>
          <w:p w:rsidR="00465043" w:rsidRDefault="00465043" w:rsidP="005D0EA5">
            <w:pPr>
              <w:pStyle w:val="a3"/>
              <w:autoSpaceDE w:val="0"/>
              <w:autoSpaceDN w:val="0"/>
              <w:adjustRightInd w:val="0"/>
              <w:ind w:left="0"/>
              <w:outlineLvl w:val="0"/>
              <w:rPr>
                <w:rFonts w:ascii="Times New Roman" w:hAnsi="Times New Roman"/>
                <w:sz w:val="28"/>
                <w:szCs w:val="28"/>
              </w:rPr>
            </w:pPr>
            <w:r>
              <w:lastRenderedPageBreak/>
              <w:br w:type="page"/>
            </w:r>
            <w:r>
              <w:rPr>
                <w:rFonts w:ascii="Times New Roman" w:hAnsi="Times New Roman"/>
                <w:sz w:val="28"/>
                <w:szCs w:val="28"/>
              </w:rPr>
              <w:t>ст.38 «Нарушение правил содержания домашних животных»</w:t>
            </w:r>
          </w:p>
          <w:p w:rsidR="00465043" w:rsidRDefault="00465043" w:rsidP="005D0EA5">
            <w:pPr>
              <w:pStyle w:val="a3"/>
              <w:autoSpaceDE w:val="0"/>
              <w:autoSpaceDN w:val="0"/>
              <w:adjustRightInd w:val="0"/>
              <w:ind w:left="0"/>
              <w:outlineLvl w:val="0"/>
              <w:rPr>
                <w:rFonts w:ascii="Times New Roman" w:hAnsi="Times New Roman"/>
                <w:sz w:val="28"/>
                <w:szCs w:val="28"/>
              </w:rPr>
            </w:pPr>
          </w:p>
        </w:tc>
        <w:tc>
          <w:tcPr>
            <w:tcW w:w="4808" w:type="dxa"/>
          </w:tcPr>
          <w:p w:rsidR="00465043" w:rsidRDefault="00465043" w:rsidP="00465043">
            <w:pPr>
              <w:pStyle w:val="a3"/>
              <w:numPr>
                <w:ilvl w:val="0"/>
                <w:numId w:val="42"/>
              </w:numPr>
              <w:autoSpaceDE w:val="0"/>
              <w:autoSpaceDN w:val="0"/>
              <w:adjustRightInd w:val="0"/>
              <w:ind w:left="170" w:firstLine="0"/>
              <w:outlineLvl w:val="0"/>
              <w:rPr>
                <w:rFonts w:ascii="Times New Roman" w:hAnsi="Times New Roman"/>
                <w:sz w:val="28"/>
                <w:szCs w:val="28"/>
              </w:rPr>
            </w:pPr>
            <w:r>
              <w:rPr>
                <w:rFonts w:ascii="Times New Roman" w:hAnsi="Times New Roman"/>
                <w:sz w:val="28"/>
                <w:szCs w:val="28"/>
              </w:rPr>
              <w:t>Г</w:t>
            </w:r>
            <w:r w:rsidRPr="008D7806">
              <w:rPr>
                <w:rFonts w:ascii="Times New Roman" w:hAnsi="Times New Roman"/>
                <w:sz w:val="28"/>
                <w:szCs w:val="28"/>
              </w:rPr>
              <w:t>лава Арамильского городского округа</w:t>
            </w:r>
          </w:p>
          <w:p w:rsidR="00465043" w:rsidRDefault="00465043" w:rsidP="00465043">
            <w:pPr>
              <w:pStyle w:val="a3"/>
              <w:numPr>
                <w:ilvl w:val="0"/>
                <w:numId w:val="42"/>
              </w:numPr>
              <w:tabs>
                <w:tab w:val="left" w:pos="551"/>
              </w:tabs>
              <w:autoSpaceDE w:val="0"/>
              <w:autoSpaceDN w:val="0"/>
              <w:adjustRightInd w:val="0"/>
              <w:ind w:left="170" w:firstLine="0"/>
              <w:outlineLvl w:val="0"/>
              <w:rPr>
                <w:rFonts w:ascii="Times New Roman" w:hAnsi="Times New Roman"/>
                <w:sz w:val="28"/>
                <w:szCs w:val="28"/>
              </w:rPr>
            </w:pPr>
            <w:r w:rsidRPr="004C1363">
              <w:rPr>
                <w:rFonts w:ascii="Times New Roman" w:hAnsi="Times New Roman"/>
                <w:sz w:val="28"/>
                <w:szCs w:val="28"/>
              </w:rPr>
              <w:t>заместитель главы Администрации Арамильского городского округа</w:t>
            </w:r>
            <w:r>
              <w:rPr>
                <w:rFonts w:ascii="Times New Roman" w:hAnsi="Times New Roman"/>
                <w:sz w:val="28"/>
                <w:szCs w:val="28"/>
              </w:rPr>
              <w:t xml:space="preserve">  - в соответствии с полномочиями                        </w:t>
            </w:r>
          </w:p>
          <w:p w:rsidR="00465043" w:rsidRDefault="00465043" w:rsidP="00465043">
            <w:pPr>
              <w:pStyle w:val="a3"/>
              <w:numPr>
                <w:ilvl w:val="0"/>
                <w:numId w:val="42"/>
              </w:numPr>
              <w:autoSpaceDE w:val="0"/>
              <w:autoSpaceDN w:val="0"/>
              <w:adjustRightInd w:val="0"/>
              <w:ind w:left="170" w:firstLine="0"/>
              <w:outlineLvl w:val="0"/>
              <w:rPr>
                <w:rFonts w:ascii="Times New Roman" w:hAnsi="Times New Roman"/>
                <w:sz w:val="28"/>
                <w:szCs w:val="28"/>
              </w:rPr>
            </w:pPr>
            <w:r w:rsidRPr="00C547BF">
              <w:rPr>
                <w:rFonts w:ascii="Times New Roman" w:hAnsi="Times New Roman"/>
                <w:sz w:val="28"/>
                <w:szCs w:val="28"/>
              </w:rPr>
              <w:t>начальник Отдела жилищно-коммунального хозяйства Администрации Арамильского городского округа</w:t>
            </w:r>
          </w:p>
          <w:p w:rsidR="00465043" w:rsidRPr="00496B29" w:rsidRDefault="00465043" w:rsidP="00465043">
            <w:pPr>
              <w:pStyle w:val="a3"/>
              <w:numPr>
                <w:ilvl w:val="0"/>
                <w:numId w:val="42"/>
              </w:numPr>
              <w:autoSpaceDE w:val="0"/>
              <w:autoSpaceDN w:val="0"/>
              <w:adjustRightInd w:val="0"/>
              <w:ind w:left="170" w:firstLine="0"/>
              <w:outlineLvl w:val="0"/>
              <w:rPr>
                <w:rFonts w:ascii="Times New Roman" w:hAnsi="Times New Roman"/>
                <w:sz w:val="28"/>
                <w:szCs w:val="28"/>
              </w:rPr>
            </w:pPr>
            <w:r>
              <w:rPr>
                <w:rFonts w:ascii="Times New Roman" w:hAnsi="Times New Roman"/>
                <w:sz w:val="28"/>
                <w:szCs w:val="28"/>
              </w:rPr>
              <w:t xml:space="preserve">главный специалист Отдела жилищно-коммунального хозяйства </w:t>
            </w:r>
            <w:r w:rsidRPr="007366C6">
              <w:rPr>
                <w:rFonts w:ascii="Times New Roman" w:hAnsi="Times New Roman"/>
                <w:sz w:val="28"/>
                <w:szCs w:val="28"/>
              </w:rPr>
              <w:t>Администрации Арамильского городского округа</w:t>
            </w:r>
          </w:p>
        </w:tc>
      </w:tr>
      <w:tr w:rsidR="00465043" w:rsidTr="005D0EA5">
        <w:trPr>
          <w:jc w:val="center"/>
        </w:trPr>
        <w:tc>
          <w:tcPr>
            <w:tcW w:w="4395" w:type="dxa"/>
          </w:tcPr>
          <w:p w:rsidR="00465043" w:rsidRDefault="00465043" w:rsidP="005D0EA5">
            <w:pPr>
              <w:pStyle w:val="a3"/>
              <w:tabs>
                <w:tab w:val="left" w:pos="1770"/>
              </w:tabs>
              <w:autoSpaceDE w:val="0"/>
              <w:autoSpaceDN w:val="0"/>
              <w:adjustRightInd w:val="0"/>
              <w:ind w:left="0"/>
              <w:outlineLvl w:val="0"/>
              <w:rPr>
                <w:rFonts w:ascii="Times New Roman" w:hAnsi="Times New Roman"/>
                <w:sz w:val="28"/>
                <w:szCs w:val="28"/>
              </w:rPr>
            </w:pPr>
            <w:r>
              <w:rPr>
                <w:rFonts w:ascii="Times New Roman" w:hAnsi="Times New Roman"/>
                <w:sz w:val="28"/>
                <w:szCs w:val="28"/>
              </w:rPr>
              <w:t xml:space="preserve">ст.40 «Нарушение правил использования  водных объектов общего пользования для личных и бытовых нужд» </w:t>
            </w:r>
            <w:r>
              <w:rPr>
                <w:rFonts w:ascii="Times New Roman" w:hAnsi="Times New Roman"/>
                <w:sz w:val="28"/>
                <w:szCs w:val="28"/>
              </w:rPr>
              <w:tab/>
            </w:r>
          </w:p>
        </w:tc>
        <w:tc>
          <w:tcPr>
            <w:tcW w:w="4808" w:type="dxa"/>
          </w:tcPr>
          <w:p w:rsidR="00465043" w:rsidRDefault="00465043" w:rsidP="00465043">
            <w:pPr>
              <w:pStyle w:val="a3"/>
              <w:numPr>
                <w:ilvl w:val="0"/>
                <w:numId w:val="30"/>
              </w:numPr>
              <w:tabs>
                <w:tab w:val="left" w:pos="551"/>
              </w:tabs>
              <w:autoSpaceDE w:val="0"/>
              <w:autoSpaceDN w:val="0"/>
              <w:adjustRightInd w:val="0"/>
              <w:ind w:left="170" w:firstLine="0"/>
              <w:outlineLvl w:val="0"/>
              <w:rPr>
                <w:rFonts w:ascii="Times New Roman" w:hAnsi="Times New Roman"/>
                <w:sz w:val="28"/>
                <w:szCs w:val="28"/>
              </w:rPr>
            </w:pPr>
            <w:r>
              <w:rPr>
                <w:rFonts w:ascii="Times New Roman" w:hAnsi="Times New Roman"/>
                <w:sz w:val="28"/>
                <w:szCs w:val="28"/>
              </w:rPr>
              <w:t xml:space="preserve">Глава Арамильского городского округа </w:t>
            </w:r>
          </w:p>
          <w:p w:rsidR="00465043" w:rsidRDefault="00465043" w:rsidP="00465043">
            <w:pPr>
              <w:pStyle w:val="a3"/>
              <w:numPr>
                <w:ilvl w:val="0"/>
                <w:numId w:val="30"/>
              </w:numPr>
              <w:tabs>
                <w:tab w:val="left" w:pos="551"/>
              </w:tabs>
              <w:autoSpaceDE w:val="0"/>
              <w:autoSpaceDN w:val="0"/>
              <w:adjustRightInd w:val="0"/>
              <w:ind w:left="170" w:firstLine="0"/>
              <w:outlineLvl w:val="0"/>
              <w:rPr>
                <w:rFonts w:ascii="Times New Roman" w:hAnsi="Times New Roman"/>
                <w:sz w:val="28"/>
                <w:szCs w:val="28"/>
              </w:rPr>
            </w:pPr>
            <w:r w:rsidRPr="004C1363">
              <w:rPr>
                <w:rFonts w:ascii="Times New Roman" w:hAnsi="Times New Roman"/>
                <w:sz w:val="28"/>
                <w:szCs w:val="28"/>
              </w:rPr>
              <w:t>заместитель главы Администрации Арамильского городского округа</w:t>
            </w:r>
            <w:r>
              <w:rPr>
                <w:rFonts w:ascii="Times New Roman" w:hAnsi="Times New Roman"/>
                <w:sz w:val="28"/>
                <w:szCs w:val="28"/>
              </w:rPr>
              <w:t xml:space="preserve">  - в соответствии с полномочиями          </w:t>
            </w:r>
          </w:p>
          <w:p w:rsidR="00465043" w:rsidRPr="008D7806" w:rsidRDefault="00465043" w:rsidP="00465043">
            <w:pPr>
              <w:pStyle w:val="a3"/>
              <w:numPr>
                <w:ilvl w:val="0"/>
                <w:numId w:val="30"/>
              </w:numPr>
              <w:tabs>
                <w:tab w:val="left" w:pos="551"/>
              </w:tabs>
              <w:autoSpaceDE w:val="0"/>
              <w:autoSpaceDN w:val="0"/>
              <w:adjustRightInd w:val="0"/>
              <w:ind w:left="170" w:firstLine="0"/>
              <w:outlineLvl w:val="0"/>
              <w:rPr>
                <w:rFonts w:ascii="Times New Roman" w:hAnsi="Times New Roman"/>
                <w:sz w:val="28"/>
                <w:szCs w:val="28"/>
              </w:rPr>
            </w:pPr>
            <w:r>
              <w:rPr>
                <w:rFonts w:ascii="Times New Roman" w:hAnsi="Times New Roman"/>
                <w:sz w:val="28"/>
                <w:szCs w:val="28"/>
              </w:rPr>
              <w:t>начальник Отдела архитектуры и градостроительства Администрации Арамильского городского округа</w:t>
            </w:r>
          </w:p>
        </w:tc>
      </w:tr>
      <w:tr w:rsidR="00465043" w:rsidTr="005D0EA5">
        <w:trPr>
          <w:jc w:val="center"/>
        </w:trPr>
        <w:tc>
          <w:tcPr>
            <w:tcW w:w="4395" w:type="dxa"/>
          </w:tcPr>
          <w:p w:rsidR="00465043" w:rsidRDefault="00465043" w:rsidP="005D0EA5">
            <w:pPr>
              <w:pStyle w:val="a3"/>
              <w:tabs>
                <w:tab w:val="left" w:pos="1770"/>
              </w:tabs>
              <w:autoSpaceDE w:val="0"/>
              <w:autoSpaceDN w:val="0"/>
              <w:adjustRightInd w:val="0"/>
              <w:ind w:left="0"/>
              <w:outlineLvl w:val="0"/>
              <w:rPr>
                <w:rFonts w:ascii="Times New Roman" w:hAnsi="Times New Roman"/>
                <w:sz w:val="28"/>
                <w:szCs w:val="28"/>
              </w:rPr>
            </w:pPr>
            <w:r>
              <w:rPr>
                <w:rFonts w:ascii="Times New Roman" w:hAnsi="Times New Roman"/>
                <w:sz w:val="28"/>
                <w:szCs w:val="28"/>
              </w:rPr>
              <w:t xml:space="preserve">ст.41 «Приставание граждан» </w:t>
            </w:r>
          </w:p>
          <w:p w:rsidR="00465043" w:rsidRDefault="00465043" w:rsidP="005D0EA5">
            <w:pPr>
              <w:pStyle w:val="a3"/>
              <w:tabs>
                <w:tab w:val="left" w:pos="1770"/>
              </w:tabs>
              <w:autoSpaceDE w:val="0"/>
              <w:autoSpaceDN w:val="0"/>
              <w:adjustRightInd w:val="0"/>
              <w:ind w:left="0"/>
              <w:outlineLvl w:val="0"/>
              <w:rPr>
                <w:rFonts w:ascii="Times New Roman" w:hAnsi="Times New Roman"/>
                <w:sz w:val="28"/>
                <w:szCs w:val="28"/>
              </w:rPr>
            </w:pPr>
          </w:p>
          <w:p w:rsidR="00465043" w:rsidRDefault="00465043" w:rsidP="005D0EA5">
            <w:pPr>
              <w:pStyle w:val="a3"/>
              <w:tabs>
                <w:tab w:val="left" w:pos="1770"/>
              </w:tabs>
              <w:autoSpaceDE w:val="0"/>
              <w:autoSpaceDN w:val="0"/>
              <w:adjustRightInd w:val="0"/>
              <w:ind w:left="0"/>
              <w:outlineLvl w:val="0"/>
              <w:rPr>
                <w:rFonts w:ascii="Times New Roman" w:hAnsi="Times New Roman"/>
                <w:sz w:val="28"/>
                <w:szCs w:val="28"/>
              </w:rPr>
            </w:pPr>
          </w:p>
          <w:p w:rsidR="00465043" w:rsidRDefault="00465043" w:rsidP="005D0EA5">
            <w:pPr>
              <w:pStyle w:val="a3"/>
              <w:tabs>
                <w:tab w:val="left" w:pos="1770"/>
              </w:tabs>
              <w:autoSpaceDE w:val="0"/>
              <w:autoSpaceDN w:val="0"/>
              <w:adjustRightInd w:val="0"/>
              <w:ind w:left="0"/>
              <w:outlineLvl w:val="0"/>
              <w:rPr>
                <w:rFonts w:ascii="Times New Roman" w:hAnsi="Times New Roman"/>
                <w:sz w:val="28"/>
                <w:szCs w:val="28"/>
              </w:rPr>
            </w:pPr>
          </w:p>
        </w:tc>
        <w:tc>
          <w:tcPr>
            <w:tcW w:w="4808" w:type="dxa"/>
          </w:tcPr>
          <w:p w:rsidR="00465043" w:rsidRDefault="00465043" w:rsidP="00465043">
            <w:pPr>
              <w:pStyle w:val="a3"/>
              <w:numPr>
                <w:ilvl w:val="0"/>
                <w:numId w:val="43"/>
              </w:numPr>
              <w:autoSpaceDE w:val="0"/>
              <w:autoSpaceDN w:val="0"/>
              <w:adjustRightInd w:val="0"/>
              <w:ind w:left="170" w:firstLine="0"/>
              <w:outlineLvl w:val="0"/>
              <w:rPr>
                <w:rFonts w:ascii="Times New Roman" w:hAnsi="Times New Roman"/>
                <w:sz w:val="28"/>
                <w:szCs w:val="28"/>
              </w:rPr>
            </w:pPr>
            <w:r>
              <w:rPr>
                <w:rFonts w:ascii="Times New Roman" w:hAnsi="Times New Roman"/>
                <w:sz w:val="28"/>
                <w:szCs w:val="28"/>
              </w:rPr>
              <w:t>Г</w:t>
            </w:r>
            <w:r w:rsidRPr="008D7806">
              <w:rPr>
                <w:rFonts w:ascii="Times New Roman" w:hAnsi="Times New Roman"/>
                <w:sz w:val="28"/>
                <w:szCs w:val="28"/>
              </w:rPr>
              <w:t>лава Арамильского городского округа</w:t>
            </w:r>
          </w:p>
          <w:p w:rsidR="00465043" w:rsidRDefault="00465043" w:rsidP="00465043">
            <w:pPr>
              <w:pStyle w:val="a3"/>
              <w:numPr>
                <w:ilvl w:val="0"/>
                <w:numId w:val="43"/>
              </w:numPr>
              <w:tabs>
                <w:tab w:val="left" w:pos="551"/>
              </w:tabs>
              <w:autoSpaceDE w:val="0"/>
              <w:autoSpaceDN w:val="0"/>
              <w:adjustRightInd w:val="0"/>
              <w:ind w:left="170" w:firstLine="0"/>
              <w:outlineLvl w:val="0"/>
              <w:rPr>
                <w:rFonts w:ascii="Times New Roman" w:hAnsi="Times New Roman"/>
                <w:sz w:val="28"/>
                <w:szCs w:val="28"/>
              </w:rPr>
            </w:pPr>
            <w:r w:rsidRPr="004C1363">
              <w:rPr>
                <w:rFonts w:ascii="Times New Roman" w:hAnsi="Times New Roman"/>
                <w:sz w:val="28"/>
                <w:szCs w:val="28"/>
              </w:rPr>
              <w:t>заместитель главы Администрации Арамильского городского округа</w:t>
            </w:r>
            <w:r>
              <w:rPr>
                <w:rFonts w:ascii="Times New Roman" w:hAnsi="Times New Roman"/>
                <w:sz w:val="28"/>
                <w:szCs w:val="28"/>
              </w:rPr>
              <w:t xml:space="preserve">  - в соответствии с полномочиями            </w:t>
            </w:r>
          </w:p>
        </w:tc>
      </w:tr>
    </w:tbl>
    <w:p w:rsidR="00465043" w:rsidRDefault="00465043" w:rsidP="00465043">
      <w:pPr>
        <w:pStyle w:val="a3"/>
        <w:autoSpaceDE w:val="0"/>
        <w:autoSpaceDN w:val="0"/>
        <w:adjustRightInd w:val="0"/>
        <w:spacing w:after="0" w:line="240" w:lineRule="auto"/>
        <w:ind w:left="927"/>
        <w:outlineLvl w:val="0"/>
      </w:pPr>
    </w:p>
    <w:p w:rsidR="00465043" w:rsidRPr="00496C5E" w:rsidRDefault="00465043" w:rsidP="00496C5E">
      <w:pPr>
        <w:spacing w:after="0" w:line="240" w:lineRule="auto"/>
        <w:ind w:firstLine="567"/>
        <w:jc w:val="both"/>
        <w:rPr>
          <w:rFonts w:ascii="Times New Roman" w:eastAsia="Times New Roman" w:hAnsi="Times New Roman"/>
          <w:bCs/>
          <w:sz w:val="28"/>
          <w:szCs w:val="28"/>
          <w:lang w:eastAsia="ru-RU"/>
        </w:rPr>
      </w:pPr>
    </w:p>
    <w:p w:rsidR="00893986" w:rsidRDefault="00893986" w:rsidP="00893986">
      <w:pPr>
        <w:tabs>
          <w:tab w:val="left" w:pos="993"/>
          <w:tab w:val="left" w:pos="5529"/>
        </w:tabs>
        <w:spacing w:after="0"/>
        <w:ind w:firstLine="567"/>
        <w:contextualSpacing/>
        <w:jc w:val="both"/>
        <w:rPr>
          <w:rFonts w:ascii="Times New Roman" w:hAnsi="Times New Roman"/>
          <w:sz w:val="28"/>
          <w:szCs w:val="28"/>
        </w:rPr>
      </w:pPr>
      <w:r>
        <w:rPr>
          <w:rFonts w:ascii="Times New Roman" w:hAnsi="Times New Roman"/>
          <w:sz w:val="28"/>
          <w:szCs w:val="28"/>
        </w:rPr>
        <w:t xml:space="preserve">Должностными лицами органов МСУ с 01.01.2015г. по </w:t>
      </w:r>
      <w:r w:rsidRPr="0091301F">
        <w:rPr>
          <w:rFonts w:ascii="Times New Roman" w:hAnsi="Times New Roman"/>
          <w:sz w:val="28"/>
          <w:szCs w:val="28"/>
        </w:rPr>
        <w:t>1</w:t>
      </w:r>
      <w:r>
        <w:rPr>
          <w:rFonts w:ascii="Times New Roman" w:hAnsi="Times New Roman"/>
          <w:sz w:val="28"/>
          <w:szCs w:val="28"/>
        </w:rPr>
        <w:t>7.0</w:t>
      </w:r>
      <w:r w:rsidRPr="002617E6">
        <w:rPr>
          <w:rFonts w:ascii="Times New Roman" w:hAnsi="Times New Roman"/>
          <w:sz w:val="28"/>
          <w:szCs w:val="28"/>
        </w:rPr>
        <w:t>6</w:t>
      </w:r>
      <w:r>
        <w:rPr>
          <w:rFonts w:ascii="Times New Roman" w:hAnsi="Times New Roman"/>
          <w:sz w:val="28"/>
          <w:szCs w:val="28"/>
        </w:rPr>
        <w:t xml:space="preserve">.2015г. </w:t>
      </w:r>
      <w:r w:rsidRPr="00F53F8D">
        <w:rPr>
          <w:rFonts w:ascii="Times New Roman" w:hAnsi="Times New Roman"/>
          <w:sz w:val="28"/>
          <w:szCs w:val="28"/>
        </w:rPr>
        <w:t>составлен</w:t>
      </w:r>
      <w:r>
        <w:rPr>
          <w:rFonts w:ascii="Times New Roman" w:hAnsi="Times New Roman"/>
          <w:sz w:val="28"/>
          <w:szCs w:val="28"/>
        </w:rPr>
        <w:t>о</w:t>
      </w:r>
      <w:r w:rsidRPr="00F53F8D">
        <w:rPr>
          <w:rFonts w:ascii="Times New Roman" w:hAnsi="Times New Roman"/>
          <w:sz w:val="28"/>
          <w:szCs w:val="28"/>
        </w:rPr>
        <w:t xml:space="preserve"> </w:t>
      </w:r>
      <w:r w:rsidRPr="002617E6">
        <w:rPr>
          <w:rFonts w:ascii="Times New Roman" w:hAnsi="Times New Roman"/>
          <w:sz w:val="28"/>
          <w:szCs w:val="28"/>
        </w:rPr>
        <w:t>5</w:t>
      </w:r>
      <w:r>
        <w:rPr>
          <w:rFonts w:ascii="Times New Roman" w:hAnsi="Times New Roman"/>
          <w:sz w:val="28"/>
          <w:szCs w:val="28"/>
        </w:rPr>
        <w:t>5</w:t>
      </w:r>
      <w:r w:rsidRPr="00F53F8D">
        <w:rPr>
          <w:rFonts w:ascii="Times New Roman" w:hAnsi="Times New Roman"/>
          <w:sz w:val="28"/>
          <w:szCs w:val="28"/>
        </w:rPr>
        <w:t xml:space="preserve"> протокол</w:t>
      </w:r>
      <w:r>
        <w:rPr>
          <w:rFonts w:ascii="Times New Roman" w:hAnsi="Times New Roman"/>
          <w:sz w:val="28"/>
          <w:szCs w:val="28"/>
        </w:rPr>
        <w:t>ов</w:t>
      </w:r>
      <w:r w:rsidRPr="00F53F8D">
        <w:rPr>
          <w:rFonts w:ascii="Times New Roman" w:hAnsi="Times New Roman"/>
          <w:sz w:val="28"/>
          <w:szCs w:val="28"/>
        </w:rPr>
        <w:t xml:space="preserve"> </w:t>
      </w:r>
      <w:r>
        <w:rPr>
          <w:rFonts w:ascii="Times New Roman" w:hAnsi="Times New Roman"/>
          <w:sz w:val="28"/>
          <w:szCs w:val="28"/>
        </w:rPr>
        <w:t>об административных правонарушениях:</w:t>
      </w:r>
    </w:p>
    <w:tbl>
      <w:tblPr>
        <w:tblStyle w:val="a4"/>
        <w:tblW w:w="0" w:type="auto"/>
        <w:jc w:val="center"/>
        <w:tblLook w:val="04A0" w:firstRow="1" w:lastRow="0" w:firstColumn="1" w:lastColumn="0" w:noHBand="0" w:noVBand="1"/>
      </w:tblPr>
      <w:tblGrid>
        <w:gridCol w:w="4399"/>
        <w:gridCol w:w="4804"/>
      </w:tblGrid>
      <w:tr w:rsidR="00893986" w:rsidRPr="00006B94" w:rsidTr="005D0EA5">
        <w:trPr>
          <w:jc w:val="center"/>
        </w:trPr>
        <w:tc>
          <w:tcPr>
            <w:tcW w:w="4399" w:type="dxa"/>
          </w:tcPr>
          <w:p w:rsidR="00893986" w:rsidRDefault="00893986" w:rsidP="005D0EA5">
            <w:pPr>
              <w:pStyle w:val="a3"/>
              <w:autoSpaceDE w:val="0"/>
              <w:autoSpaceDN w:val="0"/>
              <w:adjustRightInd w:val="0"/>
              <w:ind w:left="0"/>
              <w:jc w:val="center"/>
              <w:outlineLvl w:val="0"/>
              <w:rPr>
                <w:rFonts w:ascii="Times New Roman" w:hAnsi="Times New Roman"/>
                <w:sz w:val="28"/>
                <w:szCs w:val="28"/>
              </w:rPr>
            </w:pPr>
            <w:r w:rsidRPr="00006B94">
              <w:rPr>
                <w:rFonts w:ascii="Times New Roman" w:hAnsi="Times New Roman"/>
                <w:sz w:val="28"/>
                <w:szCs w:val="28"/>
              </w:rPr>
              <w:t>Наименование</w:t>
            </w:r>
            <w:r>
              <w:rPr>
                <w:rFonts w:ascii="Times New Roman" w:hAnsi="Times New Roman"/>
                <w:sz w:val="28"/>
                <w:szCs w:val="28"/>
              </w:rPr>
              <w:t xml:space="preserve"> статьи </w:t>
            </w:r>
          </w:p>
          <w:p w:rsidR="00893986" w:rsidRPr="00006B94"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областного закона от 14.06.2005г. №52-ОЗ «Об административных правонарушениях на территории Свердловской области»</w:t>
            </w:r>
          </w:p>
        </w:tc>
        <w:tc>
          <w:tcPr>
            <w:tcW w:w="4804" w:type="dxa"/>
          </w:tcPr>
          <w:p w:rsidR="00893986"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 xml:space="preserve">Количество протоколов, составленных должностными лицами органов местного самоуправления </w:t>
            </w:r>
          </w:p>
          <w:p w:rsidR="00893986" w:rsidRPr="00006B94"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Арамильского городского округа</w:t>
            </w:r>
          </w:p>
        </w:tc>
      </w:tr>
      <w:tr w:rsidR="00893986" w:rsidRPr="00006B94" w:rsidTr="005D0EA5">
        <w:trPr>
          <w:jc w:val="center"/>
        </w:trPr>
        <w:tc>
          <w:tcPr>
            <w:tcW w:w="4399" w:type="dxa"/>
          </w:tcPr>
          <w:p w:rsidR="00893986" w:rsidRPr="00006B94"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ст.9 «Нарушение правил землепользования и застройки»</w:t>
            </w:r>
          </w:p>
        </w:tc>
        <w:tc>
          <w:tcPr>
            <w:tcW w:w="4804" w:type="dxa"/>
          </w:tcPr>
          <w:p w:rsidR="00893986"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2</w:t>
            </w:r>
          </w:p>
        </w:tc>
      </w:tr>
      <w:tr w:rsidR="00893986" w:rsidRPr="00006B94" w:rsidTr="005D0EA5">
        <w:trPr>
          <w:jc w:val="center"/>
        </w:trPr>
        <w:tc>
          <w:tcPr>
            <w:tcW w:w="4399" w:type="dxa"/>
          </w:tcPr>
          <w:p w:rsidR="00893986" w:rsidRPr="00006B94" w:rsidRDefault="00893986" w:rsidP="005D0EA5">
            <w:pPr>
              <w:pStyle w:val="a3"/>
              <w:autoSpaceDE w:val="0"/>
              <w:autoSpaceDN w:val="0"/>
              <w:adjustRightInd w:val="0"/>
              <w:ind w:left="0"/>
              <w:jc w:val="center"/>
              <w:outlineLvl w:val="0"/>
              <w:rPr>
                <w:rFonts w:ascii="Times New Roman" w:hAnsi="Times New Roman"/>
                <w:sz w:val="28"/>
                <w:szCs w:val="28"/>
              </w:rPr>
            </w:pPr>
            <w:r w:rsidRPr="00615219">
              <w:rPr>
                <w:rFonts w:ascii="Times New Roman" w:hAnsi="Times New Roman"/>
                <w:sz w:val="28"/>
                <w:szCs w:val="28"/>
              </w:rPr>
              <w:t>ст.10 «Торговля в не отведенных для этого местах»</w:t>
            </w:r>
          </w:p>
        </w:tc>
        <w:tc>
          <w:tcPr>
            <w:tcW w:w="4804" w:type="dxa"/>
          </w:tcPr>
          <w:p w:rsidR="00893986"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2</w:t>
            </w:r>
          </w:p>
        </w:tc>
      </w:tr>
      <w:tr w:rsidR="00893986" w:rsidRPr="00006B94" w:rsidTr="005D0EA5">
        <w:trPr>
          <w:jc w:val="center"/>
        </w:trPr>
        <w:tc>
          <w:tcPr>
            <w:tcW w:w="4399" w:type="dxa"/>
          </w:tcPr>
          <w:p w:rsidR="00893986" w:rsidRPr="00006B94"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ст.13 «Неисполнение или ненадлежащее исполнение обязанностей по содержанию фасада здания или его элементов»</w:t>
            </w:r>
          </w:p>
        </w:tc>
        <w:tc>
          <w:tcPr>
            <w:tcW w:w="4804" w:type="dxa"/>
          </w:tcPr>
          <w:p w:rsidR="00893986"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1</w:t>
            </w:r>
          </w:p>
        </w:tc>
      </w:tr>
    </w:tbl>
    <w:p w:rsidR="00893986" w:rsidRDefault="00893986">
      <w:r>
        <w:br w:type="page"/>
      </w:r>
    </w:p>
    <w:tbl>
      <w:tblPr>
        <w:tblStyle w:val="a4"/>
        <w:tblW w:w="0" w:type="auto"/>
        <w:jc w:val="center"/>
        <w:tblLook w:val="04A0" w:firstRow="1" w:lastRow="0" w:firstColumn="1" w:lastColumn="0" w:noHBand="0" w:noVBand="1"/>
      </w:tblPr>
      <w:tblGrid>
        <w:gridCol w:w="4399"/>
        <w:gridCol w:w="4804"/>
      </w:tblGrid>
      <w:tr w:rsidR="00893986" w:rsidRPr="00006B94" w:rsidTr="005D0EA5">
        <w:trPr>
          <w:jc w:val="center"/>
        </w:trPr>
        <w:tc>
          <w:tcPr>
            <w:tcW w:w="4399" w:type="dxa"/>
          </w:tcPr>
          <w:p w:rsidR="00893986"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lastRenderedPageBreak/>
              <w:t>ст.14 «Самовольное размещение объявлений»</w:t>
            </w:r>
          </w:p>
        </w:tc>
        <w:tc>
          <w:tcPr>
            <w:tcW w:w="4804" w:type="dxa"/>
          </w:tcPr>
          <w:p w:rsidR="00893986"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2</w:t>
            </w:r>
          </w:p>
        </w:tc>
      </w:tr>
      <w:tr w:rsidR="00893986" w:rsidRPr="00006B94" w:rsidTr="005D0EA5">
        <w:trPr>
          <w:jc w:val="center"/>
        </w:trPr>
        <w:tc>
          <w:tcPr>
            <w:tcW w:w="4399" w:type="dxa"/>
          </w:tcPr>
          <w:p w:rsidR="00893986"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ст.15 «Несоблюдение требований по уборке территории»</w:t>
            </w:r>
          </w:p>
        </w:tc>
        <w:tc>
          <w:tcPr>
            <w:tcW w:w="4804" w:type="dxa"/>
          </w:tcPr>
          <w:p w:rsidR="00893986"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9</w:t>
            </w:r>
          </w:p>
        </w:tc>
      </w:tr>
      <w:tr w:rsidR="00893986" w:rsidRPr="00006B94" w:rsidTr="005D0EA5">
        <w:trPr>
          <w:jc w:val="center"/>
        </w:trPr>
        <w:tc>
          <w:tcPr>
            <w:tcW w:w="4399" w:type="dxa"/>
          </w:tcPr>
          <w:p w:rsidR="00893986" w:rsidRDefault="00893986"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ст.15-1 «Выбрасывание бытового мусора и иных предметов в не отведенных для этого местах»</w:t>
            </w:r>
          </w:p>
        </w:tc>
        <w:tc>
          <w:tcPr>
            <w:tcW w:w="4804" w:type="dxa"/>
          </w:tcPr>
          <w:p w:rsidR="00893986" w:rsidRDefault="004B76A0" w:rsidP="005D0EA5">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3</w:t>
            </w:r>
          </w:p>
        </w:tc>
      </w:tr>
      <w:tr w:rsidR="004B76A0" w:rsidRPr="00006B94" w:rsidTr="005D0EA5">
        <w:trPr>
          <w:jc w:val="center"/>
        </w:trPr>
        <w:tc>
          <w:tcPr>
            <w:tcW w:w="4399" w:type="dxa"/>
          </w:tcPr>
          <w:p w:rsidR="004B76A0" w:rsidRDefault="004B76A0" w:rsidP="004B76A0">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ст.17 «Нарушение правил благоустройства территорий населенных пунктов»</w:t>
            </w:r>
          </w:p>
          <w:p w:rsidR="004B76A0" w:rsidRDefault="004B76A0" w:rsidP="004B76A0">
            <w:pPr>
              <w:pStyle w:val="a3"/>
              <w:autoSpaceDE w:val="0"/>
              <w:autoSpaceDN w:val="0"/>
              <w:adjustRightInd w:val="0"/>
              <w:ind w:left="0"/>
              <w:jc w:val="center"/>
              <w:outlineLvl w:val="0"/>
              <w:rPr>
                <w:rFonts w:ascii="Times New Roman" w:hAnsi="Times New Roman"/>
                <w:sz w:val="28"/>
                <w:szCs w:val="28"/>
              </w:rPr>
            </w:pPr>
          </w:p>
        </w:tc>
        <w:tc>
          <w:tcPr>
            <w:tcW w:w="4804" w:type="dxa"/>
          </w:tcPr>
          <w:p w:rsidR="004B76A0" w:rsidRDefault="004B76A0" w:rsidP="004B76A0">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10</w:t>
            </w:r>
          </w:p>
        </w:tc>
      </w:tr>
      <w:tr w:rsidR="004B76A0" w:rsidRPr="00006B94" w:rsidTr="005D0EA5">
        <w:trPr>
          <w:jc w:val="center"/>
        </w:trPr>
        <w:tc>
          <w:tcPr>
            <w:tcW w:w="4399" w:type="dxa"/>
          </w:tcPr>
          <w:p w:rsidR="004B76A0" w:rsidRDefault="004B76A0" w:rsidP="004B76A0">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ст.18 «Мойка транспортных средств в не отведенных для этого местах»</w:t>
            </w:r>
          </w:p>
        </w:tc>
        <w:tc>
          <w:tcPr>
            <w:tcW w:w="4804" w:type="dxa"/>
          </w:tcPr>
          <w:p w:rsidR="004B76A0" w:rsidRDefault="004B76A0" w:rsidP="004B76A0">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1</w:t>
            </w:r>
          </w:p>
        </w:tc>
      </w:tr>
      <w:tr w:rsidR="004B76A0" w:rsidRPr="00006B94" w:rsidTr="005D0EA5">
        <w:trPr>
          <w:jc w:val="center"/>
        </w:trPr>
        <w:tc>
          <w:tcPr>
            <w:tcW w:w="4399" w:type="dxa"/>
          </w:tcPr>
          <w:p w:rsidR="004B76A0" w:rsidRDefault="004B76A0" w:rsidP="004B76A0">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ст.19-1 «Самовольное оставление транспортных средств, строительного или производственного оборудования на газонах, детских и спортивных площадках»</w:t>
            </w:r>
          </w:p>
        </w:tc>
        <w:tc>
          <w:tcPr>
            <w:tcW w:w="4804" w:type="dxa"/>
          </w:tcPr>
          <w:p w:rsidR="004B76A0" w:rsidRDefault="004B76A0" w:rsidP="004B76A0">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16</w:t>
            </w:r>
          </w:p>
        </w:tc>
      </w:tr>
      <w:tr w:rsidR="004B76A0" w:rsidRPr="00006B94" w:rsidTr="005D0EA5">
        <w:trPr>
          <w:jc w:val="center"/>
        </w:trPr>
        <w:tc>
          <w:tcPr>
            <w:tcW w:w="4399" w:type="dxa"/>
          </w:tcPr>
          <w:p w:rsidR="004B76A0" w:rsidRDefault="004B76A0" w:rsidP="004B76A0">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с</w:t>
            </w:r>
            <w:r w:rsidRPr="00496B29">
              <w:rPr>
                <w:rFonts w:ascii="Times New Roman" w:hAnsi="Times New Roman"/>
                <w:sz w:val="28"/>
                <w:szCs w:val="28"/>
              </w:rPr>
              <w:t>т.37</w:t>
            </w:r>
            <w:r>
              <w:rPr>
                <w:rFonts w:ascii="Times New Roman" w:hAnsi="Times New Roman"/>
                <w:sz w:val="28"/>
                <w:szCs w:val="28"/>
              </w:rPr>
              <w:t xml:space="preserve"> «Совершение действий, нарушающих тишину и покой граждан»</w:t>
            </w:r>
          </w:p>
        </w:tc>
        <w:tc>
          <w:tcPr>
            <w:tcW w:w="4804" w:type="dxa"/>
          </w:tcPr>
          <w:p w:rsidR="004B76A0" w:rsidRDefault="004B76A0" w:rsidP="004B76A0">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7</w:t>
            </w:r>
          </w:p>
        </w:tc>
      </w:tr>
      <w:tr w:rsidR="004B76A0" w:rsidRPr="00006B94" w:rsidTr="005D0EA5">
        <w:trPr>
          <w:jc w:val="center"/>
        </w:trPr>
        <w:tc>
          <w:tcPr>
            <w:tcW w:w="4399" w:type="dxa"/>
          </w:tcPr>
          <w:p w:rsidR="004B76A0" w:rsidRDefault="004B76A0" w:rsidP="004B76A0">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ст.38 «Нарушение правил содержания домашних животных»</w:t>
            </w:r>
          </w:p>
        </w:tc>
        <w:tc>
          <w:tcPr>
            <w:tcW w:w="4804" w:type="dxa"/>
          </w:tcPr>
          <w:p w:rsidR="004B76A0" w:rsidRDefault="004B76A0" w:rsidP="004B76A0">
            <w:pPr>
              <w:pStyle w:val="a3"/>
              <w:autoSpaceDE w:val="0"/>
              <w:autoSpaceDN w:val="0"/>
              <w:adjustRightInd w:val="0"/>
              <w:ind w:left="0"/>
              <w:jc w:val="center"/>
              <w:outlineLvl w:val="0"/>
              <w:rPr>
                <w:rFonts w:ascii="Times New Roman" w:hAnsi="Times New Roman"/>
                <w:sz w:val="28"/>
                <w:szCs w:val="28"/>
              </w:rPr>
            </w:pPr>
            <w:r>
              <w:rPr>
                <w:rFonts w:ascii="Times New Roman" w:hAnsi="Times New Roman"/>
                <w:sz w:val="28"/>
                <w:szCs w:val="28"/>
              </w:rPr>
              <w:t>2</w:t>
            </w:r>
          </w:p>
        </w:tc>
      </w:tr>
    </w:tbl>
    <w:p w:rsidR="004B76A0" w:rsidRDefault="004B76A0">
      <w:pPr>
        <w:rPr>
          <w:rFonts w:ascii="Times New Roman" w:hAnsi="Times New Roman"/>
          <w:sz w:val="28"/>
          <w:szCs w:val="28"/>
        </w:rPr>
      </w:pPr>
    </w:p>
    <w:p w:rsidR="00496C5E" w:rsidRPr="00DF10D9" w:rsidRDefault="004B76A0" w:rsidP="00DF10D9">
      <w:pPr>
        <w:pStyle w:val="a3"/>
        <w:tabs>
          <w:tab w:val="left" w:pos="551"/>
        </w:tabs>
        <w:autoSpaceDE w:val="0"/>
        <w:autoSpaceDN w:val="0"/>
        <w:adjustRightInd w:val="0"/>
        <w:spacing w:after="0" w:line="240" w:lineRule="auto"/>
        <w:ind w:left="0" w:firstLine="567"/>
        <w:jc w:val="both"/>
        <w:outlineLvl w:val="0"/>
        <w:rPr>
          <w:rFonts w:ascii="Times New Roman" w:hAnsi="Times New Roman"/>
          <w:sz w:val="28"/>
          <w:szCs w:val="28"/>
        </w:rPr>
      </w:pPr>
      <w:r>
        <w:rPr>
          <w:rFonts w:ascii="Times New Roman" w:hAnsi="Times New Roman"/>
          <w:sz w:val="28"/>
          <w:szCs w:val="28"/>
        </w:rPr>
        <w:t>З</w:t>
      </w:r>
      <w:r w:rsidRPr="00FB0DE9">
        <w:rPr>
          <w:rFonts w:ascii="Times New Roman" w:hAnsi="Times New Roman"/>
          <w:sz w:val="28"/>
          <w:szCs w:val="28"/>
        </w:rPr>
        <w:t xml:space="preserve">а 2015 год </w:t>
      </w:r>
      <w:r>
        <w:rPr>
          <w:rFonts w:ascii="Times New Roman" w:hAnsi="Times New Roman"/>
          <w:sz w:val="28"/>
          <w:szCs w:val="28"/>
        </w:rPr>
        <w:t>поступило: 32</w:t>
      </w:r>
      <w:r w:rsidRPr="00FB0DE9">
        <w:rPr>
          <w:rFonts w:ascii="Times New Roman" w:hAnsi="Times New Roman"/>
          <w:sz w:val="28"/>
          <w:szCs w:val="28"/>
        </w:rPr>
        <w:t xml:space="preserve"> протокол</w:t>
      </w:r>
      <w:r>
        <w:rPr>
          <w:rFonts w:ascii="Times New Roman" w:hAnsi="Times New Roman"/>
          <w:sz w:val="28"/>
          <w:szCs w:val="28"/>
        </w:rPr>
        <w:t>а</w:t>
      </w:r>
      <w:r w:rsidRPr="00FB0DE9">
        <w:rPr>
          <w:rFonts w:ascii="Times New Roman" w:hAnsi="Times New Roman"/>
          <w:sz w:val="28"/>
          <w:szCs w:val="28"/>
        </w:rPr>
        <w:t xml:space="preserve"> от</w:t>
      </w:r>
      <w:r>
        <w:rPr>
          <w:rFonts w:ascii="Times New Roman" w:hAnsi="Times New Roman"/>
          <w:sz w:val="28"/>
          <w:szCs w:val="28"/>
        </w:rPr>
        <w:t xml:space="preserve"> главного специалиста </w:t>
      </w:r>
      <w:r w:rsidR="00DF10D9">
        <w:rPr>
          <w:rFonts w:ascii="Times New Roman" w:hAnsi="Times New Roman"/>
          <w:sz w:val="28"/>
          <w:szCs w:val="28"/>
        </w:rPr>
        <w:t>о</w:t>
      </w:r>
      <w:r>
        <w:rPr>
          <w:rFonts w:ascii="Times New Roman" w:hAnsi="Times New Roman"/>
          <w:sz w:val="28"/>
          <w:szCs w:val="28"/>
        </w:rPr>
        <w:t xml:space="preserve">тдела жилищно-коммунального хозяйства </w:t>
      </w:r>
      <w:r w:rsidRPr="007366C6">
        <w:rPr>
          <w:rFonts w:ascii="Times New Roman" w:hAnsi="Times New Roman"/>
          <w:sz w:val="28"/>
          <w:szCs w:val="28"/>
        </w:rPr>
        <w:t>Администрации Арамильского городского округа</w:t>
      </w:r>
      <w:r w:rsidRPr="00FB0DE9">
        <w:rPr>
          <w:rFonts w:ascii="Times New Roman" w:hAnsi="Times New Roman"/>
          <w:sz w:val="28"/>
          <w:szCs w:val="28"/>
        </w:rPr>
        <w:t xml:space="preserve"> Рогачевой Ю.В., </w:t>
      </w:r>
      <w:r>
        <w:rPr>
          <w:rFonts w:ascii="Times New Roman" w:hAnsi="Times New Roman"/>
          <w:sz w:val="28"/>
          <w:szCs w:val="28"/>
        </w:rPr>
        <w:t xml:space="preserve">14 </w:t>
      </w:r>
      <w:r w:rsidRPr="00FB0DE9">
        <w:rPr>
          <w:rFonts w:ascii="Times New Roman" w:hAnsi="Times New Roman"/>
          <w:sz w:val="28"/>
          <w:szCs w:val="28"/>
        </w:rPr>
        <w:t>протоколов от</w:t>
      </w:r>
      <w:r w:rsidR="00DF10D9">
        <w:rPr>
          <w:rFonts w:ascii="Times New Roman" w:hAnsi="Times New Roman"/>
          <w:sz w:val="28"/>
          <w:szCs w:val="28"/>
        </w:rPr>
        <w:t xml:space="preserve"> начальника отдела архитектуры и градостроительства Администрации Арамильского городского округа                 </w:t>
      </w:r>
      <w:r w:rsidRPr="00FB0DE9">
        <w:rPr>
          <w:rFonts w:ascii="Times New Roman" w:hAnsi="Times New Roman"/>
          <w:sz w:val="28"/>
          <w:szCs w:val="28"/>
        </w:rPr>
        <w:t xml:space="preserve">Яцкевича В.В., </w:t>
      </w:r>
      <w:r>
        <w:rPr>
          <w:rFonts w:ascii="Times New Roman" w:hAnsi="Times New Roman"/>
          <w:sz w:val="28"/>
          <w:szCs w:val="28"/>
        </w:rPr>
        <w:t>7</w:t>
      </w:r>
      <w:r w:rsidRPr="00FB0DE9">
        <w:rPr>
          <w:rFonts w:ascii="Times New Roman" w:hAnsi="Times New Roman"/>
          <w:sz w:val="28"/>
          <w:szCs w:val="28"/>
        </w:rPr>
        <w:t xml:space="preserve"> протокол</w:t>
      </w:r>
      <w:r w:rsidR="00DF10D9">
        <w:rPr>
          <w:rFonts w:ascii="Times New Roman" w:hAnsi="Times New Roman"/>
          <w:sz w:val="28"/>
          <w:szCs w:val="28"/>
        </w:rPr>
        <w:t>ов</w:t>
      </w:r>
      <w:r w:rsidRPr="00FB0DE9">
        <w:rPr>
          <w:rFonts w:ascii="Times New Roman" w:hAnsi="Times New Roman"/>
          <w:sz w:val="28"/>
          <w:szCs w:val="28"/>
        </w:rPr>
        <w:t xml:space="preserve"> от </w:t>
      </w:r>
      <w:r w:rsidR="00DF10D9">
        <w:rPr>
          <w:rFonts w:ascii="Times New Roman" w:hAnsi="Times New Roman"/>
          <w:sz w:val="28"/>
          <w:szCs w:val="28"/>
        </w:rPr>
        <w:t>начальника Организационного отдела Администрации Арамильского городского округа</w:t>
      </w:r>
      <w:r w:rsidR="00DF10D9" w:rsidRPr="00FB0DE9">
        <w:rPr>
          <w:rFonts w:ascii="Times New Roman" w:hAnsi="Times New Roman"/>
          <w:sz w:val="28"/>
          <w:szCs w:val="28"/>
        </w:rPr>
        <w:t xml:space="preserve"> </w:t>
      </w:r>
      <w:r w:rsidRPr="00FB0DE9">
        <w:rPr>
          <w:rFonts w:ascii="Times New Roman" w:hAnsi="Times New Roman"/>
          <w:sz w:val="28"/>
          <w:szCs w:val="28"/>
        </w:rPr>
        <w:t xml:space="preserve">Дубинина И.В., </w:t>
      </w:r>
      <w:r>
        <w:rPr>
          <w:rFonts w:ascii="Times New Roman" w:hAnsi="Times New Roman"/>
          <w:sz w:val="28"/>
          <w:szCs w:val="28"/>
        </w:rPr>
        <w:t>2</w:t>
      </w:r>
      <w:r w:rsidRPr="00FB0DE9">
        <w:rPr>
          <w:rFonts w:ascii="Times New Roman" w:hAnsi="Times New Roman"/>
          <w:sz w:val="28"/>
          <w:szCs w:val="28"/>
        </w:rPr>
        <w:t xml:space="preserve"> протокол</w:t>
      </w:r>
      <w:r>
        <w:rPr>
          <w:rFonts w:ascii="Times New Roman" w:hAnsi="Times New Roman"/>
          <w:sz w:val="28"/>
          <w:szCs w:val="28"/>
        </w:rPr>
        <w:t>а</w:t>
      </w:r>
      <w:r w:rsidRPr="00FB0DE9">
        <w:rPr>
          <w:rFonts w:ascii="Times New Roman" w:hAnsi="Times New Roman"/>
          <w:sz w:val="28"/>
          <w:szCs w:val="28"/>
        </w:rPr>
        <w:t xml:space="preserve"> от</w:t>
      </w:r>
      <w:r w:rsidR="00DF10D9">
        <w:rPr>
          <w:rFonts w:ascii="Times New Roman" w:hAnsi="Times New Roman"/>
          <w:sz w:val="28"/>
          <w:szCs w:val="28"/>
        </w:rPr>
        <w:t xml:space="preserve"> главного специалиста Комитета по экономике и стратегическому развитию Администрации Арамильского городского округа</w:t>
      </w:r>
      <w:r w:rsidR="00DF10D9" w:rsidRPr="00615219">
        <w:rPr>
          <w:rFonts w:ascii="Times New Roman" w:hAnsi="Times New Roman"/>
          <w:sz w:val="28"/>
          <w:szCs w:val="28"/>
        </w:rPr>
        <w:t xml:space="preserve"> </w:t>
      </w:r>
      <w:proofErr w:type="spellStart"/>
      <w:r w:rsidRPr="00FB0DE9">
        <w:rPr>
          <w:rFonts w:ascii="Times New Roman" w:hAnsi="Times New Roman"/>
          <w:sz w:val="28"/>
          <w:szCs w:val="28"/>
        </w:rPr>
        <w:t>Шунайловой</w:t>
      </w:r>
      <w:proofErr w:type="spellEnd"/>
      <w:r w:rsidRPr="00FB0DE9">
        <w:rPr>
          <w:rFonts w:ascii="Times New Roman" w:hAnsi="Times New Roman"/>
          <w:sz w:val="28"/>
          <w:szCs w:val="28"/>
        </w:rPr>
        <w:t xml:space="preserve"> Н.М</w:t>
      </w:r>
      <w:r w:rsidR="00DF10D9">
        <w:rPr>
          <w:rFonts w:ascii="Times New Roman" w:hAnsi="Times New Roman"/>
          <w:sz w:val="28"/>
          <w:szCs w:val="28"/>
        </w:rPr>
        <w:t>.</w:t>
      </w:r>
    </w:p>
    <w:sectPr w:rsidR="00496C5E" w:rsidRPr="00DF10D9" w:rsidSect="00CC3F4F">
      <w:pgSz w:w="11907" w:h="16840" w:code="9"/>
      <w:pgMar w:top="851" w:right="851" w:bottom="28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C9E71E0"/>
    <w:lvl w:ilvl="0">
      <w:numFmt w:val="bullet"/>
      <w:lvlText w:val="*"/>
      <w:lvlJc w:val="left"/>
    </w:lvl>
  </w:abstractNum>
  <w:abstractNum w:abstractNumId="1">
    <w:nsid w:val="03F74147"/>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B4691"/>
    <w:multiLevelType w:val="hybridMultilevel"/>
    <w:tmpl w:val="AF528004"/>
    <w:lvl w:ilvl="0" w:tplc="2A7887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F502F3"/>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930F64"/>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404DD"/>
    <w:multiLevelType w:val="hybridMultilevel"/>
    <w:tmpl w:val="F17CD6A4"/>
    <w:lvl w:ilvl="0" w:tplc="04190011">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nsid w:val="1E9F6AEB"/>
    <w:multiLevelType w:val="singleLevel"/>
    <w:tmpl w:val="FC1C6410"/>
    <w:lvl w:ilvl="0">
      <w:start w:val="1"/>
      <w:numFmt w:val="decimal"/>
      <w:lvlText w:val="%1."/>
      <w:legacy w:legacy="1" w:legacySpace="0" w:legacyIndent="279"/>
      <w:lvlJc w:val="left"/>
      <w:rPr>
        <w:rFonts w:ascii="Times New Roman" w:hAnsi="Times New Roman" w:cs="Times New Roman" w:hint="default"/>
      </w:rPr>
    </w:lvl>
  </w:abstractNum>
  <w:abstractNum w:abstractNumId="7">
    <w:nsid w:val="1FE54BAB"/>
    <w:multiLevelType w:val="hybridMultilevel"/>
    <w:tmpl w:val="8182F0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D5528A"/>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F2021"/>
    <w:multiLevelType w:val="hybridMultilevel"/>
    <w:tmpl w:val="AEA44C7A"/>
    <w:lvl w:ilvl="0" w:tplc="5AF83E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F910042"/>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423B99"/>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821569"/>
    <w:multiLevelType w:val="hybridMultilevel"/>
    <w:tmpl w:val="EFA8A3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9A5699"/>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00030A"/>
    <w:multiLevelType w:val="hybridMultilevel"/>
    <w:tmpl w:val="EFA8A3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267C91"/>
    <w:multiLevelType w:val="hybridMultilevel"/>
    <w:tmpl w:val="139E0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20251C"/>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8267B7"/>
    <w:multiLevelType w:val="hybridMultilevel"/>
    <w:tmpl w:val="67326E7A"/>
    <w:lvl w:ilvl="0" w:tplc="A1CA7348">
      <w:start w:val="1"/>
      <w:numFmt w:val="decimal"/>
      <w:lvlText w:val="%1)"/>
      <w:lvlJc w:val="left"/>
      <w:pPr>
        <w:ind w:left="73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C29F4"/>
    <w:multiLevelType w:val="hybridMultilevel"/>
    <w:tmpl w:val="BAEEBE6E"/>
    <w:lvl w:ilvl="0" w:tplc="DA92B21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41C44134"/>
    <w:multiLevelType w:val="hybridMultilevel"/>
    <w:tmpl w:val="63B8E254"/>
    <w:lvl w:ilvl="0" w:tplc="31C0E7E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3A835E8"/>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DA6EF7"/>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42614E"/>
    <w:multiLevelType w:val="hybridMultilevel"/>
    <w:tmpl w:val="63B8E254"/>
    <w:lvl w:ilvl="0" w:tplc="31C0E7E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7572175"/>
    <w:multiLevelType w:val="singleLevel"/>
    <w:tmpl w:val="7DF0BEF4"/>
    <w:lvl w:ilvl="0">
      <w:start w:val="3"/>
      <w:numFmt w:val="decimal"/>
      <w:lvlText w:val="%1."/>
      <w:legacy w:legacy="1" w:legacySpace="0" w:legacyIndent="283"/>
      <w:lvlJc w:val="left"/>
      <w:rPr>
        <w:rFonts w:ascii="Times New Roman" w:hAnsi="Times New Roman" w:cs="Times New Roman" w:hint="default"/>
      </w:rPr>
    </w:lvl>
  </w:abstractNum>
  <w:abstractNum w:abstractNumId="24">
    <w:nsid w:val="47EB3FB3"/>
    <w:multiLevelType w:val="hybridMultilevel"/>
    <w:tmpl w:val="5798C9E4"/>
    <w:lvl w:ilvl="0" w:tplc="EF2892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8EC594A"/>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2372FA"/>
    <w:multiLevelType w:val="hybridMultilevel"/>
    <w:tmpl w:val="A990AA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1E5E89"/>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976D9D"/>
    <w:multiLevelType w:val="hybridMultilevel"/>
    <w:tmpl w:val="8D625DEC"/>
    <w:lvl w:ilvl="0" w:tplc="5ABE91EC">
      <w:start w:val="1"/>
      <w:numFmt w:val="decimal"/>
      <w:lvlText w:val="%1)"/>
      <w:lvlJc w:val="left"/>
      <w:pPr>
        <w:ind w:left="627" w:hanging="360"/>
      </w:pPr>
      <w:rPr>
        <w:rFonts w:hint="default"/>
      </w:rPr>
    </w:lvl>
    <w:lvl w:ilvl="1" w:tplc="04190019" w:tentative="1">
      <w:start w:val="1"/>
      <w:numFmt w:val="lowerLetter"/>
      <w:lvlText w:val="%2."/>
      <w:lvlJc w:val="left"/>
      <w:pPr>
        <w:ind w:left="1347" w:hanging="360"/>
      </w:pPr>
    </w:lvl>
    <w:lvl w:ilvl="2" w:tplc="0419001B" w:tentative="1">
      <w:start w:val="1"/>
      <w:numFmt w:val="lowerRoman"/>
      <w:lvlText w:val="%3."/>
      <w:lvlJc w:val="right"/>
      <w:pPr>
        <w:ind w:left="2067" w:hanging="180"/>
      </w:pPr>
    </w:lvl>
    <w:lvl w:ilvl="3" w:tplc="0419000F" w:tentative="1">
      <w:start w:val="1"/>
      <w:numFmt w:val="decimal"/>
      <w:lvlText w:val="%4."/>
      <w:lvlJc w:val="left"/>
      <w:pPr>
        <w:ind w:left="2787" w:hanging="360"/>
      </w:pPr>
    </w:lvl>
    <w:lvl w:ilvl="4" w:tplc="04190019" w:tentative="1">
      <w:start w:val="1"/>
      <w:numFmt w:val="lowerLetter"/>
      <w:lvlText w:val="%5."/>
      <w:lvlJc w:val="left"/>
      <w:pPr>
        <w:ind w:left="3507" w:hanging="360"/>
      </w:pPr>
    </w:lvl>
    <w:lvl w:ilvl="5" w:tplc="0419001B" w:tentative="1">
      <w:start w:val="1"/>
      <w:numFmt w:val="lowerRoman"/>
      <w:lvlText w:val="%6."/>
      <w:lvlJc w:val="right"/>
      <w:pPr>
        <w:ind w:left="4227" w:hanging="180"/>
      </w:pPr>
    </w:lvl>
    <w:lvl w:ilvl="6" w:tplc="0419000F" w:tentative="1">
      <w:start w:val="1"/>
      <w:numFmt w:val="decimal"/>
      <w:lvlText w:val="%7."/>
      <w:lvlJc w:val="left"/>
      <w:pPr>
        <w:ind w:left="4947" w:hanging="360"/>
      </w:pPr>
    </w:lvl>
    <w:lvl w:ilvl="7" w:tplc="04190019" w:tentative="1">
      <w:start w:val="1"/>
      <w:numFmt w:val="lowerLetter"/>
      <w:lvlText w:val="%8."/>
      <w:lvlJc w:val="left"/>
      <w:pPr>
        <w:ind w:left="5667" w:hanging="360"/>
      </w:pPr>
    </w:lvl>
    <w:lvl w:ilvl="8" w:tplc="0419001B" w:tentative="1">
      <w:start w:val="1"/>
      <w:numFmt w:val="lowerRoman"/>
      <w:lvlText w:val="%9."/>
      <w:lvlJc w:val="right"/>
      <w:pPr>
        <w:ind w:left="6387" w:hanging="180"/>
      </w:pPr>
    </w:lvl>
  </w:abstractNum>
  <w:abstractNum w:abstractNumId="29">
    <w:nsid w:val="52D15B65"/>
    <w:multiLevelType w:val="hybridMultilevel"/>
    <w:tmpl w:val="F5C8880A"/>
    <w:lvl w:ilvl="0" w:tplc="556A3E86">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30">
    <w:nsid w:val="54FA3C5E"/>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4F04BC"/>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0D03A7"/>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8B645B"/>
    <w:multiLevelType w:val="hybridMultilevel"/>
    <w:tmpl w:val="F17CD6A4"/>
    <w:lvl w:ilvl="0" w:tplc="04190011">
      <w:start w:val="1"/>
      <w:numFmt w:val="decimal"/>
      <w:lvlText w:val="%1)"/>
      <w:lvlJc w:val="left"/>
      <w:pPr>
        <w:ind w:left="3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6E2E11"/>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170334"/>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317AF8"/>
    <w:multiLevelType w:val="hybridMultilevel"/>
    <w:tmpl w:val="BD447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CB0FE6"/>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F647AD"/>
    <w:multiLevelType w:val="hybridMultilevel"/>
    <w:tmpl w:val="EFA8A3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C3723A"/>
    <w:multiLevelType w:val="hybridMultilevel"/>
    <w:tmpl w:val="C802A276"/>
    <w:lvl w:ilvl="0" w:tplc="9A80A5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9ED3A39"/>
    <w:multiLevelType w:val="hybridMultilevel"/>
    <w:tmpl w:val="F17CD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FC4C5F"/>
    <w:multiLevelType w:val="hybridMultilevel"/>
    <w:tmpl w:val="C0AC251E"/>
    <w:lvl w:ilvl="0" w:tplc="DBA63118">
      <w:start w:val="1"/>
      <w:numFmt w:val="decimal"/>
      <w:lvlText w:val="%1)"/>
      <w:lvlJc w:val="left"/>
      <w:pPr>
        <w:ind w:left="627" w:hanging="360"/>
      </w:pPr>
      <w:rPr>
        <w:rFonts w:hint="default"/>
      </w:rPr>
    </w:lvl>
    <w:lvl w:ilvl="1" w:tplc="04190019" w:tentative="1">
      <w:start w:val="1"/>
      <w:numFmt w:val="lowerLetter"/>
      <w:lvlText w:val="%2."/>
      <w:lvlJc w:val="left"/>
      <w:pPr>
        <w:ind w:left="1347" w:hanging="360"/>
      </w:pPr>
    </w:lvl>
    <w:lvl w:ilvl="2" w:tplc="0419001B" w:tentative="1">
      <w:start w:val="1"/>
      <w:numFmt w:val="lowerRoman"/>
      <w:lvlText w:val="%3."/>
      <w:lvlJc w:val="right"/>
      <w:pPr>
        <w:ind w:left="2067" w:hanging="180"/>
      </w:pPr>
    </w:lvl>
    <w:lvl w:ilvl="3" w:tplc="0419000F" w:tentative="1">
      <w:start w:val="1"/>
      <w:numFmt w:val="decimal"/>
      <w:lvlText w:val="%4."/>
      <w:lvlJc w:val="left"/>
      <w:pPr>
        <w:ind w:left="2787" w:hanging="360"/>
      </w:pPr>
    </w:lvl>
    <w:lvl w:ilvl="4" w:tplc="04190019" w:tentative="1">
      <w:start w:val="1"/>
      <w:numFmt w:val="lowerLetter"/>
      <w:lvlText w:val="%5."/>
      <w:lvlJc w:val="left"/>
      <w:pPr>
        <w:ind w:left="3507" w:hanging="360"/>
      </w:pPr>
    </w:lvl>
    <w:lvl w:ilvl="5" w:tplc="0419001B" w:tentative="1">
      <w:start w:val="1"/>
      <w:numFmt w:val="lowerRoman"/>
      <w:lvlText w:val="%6."/>
      <w:lvlJc w:val="right"/>
      <w:pPr>
        <w:ind w:left="4227" w:hanging="180"/>
      </w:pPr>
    </w:lvl>
    <w:lvl w:ilvl="6" w:tplc="0419000F" w:tentative="1">
      <w:start w:val="1"/>
      <w:numFmt w:val="decimal"/>
      <w:lvlText w:val="%7."/>
      <w:lvlJc w:val="left"/>
      <w:pPr>
        <w:ind w:left="4947" w:hanging="360"/>
      </w:pPr>
    </w:lvl>
    <w:lvl w:ilvl="7" w:tplc="04190019" w:tentative="1">
      <w:start w:val="1"/>
      <w:numFmt w:val="lowerLetter"/>
      <w:lvlText w:val="%8."/>
      <w:lvlJc w:val="left"/>
      <w:pPr>
        <w:ind w:left="5667" w:hanging="360"/>
      </w:pPr>
    </w:lvl>
    <w:lvl w:ilvl="8" w:tplc="0419001B" w:tentative="1">
      <w:start w:val="1"/>
      <w:numFmt w:val="lowerRoman"/>
      <w:lvlText w:val="%9."/>
      <w:lvlJc w:val="right"/>
      <w:pPr>
        <w:ind w:left="6387" w:hanging="180"/>
      </w:pPr>
    </w:lvl>
  </w:abstractNum>
  <w:abstractNum w:abstractNumId="42">
    <w:nsid w:val="7F73351F"/>
    <w:multiLevelType w:val="hybridMultilevel"/>
    <w:tmpl w:val="7898C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15"/>
  </w:num>
  <w:num w:numId="3">
    <w:abstractNumId w:val="2"/>
  </w:num>
  <w:num w:numId="4">
    <w:abstractNumId w:val="42"/>
  </w:num>
  <w:num w:numId="5">
    <w:abstractNumId w:val="36"/>
  </w:num>
  <w:num w:numId="6">
    <w:abstractNumId w:val="24"/>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6"/>
  </w:num>
  <w:num w:numId="9">
    <w:abstractNumId w:val="23"/>
  </w:num>
  <w:num w:numId="10">
    <w:abstractNumId w:val="26"/>
  </w:num>
  <w:num w:numId="11">
    <w:abstractNumId w:val="25"/>
  </w:num>
  <w:num w:numId="12">
    <w:abstractNumId w:val="10"/>
  </w:num>
  <w:num w:numId="13">
    <w:abstractNumId w:val="40"/>
  </w:num>
  <w:num w:numId="14">
    <w:abstractNumId w:val="11"/>
  </w:num>
  <w:num w:numId="15">
    <w:abstractNumId w:val="35"/>
  </w:num>
  <w:num w:numId="16">
    <w:abstractNumId w:val="9"/>
  </w:num>
  <w:num w:numId="17">
    <w:abstractNumId w:val="21"/>
  </w:num>
  <w:num w:numId="18">
    <w:abstractNumId w:val="34"/>
  </w:num>
  <w:num w:numId="19">
    <w:abstractNumId w:val="4"/>
  </w:num>
  <w:num w:numId="20">
    <w:abstractNumId w:val="17"/>
  </w:num>
  <w:num w:numId="21">
    <w:abstractNumId w:val="13"/>
  </w:num>
  <w:num w:numId="22">
    <w:abstractNumId w:val="5"/>
  </w:num>
  <w:num w:numId="23">
    <w:abstractNumId w:val="3"/>
  </w:num>
  <w:num w:numId="24">
    <w:abstractNumId w:val="16"/>
  </w:num>
  <w:num w:numId="25">
    <w:abstractNumId w:val="1"/>
  </w:num>
  <w:num w:numId="26">
    <w:abstractNumId w:val="37"/>
  </w:num>
  <w:num w:numId="27">
    <w:abstractNumId w:val="8"/>
  </w:num>
  <w:num w:numId="28">
    <w:abstractNumId w:val="22"/>
  </w:num>
  <w:num w:numId="29">
    <w:abstractNumId w:val="41"/>
  </w:num>
  <w:num w:numId="30">
    <w:abstractNumId w:val="27"/>
  </w:num>
  <w:num w:numId="31">
    <w:abstractNumId w:val="33"/>
  </w:num>
  <w:num w:numId="32">
    <w:abstractNumId w:val="32"/>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7"/>
  </w:num>
  <w:num w:numId="36">
    <w:abstractNumId w:val="14"/>
  </w:num>
  <w:num w:numId="37">
    <w:abstractNumId w:val="28"/>
  </w:num>
  <w:num w:numId="38">
    <w:abstractNumId w:val="20"/>
  </w:num>
  <w:num w:numId="39">
    <w:abstractNumId w:val="30"/>
  </w:num>
  <w:num w:numId="40">
    <w:abstractNumId w:val="18"/>
  </w:num>
  <w:num w:numId="41">
    <w:abstractNumId w:val="38"/>
  </w:num>
  <w:num w:numId="42">
    <w:abstractNumId w:val="29"/>
  </w:num>
  <w:num w:numId="43">
    <w:abstractNumId w:val="1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A2"/>
    <w:rsid w:val="00001FE9"/>
    <w:rsid w:val="000039FA"/>
    <w:rsid w:val="000072C2"/>
    <w:rsid w:val="00015D97"/>
    <w:rsid w:val="00020495"/>
    <w:rsid w:val="00020C7B"/>
    <w:rsid w:val="00027330"/>
    <w:rsid w:val="000303E7"/>
    <w:rsid w:val="00044361"/>
    <w:rsid w:val="00045E9B"/>
    <w:rsid w:val="00046F4E"/>
    <w:rsid w:val="00051797"/>
    <w:rsid w:val="00052032"/>
    <w:rsid w:val="000559B3"/>
    <w:rsid w:val="0005711D"/>
    <w:rsid w:val="00063B51"/>
    <w:rsid w:val="00065EC4"/>
    <w:rsid w:val="00066D66"/>
    <w:rsid w:val="0007065E"/>
    <w:rsid w:val="000724E1"/>
    <w:rsid w:val="00072F48"/>
    <w:rsid w:val="00073843"/>
    <w:rsid w:val="000748B6"/>
    <w:rsid w:val="0008514D"/>
    <w:rsid w:val="00085D82"/>
    <w:rsid w:val="0008623E"/>
    <w:rsid w:val="00086DA0"/>
    <w:rsid w:val="00097879"/>
    <w:rsid w:val="000A16B9"/>
    <w:rsid w:val="000A1DC6"/>
    <w:rsid w:val="000A24A2"/>
    <w:rsid w:val="000A3E02"/>
    <w:rsid w:val="000B7C21"/>
    <w:rsid w:val="000C23B6"/>
    <w:rsid w:val="000C3B91"/>
    <w:rsid w:val="000C4B13"/>
    <w:rsid w:val="000D25D7"/>
    <w:rsid w:val="000D3DD2"/>
    <w:rsid w:val="000F00ED"/>
    <w:rsid w:val="000F0DA9"/>
    <w:rsid w:val="000F3CAB"/>
    <w:rsid w:val="000F4DBB"/>
    <w:rsid w:val="000F548B"/>
    <w:rsid w:val="000F6FC0"/>
    <w:rsid w:val="000F7602"/>
    <w:rsid w:val="00101D5B"/>
    <w:rsid w:val="00101E02"/>
    <w:rsid w:val="00102764"/>
    <w:rsid w:val="0010446E"/>
    <w:rsid w:val="001072AA"/>
    <w:rsid w:val="00111693"/>
    <w:rsid w:val="00115CED"/>
    <w:rsid w:val="0011676E"/>
    <w:rsid w:val="001201A2"/>
    <w:rsid w:val="001204A0"/>
    <w:rsid w:val="00125AF2"/>
    <w:rsid w:val="00126B0F"/>
    <w:rsid w:val="00127DE8"/>
    <w:rsid w:val="001358BA"/>
    <w:rsid w:val="00143074"/>
    <w:rsid w:val="0016389A"/>
    <w:rsid w:val="00166905"/>
    <w:rsid w:val="00171B00"/>
    <w:rsid w:val="00174CFE"/>
    <w:rsid w:val="00176CA7"/>
    <w:rsid w:val="00183468"/>
    <w:rsid w:val="00190F2E"/>
    <w:rsid w:val="001928ED"/>
    <w:rsid w:val="00192BD1"/>
    <w:rsid w:val="001937A9"/>
    <w:rsid w:val="00194DC4"/>
    <w:rsid w:val="001974D5"/>
    <w:rsid w:val="001A6203"/>
    <w:rsid w:val="001B180A"/>
    <w:rsid w:val="001B4712"/>
    <w:rsid w:val="001B4BD6"/>
    <w:rsid w:val="001C0AEF"/>
    <w:rsid w:val="001C2EF1"/>
    <w:rsid w:val="001D07A4"/>
    <w:rsid w:val="001D412A"/>
    <w:rsid w:val="001E119F"/>
    <w:rsid w:val="001E1240"/>
    <w:rsid w:val="001E3132"/>
    <w:rsid w:val="001E4331"/>
    <w:rsid w:val="001F2EA9"/>
    <w:rsid w:val="001F3339"/>
    <w:rsid w:val="001F5BA0"/>
    <w:rsid w:val="001F7D3E"/>
    <w:rsid w:val="00200B62"/>
    <w:rsid w:val="00202AC4"/>
    <w:rsid w:val="0020590A"/>
    <w:rsid w:val="0021004B"/>
    <w:rsid w:val="0021238B"/>
    <w:rsid w:val="00212CE3"/>
    <w:rsid w:val="002324B6"/>
    <w:rsid w:val="00234B90"/>
    <w:rsid w:val="00240A43"/>
    <w:rsid w:val="00243301"/>
    <w:rsid w:val="0024433F"/>
    <w:rsid w:val="00246DB4"/>
    <w:rsid w:val="00253CA5"/>
    <w:rsid w:val="002576CD"/>
    <w:rsid w:val="0026332C"/>
    <w:rsid w:val="00263C15"/>
    <w:rsid w:val="00272C8C"/>
    <w:rsid w:val="002864B4"/>
    <w:rsid w:val="0028692D"/>
    <w:rsid w:val="0029302E"/>
    <w:rsid w:val="00296008"/>
    <w:rsid w:val="002A684C"/>
    <w:rsid w:val="002A7292"/>
    <w:rsid w:val="002B25CB"/>
    <w:rsid w:val="002C50E9"/>
    <w:rsid w:val="002C5EBF"/>
    <w:rsid w:val="002C7397"/>
    <w:rsid w:val="002D6096"/>
    <w:rsid w:val="002F5AEB"/>
    <w:rsid w:val="002F625A"/>
    <w:rsid w:val="00301BB9"/>
    <w:rsid w:val="0030407E"/>
    <w:rsid w:val="003152FE"/>
    <w:rsid w:val="00315CB7"/>
    <w:rsid w:val="00316795"/>
    <w:rsid w:val="0031686E"/>
    <w:rsid w:val="00323F6B"/>
    <w:rsid w:val="0032561C"/>
    <w:rsid w:val="00326168"/>
    <w:rsid w:val="00327566"/>
    <w:rsid w:val="00333A6B"/>
    <w:rsid w:val="00336E35"/>
    <w:rsid w:val="00337670"/>
    <w:rsid w:val="00340DB4"/>
    <w:rsid w:val="00340F0B"/>
    <w:rsid w:val="00340FDF"/>
    <w:rsid w:val="00342F3C"/>
    <w:rsid w:val="00346F28"/>
    <w:rsid w:val="00351AA5"/>
    <w:rsid w:val="00365C98"/>
    <w:rsid w:val="003665EA"/>
    <w:rsid w:val="003700C1"/>
    <w:rsid w:val="00373A37"/>
    <w:rsid w:val="00374B07"/>
    <w:rsid w:val="00375573"/>
    <w:rsid w:val="00376702"/>
    <w:rsid w:val="00377CA2"/>
    <w:rsid w:val="00382168"/>
    <w:rsid w:val="00383686"/>
    <w:rsid w:val="003850E1"/>
    <w:rsid w:val="0038638F"/>
    <w:rsid w:val="00386D85"/>
    <w:rsid w:val="003909C6"/>
    <w:rsid w:val="00393E05"/>
    <w:rsid w:val="003A1D06"/>
    <w:rsid w:val="003A4E92"/>
    <w:rsid w:val="003A5319"/>
    <w:rsid w:val="003B612A"/>
    <w:rsid w:val="003B74F7"/>
    <w:rsid w:val="003C209F"/>
    <w:rsid w:val="003D15A4"/>
    <w:rsid w:val="003D6565"/>
    <w:rsid w:val="003D6AF4"/>
    <w:rsid w:val="003E3DF3"/>
    <w:rsid w:val="003E3FC2"/>
    <w:rsid w:val="003E46EB"/>
    <w:rsid w:val="003F2400"/>
    <w:rsid w:val="00405C2F"/>
    <w:rsid w:val="00406038"/>
    <w:rsid w:val="00406400"/>
    <w:rsid w:val="004131BA"/>
    <w:rsid w:val="004169C7"/>
    <w:rsid w:val="00422C44"/>
    <w:rsid w:val="004247FC"/>
    <w:rsid w:val="00433841"/>
    <w:rsid w:val="0043501B"/>
    <w:rsid w:val="00437328"/>
    <w:rsid w:val="00437AC4"/>
    <w:rsid w:val="004403B0"/>
    <w:rsid w:val="00441428"/>
    <w:rsid w:val="004427BA"/>
    <w:rsid w:val="00443355"/>
    <w:rsid w:val="00444D3D"/>
    <w:rsid w:val="00456B02"/>
    <w:rsid w:val="00461168"/>
    <w:rsid w:val="00461E47"/>
    <w:rsid w:val="00465043"/>
    <w:rsid w:val="0047091F"/>
    <w:rsid w:val="00470ECC"/>
    <w:rsid w:val="00480DC3"/>
    <w:rsid w:val="00484105"/>
    <w:rsid w:val="004920F2"/>
    <w:rsid w:val="00494D30"/>
    <w:rsid w:val="0049609F"/>
    <w:rsid w:val="00496C5E"/>
    <w:rsid w:val="004A1660"/>
    <w:rsid w:val="004A1C72"/>
    <w:rsid w:val="004A454A"/>
    <w:rsid w:val="004B311B"/>
    <w:rsid w:val="004B5032"/>
    <w:rsid w:val="004B76A0"/>
    <w:rsid w:val="004B7A5A"/>
    <w:rsid w:val="004C5F6E"/>
    <w:rsid w:val="004C7C3F"/>
    <w:rsid w:val="004D06E4"/>
    <w:rsid w:val="004D1D24"/>
    <w:rsid w:val="004D6B08"/>
    <w:rsid w:val="004E6AEA"/>
    <w:rsid w:val="004F067E"/>
    <w:rsid w:val="004F36F2"/>
    <w:rsid w:val="004F54FF"/>
    <w:rsid w:val="004F6DF7"/>
    <w:rsid w:val="0050147E"/>
    <w:rsid w:val="00503507"/>
    <w:rsid w:val="0050587D"/>
    <w:rsid w:val="00507BCC"/>
    <w:rsid w:val="00511A85"/>
    <w:rsid w:val="00514551"/>
    <w:rsid w:val="0051466F"/>
    <w:rsid w:val="00514E17"/>
    <w:rsid w:val="005159F9"/>
    <w:rsid w:val="0051700C"/>
    <w:rsid w:val="00517383"/>
    <w:rsid w:val="00521237"/>
    <w:rsid w:val="0052147D"/>
    <w:rsid w:val="005320DC"/>
    <w:rsid w:val="005356C0"/>
    <w:rsid w:val="00535DAB"/>
    <w:rsid w:val="00537912"/>
    <w:rsid w:val="005437AA"/>
    <w:rsid w:val="00543AB1"/>
    <w:rsid w:val="00544081"/>
    <w:rsid w:val="0054408D"/>
    <w:rsid w:val="005633FE"/>
    <w:rsid w:val="0056388C"/>
    <w:rsid w:val="005701F7"/>
    <w:rsid w:val="00575248"/>
    <w:rsid w:val="0058380B"/>
    <w:rsid w:val="005850A5"/>
    <w:rsid w:val="005857FE"/>
    <w:rsid w:val="00585E9D"/>
    <w:rsid w:val="00587A89"/>
    <w:rsid w:val="005922AA"/>
    <w:rsid w:val="005A190B"/>
    <w:rsid w:val="005A320E"/>
    <w:rsid w:val="005A453A"/>
    <w:rsid w:val="005A6F9B"/>
    <w:rsid w:val="005B4E94"/>
    <w:rsid w:val="005B6C44"/>
    <w:rsid w:val="005C14E1"/>
    <w:rsid w:val="005C605E"/>
    <w:rsid w:val="005C655F"/>
    <w:rsid w:val="005C7A34"/>
    <w:rsid w:val="005E394A"/>
    <w:rsid w:val="005E5EA9"/>
    <w:rsid w:val="005F2C23"/>
    <w:rsid w:val="005F34A1"/>
    <w:rsid w:val="005F72F9"/>
    <w:rsid w:val="005F74F5"/>
    <w:rsid w:val="006027B5"/>
    <w:rsid w:val="00606ABF"/>
    <w:rsid w:val="006119DD"/>
    <w:rsid w:val="0061447B"/>
    <w:rsid w:val="00620941"/>
    <w:rsid w:val="00632F0E"/>
    <w:rsid w:val="0063319D"/>
    <w:rsid w:val="00633B48"/>
    <w:rsid w:val="006411E9"/>
    <w:rsid w:val="00642CEA"/>
    <w:rsid w:val="00645354"/>
    <w:rsid w:val="0064705D"/>
    <w:rsid w:val="00647845"/>
    <w:rsid w:val="00653823"/>
    <w:rsid w:val="006542E6"/>
    <w:rsid w:val="00663605"/>
    <w:rsid w:val="00666830"/>
    <w:rsid w:val="0066711F"/>
    <w:rsid w:val="006745E1"/>
    <w:rsid w:val="006757B9"/>
    <w:rsid w:val="00680205"/>
    <w:rsid w:val="0068024E"/>
    <w:rsid w:val="0068192C"/>
    <w:rsid w:val="0068298E"/>
    <w:rsid w:val="00686373"/>
    <w:rsid w:val="00686492"/>
    <w:rsid w:val="00692F18"/>
    <w:rsid w:val="00694173"/>
    <w:rsid w:val="00697BB6"/>
    <w:rsid w:val="006A2006"/>
    <w:rsid w:val="006A201F"/>
    <w:rsid w:val="006A2DFC"/>
    <w:rsid w:val="006A3D8A"/>
    <w:rsid w:val="006A7652"/>
    <w:rsid w:val="006C6A48"/>
    <w:rsid w:val="006C7311"/>
    <w:rsid w:val="006D6D28"/>
    <w:rsid w:val="006E1E70"/>
    <w:rsid w:val="006E2074"/>
    <w:rsid w:val="006E38B5"/>
    <w:rsid w:val="006E74E5"/>
    <w:rsid w:val="006F19EA"/>
    <w:rsid w:val="00704EB9"/>
    <w:rsid w:val="00706246"/>
    <w:rsid w:val="00712102"/>
    <w:rsid w:val="00714A32"/>
    <w:rsid w:val="00714CD5"/>
    <w:rsid w:val="00714E34"/>
    <w:rsid w:val="007300AB"/>
    <w:rsid w:val="00731016"/>
    <w:rsid w:val="007315E0"/>
    <w:rsid w:val="00733115"/>
    <w:rsid w:val="007337D4"/>
    <w:rsid w:val="00741C73"/>
    <w:rsid w:val="0074352A"/>
    <w:rsid w:val="00744DE2"/>
    <w:rsid w:val="0074506C"/>
    <w:rsid w:val="0075058D"/>
    <w:rsid w:val="00754D65"/>
    <w:rsid w:val="00755B41"/>
    <w:rsid w:val="00761B3D"/>
    <w:rsid w:val="00765B14"/>
    <w:rsid w:val="00773E2E"/>
    <w:rsid w:val="00776533"/>
    <w:rsid w:val="00776612"/>
    <w:rsid w:val="00780181"/>
    <w:rsid w:val="0078480C"/>
    <w:rsid w:val="00791280"/>
    <w:rsid w:val="007951DB"/>
    <w:rsid w:val="00796EBF"/>
    <w:rsid w:val="007A16B0"/>
    <w:rsid w:val="007A32B2"/>
    <w:rsid w:val="007A765A"/>
    <w:rsid w:val="007A7EFA"/>
    <w:rsid w:val="007B6E09"/>
    <w:rsid w:val="007C2707"/>
    <w:rsid w:val="007C2837"/>
    <w:rsid w:val="007C72DD"/>
    <w:rsid w:val="007D010A"/>
    <w:rsid w:val="007E00B5"/>
    <w:rsid w:val="007E21C6"/>
    <w:rsid w:val="007E26D8"/>
    <w:rsid w:val="007E495D"/>
    <w:rsid w:val="007E6658"/>
    <w:rsid w:val="007E67F5"/>
    <w:rsid w:val="007E70FA"/>
    <w:rsid w:val="007F03F5"/>
    <w:rsid w:val="007F164E"/>
    <w:rsid w:val="007F4CBF"/>
    <w:rsid w:val="007F4EFF"/>
    <w:rsid w:val="008005D3"/>
    <w:rsid w:val="0080079B"/>
    <w:rsid w:val="0081395D"/>
    <w:rsid w:val="0082391E"/>
    <w:rsid w:val="00823EDF"/>
    <w:rsid w:val="00824D6D"/>
    <w:rsid w:val="008263BD"/>
    <w:rsid w:val="008302D7"/>
    <w:rsid w:val="00834E03"/>
    <w:rsid w:val="008433E3"/>
    <w:rsid w:val="008446A6"/>
    <w:rsid w:val="00845103"/>
    <w:rsid w:val="00846E71"/>
    <w:rsid w:val="00847757"/>
    <w:rsid w:val="008508EA"/>
    <w:rsid w:val="00852069"/>
    <w:rsid w:val="00856FD1"/>
    <w:rsid w:val="00857B19"/>
    <w:rsid w:val="00861959"/>
    <w:rsid w:val="008621C9"/>
    <w:rsid w:val="00866A64"/>
    <w:rsid w:val="0087076E"/>
    <w:rsid w:val="00872D5F"/>
    <w:rsid w:val="008731CB"/>
    <w:rsid w:val="00883550"/>
    <w:rsid w:val="0088662B"/>
    <w:rsid w:val="00887743"/>
    <w:rsid w:val="00893986"/>
    <w:rsid w:val="00896F29"/>
    <w:rsid w:val="00897B47"/>
    <w:rsid w:val="008A1263"/>
    <w:rsid w:val="008A2EB9"/>
    <w:rsid w:val="008A426E"/>
    <w:rsid w:val="008B2F0B"/>
    <w:rsid w:val="008C3557"/>
    <w:rsid w:val="008C3B6A"/>
    <w:rsid w:val="008C3F4C"/>
    <w:rsid w:val="008C5248"/>
    <w:rsid w:val="008D229B"/>
    <w:rsid w:val="008E431F"/>
    <w:rsid w:val="008E4A62"/>
    <w:rsid w:val="008E5C7B"/>
    <w:rsid w:val="008E5DCA"/>
    <w:rsid w:val="008F65BB"/>
    <w:rsid w:val="00902B6E"/>
    <w:rsid w:val="00903FA0"/>
    <w:rsid w:val="0090414E"/>
    <w:rsid w:val="00904EC7"/>
    <w:rsid w:val="0090776B"/>
    <w:rsid w:val="00912BFD"/>
    <w:rsid w:val="009150D7"/>
    <w:rsid w:val="009179A8"/>
    <w:rsid w:val="00920DE4"/>
    <w:rsid w:val="0092165B"/>
    <w:rsid w:val="00922BD8"/>
    <w:rsid w:val="0092438D"/>
    <w:rsid w:val="009301C9"/>
    <w:rsid w:val="0093321B"/>
    <w:rsid w:val="009336EE"/>
    <w:rsid w:val="00934100"/>
    <w:rsid w:val="009343CD"/>
    <w:rsid w:val="00935CCA"/>
    <w:rsid w:val="00937FE7"/>
    <w:rsid w:val="00942F66"/>
    <w:rsid w:val="0094305F"/>
    <w:rsid w:val="00945431"/>
    <w:rsid w:val="0094724B"/>
    <w:rsid w:val="009547CE"/>
    <w:rsid w:val="0095490A"/>
    <w:rsid w:val="00960B03"/>
    <w:rsid w:val="00961573"/>
    <w:rsid w:val="00962551"/>
    <w:rsid w:val="0096288A"/>
    <w:rsid w:val="00967F9C"/>
    <w:rsid w:val="009716D4"/>
    <w:rsid w:val="00971E3A"/>
    <w:rsid w:val="009757A3"/>
    <w:rsid w:val="00980586"/>
    <w:rsid w:val="00980F5F"/>
    <w:rsid w:val="00985762"/>
    <w:rsid w:val="0098736F"/>
    <w:rsid w:val="00991A82"/>
    <w:rsid w:val="00995788"/>
    <w:rsid w:val="009A1055"/>
    <w:rsid w:val="009A17D4"/>
    <w:rsid w:val="009A3E1A"/>
    <w:rsid w:val="009A56D4"/>
    <w:rsid w:val="009A69BD"/>
    <w:rsid w:val="009B3F25"/>
    <w:rsid w:val="009B600F"/>
    <w:rsid w:val="009C2799"/>
    <w:rsid w:val="009C2926"/>
    <w:rsid w:val="009C4469"/>
    <w:rsid w:val="009C64CD"/>
    <w:rsid w:val="009C6ABE"/>
    <w:rsid w:val="009D19FA"/>
    <w:rsid w:val="009D2446"/>
    <w:rsid w:val="009D2D7A"/>
    <w:rsid w:val="009D75F5"/>
    <w:rsid w:val="009E0DC2"/>
    <w:rsid w:val="009E237E"/>
    <w:rsid w:val="009E4652"/>
    <w:rsid w:val="009E4D99"/>
    <w:rsid w:val="009F09A6"/>
    <w:rsid w:val="009F350C"/>
    <w:rsid w:val="009F676B"/>
    <w:rsid w:val="009F7213"/>
    <w:rsid w:val="00A03003"/>
    <w:rsid w:val="00A06DC2"/>
    <w:rsid w:val="00A16D0C"/>
    <w:rsid w:val="00A171EA"/>
    <w:rsid w:val="00A20566"/>
    <w:rsid w:val="00A2512E"/>
    <w:rsid w:val="00A25AE3"/>
    <w:rsid w:val="00A27537"/>
    <w:rsid w:val="00A2767E"/>
    <w:rsid w:val="00A37466"/>
    <w:rsid w:val="00A41055"/>
    <w:rsid w:val="00A47CF2"/>
    <w:rsid w:val="00A50D79"/>
    <w:rsid w:val="00A53CF0"/>
    <w:rsid w:val="00A53F0B"/>
    <w:rsid w:val="00A55387"/>
    <w:rsid w:val="00A554D3"/>
    <w:rsid w:val="00A55540"/>
    <w:rsid w:val="00A559AE"/>
    <w:rsid w:val="00A62606"/>
    <w:rsid w:val="00A62DC1"/>
    <w:rsid w:val="00A62E2E"/>
    <w:rsid w:val="00A648E1"/>
    <w:rsid w:val="00A66246"/>
    <w:rsid w:val="00A67309"/>
    <w:rsid w:val="00A705D1"/>
    <w:rsid w:val="00A77FF7"/>
    <w:rsid w:val="00A8479D"/>
    <w:rsid w:val="00A867B1"/>
    <w:rsid w:val="00A876AC"/>
    <w:rsid w:val="00A90C71"/>
    <w:rsid w:val="00A93DAA"/>
    <w:rsid w:val="00A94F31"/>
    <w:rsid w:val="00A95024"/>
    <w:rsid w:val="00AA3846"/>
    <w:rsid w:val="00AA3C89"/>
    <w:rsid w:val="00AA7BB7"/>
    <w:rsid w:val="00AA7D40"/>
    <w:rsid w:val="00AB5455"/>
    <w:rsid w:val="00AC06B4"/>
    <w:rsid w:val="00AC5409"/>
    <w:rsid w:val="00AC5461"/>
    <w:rsid w:val="00AC5D03"/>
    <w:rsid w:val="00AD0078"/>
    <w:rsid w:val="00AD345C"/>
    <w:rsid w:val="00AE10F4"/>
    <w:rsid w:val="00AF33AA"/>
    <w:rsid w:val="00B016AA"/>
    <w:rsid w:val="00B04BE2"/>
    <w:rsid w:val="00B059ED"/>
    <w:rsid w:val="00B073B8"/>
    <w:rsid w:val="00B1484F"/>
    <w:rsid w:val="00B26CF0"/>
    <w:rsid w:val="00B2723C"/>
    <w:rsid w:val="00B27931"/>
    <w:rsid w:val="00B30165"/>
    <w:rsid w:val="00B34C1E"/>
    <w:rsid w:val="00B34E6F"/>
    <w:rsid w:val="00B34EE6"/>
    <w:rsid w:val="00B50148"/>
    <w:rsid w:val="00B51360"/>
    <w:rsid w:val="00B51FA7"/>
    <w:rsid w:val="00B57DE7"/>
    <w:rsid w:val="00B600E6"/>
    <w:rsid w:val="00B6111F"/>
    <w:rsid w:val="00B70190"/>
    <w:rsid w:val="00B76517"/>
    <w:rsid w:val="00B8073D"/>
    <w:rsid w:val="00B814D9"/>
    <w:rsid w:val="00BA1BF2"/>
    <w:rsid w:val="00BA3A96"/>
    <w:rsid w:val="00BB4A1E"/>
    <w:rsid w:val="00BB721E"/>
    <w:rsid w:val="00BB7646"/>
    <w:rsid w:val="00BB7C2A"/>
    <w:rsid w:val="00BC65AC"/>
    <w:rsid w:val="00BD37E3"/>
    <w:rsid w:val="00BD496B"/>
    <w:rsid w:val="00BE0BDD"/>
    <w:rsid w:val="00BE2DE2"/>
    <w:rsid w:val="00BE70BB"/>
    <w:rsid w:val="00BE7DA1"/>
    <w:rsid w:val="00BF175C"/>
    <w:rsid w:val="00BF77AB"/>
    <w:rsid w:val="00C01DCB"/>
    <w:rsid w:val="00C03F80"/>
    <w:rsid w:val="00C03FE2"/>
    <w:rsid w:val="00C059B5"/>
    <w:rsid w:val="00C059BD"/>
    <w:rsid w:val="00C05DB3"/>
    <w:rsid w:val="00C1218F"/>
    <w:rsid w:val="00C151A8"/>
    <w:rsid w:val="00C1541E"/>
    <w:rsid w:val="00C15850"/>
    <w:rsid w:val="00C22D37"/>
    <w:rsid w:val="00C23924"/>
    <w:rsid w:val="00C27B49"/>
    <w:rsid w:val="00C30696"/>
    <w:rsid w:val="00C31724"/>
    <w:rsid w:val="00C32F0E"/>
    <w:rsid w:val="00C35A09"/>
    <w:rsid w:val="00C40DB2"/>
    <w:rsid w:val="00C41428"/>
    <w:rsid w:val="00C42386"/>
    <w:rsid w:val="00C47852"/>
    <w:rsid w:val="00C47BD0"/>
    <w:rsid w:val="00C513AD"/>
    <w:rsid w:val="00C55AAA"/>
    <w:rsid w:val="00C60A24"/>
    <w:rsid w:val="00C6434A"/>
    <w:rsid w:val="00C71923"/>
    <w:rsid w:val="00C71D4F"/>
    <w:rsid w:val="00C73817"/>
    <w:rsid w:val="00C74FCD"/>
    <w:rsid w:val="00C75DC6"/>
    <w:rsid w:val="00C85483"/>
    <w:rsid w:val="00C85773"/>
    <w:rsid w:val="00C858C3"/>
    <w:rsid w:val="00C913AE"/>
    <w:rsid w:val="00CA0D98"/>
    <w:rsid w:val="00CA126B"/>
    <w:rsid w:val="00CA4C0B"/>
    <w:rsid w:val="00CA4EE9"/>
    <w:rsid w:val="00CB08BC"/>
    <w:rsid w:val="00CB0D94"/>
    <w:rsid w:val="00CB3694"/>
    <w:rsid w:val="00CB5BC9"/>
    <w:rsid w:val="00CB7520"/>
    <w:rsid w:val="00CB7EED"/>
    <w:rsid w:val="00CC2884"/>
    <w:rsid w:val="00CC3F4F"/>
    <w:rsid w:val="00CD141D"/>
    <w:rsid w:val="00CD594B"/>
    <w:rsid w:val="00CD7C47"/>
    <w:rsid w:val="00CF1CBD"/>
    <w:rsid w:val="00CF6EC6"/>
    <w:rsid w:val="00D03773"/>
    <w:rsid w:val="00D10BC6"/>
    <w:rsid w:val="00D15AFC"/>
    <w:rsid w:val="00D161B3"/>
    <w:rsid w:val="00D21F26"/>
    <w:rsid w:val="00D25EB7"/>
    <w:rsid w:val="00D30449"/>
    <w:rsid w:val="00D334B0"/>
    <w:rsid w:val="00D335DC"/>
    <w:rsid w:val="00D33609"/>
    <w:rsid w:val="00D37DB1"/>
    <w:rsid w:val="00D44D44"/>
    <w:rsid w:val="00D46FE6"/>
    <w:rsid w:val="00D5012A"/>
    <w:rsid w:val="00D5239F"/>
    <w:rsid w:val="00D54C8B"/>
    <w:rsid w:val="00D55EAE"/>
    <w:rsid w:val="00D602BE"/>
    <w:rsid w:val="00D61042"/>
    <w:rsid w:val="00D67616"/>
    <w:rsid w:val="00D7188B"/>
    <w:rsid w:val="00D8148C"/>
    <w:rsid w:val="00D902C1"/>
    <w:rsid w:val="00D9227A"/>
    <w:rsid w:val="00DB36A3"/>
    <w:rsid w:val="00DB4B85"/>
    <w:rsid w:val="00DC07C9"/>
    <w:rsid w:val="00DC4136"/>
    <w:rsid w:val="00DD1A0F"/>
    <w:rsid w:val="00DE0D43"/>
    <w:rsid w:val="00DE42F6"/>
    <w:rsid w:val="00DF0C4C"/>
    <w:rsid w:val="00DF10D9"/>
    <w:rsid w:val="00DF38F0"/>
    <w:rsid w:val="00E05A47"/>
    <w:rsid w:val="00E06C39"/>
    <w:rsid w:val="00E07C5F"/>
    <w:rsid w:val="00E10CF0"/>
    <w:rsid w:val="00E10D1E"/>
    <w:rsid w:val="00E1288F"/>
    <w:rsid w:val="00E17EB5"/>
    <w:rsid w:val="00E26072"/>
    <w:rsid w:val="00E26C4A"/>
    <w:rsid w:val="00E3059C"/>
    <w:rsid w:val="00E45429"/>
    <w:rsid w:val="00E47AD0"/>
    <w:rsid w:val="00E5451C"/>
    <w:rsid w:val="00E54628"/>
    <w:rsid w:val="00E608D4"/>
    <w:rsid w:val="00E670CE"/>
    <w:rsid w:val="00E70DBF"/>
    <w:rsid w:val="00E735F1"/>
    <w:rsid w:val="00E73AA1"/>
    <w:rsid w:val="00E778C4"/>
    <w:rsid w:val="00E80081"/>
    <w:rsid w:val="00E81E75"/>
    <w:rsid w:val="00E861E1"/>
    <w:rsid w:val="00E9163F"/>
    <w:rsid w:val="00E91DB5"/>
    <w:rsid w:val="00E9233F"/>
    <w:rsid w:val="00E92680"/>
    <w:rsid w:val="00E94815"/>
    <w:rsid w:val="00E96366"/>
    <w:rsid w:val="00EB0114"/>
    <w:rsid w:val="00EB3CD1"/>
    <w:rsid w:val="00EB4970"/>
    <w:rsid w:val="00EC3643"/>
    <w:rsid w:val="00EC5C2A"/>
    <w:rsid w:val="00ED06EB"/>
    <w:rsid w:val="00ED07BD"/>
    <w:rsid w:val="00ED2460"/>
    <w:rsid w:val="00ED476E"/>
    <w:rsid w:val="00ED696A"/>
    <w:rsid w:val="00EE2A52"/>
    <w:rsid w:val="00EE6EE8"/>
    <w:rsid w:val="00EE71A4"/>
    <w:rsid w:val="00EF297C"/>
    <w:rsid w:val="00EF7047"/>
    <w:rsid w:val="00F01B23"/>
    <w:rsid w:val="00F039EC"/>
    <w:rsid w:val="00F04C06"/>
    <w:rsid w:val="00F07A37"/>
    <w:rsid w:val="00F10B32"/>
    <w:rsid w:val="00F16178"/>
    <w:rsid w:val="00F17CDB"/>
    <w:rsid w:val="00F2229F"/>
    <w:rsid w:val="00F22C5C"/>
    <w:rsid w:val="00F23815"/>
    <w:rsid w:val="00F25250"/>
    <w:rsid w:val="00F33A30"/>
    <w:rsid w:val="00F34A5A"/>
    <w:rsid w:val="00F41E63"/>
    <w:rsid w:val="00F42D4A"/>
    <w:rsid w:val="00F43774"/>
    <w:rsid w:val="00F453B6"/>
    <w:rsid w:val="00F4683B"/>
    <w:rsid w:val="00F555B6"/>
    <w:rsid w:val="00F56309"/>
    <w:rsid w:val="00F612E4"/>
    <w:rsid w:val="00F616A2"/>
    <w:rsid w:val="00F61FE3"/>
    <w:rsid w:val="00F62F4E"/>
    <w:rsid w:val="00F64BEB"/>
    <w:rsid w:val="00F67218"/>
    <w:rsid w:val="00F765E1"/>
    <w:rsid w:val="00F76CFE"/>
    <w:rsid w:val="00F802B5"/>
    <w:rsid w:val="00F81385"/>
    <w:rsid w:val="00F831F0"/>
    <w:rsid w:val="00F87E76"/>
    <w:rsid w:val="00F92692"/>
    <w:rsid w:val="00F975BD"/>
    <w:rsid w:val="00F97F44"/>
    <w:rsid w:val="00FB58FD"/>
    <w:rsid w:val="00FB751A"/>
    <w:rsid w:val="00FC09E1"/>
    <w:rsid w:val="00FC1BE4"/>
    <w:rsid w:val="00FC60E7"/>
    <w:rsid w:val="00FC6E73"/>
    <w:rsid w:val="00FC7FF4"/>
    <w:rsid w:val="00FD4437"/>
    <w:rsid w:val="00FD4F0A"/>
    <w:rsid w:val="00FD61A6"/>
    <w:rsid w:val="00FE03F3"/>
    <w:rsid w:val="00FE0D1C"/>
    <w:rsid w:val="00FE440F"/>
    <w:rsid w:val="00FE6E2F"/>
    <w:rsid w:val="00FF1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1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F0E"/>
    <w:pPr>
      <w:ind w:left="720"/>
      <w:contextualSpacing/>
    </w:pPr>
  </w:style>
  <w:style w:type="table" w:styleId="a4">
    <w:name w:val="Table Grid"/>
    <w:basedOn w:val="a1"/>
    <w:uiPriority w:val="59"/>
    <w:rsid w:val="00374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90C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90C71"/>
    <w:rPr>
      <w:rFonts w:ascii="Segoe UI" w:eastAsia="Calibri" w:hAnsi="Segoe UI" w:cs="Segoe UI"/>
      <w:sz w:val="18"/>
      <w:szCs w:val="18"/>
    </w:rPr>
  </w:style>
  <w:style w:type="paragraph" w:customStyle="1" w:styleId="ConsPlusTitle">
    <w:name w:val="ConsPlusTitle"/>
    <w:rsid w:val="00D03773"/>
    <w:pPr>
      <w:widowControl w:val="0"/>
      <w:autoSpaceDE w:val="0"/>
      <w:autoSpaceDN w:val="0"/>
      <w:adjustRightInd w:val="0"/>
      <w:spacing w:after="0" w:line="240" w:lineRule="auto"/>
    </w:pPr>
    <w:rPr>
      <w:rFonts w:ascii="Times New Roman" w:eastAsia="SimSun" w:hAnsi="Times New Roman" w:cs="Times New Roman"/>
      <w:b/>
      <w:bCs/>
      <w:sz w:val="24"/>
      <w:szCs w:val="24"/>
      <w:lang w:eastAsia="zh-CN"/>
    </w:rPr>
  </w:style>
  <w:style w:type="paragraph" w:styleId="a7">
    <w:name w:val="Body Text"/>
    <w:basedOn w:val="a"/>
    <w:link w:val="a8"/>
    <w:rsid w:val="001072AA"/>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rsid w:val="001072A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1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F0E"/>
    <w:pPr>
      <w:ind w:left="720"/>
      <w:contextualSpacing/>
    </w:pPr>
  </w:style>
  <w:style w:type="table" w:styleId="a4">
    <w:name w:val="Table Grid"/>
    <w:basedOn w:val="a1"/>
    <w:uiPriority w:val="59"/>
    <w:rsid w:val="00374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90C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90C71"/>
    <w:rPr>
      <w:rFonts w:ascii="Segoe UI" w:eastAsia="Calibri" w:hAnsi="Segoe UI" w:cs="Segoe UI"/>
      <w:sz w:val="18"/>
      <w:szCs w:val="18"/>
    </w:rPr>
  </w:style>
  <w:style w:type="paragraph" w:customStyle="1" w:styleId="ConsPlusTitle">
    <w:name w:val="ConsPlusTitle"/>
    <w:rsid w:val="00D03773"/>
    <w:pPr>
      <w:widowControl w:val="0"/>
      <w:autoSpaceDE w:val="0"/>
      <w:autoSpaceDN w:val="0"/>
      <w:adjustRightInd w:val="0"/>
      <w:spacing w:after="0" w:line="240" w:lineRule="auto"/>
    </w:pPr>
    <w:rPr>
      <w:rFonts w:ascii="Times New Roman" w:eastAsia="SimSun" w:hAnsi="Times New Roman" w:cs="Times New Roman"/>
      <w:b/>
      <w:bCs/>
      <w:sz w:val="24"/>
      <w:szCs w:val="24"/>
      <w:lang w:eastAsia="zh-CN"/>
    </w:rPr>
  </w:style>
  <w:style w:type="paragraph" w:styleId="a7">
    <w:name w:val="Body Text"/>
    <w:basedOn w:val="a"/>
    <w:link w:val="a8"/>
    <w:rsid w:val="001072AA"/>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rsid w:val="001072A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79034623D7827E26819E2197096D1F979FDBFDBD7DE8718BB4B28B7537A09FB6D2ED1DBA9E6EB224266AAC1d62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9C4E8-1217-4D91-BC38-B8080B8B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13</Pages>
  <Words>3023</Words>
  <Characters>17236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П. Васильева</dc:creator>
  <cp:lastModifiedBy>User</cp:lastModifiedBy>
  <cp:revision>12</cp:revision>
  <cp:lastPrinted>2015-06-17T08:21:00Z</cp:lastPrinted>
  <dcterms:created xsi:type="dcterms:W3CDTF">2015-06-15T08:27:00Z</dcterms:created>
  <dcterms:modified xsi:type="dcterms:W3CDTF">2015-06-18T10:21:00Z</dcterms:modified>
</cp:coreProperties>
</file>