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181" w:rsidRDefault="00A44181" w:rsidP="00A44181">
      <w:pPr>
        <w:spacing w:after="240" w:line="240" w:lineRule="auto"/>
        <w:jc w:val="center"/>
        <w:rPr>
          <w:rFonts w:ascii="Times New Roman" w:eastAsia="Times New Roman" w:hAnsi="Times New Roman" w:cs="Times New Roman"/>
          <w:b/>
          <w:sz w:val="28"/>
          <w:szCs w:val="28"/>
          <w:lang w:eastAsia="ru-RU"/>
        </w:rPr>
      </w:pPr>
      <w:r w:rsidRPr="00A44181">
        <w:rPr>
          <w:rFonts w:ascii="Times New Roman" w:eastAsia="Times New Roman" w:hAnsi="Times New Roman" w:cs="Times New Roman"/>
          <w:b/>
          <w:sz w:val="28"/>
          <w:szCs w:val="28"/>
          <w:lang w:eastAsia="ru-RU"/>
        </w:rPr>
        <w:t xml:space="preserve">Р о с </w:t>
      </w:r>
      <w:proofErr w:type="spellStart"/>
      <w:proofErr w:type="gramStart"/>
      <w:r w:rsidRPr="00A44181">
        <w:rPr>
          <w:rFonts w:ascii="Times New Roman" w:eastAsia="Times New Roman" w:hAnsi="Times New Roman" w:cs="Times New Roman"/>
          <w:b/>
          <w:sz w:val="28"/>
          <w:szCs w:val="28"/>
          <w:lang w:eastAsia="ru-RU"/>
        </w:rPr>
        <w:t>с</w:t>
      </w:r>
      <w:proofErr w:type="spellEnd"/>
      <w:proofErr w:type="gramEnd"/>
      <w:r w:rsidRPr="00A44181">
        <w:rPr>
          <w:rFonts w:ascii="Times New Roman" w:eastAsia="Times New Roman" w:hAnsi="Times New Roman" w:cs="Times New Roman"/>
          <w:b/>
          <w:sz w:val="28"/>
          <w:szCs w:val="28"/>
          <w:lang w:eastAsia="ru-RU"/>
        </w:rPr>
        <w:t xml:space="preserve"> и й с к а я   Ф е д е р а ц и я</w:t>
      </w:r>
    </w:p>
    <w:p w:rsidR="00A44181" w:rsidRPr="00A44181" w:rsidRDefault="00A44181" w:rsidP="001E7E3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проект</w:t>
      </w:r>
    </w:p>
    <w:p w:rsidR="00A44181" w:rsidRPr="00A44181" w:rsidRDefault="00A44181" w:rsidP="00A44181">
      <w:pPr>
        <w:spacing w:after="0" w:line="240" w:lineRule="auto"/>
        <w:jc w:val="center"/>
        <w:rPr>
          <w:rFonts w:ascii="Times New Roman" w:eastAsia="Times New Roman" w:hAnsi="Times New Roman" w:cs="Times New Roman"/>
          <w:b/>
          <w:sz w:val="72"/>
          <w:szCs w:val="72"/>
          <w:lang w:eastAsia="ru-RU"/>
        </w:rPr>
      </w:pPr>
      <w:proofErr w:type="gramStart"/>
      <w:r w:rsidRPr="00A44181">
        <w:rPr>
          <w:rFonts w:ascii="Times New Roman" w:eastAsia="Times New Roman" w:hAnsi="Times New Roman" w:cs="Times New Roman"/>
          <w:b/>
          <w:sz w:val="72"/>
          <w:szCs w:val="72"/>
          <w:lang w:eastAsia="ru-RU"/>
        </w:rPr>
        <w:t>Р</w:t>
      </w:r>
      <w:proofErr w:type="gramEnd"/>
      <w:r w:rsidRPr="00A44181">
        <w:rPr>
          <w:rFonts w:ascii="Times New Roman" w:eastAsia="Times New Roman" w:hAnsi="Times New Roman" w:cs="Times New Roman"/>
          <w:b/>
          <w:sz w:val="72"/>
          <w:szCs w:val="72"/>
          <w:lang w:eastAsia="ru-RU"/>
        </w:rPr>
        <w:t xml:space="preserve"> е ш е н и </w:t>
      </w:r>
      <w:r w:rsidR="001E7E39">
        <w:rPr>
          <w:rFonts w:ascii="Times New Roman" w:eastAsia="Times New Roman" w:hAnsi="Times New Roman" w:cs="Times New Roman"/>
          <w:b/>
          <w:sz w:val="72"/>
          <w:szCs w:val="72"/>
          <w:lang w:eastAsia="ru-RU"/>
        </w:rPr>
        <w:t>я</w:t>
      </w:r>
    </w:p>
    <w:p w:rsidR="00A44181" w:rsidRPr="00A44181" w:rsidRDefault="00A44181" w:rsidP="00A44181">
      <w:pPr>
        <w:spacing w:after="0" w:line="240" w:lineRule="auto"/>
        <w:jc w:val="center"/>
        <w:rPr>
          <w:rFonts w:ascii="Times New Roman" w:eastAsia="Times New Roman" w:hAnsi="Times New Roman" w:cs="Times New Roman"/>
          <w:b/>
          <w:sz w:val="40"/>
          <w:szCs w:val="40"/>
          <w:lang w:eastAsia="ru-RU"/>
        </w:rPr>
      </w:pPr>
      <w:r w:rsidRPr="00A44181">
        <w:rPr>
          <w:rFonts w:ascii="Times New Roman" w:eastAsia="Times New Roman" w:hAnsi="Times New Roman" w:cs="Times New Roman"/>
          <w:b/>
          <w:sz w:val="40"/>
          <w:szCs w:val="40"/>
          <w:lang w:eastAsia="ru-RU"/>
        </w:rPr>
        <w:t>Думы Арамильского городского округа</w:t>
      </w:r>
    </w:p>
    <w:p w:rsidR="00A44181" w:rsidRPr="00A44181" w:rsidRDefault="00A44181" w:rsidP="00A44181">
      <w:pPr>
        <w:spacing w:after="0" w:line="240" w:lineRule="auto"/>
        <w:jc w:val="center"/>
        <w:rPr>
          <w:rFonts w:ascii="Times New Roman" w:eastAsia="Times New Roman" w:hAnsi="Times New Roman" w:cs="Times New Roman"/>
          <w:b/>
          <w:sz w:val="20"/>
          <w:szCs w:val="28"/>
          <w:lang w:eastAsia="ru-RU"/>
        </w:rPr>
      </w:pPr>
    </w:p>
    <w:p w:rsidR="00A44181" w:rsidRPr="00A44181" w:rsidRDefault="00A44181" w:rsidP="00A44181">
      <w:pPr>
        <w:spacing w:after="0" w:line="240" w:lineRule="auto"/>
        <w:rPr>
          <w:rFonts w:ascii="Times New Roman" w:eastAsia="Times New Roman" w:hAnsi="Times New Roman" w:cs="Times New Roman"/>
          <w:sz w:val="28"/>
          <w:szCs w:val="28"/>
          <w:lang w:eastAsia="ru-RU"/>
        </w:rPr>
      </w:pPr>
      <w:r w:rsidRPr="00A44181">
        <w:rPr>
          <w:rFonts w:ascii="Times New Roman" w:eastAsia="Times New Roman" w:hAnsi="Times New Roman" w:cs="Times New Roman"/>
          <w:sz w:val="28"/>
          <w:szCs w:val="28"/>
          <w:lang w:eastAsia="ru-RU"/>
        </w:rPr>
        <w:t>от 2</w:t>
      </w:r>
      <w:r w:rsidR="001E7E39">
        <w:rPr>
          <w:rFonts w:ascii="Times New Roman" w:eastAsia="Times New Roman" w:hAnsi="Times New Roman" w:cs="Times New Roman"/>
          <w:sz w:val="28"/>
          <w:szCs w:val="28"/>
          <w:lang w:eastAsia="ru-RU"/>
        </w:rPr>
        <w:t>9</w:t>
      </w:r>
      <w:r w:rsidRPr="00A44181">
        <w:rPr>
          <w:rFonts w:ascii="Times New Roman" w:eastAsia="Times New Roman" w:hAnsi="Times New Roman" w:cs="Times New Roman"/>
          <w:sz w:val="28"/>
          <w:szCs w:val="28"/>
          <w:lang w:eastAsia="ru-RU"/>
        </w:rPr>
        <w:t xml:space="preserve"> </w:t>
      </w:r>
      <w:r w:rsidR="001E7E39">
        <w:rPr>
          <w:rFonts w:ascii="Times New Roman" w:eastAsia="Times New Roman" w:hAnsi="Times New Roman" w:cs="Times New Roman"/>
          <w:sz w:val="28"/>
          <w:szCs w:val="28"/>
          <w:lang w:eastAsia="ru-RU"/>
        </w:rPr>
        <w:t>октября</w:t>
      </w:r>
      <w:r w:rsidRPr="00A44181">
        <w:rPr>
          <w:rFonts w:ascii="Times New Roman" w:eastAsia="Times New Roman" w:hAnsi="Times New Roman" w:cs="Times New Roman"/>
          <w:sz w:val="28"/>
          <w:szCs w:val="28"/>
          <w:lang w:eastAsia="ru-RU"/>
        </w:rPr>
        <w:t xml:space="preserve"> 2015 № ___</w:t>
      </w:r>
    </w:p>
    <w:p w:rsidR="00A44181" w:rsidRPr="00A44181" w:rsidRDefault="00A44181" w:rsidP="00A44181">
      <w:pPr>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p w:rsidR="00A44181" w:rsidRPr="00A44181" w:rsidRDefault="001E7E39" w:rsidP="00A44181">
      <w:pPr>
        <w:autoSpaceDE w:val="0"/>
        <w:autoSpaceDN w:val="0"/>
        <w:adjustRightInd w:val="0"/>
        <w:spacing w:after="0" w:line="240" w:lineRule="auto"/>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Об осуществлении полномочий Комитетом по управлению муниципальным имуществом Арамильского городского округа по вопросам земельных отношений, установленных Положением «О Комитете по управлению муниципальным имуществом Арамильского городского округа» </w:t>
      </w:r>
      <w:r w:rsidR="00A44181" w:rsidRPr="00A44181">
        <w:rPr>
          <w:rFonts w:ascii="Times New Roman" w:eastAsia="Times New Roman" w:hAnsi="Times New Roman" w:cs="Times New Roman"/>
          <w:b/>
          <w:i/>
          <w:sz w:val="28"/>
          <w:szCs w:val="28"/>
          <w:lang w:eastAsia="ru-RU"/>
        </w:rPr>
        <w:t xml:space="preserve"> </w:t>
      </w:r>
    </w:p>
    <w:p w:rsidR="00DD76FC" w:rsidRPr="00DD76FC" w:rsidRDefault="00DD76FC" w:rsidP="00DD76FC">
      <w:pPr>
        <w:spacing w:after="0" w:line="240" w:lineRule="auto"/>
        <w:rPr>
          <w:rFonts w:ascii="Times New Roman" w:eastAsia="Times New Roman" w:hAnsi="Times New Roman" w:cs="Times New Roman"/>
          <w:sz w:val="28"/>
          <w:szCs w:val="28"/>
          <w:lang w:eastAsia="ru-RU"/>
        </w:rPr>
      </w:pPr>
    </w:p>
    <w:p w:rsidR="00DD76FC" w:rsidRPr="00DD76FC" w:rsidRDefault="00DD76FC" w:rsidP="00DD76FC">
      <w:pPr>
        <w:autoSpaceDE w:val="0"/>
        <w:autoSpaceDN w:val="0"/>
        <w:adjustRightInd w:val="0"/>
        <w:spacing w:after="0" w:line="240" w:lineRule="auto"/>
        <w:ind w:firstLine="567"/>
        <w:jc w:val="both"/>
        <w:outlineLvl w:val="0"/>
        <w:rPr>
          <w:rFonts w:ascii="Times New Roman" w:eastAsia="Times New Roman" w:hAnsi="Times New Roman" w:cs="Times New Roman"/>
          <w:iCs/>
          <w:sz w:val="28"/>
          <w:szCs w:val="28"/>
          <w:lang w:eastAsia="ru-RU"/>
        </w:rPr>
      </w:pPr>
      <w:r w:rsidRPr="00DD76FC">
        <w:rPr>
          <w:rFonts w:ascii="Times New Roman" w:eastAsia="Times New Roman" w:hAnsi="Times New Roman" w:cs="Times New Roman"/>
          <w:sz w:val="28"/>
          <w:szCs w:val="28"/>
          <w:lang w:eastAsia="ru-RU"/>
        </w:rPr>
        <w:t xml:space="preserve">В соответствии с </w:t>
      </w:r>
      <w:r w:rsidR="00506A95">
        <w:rPr>
          <w:rFonts w:ascii="Times New Roman" w:eastAsia="Times New Roman" w:hAnsi="Times New Roman" w:cs="Times New Roman"/>
          <w:sz w:val="28"/>
          <w:szCs w:val="28"/>
          <w:lang w:eastAsia="ru-RU"/>
        </w:rPr>
        <w:t xml:space="preserve">Гражданским кодексом Российской Федерации, </w:t>
      </w:r>
      <w:r w:rsidRPr="00DD76FC">
        <w:rPr>
          <w:rFonts w:ascii="Times New Roman" w:eastAsia="Times New Roman" w:hAnsi="Times New Roman" w:cs="Times New Roman"/>
          <w:sz w:val="28"/>
          <w:szCs w:val="28"/>
          <w:lang w:eastAsia="ru-RU"/>
        </w:rPr>
        <w:t xml:space="preserve">Федеральным </w:t>
      </w:r>
      <w:hyperlink r:id="rId7" w:history="1">
        <w:r w:rsidRPr="00DD76FC">
          <w:rPr>
            <w:rFonts w:ascii="Times New Roman" w:eastAsia="Times New Roman" w:hAnsi="Times New Roman" w:cs="Times New Roman"/>
            <w:sz w:val="28"/>
            <w:szCs w:val="28"/>
            <w:lang w:eastAsia="ru-RU"/>
          </w:rPr>
          <w:t>законом</w:t>
        </w:r>
      </w:hyperlink>
      <w:r w:rsidRPr="00DD76FC">
        <w:rPr>
          <w:rFonts w:ascii="Times New Roman" w:eastAsia="Times New Roman" w:hAnsi="Times New Roman" w:cs="Times New Roman"/>
          <w:sz w:val="28"/>
          <w:szCs w:val="28"/>
          <w:lang w:eastAsia="ru-RU"/>
        </w:rPr>
        <w:t xml:space="preserve"> от 06.10.2003 № 131-ФЗ «Об общих принципах организации местного самоуправления в Российской Федерации», руководствуясь</w:t>
      </w:r>
      <w:r w:rsidR="00E63171">
        <w:rPr>
          <w:rFonts w:ascii="Times New Roman" w:eastAsia="Times New Roman" w:hAnsi="Times New Roman" w:cs="Times New Roman"/>
          <w:sz w:val="28"/>
          <w:szCs w:val="28"/>
          <w:lang w:eastAsia="ru-RU"/>
        </w:rPr>
        <w:t xml:space="preserve"> </w:t>
      </w:r>
      <w:r w:rsidRPr="00DD76FC">
        <w:rPr>
          <w:rFonts w:ascii="Times New Roman" w:eastAsia="Times New Roman" w:hAnsi="Times New Roman" w:cs="Times New Roman"/>
          <w:sz w:val="28"/>
          <w:szCs w:val="28"/>
          <w:lang w:eastAsia="ru-RU"/>
        </w:rPr>
        <w:t>Устав</w:t>
      </w:r>
      <w:r w:rsidR="00F65BC0">
        <w:rPr>
          <w:rFonts w:ascii="Times New Roman" w:eastAsia="Times New Roman" w:hAnsi="Times New Roman" w:cs="Times New Roman"/>
          <w:sz w:val="28"/>
          <w:szCs w:val="28"/>
          <w:lang w:eastAsia="ru-RU"/>
        </w:rPr>
        <w:t>ом</w:t>
      </w:r>
      <w:r w:rsidRPr="00DD76FC">
        <w:rPr>
          <w:rFonts w:ascii="Times New Roman" w:eastAsia="Times New Roman" w:hAnsi="Times New Roman" w:cs="Times New Roman"/>
          <w:sz w:val="28"/>
          <w:szCs w:val="28"/>
          <w:lang w:eastAsia="ru-RU"/>
        </w:rPr>
        <w:t xml:space="preserve"> Арамильского городского округа</w:t>
      </w:r>
      <w:r w:rsidRPr="00DD76FC">
        <w:rPr>
          <w:rFonts w:ascii="Times New Roman" w:eastAsia="Times New Roman" w:hAnsi="Times New Roman" w:cs="Times New Roman"/>
          <w:iCs/>
          <w:sz w:val="28"/>
          <w:szCs w:val="28"/>
          <w:lang w:eastAsia="ru-RU"/>
        </w:rPr>
        <w:t>, Дума Арамильского городского округа</w:t>
      </w:r>
    </w:p>
    <w:p w:rsidR="00DD76FC" w:rsidRPr="00DD76FC" w:rsidRDefault="00DD76FC" w:rsidP="00DD76FC">
      <w:pPr>
        <w:autoSpaceDE w:val="0"/>
        <w:autoSpaceDN w:val="0"/>
        <w:adjustRightInd w:val="0"/>
        <w:spacing w:after="0" w:line="240" w:lineRule="auto"/>
        <w:jc w:val="both"/>
        <w:outlineLvl w:val="0"/>
        <w:rPr>
          <w:rFonts w:ascii="Times New Roman" w:eastAsia="Times New Roman" w:hAnsi="Times New Roman" w:cs="Times New Roman"/>
          <w:b/>
          <w:sz w:val="28"/>
          <w:szCs w:val="28"/>
          <w:lang w:eastAsia="ru-RU"/>
        </w:rPr>
      </w:pPr>
    </w:p>
    <w:p w:rsidR="00DD76FC" w:rsidRPr="00DD76FC" w:rsidRDefault="00DD76FC" w:rsidP="00DD76FC">
      <w:pPr>
        <w:autoSpaceDE w:val="0"/>
        <w:autoSpaceDN w:val="0"/>
        <w:adjustRightInd w:val="0"/>
        <w:spacing w:after="0" w:line="240" w:lineRule="auto"/>
        <w:jc w:val="both"/>
        <w:outlineLvl w:val="0"/>
        <w:rPr>
          <w:rFonts w:ascii="Times New Roman" w:eastAsia="Times New Roman" w:hAnsi="Times New Roman" w:cs="Times New Roman"/>
          <w:b/>
          <w:sz w:val="28"/>
          <w:szCs w:val="28"/>
          <w:lang w:eastAsia="ru-RU"/>
        </w:rPr>
      </w:pPr>
      <w:r w:rsidRPr="00DD76FC">
        <w:rPr>
          <w:rFonts w:ascii="Times New Roman" w:eastAsia="Times New Roman" w:hAnsi="Times New Roman" w:cs="Times New Roman"/>
          <w:b/>
          <w:sz w:val="28"/>
          <w:szCs w:val="28"/>
          <w:lang w:eastAsia="ru-RU"/>
        </w:rPr>
        <w:t>РЕШИЛА:</w:t>
      </w:r>
    </w:p>
    <w:p w:rsidR="00DD76FC" w:rsidRPr="00DD76FC" w:rsidRDefault="00DD76FC" w:rsidP="00DD76FC">
      <w:pPr>
        <w:autoSpaceDE w:val="0"/>
        <w:autoSpaceDN w:val="0"/>
        <w:adjustRightInd w:val="0"/>
        <w:spacing w:after="0" w:line="240" w:lineRule="auto"/>
        <w:jc w:val="both"/>
        <w:outlineLvl w:val="0"/>
        <w:rPr>
          <w:rFonts w:ascii="Times New Roman" w:eastAsia="Times New Roman" w:hAnsi="Times New Roman" w:cs="Times New Roman"/>
          <w:b/>
          <w:sz w:val="28"/>
          <w:szCs w:val="28"/>
          <w:lang w:eastAsia="ru-RU"/>
        </w:rPr>
      </w:pPr>
    </w:p>
    <w:p w:rsidR="00DD76FC" w:rsidRPr="00DD76FC" w:rsidRDefault="00DD76FC" w:rsidP="00DD76FC">
      <w:pPr>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r w:rsidRPr="00DD76FC">
        <w:rPr>
          <w:rFonts w:ascii="Times New Roman" w:eastAsia="Times New Roman" w:hAnsi="Times New Roman" w:cs="Times New Roman"/>
          <w:iCs/>
          <w:sz w:val="28"/>
          <w:szCs w:val="28"/>
          <w:lang w:eastAsia="ru-RU"/>
        </w:rPr>
        <w:t>1</w:t>
      </w:r>
      <w:r w:rsidRPr="00B02DB0">
        <w:rPr>
          <w:rFonts w:ascii="Times New Roman" w:eastAsia="Times New Roman" w:hAnsi="Times New Roman" w:cs="Times New Roman"/>
          <w:sz w:val="28"/>
          <w:szCs w:val="28"/>
          <w:lang w:eastAsia="ru-RU"/>
        </w:rPr>
        <w:t xml:space="preserve">. </w:t>
      </w:r>
      <w:r w:rsidR="001E7E39">
        <w:rPr>
          <w:rFonts w:ascii="Times New Roman" w:eastAsia="Times New Roman" w:hAnsi="Times New Roman" w:cs="Times New Roman"/>
          <w:sz w:val="28"/>
          <w:szCs w:val="28"/>
          <w:lang w:eastAsia="ru-RU"/>
        </w:rPr>
        <w:t>Информацию</w:t>
      </w:r>
      <w:r w:rsidR="001E7E39" w:rsidRPr="001E7E39">
        <w:t xml:space="preserve"> </w:t>
      </w:r>
      <w:r w:rsidR="001E7E39">
        <w:t xml:space="preserve"> </w:t>
      </w:r>
      <w:r w:rsidR="001E7E39">
        <w:rPr>
          <w:rFonts w:ascii="Times New Roman" w:eastAsia="Times New Roman" w:hAnsi="Times New Roman" w:cs="Times New Roman"/>
          <w:sz w:val="28"/>
          <w:szCs w:val="28"/>
          <w:lang w:eastAsia="ru-RU"/>
        </w:rPr>
        <w:t>о</w:t>
      </w:r>
      <w:r w:rsidR="001E7E39" w:rsidRPr="001E7E39">
        <w:rPr>
          <w:rFonts w:ascii="Times New Roman" w:eastAsia="Times New Roman" w:hAnsi="Times New Roman" w:cs="Times New Roman"/>
          <w:sz w:val="28"/>
          <w:szCs w:val="28"/>
          <w:lang w:eastAsia="ru-RU"/>
        </w:rPr>
        <w:t>б осуществлении полномочий Комитетом по управлению муниципальным имуществом Арамильского городского округа по вопросам земельных отношений, установленных Положением «О Комитете по управлению муниципальным имуществом Арамильского городского округа»</w:t>
      </w:r>
      <w:r w:rsidR="001E7E39">
        <w:rPr>
          <w:rFonts w:ascii="Times New Roman" w:eastAsia="Times New Roman" w:hAnsi="Times New Roman" w:cs="Times New Roman"/>
          <w:sz w:val="28"/>
          <w:szCs w:val="28"/>
          <w:lang w:eastAsia="ru-RU"/>
        </w:rPr>
        <w:t xml:space="preserve"> </w:t>
      </w:r>
      <w:r w:rsidR="00A66644">
        <w:rPr>
          <w:rFonts w:ascii="Times New Roman" w:eastAsia="Times New Roman" w:hAnsi="Times New Roman" w:cs="Times New Roman"/>
          <w:sz w:val="28"/>
          <w:szCs w:val="28"/>
          <w:lang w:eastAsia="ru-RU"/>
        </w:rPr>
        <w:t>принять к сведению.</w:t>
      </w:r>
      <w:r w:rsidR="00F65BC0" w:rsidRPr="00F65BC0">
        <w:rPr>
          <w:rFonts w:ascii="Times New Roman" w:eastAsia="Times New Roman" w:hAnsi="Times New Roman" w:cs="Times New Roman"/>
          <w:sz w:val="28"/>
          <w:szCs w:val="28"/>
          <w:lang w:eastAsia="ru-RU"/>
        </w:rPr>
        <w:t xml:space="preserve"> </w:t>
      </w:r>
      <w:r w:rsidRPr="00DD76FC">
        <w:rPr>
          <w:rFonts w:ascii="Times New Roman" w:eastAsia="Times New Roman" w:hAnsi="Times New Roman" w:cs="Times New Roman"/>
          <w:sz w:val="28"/>
          <w:szCs w:val="28"/>
          <w:lang w:eastAsia="ru-RU"/>
        </w:rPr>
        <w:t>(Приложение).</w:t>
      </w:r>
    </w:p>
    <w:p w:rsidR="00DD76FC" w:rsidRPr="00DD76FC" w:rsidRDefault="00DD76FC" w:rsidP="00DD76F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DD76FC" w:rsidRPr="00DD76FC" w:rsidRDefault="00DD76FC" w:rsidP="00DD76F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DD76FC" w:rsidRPr="00DD76FC" w:rsidRDefault="00DD76FC" w:rsidP="00DD76F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76FC">
        <w:rPr>
          <w:rFonts w:ascii="Times New Roman" w:eastAsia="Times New Roman" w:hAnsi="Times New Roman" w:cs="Times New Roman"/>
          <w:sz w:val="28"/>
          <w:szCs w:val="28"/>
          <w:lang w:eastAsia="ru-RU"/>
        </w:rPr>
        <w:t xml:space="preserve">Председатель Думы </w:t>
      </w:r>
    </w:p>
    <w:p w:rsidR="00DD76FC" w:rsidRDefault="00DD76FC" w:rsidP="00DD76F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D76FC">
        <w:rPr>
          <w:rFonts w:ascii="Times New Roman" w:eastAsia="Times New Roman" w:hAnsi="Times New Roman" w:cs="Times New Roman"/>
          <w:sz w:val="28"/>
          <w:szCs w:val="28"/>
          <w:lang w:eastAsia="ru-RU"/>
        </w:rPr>
        <w:t xml:space="preserve">Арамильского городского округа                                               </w:t>
      </w:r>
      <w:r>
        <w:rPr>
          <w:rFonts w:ascii="Times New Roman" w:eastAsia="Times New Roman" w:hAnsi="Times New Roman" w:cs="Times New Roman"/>
          <w:sz w:val="28"/>
          <w:szCs w:val="28"/>
          <w:lang w:eastAsia="ru-RU"/>
        </w:rPr>
        <w:t xml:space="preserve">    </w:t>
      </w:r>
      <w:r w:rsidRPr="00DD76FC">
        <w:rPr>
          <w:rFonts w:ascii="Times New Roman" w:eastAsia="Times New Roman" w:hAnsi="Times New Roman" w:cs="Times New Roman"/>
          <w:sz w:val="28"/>
          <w:szCs w:val="28"/>
          <w:lang w:eastAsia="ru-RU"/>
        </w:rPr>
        <w:t xml:space="preserve">В.В. </w:t>
      </w:r>
      <w:proofErr w:type="spellStart"/>
      <w:r w:rsidRPr="00DD76FC">
        <w:rPr>
          <w:rFonts w:ascii="Times New Roman" w:eastAsia="Times New Roman" w:hAnsi="Times New Roman" w:cs="Times New Roman"/>
          <w:sz w:val="28"/>
          <w:szCs w:val="28"/>
          <w:lang w:eastAsia="ru-RU"/>
        </w:rPr>
        <w:t>Ярмышев</w:t>
      </w:r>
      <w:proofErr w:type="spellEnd"/>
    </w:p>
    <w:p w:rsidR="00614ACE" w:rsidRDefault="00614ACE" w:rsidP="00DD76F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14ACE" w:rsidRDefault="00614ACE" w:rsidP="00DD76F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14ACE" w:rsidRDefault="00614ACE" w:rsidP="00DD76F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14ACE" w:rsidRDefault="00614ACE" w:rsidP="00DD76F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14ACE" w:rsidRDefault="00614ACE" w:rsidP="00DD76F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14ACE" w:rsidRDefault="00614ACE" w:rsidP="00DD76F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14ACE" w:rsidRDefault="00614ACE" w:rsidP="00DD76F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14ACE" w:rsidRDefault="00614ACE" w:rsidP="00DD76F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14ACE" w:rsidRDefault="00614ACE" w:rsidP="00DD76F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14ACE" w:rsidRDefault="00614ACE" w:rsidP="00DD76F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14ACE" w:rsidRDefault="00614ACE" w:rsidP="00DD76F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E7E39" w:rsidRDefault="001E7E39" w:rsidP="00D3264B">
      <w:pPr>
        <w:spacing w:after="0" w:line="240" w:lineRule="auto"/>
        <w:rPr>
          <w:rFonts w:ascii="Times New Roman" w:hAnsi="Times New Roman" w:cs="Times New Roman"/>
          <w:sz w:val="28"/>
          <w:szCs w:val="28"/>
        </w:rPr>
      </w:pPr>
    </w:p>
    <w:p w:rsidR="005759FA" w:rsidRDefault="005759FA" w:rsidP="001E7E3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rsidR="005759FA" w:rsidRDefault="005759FA" w:rsidP="005759F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 решению Думы </w:t>
      </w:r>
    </w:p>
    <w:p w:rsidR="005759FA" w:rsidRDefault="005759FA" w:rsidP="005759FA">
      <w:pPr>
        <w:spacing w:after="0" w:line="240" w:lineRule="auto"/>
        <w:jc w:val="right"/>
        <w:rPr>
          <w:rFonts w:ascii="Times New Roman" w:hAnsi="Times New Roman" w:cs="Times New Roman"/>
          <w:sz w:val="28"/>
          <w:szCs w:val="28"/>
        </w:rPr>
      </w:pPr>
      <w:r w:rsidRPr="005759FA">
        <w:rPr>
          <w:rFonts w:ascii="Times New Roman" w:hAnsi="Times New Roman" w:cs="Times New Roman"/>
          <w:sz w:val="28"/>
          <w:szCs w:val="28"/>
        </w:rPr>
        <w:t>Арамильского городского округа</w:t>
      </w:r>
    </w:p>
    <w:p w:rsidR="005759FA" w:rsidRDefault="005759FA" w:rsidP="005759F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«___»___________201</w:t>
      </w:r>
      <w:r w:rsidR="001E7E39">
        <w:rPr>
          <w:rFonts w:ascii="Times New Roman" w:hAnsi="Times New Roman" w:cs="Times New Roman"/>
          <w:sz w:val="28"/>
          <w:szCs w:val="28"/>
        </w:rPr>
        <w:t>5</w:t>
      </w:r>
      <w:r w:rsidR="00F65BC0">
        <w:rPr>
          <w:rFonts w:ascii="Times New Roman" w:hAnsi="Times New Roman" w:cs="Times New Roman"/>
          <w:sz w:val="28"/>
          <w:szCs w:val="28"/>
        </w:rPr>
        <w:t xml:space="preserve"> </w:t>
      </w:r>
      <w:r>
        <w:rPr>
          <w:rFonts w:ascii="Times New Roman" w:hAnsi="Times New Roman" w:cs="Times New Roman"/>
          <w:sz w:val="28"/>
          <w:szCs w:val="28"/>
        </w:rPr>
        <w:t>г. №___</w:t>
      </w:r>
    </w:p>
    <w:p w:rsidR="00A7250C" w:rsidRDefault="00A7250C" w:rsidP="00B70EE9">
      <w:pPr>
        <w:spacing w:line="240" w:lineRule="auto"/>
        <w:jc w:val="center"/>
        <w:rPr>
          <w:rFonts w:ascii="Times New Roman" w:hAnsi="Times New Roman" w:cs="Times New Roman"/>
          <w:b/>
          <w:sz w:val="28"/>
          <w:szCs w:val="28"/>
        </w:rPr>
      </w:pPr>
    </w:p>
    <w:p w:rsidR="00B02DB0" w:rsidRDefault="00C23589" w:rsidP="00B70EE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ИНФОРМАЦИЯ</w:t>
      </w:r>
    </w:p>
    <w:p w:rsidR="00B02DB0" w:rsidRDefault="00B02DB0" w:rsidP="00B70EE9">
      <w:pPr>
        <w:spacing w:line="240" w:lineRule="auto"/>
        <w:jc w:val="center"/>
        <w:rPr>
          <w:rFonts w:ascii="Times New Roman" w:hAnsi="Times New Roman" w:cs="Times New Roman"/>
          <w:sz w:val="28"/>
          <w:szCs w:val="28"/>
        </w:rPr>
      </w:pPr>
      <w:r w:rsidRPr="00B02DB0">
        <w:rPr>
          <w:rFonts w:ascii="Times New Roman" w:hAnsi="Times New Roman" w:cs="Times New Roman"/>
          <w:b/>
          <w:sz w:val="28"/>
          <w:szCs w:val="28"/>
        </w:rPr>
        <w:t xml:space="preserve"> </w:t>
      </w:r>
      <w:r w:rsidR="00C23589" w:rsidRPr="00C23589">
        <w:rPr>
          <w:rFonts w:ascii="Times New Roman" w:hAnsi="Times New Roman" w:cs="Times New Roman"/>
          <w:b/>
          <w:sz w:val="28"/>
          <w:szCs w:val="28"/>
        </w:rPr>
        <w:t xml:space="preserve">Об осуществлении полномочий Комитетом по управлению муниципальным имуществом Арамильского городского округа по вопросам земельных отношений, установленных Положением </w:t>
      </w:r>
      <w:r w:rsidR="001117E7">
        <w:rPr>
          <w:rFonts w:ascii="Times New Roman" w:hAnsi="Times New Roman" w:cs="Times New Roman"/>
          <w:b/>
          <w:sz w:val="28"/>
          <w:szCs w:val="28"/>
        </w:rPr>
        <w:t xml:space="preserve">                       </w:t>
      </w:r>
      <w:r w:rsidR="00C23589" w:rsidRPr="00C23589">
        <w:rPr>
          <w:rFonts w:ascii="Times New Roman" w:hAnsi="Times New Roman" w:cs="Times New Roman"/>
          <w:b/>
          <w:sz w:val="28"/>
          <w:szCs w:val="28"/>
        </w:rPr>
        <w:t>«О Комитете по управлению муниципальным имуществом Арамильского городского округа»</w:t>
      </w:r>
      <w:r w:rsidR="005759FA" w:rsidRPr="005759FA">
        <w:rPr>
          <w:rFonts w:ascii="Times New Roman" w:hAnsi="Times New Roman" w:cs="Times New Roman"/>
          <w:sz w:val="28"/>
          <w:szCs w:val="28"/>
        </w:rPr>
        <w:t xml:space="preserve"> </w:t>
      </w:r>
    </w:p>
    <w:p w:rsidR="001E7E39" w:rsidRPr="001E7E39" w:rsidRDefault="001E7E39" w:rsidP="001117E7">
      <w:pPr>
        <w:spacing w:after="0" w:line="240" w:lineRule="auto"/>
        <w:ind w:firstLine="708"/>
        <w:jc w:val="both"/>
        <w:rPr>
          <w:rFonts w:ascii="Times New Roman" w:hAnsi="Times New Roman" w:cs="Times New Roman"/>
          <w:sz w:val="28"/>
          <w:szCs w:val="28"/>
        </w:rPr>
      </w:pPr>
      <w:r w:rsidRPr="001E7E39">
        <w:rPr>
          <w:rFonts w:ascii="Times New Roman" w:hAnsi="Times New Roman" w:cs="Times New Roman"/>
          <w:sz w:val="28"/>
          <w:szCs w:val="28"/>
        </w:rPr>
        <w:t xml:space="preserve">Полномочия Комитета  по управлению муниципальным имуществом Арамильского городского округа (далее - Комитет) по вопросам земельных отношений установлены Положением о Комитете по управлению муниципальным имуществом Арамильского городского округа утвержденным Решением Думы Арамильского городского округа от 25.05.2006 года № 28/16. </w:t>
      </w:r>
    </w:p>
    <w:p w:rsidR="001E7E39" w:rsidRPr="001E7E39" w:rsidRDefault="001E7E39" w:rsidP="001117E7">
      <w:pPr>
        <w:spacing w:after="0" w:line="240" w:lineRule="auto"/>
        <w:ind w:firstLine="708"/>
        <w:jc w:val="both"/>
        <w:rPr>
          <w:rFonts w:ascii="Times New Roman" w:hAnsi="Times New Roman" w:cs="Times New Roman"/>
          <w:sz w:val="28"/>
          <w:szCs w:val="28"/>
        </w:rPr>
      </w:pPr>
      <w:r w:rsidRPr="001E7E39">
        <w:rPr>
          <w:rFonts w:ascii="Times New Roman" w:hAnsi="Times New Roman" w:cs="Times New Roman"/>
          <w:sz w:val="28"/>
          <w:szCs w:val="28"/>
        </w:rPr>
        <w:t>Указанные полномочия можно объединить в три системных блока:</w:t>
      </w:r>
    </w:p>
    <w:p w:rsidR="001E7E39" w:rsidRPr="001117E7" w:rsidRDefault="001E7E39" w:rsidP="001117E7">
      <w:pPr>
        <w:pStyle w:val="a3"/>
        <w:numPr>
          <w:ilvl w:val="0"/>
          <w:numId w:val="5"/>
        </w:numPr>
        <w:spacing w:after="0" w:line="240" w:lineRule="auto"/>
        <w:ind w:left="0" w:firstLine="709"/>
        <w:jc w:val="both"/>
        <w:rPr>
          <w:rFonts w:ascii="Times New Roman" w:hAnsi="Times New Roman" w:cs="Times New Roman"/>
          <w:sz w:val="28"/>
          <w:szCs w:val="28"/>
        </w:rPr>
      </w:pPr>
      <w:r w:rsidRPr="001117E7">
        <w:rPr>
          <w:rFonts w:ascii="Times New Roman" w:hAnsi="Times New Roman" w:cs="Times New Roman"/>
          <w:sz w:val="28"/>
          <w:szCs w:val="28"/>
        </w:rPr>
        <w:t>Создание нормативно-правовой базы для осуществления полномочий по вопросам земельных отношений, в том числе по планированию, учету, установлению границ, предоставлению земельных участков, контролю осуществления землепользования;</w:t>
      </w:r>
    </w:p>
    <w:p w:rsidR="001E7E39" w:rsidRPr="001117E7" w:rsidRDefault="001E7E39" w:rsidP="001117E7">
      <w:pPr>
        <w:pStyle w:val="a3"/>
        <w:numPr>
          <w:ilvl w:val="0"/>
          <w:numId w:val="5"/>
        </w:numPr>
        <w:spacing w:after="0" w:line="240" w:lineRule="auto"/>
        <w:ind w:left="0" w:firstLine="709"/>
        <w:jc w:val="both"/>
        <w:rPr>
          <w:rFonts w:ascii="Times New Roman" w:hAnsi="Times New Roman" w:cs="Times New Roman"/>
          <w:sz w:val="28"/>
          <w:szCs w:val="28"/>
        </w:rPr>
      </w:pPr>
      <w:r w:rsidRPr="001117E7">
        <w:rPr>
          <w:rFonts w:ascii="Times New Roman" w:hAnsi="Times New Roman" w:cs="Times New Roman"/>
          <w:sz w:val="28"/>
          <w:szCs w:val="28"/>
        </w:rPr>
        <w:t>Планирование, учет, установление границ, предоставление земельных участков (в том числе посредством проведения торгов), заключение договоров, администрирование доходов;</w:t>
      </w:r>
    </w:p>
    <w:p w:rsidR="001E7E39" w:rsidRPr="001117E7" w:rsidRDefault="001E7E39" w:rsidP="001117E7">
      <w:pPr>
        <w:pStyle w:val="a3"/>
        <w:numPr>
          <w:ilvl w:val="0"/>
          <w:numId w:val="5"/>
        </w:numPr>
        <w:spacing w:after="0" w:line="240" w:lineRule="auto"/>
        <w:ind w:left="0" w:firstLine="709"/>
        <w:jc w:val="both"/>
        <w:rPr>
          <w:rFonts w:ascii="Times New Roman" w:hAnsi="Times New Roman" w:cs="Times New Roman"/>
          <w:sz w:val="28"/>
          <w:szCs w:val="28"/>
        </w:rPr>
      </w:pPr>
      <w:r w:rsidRPr="001117E7">
        <w:rPr>
          <w:rFonts w:ascii="Times New Roman" w:hAnsi="Times New Roman" w:cs="Times New Roman"/>
          <w:sz w:val="28"/>
          <w:szCs w:val="28"/>
        </w:rPr>
        <w:t>Муниципальный земельный контроль, межведомственной комиссии по выявлению неучтенных объектов недвижимости, земельных участков и предприятий (бизнеса) на территории Арамильского городского округа (мобильные группы).</w:t>
      </w:r>
    </w:p>
    <w:p w:rsidR="001E7E39" w:rsidRPr="001E7E39" w:rsidRDefault="001E7E39" w:rsidP="001117E7">
      <w:pPr>
        <w:spacing w:after="0" w:line="240" w:lineRule="auto"/>
        <w:ind w:firstLine="709"/>
        <w:jc w:val="both"/>
        <w:rPr>
          <w:rFonts w:ascii="Times New Roman" w:hAnsi="Times New Roman" w:cs="Times New Roman"/>
          <w:sz w:val="28"/>
          <w:szCs w:val="28"/>
        </w:rPr>
      </w:pPr>
      <w:proofErr w:type="gramStart"/>
      <w:r w:rsidRPr="001E7E39">
        <w:rPr>
          <w:rFonts w:ascii="Times New Roman" w:hAnsi="Times New Roman" w:cs="Times New Roman"/>
          <w:sz w:val="28"/>
          <w:szCs w:val="28"/>
        </w:rPr>
        <w:t>В настоящее время в целях осуществления полномочий по вопросам земельных отношений в соответствии с законодательством</w:t>
      </w:r>
      <w:proofErr w:type="gramEnd"/>
      <w:r w:rsidRPr="001E7E39">
        <w:rPr>
          <w:rFonts w:ascii="Times New Roman" w:hAnsi="Times New Roman" w:cs="Times New Roman"/>
          <w:sz w:val="28"/>
          <w:szCs w:val="28"/>
        </w:rPr>
        <w:t xml:space="preserve"> Комитетом применяются следующие  нормативно-правовые акты: </w:t>
      </w:r>
      <w:proofErr w:type="gramStart"/>
      <w:r w:rsidRPr="001E7E39">
        <w:rPr>
          <w:rFonts w:ascii="Times New Roman" w:hAnsi="Times New Roman" w:cs="Times New Roman"/>
          <w:sz w:val="28"/>
          <w:szCs w:val="28"/>
        </w:rPr>
        <w:t>Земельный кодекс РФ, Градостроительный кодекс РФ, Гражданский кодекс РФ, Федеральный закон от 24.07.2007 № 221-ФЗ «О государственном кадастре недвижимости», Федеральный закон от 21.12.2001 № 178-ФЗ «О приватизации государственного и муниципального имущества», Закон Свердловской области от 07.07.2004 № 18-ОЗ «Об особенностях регулирования земельных отношений на территории Свердловской области», Решение Думы Арамильского городского округа от 28.02.2013 № 17/1 «Об утверждении Правил землепользования и застройки Арамильского</w:t>
      </w:r>
      <w:proofErr w:type="gramEnd"/>
      <w:r w:rsidRPr="001E7E39">
        <w:rPr>
          <w:rFonts w:ascii="Times New Roman" w:hAnsi="Times New Roman" w:cs="Times New Roman"/>
          <w:sz w:val="28"/>
          <w:szCs w:val="28"/>
        </w:rPr>
        <w:t xml:space="preserve"> городского округа», административные регламенты по предоставлению земельных участков в собственность/аренду/постоянное (бессрочное) пользование/безвозмездное пользование гражданам и юридическим лицам на территории Арамильского </w:t>
      </w:r>
      <w:r w:rsidRPr="001E7E39">
        <w:rPr>
          <w:rFonts w:ascii="Times New Roman" w:hAnsi="Times New Roman" w:cs="Times New Roman"/>
          <w:sz w:val="28"/>
          <w:szCs w:val="28"/>
        </w:rPr>
        <w:lastRenderedPageBreak/>
        <w:t>городского округа</w:t>
      </w:r>
      <w:r w:rsidR="00EC291A">
        <w:rPr>
          <w:rFonts w:ascii="Times New Roman" w:hAnsi="Times New Roman" w:cs="Times New Roman"/>
          <w:sz w:val="28"/>
          <w:szCs w:val="28"/>
        </w:rPr>
        <w:t>,</w:t>
      </w:r>
      <w:r w:rsidRPr="001E7E39">
        <w:rPr>
          <w:rFonts w:ascii="Times New Roman" w:hAnsi="Times New Roman" w:cs="Times New Roman"/>
          <w:sz w:val="28"/>
          <w:szCs w:val="28"/>
        </w:rPr>
        <w:t xml:space="preserve"> утвержденные постановлениями Администрации Арамильского городского округа.</w:t>
      </w:r>
    </w:p>
    <w:p w:rsidR="001E7E39" w:rsidRPr="001E7E39" w:rsidRDefault="001E7E39" w:rsidP="001117E7">
      <w:pPr>
        <w:spacing w:after="0" w:line="240" w:lineRule="auto"/>
        <w:ind w:firstLine="709"/>
        <w:jc w:val="both"/>
        <w:rPr>
          <w:rFonts w:ascii="Times New Roman" w:hAnsi="Times New Roman" w:cs="Times New Roman"/>
          <w:sz w:val="28"/>
          <w:szCs w:val="28"/>
        </w:rPr>
      </w:pPr>
      <w:r w:rsidRPr="001E7E39">
        <w:rPr>
          <w:rFonts w:ascii="Times New Roman" w:hAnsi="Times New Roman" w:cs="Times New Roman"/>
          <w:sz w:val="28"/>
          <w:szCs w:val="28"/>
        </w:rPr>
        <w:t xml:space="preserve">Планирование предоставления земельных участков осуществляется ежегодно путем утверждения программы «Приватизация и продажа права аренды муниципального имущества Арамильского городского округа». Учет предоставления земельных участков, администрирование доходов ведется посредствам программных комплексов, ведения журналов регистрации. Составление схем земельных участков, установление границ участков осуществляется посредствам межведомственного взаимодействия с органами </w:t>
      </w:r>
      <w:proofErr w:type="spellStart"/>
      <w:r w:rsidRPr="001E7E39">
        <w:rPr>
          <w:rFonts w:ascii="Times New Roman" w:hAnsi="Times New Roman" w:cs="Times New Roman"/>
          <w:sz w:val="28"/>
          <w:szCs w:val="28"/>
        </w:rPr>
        <w:t>Росреестра</w:t>
      </w:r>
      <w:proofErr w:type="spellEnd"/>
      <w:r w:rsidRPr="001E7E39">
        <w:rPr>
          <w:rFonts w:ascii="Times New Roman" w:hAnsi="Times New Roman" w:cs="Times New Roman"/>
          <w:sz w:val="28"/>
          <w:szCs w:val="28"/>
        </w:rPr>
        <w:t xml:space="preserve">. Всего по данным </w:t>
      </w:r>
      <w:proofErr w:type="spellStart"/>
      <w:r w:rsidRPr="001E7E39">
        <w:rPr>
          <w:rFonts w:ascii="Times New Roman" w:hAnsi="Times New Roman" w:cs="Times New Roman"/>
          <w:sz w:val="28"/>
          <w:szCs w:val="28"/>
        </w:rPr>
        <w:t>Росреестра</w:t>
      </w:r>
      <w:proofErr w:type="spellEnd"/>
      <w:r w:rsidRPr="001E7E39">
        <w:rPr>
          <w:rFonts w:ascii="Times New Roman" w:hAnsi="Times New Roman" w:cs="Times New Roman"/>
          <w:sz w:val="28"/>
          <w:szCs w:val="28"/>
        </w:rPr>
        <w:t xml:space="preserve"> количество земельных участков, расположенных на территории Арамильского городского округа – 6258 единиц. Количество земельных участков, сведения о которых внесены в государственный кадастр недвижимости – 5721 единиц. Далее в табличной форме приводятся мероприятия и показатели работы в сфере земельных отношений.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1982"/>
        <w:gridCol w:w="1984"/>
        <w:gridCol w:w="1897"/>
      </w:tblGrid>
      <w:tr w:rsidR="001E7E39" w:rsidRPr="001E7E39" w:rsidTr="00A7250C">
        <w:tc>
          <w:tcPr>
            <w:tcW w:w="3547" w:type="dxa"/>
            <w:shd w:val="clear" w:color="auto" w:fill="auto"/>
          </w:tcPr>
          <w:p w:rsidR="001E7E39" w:rsidRPr="001E7E39" w:rsidRDefault="001E7E39" w:rsidP="001117E7">
            <w:pPr>
              <w:spacing w:after="0" w:line="240" w:lineRule="auto"/>
              <w:jc w:val="both"/>
              <w:rPr>
                <w:rFonts w:ascii="Times New Roman" w:hAnsi="Times New Roman" w:cs="Times New Roman"/>
                <w:sz w:val="28"/>
                <w:szCs w:val="28"/>
              </w:rPr>
            </w:pPr>
            <w:r w:rsidRPr="001E7E39">
              <w:rPr>
                <w:rFonts w:ascii="Times New Roman" w:hAnsi="Times New Roman" w:cs="Times New Roman"/>
                <w:sz w:val="28"/>
                <w:szCs w:val="28"/>
              </w:rPr>
              <w:tab/>
              <w:t>Мероприятия</w:t>
            </w:r>
          </w:p>
        </w:tc>
        <w:tc>
          <w:tcPr>
            <w:tcW w:w="1982" w:type="dxa"/>
            <w:shd w:val="clear" w:color="auto" w:fill="auto"/>
          </w:tcPr>
          <w:p w:rsidR="001E7E39" w:rsidRPr="001E7E39" w:rsidRDefault="001E7E39" w:rsidP="001117E7">
            <w:pPr>
              <w:spacing w:after="0" w:line="240" w:lineRule="auto"/>
              <w:jc w:val="both"/>
              <w:rPr>
                <w:rFonts w:ascii="Times New Roman" w:hAnsi="Times New Roman" w:cs="Times New Roman"/>
                <w:sz w:val="28"/>
                <w:szCs w:val="28"/>
              </w:rPr>
            </w:pPr>
            <w:r w:rsidRPr="001E7E39">
              <w:rPr>
                <w:rFonts w:ascii="Times New Roman" w:hAnsi="Times New Roman" w:cs="Times New Roman"/>
                <w:sz w:val="28"/>
                <w:szCs w:val="28"/>
              </w:rPr>
              <w:t>2013 год</w:t>
            </w:r>
          </w:p>
        </w:tc>
        <w:tc>
          <w:tcPr>
            <w:tcW w:w="1984" w:type="dxa"/>
          </w:tcPr>
          <w:p w:rsidR="001E7E39" w:rsidRPr="001E7E39" w:rsidRDefault="001E7E39" w:rsidP="001117E7">
            <w:pPr>
              <w:spacing w:after="0" w:line="240" w:lineRule="auto"/>
              <w:jc w:val="both"/>
              <w:rPr>
                <w:rFonts w:ascii="Times New Roman" w:hAnsi="Times New Roman" w:cs="Times New Roman"/>
                <w:sz w:val="28"/>
                <w:szCs w:val="28"/>
              </w:rPr>
            </w:pPr>
            <w:r w:rsidRPr="001E7E39">
              <w:rPr>
                <w:rFonts w:ascii="Times New Roman" w:hAnsi="Times New Roman" w:cs="Times New Roman"/>
                <w:sz w:val="28"/>
                <w:szCs w:val="28"/>
              </w:rPr>
              <w:t>2014 год</w:t>
            </w:r>
          </w:p>
        </w:tc>
        <w:tc>
          <w:tcPr>
            <w:tcW w:w="1897" w:type="dxa"/>
          </w:tcPr>
          <w:p w:rsidR="001E7E39" w:rsidRPr="001E7E39" w:rsidRDefault="001E7E39" w:rsidP="001117E7">
            <w:pPr>
              <w:spacing w:after="0" w:line="240" w:lineRule="auto"/>
              <w:jc w:val="both"/>
              <w:rPr>
                <w:rFonts w:ascii="Times New Roman" w:hAnsi="Times New Roman" w:cs="Times New Roman"/>
                <w:sz w:val="28"/>
                <w:szCs w:val="28"/>
              </w:rPr>
            </w:pPr>
            <w:r w:rsidRPr="001E7E39">
              <w:rPr>
                <w:rFonts w:ascii="Times New Roman" w:hAnsi="Times New Roman" w:cs="Times New Roman"/>
                <w:sz w:val="28"/>
                <w:szCs w:val="28"/>
              </w:rPr>
              <w:t>9 месяцев 2015 год</w:t>
            </w:r>
          </w:p>
        </w:tc>
      </w:tr>
      <w:tr w:rsidR="001E7E39" w:rsidRPr="001E7E39" w:rsidTr="00A7250C">
        <w:trPr>
          <w:trHeight w:val="855"/>
        </w:trPr>
        <w:tc>
          <w:tcPr>
            <w:tcW w:w="3547" w:type="dxa"/>
            <w:shd w:val="clear" w:color="auto" w:fill="auto"/>
          </w:tcPr>
          <w:p w:rsidR="001E7E39" w:rsidRPr="001E7E39" w:rsidRDefault="001E7E39" w:rsidP="001117E7">
            <w:pPr>
              <w:spacing w:after="0" w:line="240" w:lineRule="auto"/>
              <w:jc w:val="both"/>
              <w:rPr>
                <w:rFonts w:ascii="Times New Roman" w:hAnsi="Times New Roman" w:cs="Times New Roman"/>
                <w:sz w:val="28"/>
                <w:szCs w:val="28"/>
              </w:rPr>
            </w:pPr>
            <w:r w:rsidRPr="001E7E39">
              <w:rPr>
                <w:rFonts w:ascii="Times New Roman" w:hAnsi="Times New Roman" w:cs="Times New Roman"/>
                <w:sz w:val="28"/>
                <w:szCs w:val="28"/>
              </w:rPr>
              <w:t>Количество объектов включенных в программу приватизации</w:t>
            </w:r>
          </w:p>
        </w:tc>
        <w:tc>
          <w:tcPr>
            <w:tcW w:w="1982" w:type="dxa"/>
            <w:shd w:val="clear" w:color="auto" w:fill="auto"/>
          </w:tcPr>
          <w:p w:rsidR="001E7E39" w:rsidRPr="001E7E39" w:rsidRDefault="001E7E39" w:rsidP="001117E7">
            <w:pPr>
              <w:spacing w:after="0" w:line="240" w:lineRule="auto"/>
              <w:jc w:val="both"/>
              <w:rPr>
                <w:rFonts w:ascii="Times New Roman" w:hAnsi="Times New Roman" w:cs="Times New Roman"/>
                <w:sz w:val="28"/>
                <w:szCs w:val="28"/>
              </w:rPr>
            </w:pPr>
            <w:r w:rsidRPr="001E7E39">
              <w:rPr>
                <w:rFonts w:ascii="Times New Roman" w:hAnsi="Times New Roman" w:cs="Times New Roman"/>
                <w:sz w:val="28"/>
                <w:szCs w:val="28"/>
              </w:rPr>
              <w:t>10</w:t>
            </w:r>
          </w:p>
        </w:tc>
        <w:tc>
          <w:tcPr>
            <w:tcW w:w="1984" w:type="dxa"/>
          </w:tcPr>
          <w:p w:rsidR="001E7E39" w:rsidRPr="001E7E39" w:rsidRDefault="001E7E39" w:rsidP="001117E7">
            <w:pPr>
              <w:spacing w:after="0" w:line="240" w:lineRule="auto"/>
              <w:jc w:val="both"/>
              <w:rPr>
                <w:rFonts w:ascii="Times New Roman" w:hAnsi="Times New Roman" w:cs="Times New Roman"/>
                <w:sz w:val="28"/>
                <w:szCs w:val="28"/>
              </w:rPr>
            </w:pPr>
            <w:r w:rsidRPr="001E7E39">
              <w:rPr>
                <w:rFonts w:ascii="Times New Roman" w:hAnsi="Times New Roman" w:cs="Times New Roman"/>
                <w:sz w:val="28"/>
                <w:szCs w:val="28"/>
              </w:rPr>
              <w:t>22</w:t>
            </w:r>
          </w:p>
        </w:tc>
        <w:tc>
          <w:tcPr>
            <w:tcW w:w="1897" w:type="dxa"/>
          </w:tcPr>
          <w:p w:rsidR="001E7E39" w:rsidRPr="001E7E39" w:rsidRDefault="001E7E39" w:rsidP="001117E7">
            <w:pPr>
              <w:spacing w:after="0" w:line="240" w:lineRule="auto"/>
              <w:jc w:val="both"/>
              <w:rPr>
                <w:rFonts w:ascii="Times New Roman" w:hAnsi="Times New Roman" w:cs="Times New Roman"/>
                <w:sz w:val="28"/>
                <w:szCs w:val="28"/>
              </w:rPr>
            </w:pPr>
            <w:r w:rsidRPr="001E7E39">
              <w:rPr>
                <w:rFonts w:ascii="Times New Roman" w:hAnsi="Times New Roman" w:cs="Times New Roman"/>
                <w:sz w:val="28"/>
                <w:szCs w:val="28"/>
              </w:rPr>
              <w:t>74</w:t>
            </w:r>
          </w:p>
        </w:tc>
      </w:tr>
      <w:tr w:rsidR="001E7E39" w:rsidRPr="001E7E39" w:rsidTr="00A7250C">
        <w:tc>
          <w:tcPr>
            <w:tcW w:w="3547" w:type="dxa"/>
            <w:shd w:val="clear" w:color="auto" w:fill="auto"/>
          </w:tcPr>
          <w:p w:rsidR="001E7E39" w:rsidRPr="001E7E39" w:rsidRDefault="001E7E39" w:rsidP="001117E7">
            <w:pPr>
              <w:spacing w:after="0" w:line="240" w:lineRule="auto"/>
              <w:jc w:val="both"/>
              <w:rPr>
                <w:rFonts w:ascii="Times New Roman" w:hAnsi="Times New Roman" w:cs="Times New Roman"/>
                <w:sz w:val="28"/>
                <w:szCs w:val="28"/>
              </w:rPr>
            </w:pPr>
            <w:r w:rsidRPr="001E7E39">
              <w:rPr>
                <w:rFonts w:ascii="Times New Roman" w:hAnsi="Times New Roman" w:cs="Times New Roman"/>
                <w:sz w:val="28"/>
                <w:szCs w:val="28"/>
              </w:rPr>
              <w:t>Принято заявлений о предоставлении земельных участков, ед.</w:t>
            </w:r>
          </w:p>
        </w:tc>
        <w:tc>
          <w:tcPr>
            <w:tcW w:w="1982" w:type="dxa"/>
            <w:shd w:val="clear" w:color="auto" w:fill="auto"/>
          </w:tcPr>
          <w:p w:rsidR="001E7E39" w:rsidRPr="001E7E39" w:rsidRDefault="001E7E39" w:rsidP="001117E7">
            <w:pPr>
              <w:spacing w:after="0" w:line="240" w:lineRule="auto"/>
              <w:jc w:val="both"/>
              <w:rPr>
                <w:rFonts w:ascii="Times New Roman" w:hAnsi="Times New Roman" w:cs="Times New Roman"/>
                <w:sz w:val="28"/>
                <w:szCs w:val="28"/>
              </w:rPr>
            </w:pPr>
            <w:r w:rsidRPr="001E7E39">
              <w:rPr>
                <w:rFonts w:ascii="Times New Roman" w:hAnsi="Times New Roman" w:cs="Times New Roman"/>
                <w:sz w:val="28"/>
                <w:szCs w:val="28"/>
              </w:rPr>
              <w:t>1 216</w:t>
            </w:r>
          </w:p>
        </w:tc>
        <w:tc>
          <w:tcPr>
            <w:tcW w:w="1984" w:type="dxa"/>
          </w:tcPr>
          <w:p w:rsidR="001E7E39" w:rsidRPr="001E7E39" w:rsidRDefault="001E7E39" w:rsidP="001117E7">
            <w:pPr>
              <w:spacing w:after="0" w:line="240" w:lineRule="auto"/>
              <w:jc w:val="both"/>
              <w:rPr>
                <w:rFonts w:ascii="Times New Roman" w:hAnsi="Times New Roman" w:cs="Times New Roman"/>
                <w:sz w:val="28"/>
                <w:szCs w:val="28"/>
              </w:rPr>
            </w:pPr>
            <w:r w:rsidRPr="001E7E39">
              <w:rPr>
                <w:rFonts w:ascii="Times New Roman" w:hAnsi="Times New Roman" w:cs="Times New Roman"/>
                <w:sz w:val="28"/>
                <w:szCs w:val="28"/>
              </w:rPr>
              <w:t>1580</w:t>
            </w:r>
          </w:p>
        </w:tc>
        <w:tc>
          <w:tcPr>
            <w:tcW w:w="1897" w:type="dxa"/>
          </w:tcPr>
          <w:p w:rsidR="001E7E39" w:rsidRPr="001E7E39" w:rsidRDefault="00A7250C" w:rsidP="001117E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1638</w:t>
            </w:r>
          </w:p>
        </w:tc>
      </w:tr>
      <w:tr w:rsidR="001E7E39" w:rsidRPr="001E7E39" w:rsidTr="00A7250C">
        <w:tc>
          <w:tcPr>
            <w:tcW w:w="3547" w:type="dxa"/>
            <w:shd w:val="clear" w:color="auto" w:fill="auto"/>
          </w:tcPr>
          <w:p w:rsidR="001E7E39" w:rsidRPr="001E7E39" w:rsidRDefault="001E7E39" w:rsidP="001117E7">
            <w:pPr>
              <w:spacing w:after="0" w:line="240" w:lineRule="auto"/>
              <w:jc w:val="both"/>
              <w:rPr>
                <w:rFonts w:ascii="Times New Roman" w:hAnsi="Times New Roman" w:cs="Times New Roman"/>
                <w:sz w:val="28"/>
                <w:szCs w:val="28"/>
              </w:rPr>
            </w:pPr>
            <w:r w:rsidRPr="001E7E39">
              <w:rPr>
                <w:rFonts w:ascii="Times New Roman" w:hAnsi="Times New Roman" w:cs="Times New Roman"/>
                <w:sz w:val="28"/>
                <w:szCs w:val="28"/>
              </w:rPr>
              <w:t>Подготовлено постановлений об утверждении схем расположения земельных участков, ед.</w:t>
            </w:r>
          </w:p>
        </w:tc>
        <w:tc>
          <w:tcPr>
            <w:tcW w:w="1982" w:type="dxa"/>
            <w:shd w:val="clear" w:color="auto" w:fill="auto"/>
          </w:tcPr>
          <w:p w:rsidR="001E7E39" w:rsidRPr="001E7E39" w:rsidRDefault="001E7E39" w:rsidP="001117E7">
            <w:pPr>
              <w:spacing w:after="0" w:line="240" w:lineRule="auto"/>
              <w:jc w:val="both"/>
              <w:rPr>
                <w:rFonts w:ascii="Times New Roman" w:hAnsi="Times New Roman" w:cs="Times New Roman"/>
                <w:sz w:val="28"/>
                <w:szCs w:val="28"/>
              </w:rPr>
            </w:pPr>
            <w:r w:rsidRPr="001E7E39">
              <w:rPr>
                <w:rFonts w:ascii="Times New Roman" w:hAnsi="Times New Roman" w:cs="Times New Roman"/>
                <w:sz w:val="28"/>
                <w:szCs w:val="28"/>
              </w:rPr>
              <w:t>204</w:t>
            </w:r>
          </w:p>
        </w:tc>
        <w:tc>
          <w:tcPr>
            <w:tcW w:w="1984" w:type="dxa"/>
          </w:tcPr>
          <w:p w:rsidR="001E7E39" w:rsidRPr="001E7E39" w:rsidRDefault="001E7E39" w:rsidP="001117E7">
            <w:pPr>
              <w:spacing w:after="0" w:line="240" w:lineRule="auto"/>
              <w:jc w:val="both"/>
              <w:rPr>
                <w:rFonts w:ascii="Times New Roman" w:hAnsi="Times New Roman" w:cs="Times New Roman"/>
                <w:sz w:val="28"/>
                <w:szCs w:val="28"/>
              </w:rPr>
            </w:pPr>
            <w:r w:rsidRPr="001E7E39">
              <w:rPr>
                <w:rFonts w:ascii="Times New Roman" w:hAnsi="Times New Roman" w:cs="Times New Roman"/>
                <w:sz w:val="28"/>
                <w:szCs w:val="28"/>
              </w:rPr>
              <w:t>115</w:t>
            </w:r>
          </w:p>
        </w:tc>
        <w:tc>
          <w:tcPr>
            <w:tcW w:w="1897" w:type="dxa"/>
          </w:tcPr>
          <w:p w:rsidR="001E7E39" w:rsidRPr="001E7E39" w:rsidRDefault="00A7250C" w:rsidP="001117E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125</w:t>
            </w:r>
          </w:p>
        </w:tc>
      </w:tr>
      <w:tr w:rsidR="001E7E39" w:rsidRPr="001E7E39" w:rsidTr="00A7250C">
        <w:tc>
          <w:tcPr>
            <w:tcW w:w="3547" w:type="dxa"/>
            <w:shd w:val="clear" w:color="auto" w:fill="auto"/>
          </w:tcPr>
          <w:p w:rsidR="001E7E39" w:rsidRPr="001E7E39" w:rsidRDefault="001E7E39" w:rsidP="001117E7">
            <w:pPr>
              <w:spacing w:after="0" w:line="240" w:lineRule="auto"/>
              <w:jc w:val="both"/>
              <w:rPr>
                <w:rFonts w:ascii="Times New Roman" w:hAnsi="Times New Roman" w:cs="Times New Roman"/>
                <w:sz w:val="28"/>
                <w:szCs w:val="28"/>
              </w:rPr>
            </w:pPr>
            <w:r w:rsidRPr="001E7E39">
              <w:rPr>
                <w:rFonts w:ascii="Times New Roman" w:hAnsi="Times New Roman" w:cs="Times New Roman"/>
                <w:sz w:val="28"/>
                <w:szCs w:val="28"/>
              </w:rPr>
              <w:t>Предоставлено в аренду земельных участков, ед.</w:t>
            </w:r>
          </w:p>
        </w:tc>
        <w:tc>
          <w:tcPr>
            <w:tcW w:w="1982" w:type="dxa"/>
            <w:shd w:val="clear" w:color="auto" w:fill="auto"/>
          </w:tcPr>
          <w:p w:rsidR="001E7E39" w:rsidRPr="001E7E39" w:rsidRDefault="001E7E39" w:rsidP="001117E7">
            <w:pPr>
              <w:spacing w:after="0" w:line="240" w:lineRule="auto"/>
              <w:jc w:val="both"/>
              <w:rPr>
                <w:rFonts w:ascii="Times New Roman" w:hAnsi="Times New Roman" w:cs="Times New Roman"/>
                <w:sz w:val="28"/>
                <w:szCs w:val="28"/>
              </w:rPr>
            </w:pPr>
            <w:r w:rsidRPr="001E7E39">
              <w:rPr>
                <w:rFonts w:ascii="Times New Roman" w:hAnsi="Times New Roman" w:cs="Times New Roman"/>
                <w:sz w:val="28"/>
                <w:szCs w:val="28"/>
              </w:rPr>
              <w:t>37</w:t>
            </w:r>
          </w:p>
        </w:tc>
        <w:tc>
          <w:tcPr>
            <w:tcW w:w="1984" w:type="dxa"/>
          </w:tcPr>
          <w:p w:rsidR="001E7E39" w:rsidRPr="001E7E39" w:rsidRDefault="001E7E39" w:rsidP="001117E7">
            <w:pPr>
              <w:spacing w:after="0" w:line="240" w:lineRule="auto"/>
              <w:jc w:val="both"/>
              <w:rPr>
                <w:rFonts w:ascii="Times New Roman" w:hAnsi="Times New Roman" w:cs="Times New Roman"/>
                <w:sz w:val="28"/>
                <w:szCs w:val="28"/>
              </w:rPr>
            </w:pPr>
            <w:r w:rsidRPr="001E7E39">
              <w:rPr>
                <w:rFonts w:ascii="Times New Roman" w:hAnsi="Times New Roman" w:cs="Times New Roman"/>
                <w:sz w:val="28"/>
                <w:szCs w:val="28"/>
              </w:rPr>
              <w:t>122</w:t>
            </w:r>
          </w:p>
        </w:tc>
        <w:tc>
          <w:tcPr>
            <w:tcW w:w="1897" w:type="dxa"/>
          </w:tcPr>
          <w:p w:rsidR="001E7E39" w:rsidRPr="001E7E39" w:rsidRDefault="00A7250C" w:rsidP="001117E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87</w:t>
            </w:r>
          </w:p>
        </w:tc>
      </w:tr>
      <w:tr w:rsidR="001E7E39" w:rsidRPr="001E7E39" w:rsidTr="00A7250C">
        <w:tc>
          <w:tcPr>
            <w:tcW w:w="3547" w:type="dxa"/>
            <w:shd w:val="clear" w:color="auto" w:fill="auto"/>
          </w:tcPr>
          <w:p w:rsidR="001E7E39" w:rsidRPr="001E7E39" w:rsidRDefault="001E7E39" w:rsidP="001117E7">
            <w:pPr>
              <w:spacing w:after="0" w:line="240" w:lineRule="auto"/>
              <w:jc w:val="both"/>
              <w:rPr>
                <w:rFonts w:ascii="Times New Roman" w:hAnsi="Times New Roman" w:cs="Times New Roman"/>
                <w:sz w:val="28"/>
                <w:szCs w:val="28"/>
              </w:rPr>
            </w:pPr>
            <w:r w:rsidRPr="001E7E39">
              <w:rPr>
                <w:rFonts w:ascii="Times New Roman" w:hAnsi="Times New Roman" w:cs="Times New Roman"/>
                <w:sz w:val="28"/>
                <w:szCs w:val="28"/>
              </w:rPr>
              <w:t>Выкуп земельных участков, ед.</w:t>
            </w:r>
          </w:p>
        </w:tc>
        <w:tc>
          <w:tcPr>
            <w:tcW w:w="1982" w:type="dxa"/>
            <w:shd w:val="clear" w:color="auto" w:fill="auto"/>
          </w:tcPr>
          <w:p w:rsidR="001E7E39" w:rsidRPr="001E7E39" w:rsidRDefault="001E7E39" w:rsidP="001117E7">
            <w:pPr>
              <w:spacing w:after="0" w:line="240" w:lineRule="auto"/>
              <w:jc w:val="both"/>
              <w:rPr>
                <w:rFonts w:ascii="Times New Roman" w:hAnsi="Times New Roman" w:cs="Times New Roman"/>
                <w:sz w:val="28"/>
                <w:szCs w:val="28"/>
              </w:rPr>
            </w:pPr>
            <w:r w:rsidRPr="001E7E39">
              <w:rPr>
                <w:rFonts w:ascii="Times New Roman" w:hAnsi="Times New Roman" w:cs="Times New Roman"/>
                <w:sz w:val="28"/>
                <w:szCs w:val="28"/>
              </w:rPr>
              <w:t>51</w:t>
            </w:r>
          </w:p>
        </w:tc>
        <w:tc>
          <w:tcPr>
            <w:tcW w:w="1984" w:type="dxa"/>
          </w:tcPr>
          <w:p w:rsidR="001E7E39" w:rsidRPr="001E7E39" w:rsidRDefault="001E7E39" w:rsidP="001117E7">
            <w:pPr>
              <w:spacing w:after="0" w:line="240" w:lineRule="auto"/>
              <w:jc w:val="both"/>
              <w:rPr>
                <w:rFonts w:ascii="Times New Roman" w:hAnsi="Times New Roman" w:cs="Times New Roman"/>
                <w:sz w:val="28"/>
                <w:szCs w:val="28"/>
              </w:rPr>
            </w:pPr>
            <w:r w:rsidRPr="001E7E39">
              <w:rPr>
                <w:rFonts w:ascii="Times New Roman" w:hAnsi="Times New Roman" w:cs="Times New Roman"/>
                <w:sz w:val="28"/>
                <w:szCs w:val="28"/>
              </w:rPr>
              <w:t>103</w:t>
            </w:r>
          </w:p>
        </w:tc>
        <w:tc>
          <w:tcPr>
            <w:tcW w:w="1897" w:type="dxa"/>
          </w:tcPr>
          <w:p w:rsidR="001E7E39" w:rsidRPr="001E7E39" w:rsidRDefault="00A7250C" w:rsidP="001117E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130</w:t>
            </w:r>
          </w:p>
        </w:tc>
      </w:tr>
      <w:tr w:rsidR="001E7E39" w:rsidRPr="001E7E39" w:rsidTr="00A7250C">
        <w:tc>
          <w:tcPr>
            <w:tcW w:w="3547" w:type="dxa"/>
            <w:shd w:val="clear" w:color="auto" w:fill="auto"/>
          </w:tcPr>
          <w:p w:rsidR="001E7E39" w:rsidRPr="001E7E39" w:rsidRDefault="001E7E39" w:rsidP="001117E7">
            <w:pPr>
              <w:spacing w:after="0" w:line="240" w:lineRule="auto"/>
              <w:jc w:val="both"/>
              <w:rPr>
                <w:rFonts w:ascii="Times New Roman" w:hAnsi="Times New Roman" w:cs="Times New Roman"/>
                <w:sz w:val="28"/>
                <w:szCs w:val="28"/>
              </w:rPr>
            </w:pPr>
            <w:r w:rsidRPr="001E7E39">
              <w:rPr>
                <w:rFonts w:ascii="Times New Roman" w:hAnsi="Times New Roman" w:cs="Times New Roman"/>
                <w:sz w:val="28"/>
                <w:szCs w:val="28"/>
              </w:rPr>
              <w:t xml:space="preserve">Доходы от арендной платы земельных участков, продажи права на заключение договоров аренды земельных участков и продажи земельных участков (в том числе программа приватизации), </w:t>
            </w:r>
            <w:proofErr w:type="spellStart"/>
            <w:r w:rsidRPr="001E7E39">
              <w:rPr>
                <w:rFonts w:ascii="Times New Roman" w:hAnsi="Times New Roman" w:cs="Times New Roman"/>
                <w:sz w:val="28"/>
                <w:szCs w:val="28"/>
              </w:rPr>
              <w:t>тыс</w:t>
            </w:r>
            <w:proofErr w:type="gramStart"/>
            <w:r w:rsidRPr="001E7E39">
              <w:rPr>
                <w:rFonts w:ascii="Times New Roman" w:hAnsi="Times New Roman" w:cs="Times New Roman"/>
                <w:sz w:val="28"/>
                <w:szCs w:val="28"/>
              </w:rPr>
              <w:t>.р</w:t>
            </w:r>
            <w:proofErr w:type="gramEnd"/>
            <w:r w:rsidRPr="001E7E39">
              <w:rPr>
                <w:rFonts w:ascii="Times New Roman" w:hAnsi="Times New Roman" w:cs="Times New Roman"/>
                <w:sz w:val="28"/>
                <w:szCs w:val="28"/>
              </w:rPr>
              <w:t>уб</w:t>
            </w:r>
            <w:proofErr w:type="spellEnd"/>
            <w:r w:rsidRPr="001E7E39">
              <w:rPr>
                <w:rFonts w:ascii="Times New Roman" w:hAnsi="Times New Roman" w:cs="Times New Roman"/>
                <w:sz w:val="28"/>
                <w:szCs w:val="28"/>
              </w:rPr>
              <w:t>.</w:t>
            </w:r>
          </w:p>
        </w:tc>
        <w:tc>
          <w:tcPr>
            <w:tcW w:w="1982" w:type="dxa"/>
            <w:shd w:val="clear" w:color="auto" w:fill="auto"/>
          </w:tcPr>
          <w:p w:rsidR="001E7E39" w:rsidRPr="001E7E39" w:rsidRDefault="001E7E39" w:rsidP="001117E7">
            <w:pPr>
              <w:spacing w:after="0" w:line="240" w:lineRule="auto"/>
              <w:jc w:val="both"/>
              <w:rPr>
                <w:rFonts w:ascii="Times New Roman" w:hAnsi="Times New Roman" w:cs="Times New Roman"/>
                <w:sz w:val="28"/>
                <w:szCs w:val="28"/>
              </w:rPr>
            </w:pPr>
          </w:p>
          <w:p w:rsidR="001E7E39" w:rsidRPr="001E7E39" w:rsidRDefault="001E7E39" w:rsidP="001117E7">
            <w:pPr>
              <w:spacing w:after="0" w:line="240" w:lineRule="auto"/>
              <w:jc w:val="both"/>
              <w:rPr>
                <w:rFonts w:ascii="Times New Roman" w:hAnsi="Times New Roman" w:cs="Times New Roman"/>
                <w:sz w:val="28"/>
                <w:szCs w:val="28"/>
              </w:rPr>
            </w:pPr>
          </w:p>
          <w:p w:rsidR="001E7E39" w:rsidRPr="001E7E39" w:rsidRDefault="001E7E39" w:rsidP="001117E7">
            <w:pPr>
              <w:spacing w:after="0" w:line="240" w:lineRule="auto"/>
              <w:jc w:val="both"/>
              <w:rPr>
                <w:rFonts w:ascii="Times New Roman" w:hAnsi="Times New Roman" w:cs="Times New Roman"/>
                <w:sz w:val="28"/>
                <w:szCs w:val="28"/>
              </w:rPr>
            </w:pPr>
          </w:p>
          <w:p w:rsidR="001E7E39" w:rsidRPr="001E7E39" w:rsidRDefault="001E7E39" w:rsidP="001117E7">
            <w:pPr>
              <w:spacing w:after="0" w:line="240" w:lineRule="auto"/>
              <w:jc w:val="both"/>
              <w:rPr>
                <w:rFonts w:ascii="Times New Roman" w:hAnsi="Times New Roman" w:cs="Times New Roman"/>
                <w:sz w:val="28"/>
                <w:szCs w:val="28"/>
              </w:rPr>
            </w:pPr>
            <w:r w:rsidRPr="001E7E39">
              <w:rPr>
                <w:rFonts w:ascii="Times New Roman" w:hAnsi="Times New Roman" w:cs="Times New Roman"/>
                <w:sz w:val="28"/>
                <w:szCs w:val="28"/>
              </w:rPr>
              <w:t>37 855</w:t>
            </w:r>
          </w:p>
        </w:tc>
        <w:tc>
          <w:tcPr>
            <w:tcW w:w="1984" w:type="dxa"/>
          </w:tcPr>
          <w:p w:rsidR="001E7E39" w:rsidRPr="001E7E39" w:rsidRDefault="001E7E39" w:rsidP="001117E7">
            <w:pPr>
              <w:spacing w:after="0" w:line="240" w:lineRule="auto"/>
              <w:jc w:val="both"/>
              <w:rPr>
                <w:rFonts w:ascii="Times New Roman" w:hAnsi="Times New Roman" w:cs="Times New Roman"/>
                <w:sz w:val="28"/>
                <w:szCs w:val="28"/>
              </w:rPr>
            </w:pPr>
            <w:r w:rsidRPr="001E7E39">
              <w:rPr>
                <w:rFonts w:ascii="Times New Roman" w:hAnsi="Times New Roman" w:cs="Times New Roman"/>
                <w:sz w:val="28"/>
                <w:szCs w:val="28"/>
              </w:rPr>
              <w:t>от арендной платы -</w:t>
            </w:r>
            <w:r w:rsidR="00A7250C">
              <w:rPr>
                <w:rFonts w:ascii="Times New Roman" w:hAnsi="Times New Roman" w:cs="Times New Roman"/>
                <w:sz w:val="28"/>
                <w:szCs w:val="28"/>
              </w:rPr>
              <w:t xml:space="preserve"> </w:t>
            </w:r>
            <w:r w:rsidRPr="001E7E39">
              <w:rPr>
                <w:rFonts w:ascii="Times New Roman" w:hAnsi="Times New Roman" w:cs="Times New Roman"/>
                <w:sz w:val="28"/>
                <w:szCs w:val="28"/>
              </w:rPr>
              <w:t>15640 тыс. руб.;</w:t>
            </w:r>
          </w:p>
          <w:p w:rsidR="001E7E39" w:rsidRPr="001E7E39" w:rsidRDefault="001E7E39" w:rsidP="001117E7">
            <w:pPr>
              <w:spacing w:after="0" w:line="240" w:lineRule="auto"/>
              <w:jc w:val="both"/>
              <w:rPr>
                <w:rFonts w:ascii="Times New Roman" w:hAnsi="Times New Roman" w:cs="Times New Roman"/>
                <w:sz w:val="28"/>
                <w:szCs w:val="28"/>
              </w:rPr>
            </w:pPr>
            <w:r w:rsidRPr="001E7E39">
              <w:rPr>
                <w:rFonts w:ascii="Times New Roman" w:hAnsi="Times New Roman" w:cs="Times New Roman"/>
                <w:sz w:val="28"/>
                <w:szCs w:val="28"/>
              </w:rPr>
              <w:t>от продажи права на заключение договоров аренды – 21957 тыс. руб.;</w:t>
            </w:r>
          </w:p>
          <w:p w:rsidR="001E7E39" w:rsidRPr="001E7E39" w:rsidRDefault="001E7E39" w:rsidP="001117E7">
            <w:pPr>
              <w:spacing w:after="0" w:line="240" w:lineRule="auto"/>
              <w:jc w:val="both"/>
              <w:rPr>
                <w:rFonts w:ascii="Times New Roman" w:hAnsi="Times New Roman" w:cs="Times New Roman"/>
                <w:sz w:val="28"/>
                <w:szCs w:val="28"/>
              </w:rPr>
            </w:pPr>
            <w:r w:rsidRPr="001E7E39">
              <w:rPr>
                <w:rFonts w:ascii="Times New Roman" w:hAnsi="Times New Roman" w:cs="Times New Roman"/>
                <w:sz w:val="28"/>
                <w:szCs w:val="28"/>
              </w:rPr>
              <w:t xml:space="preserve">продажа земельных участков – </w:t>
            </w:r>
            <w:r w:rsidRPr="001E7E39">
              <w:rPr>
                <w:rFonts w:ascii="Times New Roman" w:hAnsi="Times New Roman" w:cs="Times New Roman"/>
                <w:sz w:val="28"/>
                <w:szCs w:val="28"/>
              </w:rPr>
              <w:lastRenderedPageBreak/>
              <w:t xml:space="preserve">53729,3 </w:t>
            </w:r>
            <w:proofErr w:type="spellStart"/>
            <w:r w:rsidRPr="001E7E39">
              <w:rPr>
                <w:rFonts w:ascii="Times New Roman" w:hAnsi="Times New Roman" w:cs="Times New Roman"/>
                <w:sz w:val="28"/>
                <w:szCs w:val="28"/>
              </w:rPr>
              <w:t>тыс</w:t>
            </w:r>
            <w:proofErr w:type="gramStart"/>
            <w:r w:rsidRPr="001E7E39">
              <w:rPr>
                <w:rFonts w:ascii="Times New Roman" w:hAnsi="Times New Roman" w:cs="Times New Roman"/>
                <w:sz w:val="28"/>
                <w:szCs w:val="28"/>
              </w:rPr>
              <w:t>.р</w:t>
            </w:r>
            <w:proofErr w:type="gramEnd"/>
            <w:r w:rsidRPr="001E7E39">
              <w:rPr>
                <w:rFonts w:ascii="Times New Roman" w:hAnsi="Times New Roman" w:cs="Times New Roman"/>
                <w:sz w:val="28"/>
                <w:szCs w:val="28"/>
              </w:rPr>
              <w:t>уб</w:t>
            </w:r>
            <w:proofErr w:type="spellEnd"/>
            <w:r w:rsidRPr="001E7E39">
              <w:rPr>
                <w:rFonts w:ascii="Times New Roman" w:hAnsi="Times New Roman" w:cs="Times New Roman"/>
                <w:sz w:val="28"/>
                <w:szCs w:val="28"/>
              </w:rPr>
              <w:t>.</w:t>
            </w:r>
          </w:p>
          <w:p w:rsidR="001E7E39" w:rsidRPr="001E7E39" w:rsidRDefault="001E7E39" w:rsidP="001117E7">
            <w:pPr>
              <w:spacing w:after="0" w:line="240" w:lineRule="auto"/>
              <w:jc w:val="both"/>
              <w:rPr>
                <w:rFonts w:ascii="Times New Roman" w:hAnsi="Times New Roman" w:cs="Times New Roman"/>
                <w:sz w:val="28"/>
                <w:szCs w:val="28"/>
              </w:rPr>
            </w:pPr>
          </w:p>
        </w:tc>
        <w:tc>
          <w:tcPr>
            <w:tcW w:w="1897" w:type="dxa"/>
          </w:tcPr>
          <w:p w:rsidR="00A7250C" w:rsidRPr="001E7E39" w:rsidRDefault="00A7250C" w:rsidP="00A7250C">
            <w:pPr>
              <w:spacing w:after="0" w:line="240" w:lineRule="auto"/>
              <w:jc w:val="both"/>
              <w:rPr>
                <w:rFonts w:ascii="Times New Roman" w:hAnsi="Times New Roman" w:cs="Times New Roman"/>
                <w:sz w:val="28"/>
                <w:szCs w:val="28"/>
              </w:rPr>
            </w:pPr>
            <w:r w:rsidRPr="001E7E39">
              <w:rPr>
                <w:rFonts w:ascii="Times New Roman" w:hAnsi="Times New Roman" w:cs="Times New Roman"/>
                <w:sz w:val="28"/>
                <w:szCs w:val="28"/>
              </w:rPr>
              <w:lastRenderedPageBreak/>
              <w:t>от арендной платы -</w:t>
            </w:r>
            <w:r>
              <w:rPr>
                <w:rFonts w:ascii="Times New Roman" w:hAnsi="Times New Roman" w:cs="Times New Roman"/>
                <w:sz w:val="28"/>
                <w:szCs w:val="28"/>
              </w:rPr>
              <w:t xml:space="preserve">    15239</w:t>
            </w:r>
            <w:r w:rsidRPr="001E7E39">
              <w:rPr>
                <w:rFonts w:ascii="Times New Roman" w:hAnsi="Times New Roman" w:cs="Times New Roman"/>
                <w:sz w:val="28"/>
                <w:szCs w:val="28"/>
              </w:rPr>
              <w:t xml:space="preserve"> тыс. руб.;</w:t>
            </w:r>
          </w:p>
          <w:p w:rsidR="00A7250C" w:rsidRPr="001E7E39" w:rsidRDefault="00A7250C" w:rsidP="00A7250C">
            <w:pPr>
              <w:spacing w:after="0" w:line="240" w:lineRule="auto"/>
              <w:jc w:val="both"/>
              <w:rPr>
                <w:rFonts w:ascii="Times New Roman" w:hAnsi="Times New Roman" w:cs="Times New Roman"/>
                <w:sz w:val="28"/>
                <w:szCs w:val="28"/>
              </w:rPr>
            </w:pPr>
            <w:r w:rsidRPr="001E7E39">
              <w:rPr>
                <w:rFonts w:ascii="Times New Roman" w:hAnsi="Times New Roman" w:cs="Times New Roman"/>
                <w:sz w:val="28"/>
                <w:szCs w:val="28"/>
              </w:rPr>
              <w:t xml:space="preserve">от продажи права на заключение договоров аренды – </w:t>
            </w:r>
            <w:r>
              <w:rPr>
                <w:rFonts w:ascii="Times New Roman" w:hAnsi="Times New Roman" w:cs="Times New Roman"/>
                <w:sz w:val="28"/>
                <w:szCs w:val="28"/>
              </w:rPr>
              <w:t>7549</w:t>
            </w:r>
            <w:r w:rsidRPr="001E7E39">
              <w:rPr>
                <w:rFonts w:ascii="Times New Roman" w:hAnsi="Times New Roman" w:cs="Times New Roman"/>
                <w:sz w:val="28"/>
                <w:szCs w:val="28"/>
              </w:rPr>
              <w:t xml:space="preserve"> тыс. руб.;</w:t>
            </w:r>
          </w:p>
          <w:p w:rsidR="00A7250C" w:rsidRPr="001E7E39" w:rsidRDefault="00A7250C" w:rsidP="00A7250C">
            <w:pPr>
              <w:spacing w:after="0" w:line="240" w:lineRule="auto"/>
              <w:jc w:val="both"/>
              <w:rPr>
                <w:rFonts w:ascii="Times New Roman" w:hAnsi="Times New Roman" w:cs="Times New Roman"/>
                <w:sz w:val="28"/>
                <w:szCs w:val="28"/>
              </w:rPr>
            </w:pPr>
            <w:r w:rsidRPr="001E7E39">
              <w:rPr>
                <w:rFonts w:ascii="Times New Roman" w:hAnsi="Times New Roman" w:cs="Times New Roman"/>
                <w:sz w:val="28"/>
                <w:szCs w:val="28"/>
              </w:rPr>
              <w:t xml:space="preserve">продажа земельных </w:t>
            </w:r>
            <w:r w:rsidRPr="001E7E39">
              <w:rPr>
                <w:rFonts w:ascii="Times New Roman" w:hAnsi="Times New Roman" w:cs="Times New Roman"/>
                <w:sz w:val="28"/>
                <w:szCs w:val="28"/>
              </w:rPr>
              <w:lastRenderedPageBreak/>
              <w:t xml:space="preserve">участков – </w:t>
            </w:r>
            <w:r>
              <w:rPr>
                <w:rFonts w:ascii="Times New Roman" w:hAnsi="Times New Roman" w:cs="Times New Roman"/>
                <w:sz w:val="28"/>
                <w:szCs w:val="28"/>
              </w:rPr>
              <w:t xml:space="preserve">29294 </w:t>
            </w:r>
            <w:proofErr w:type="spellStart"/>
            <w:r w:rsidRPr="001E7E39">
              <w:rPr>
                <w:rFonts w:ascii="Times New Roman" w:hAnsi="Times New Roman" w:cs="Times New Roman"/>
                <w:sz w:val="28"/>
                <w:szCs w:val="28"/>
              </w:rPr>
              <w:t>тыс</w:t>
            </w:r>
            <w:proofErr w:type="gramStart"/>
            <w:r w:rsidRPr="001E7E39">
              <w:rPr>
                <w:rFonts w:ascii="Times New Roman" w:hAnsi="Times New Roman" w:cs="Times New Roman"/>
                <w:sz w:val="28"/>
                <w:szCs w:val="28"/>
              </w:rPr>
              <w:t>.р</w:t>
            </w:r>
            <w:proofErr w:type="gramEnd"/>
            <w:r w:rsidRPr="001E7E39">
              <w:rPr>
                <w:rFonts w:ascii="Times New Roman" w:hAnsi="Times New Roman" w:cs="Times New Roman"/>
                <w:sz w:val="28"/>
                <w:szCs w:val="28"/>
              </w:rPr>
              <w:t>уб</w:t>
            </w:r>
            <w:proofErr w:type="spellEnd"/>
            <w:r w:rsidRPr="001E7E39">
              <w:rPr>
                <w:rFonts w:ascii="Times New Roman" w:hAnsi="Times New Roman" w:cs="Times New Roman"/>
                <w:sz w:val="28"/>
                <w:szCs w:val="28"/>
              </w:rPr>
              <w:t>.</w:t>
            </w:r>
          </w:p>
          <w:p w:rsidR="001E7E39" w:rsidRPr="001E7E39" w:rsidRDefault="001E7E39" w:rsidP="001117E7">
            <w:pPr>
              <w:spacing w:after="0" w:line="240" w:lineRule="auto"/>
              <w:jc w:val="both"/>
              <w:rPr>
                <w:rFonts w:ascii="Times New Roman" w:hAnsi="Times New Roman" w:cs="Times New Roman"/>
                <w:sz w:val="28"/>
                <w:szCs w:val="28"/>
              </w:rPr>
            </w:pPr>
          </w:p>
        </w:tc>
      </w:tr>
      <w:tr w:rsidR="001E7E39" w:rsidRPr="001E7E39" w:rsidTr="00A7250C">
        <w:tc>
          <w:tcPr>
            <w:tcW w:w="3547" w:type="dxa"/>
            <w:shd w:val="clear" w:color="auto" w:fill="auto"/>
          </w:tcPr>
          <w:p w:rsidR="001E7E39" w:rsidRPr="001E7E39" w:rsidRDefault="001E7E39" w:rsidP="001117E7">
            <w:pPr>
              <w:spacing w:after="0" w:line="240" w:lineRule="auto"/>
              <w:jc w:val="both"/>
              <w:rPr>
                <w:rFonts w:ascii="Times New Roman" w:hAnsi="Times New Roman" w:cs="Times New Roman"/>
                <w:sz w:val="28"/>
                <w:szCs w:val="28"/>
              </w:rPr>
            </w:pPr>
            <w:r w:rsidRPr="001E7E39">
              <w:rPr>
                <w:rFonts w:ascii="Times New Roman" w:hAnsi="Times New Roman" w:cs="Times New Roman"/>
                <w:sz w:val="28"/>
                <w:szCs w:val="28"/>
              </w:rPr>
              <w:lastRenderedPageBreak/>
              <w:t>Предоставлено земельных участков однократно бесплатно в собственность многодетным семьям, ед.</w:t>
            </w:r>
          </w:p>
        </w:tc>
        <w:tc>
          <w:tcPr>
            <w:tcW w:w="1982" w:type="dxa"/>
            <w:shd w:val="clear" w:color="auto" w:fill="auto"/>
          </w:tcPr>
          <w:p w:rsidR="001E7E39" w:rsidRPr="001E7E39" w:rsidRDefault="001E7E39" w:rsidP="001117E7">
            <w:pPr>
              <w:spacing w:after="0" w:line="240" w:lineRule="auto"/>
              <w:jc w:val="both"/>
              <w:rPr>
                <w:rFonts w:ascii="Times New Roman" w:hAnsi="Times New Roman" w:cs="Times New Roman"/>
                <w:sz w:val="28"/>
                <w:szCs w:val="28"/>
              </w:rPr>
            </w:pPr>
            <w:r w:rsidRPr="001E7E39">
              <w:rPr>
                <w:rFonts w:ascii="Times New Roman" w:hAnsi="Times New Roman" w:cs="Times New Roman"/>
                <w:sz w:val="28"/>
                <w:szCs w:val="28"/>
              </w:rPr>
              <w:t>6</w:t>
            </w:r>
          </w:p>
        </w:tc>
        <w:tc>
          <w:tcPr>
            <w:tcW w:w="1984" w:type="dxa"/>
          </w:tcPr>
          <w:p w:rsidR="001E7E39" w:rsidRPr="001E7E39" w:rsidRDefault="001E7E39" w:rsidP="001117E7">
            <w:pPr>
              <w:spacing w:after="0" w:line="240" w:lineRule="auto"/>
              <w:jc w:val="both"/>
              <w:rPr>
                <w:rFonts w:ascii="Times New Roman" w:hAnsi="Times New Roman" w:cs="Times New Roman"/>
                <w:sz w:val="28"/>
                <w:szCs w:val="28"/>
              </w:rPr>
            </w:pPr>
            <w:r w:rsidRPr="001E7E39">
              <w:rPr>
                <w:rFonts w:ascii="Times New Roman" w:hAnsi="Times New Roman" w:cs="Times New Roman"/>
                <w:sz w:val="28"/>
                <w:szCs w:val="28"/>
              </w:rPr>
              <w:t>6</w:t>
            </w:r>
          </w:p>
        </w:tc>
        <w:tc>
          <w:tcPr>
            <w:tcW w:w="1897" w:type="dxa"/>
          </w:tcPr>
          <w:p w:rsidR="001E7E39" w:rsidRPr="001E7E39" w:rsidRDefault="001E7E39" w:rsidP="001117E7">
            <w:pPr>
              <w:spacing w:after="0" w:line="240" w:lineRule="auto"/>
              <w:jc w:val="both"/>
              <w:rPr>
                <w:rFonts w:ascii="Times New Roman" w:hAnsi="Times New Roman" w:cs="Times New Roman"/>
                <w:sz w:val="28"/>
                <w:szCs w:val="28"/>
              </w:rPr>
            </w:pPr>
            <w:r w:rsidRPr="001E7E39">
              <w:rPr>
                <w:rFonts w:ascii="Times New Roman" w:hAnsi="Times New Roman" w:cs="Times New Roman"/>
                <w:sz w:val="28"/>
                <w:szCs w:val="28"/>
              </w:rPr>
              <w:t>По году план - 6</w:t>
            </w:r>
          </w:p>
        </w:tc>
      </w:tr>
    </w:tbl>
    <w:p w:rsidR="001E7E39" w:rsidRPr="001E7E39" w:rsidRDefault="001E7E39" w:rsidP="00A7250C">
      <w:pPr>
        <w:spacing w:after="0" w:line="240" w:lineRule="auto"/>
        <w:jc w:val="both"/>
        <w:rPr>
          <w:rFonts w:ascii="Times New Roman" w:hAnsi="Times New Roman" w:cs="Times New Roman"/>
          <w:sz w:val="28"/>
          <w:szCs w:val="28"/>
        </w:rPr>
      </w:pPr>
      <w:r w:rsidRPr="001E7E39">
        <w:rPr>
          <w:rFonts w:ascii="Times New Roman" w:hAnsi="Times New Roman" w:cs="Times New Roman"/>
          <w:sz w:val="28"/>
          <w:szCs w:val="28"/>
        </w:rPr>
        <w:tab/>
      </w:r>
      <w:proofErr w:type="gramStart"/>
      <w:r w:rsidRPr="001E7E39">
        <w:rPr>
          <w:rFonts w:ascii="Times New Roman" w:hAnsi="Times New Roman" w:cs="Times New Roman"/>
          <w:sz w:val="28"/>
          <w:szCs w:val="28"/>
        </w:rPr>
        <w:t>Муниципальный земельный контроль осуществляется в соответствии с Земельным кодексом РФ, Решением Думы Арамильского городского округа от 24.06.2010 № 45/4 «О принятии Положения «О порядке осуществления муниципального земельного контроля на территории Арамильского городского округа» в новой редакции и отмене Положения «О порядке осуществления муниципального земельного контроля на территории Арамильского городского округа», утвержденного Решением Думы Арамильского городского округа от 30.03.2006 № 27/21</w:t>
      </w:r>
      <w:proofErr w:type="gramEnd"/>
      <w:r w:rsidRPr="001E7E39">
        <w:rPr>
          <w:rFonts w:ascii="Times New Roman" w:hAnsi="Times New Roman" w:cs="Times New Roman"/>
          <w:sz w:val="28"/>
          <w:szCs w:val="28"/>
        </w:rPr>
        <w:t>», планом проверок</w:t>
      </w:r>
      <w:r w:rsidR="00EC291A">
        <w:rPr>
          <w:rFonts w:ascii="Times New Roman" w:hAnsi="Times New Roman" w:cs="Times New Roman"/>
          <w:sz w:val="28"/>
          <w:szCs w:val="28"/>
        </w:rPr>
        <w:t>,</w:t>
      </w:r>
      <w:r w:rsidRPr="001E7E39">
        <w:rPr>
          <w:rFonts w:ascii="Times New Roman" w:hAnsi="Times New Roman" w:cs="Times New Roman"/>
          <w:sz w:val="28"/>
          <w:szCs w:val="28"/>
        </w:rPr>
        <w:t xml:space="preserve"> согласованным с прокуратурой Свердловской области. На основании проведенных проверочных мероприятий составляются протоколы, которые в последующем направляются в органы государственной власти согласно компетенции рассмотрения административных правонарушений.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977"/>
        <w:gridCol w:w="3544"/>
      </w:tblGrid>
      <w:tr w:rsidR="001117E7" w:rsidRPr="001E7E39" w:rsidTr="001117E7">
        <w:tc>
          <w:tcPr>
            <w:tcW w:w="2835" w:type="dxa"/>
            <w:tcBorders>
              <w:top w:val="single" w:sz="4" w:space="0" w:color="auto"/>
              <w:left w:val="single" w:sz="4" w:space="0" w:color="auto"/>
              <w:bottom w:val="single" w:sz="4" w:space="0" w:color="auto"/>
              <w:right w:val="single" w:sz="4" w:space="0" w:color="auto"/>
            </w:tcBorders>
            <w:shd w:val="clear" w:color="auto" w:fill="auto"/>
          </w:tcPr>
          <w:p w:rsidR="001117E7" w:rsidRPr="001E7E39" w:rsidRDefault="001117E7" w:rsidP="001117E7">
            <w:pPr>
              <w:spacing w:after="0" w:line="240" w:lineRule="auto"/>
              <w:jc w:val="both"/>
              <w:rPr>
                <w:rFonts w:ascii="Times New Roman" w:hAnsi="Times New Roman" w:cs="Times New Roman"/>
                <w:sz w:val="28"/>
                <w:szCs w:val="28"/>
              </w:rPr>
            </w:pPr>
            <w:r w:rsidRPr="001E7E39">
              <w:rPr>
                <w:rFonts w:ascii="Times New Roman" w:hAnsi="Times New Roman" w:cs="Times New Roman"/>
                <w:sz w:val="28"/>
                <w:szCs w:val="28"/>
              </w:rPr>
              <w:t>Мероприятия</w:t>
            </w:r>
          </w:p>
        </w:tc>
        <w:tc>
          <w:tcPr>
            <w:tcW w:w="2977" w:type="dxa"/>
            <w:tcBorders>
              <w:top w:val="single" w:sz="4" w:space="0" w:color="auto"/>
              <w:left w:val="single" w:sz="4" w:space="0" w:color="auto"/>
              <w:bottom w:val="single" w:sz="4" w:space="0" w:color="auto"/>
              <w:right w:val="single" w:sz="4" w:space="0" w:color="auto"/>
            </w:tcBorders>
          </w:tcPr>
          <w:p w:rsidR="001117E7" w:rsidRPr="001E7E39" w:rsidRDefault="001117E7" w:rsidP="001117E7">
            <w:pPr>
              <w:spacing w:after="0" w:line="240" w:lineRule="auto"/>
              <w:jc w:val="both"/>
              <w:rPr>
                <w:rFonts w:ascii="Times New Roman" w:hAnsi="Times New Roman" w:cs="Times New Roman"/>
                <w:sz w:val="28"/>
                <w:szCs w:val="28"/>
              </w:rPr>
            </w:pPr>
            <w:r w:rsidRPr="001E7E39">
              <w:rPr>
                <w:rFonts w:ascii="Times New Roman" w:hAnsi="Times New Roman" w:cs="Times New Roman"/>
                <w:sz w:val="28"/>
                <w:szCs w:val="28"/>
              </w:rPr>
              <w:t>2014 год</w:t>
            </w:r>
          </w:p>
        </w:tc>
        <w:tc>
          <w:tcPr>
            <w:tcW w:w="3544" w:type="dxa"/>
            <w:tcBorders>
              <w:top w:val="single" w:sz="4" w:space="0" w:color="auto"/>
              <w:left w:val="single" w:sz="4" w:space="0" w:color="auto"/>
              <w:bottom w:val="single" w:sz="4" w:space="0" w:color="auto"/>
              <w:right w:val="single" w:sz="4" w:space="0" w:color="auto"/>
            </w:tcBorders>
          </w:tcPr>
          <w:p w:rsidR="001117E7" w:rsidRPr="001E7E39" w:rsidRDefault="001117E7" w:rsidP="001117E7">
            <w:pPr>
              <w:spacing w:after="0" w:line="240" w:lineRule="auto"/>
              <w:jc w:val="both"/>
              <w:rPr>
                <w:rFonts w:ascii="Times New Roman" w:hAnsi="Times New Roman" w:cs="Times New Roman"/>
                <w:sz w:val="28"/>
                <w:szCs w:val="28"/>
              </w:rPr>
            </w:pPr>
            <w:r w:rsidRPr="001E7E39">
              <w:rPr>
                <w:rFonts w:ascii="Times New Roman" w:hAnsi="Times New Roman" w:cs="Times New Roman"/>
                <w:sz w:val="28"/>
                <w:szCs w:val="28"/>
              </w:rPr>
              <w:t>9 месяцев 2015 год</w:t>
            </w:r>
          </w:p>
        </w:tc>
      </w:tr>
      <w:tr w:rsidR="001117E7" w:rsidRPr="001E7E39" w:rsidTr="001117E7">
        <w:tc>
          <w:tcPr>
            <w:tcW w:w="2835" w:type="dxa"/>
            <w:shd w:val="clear" w:color="auto" w:fill="auto"/>
          </w:tcPr>
          <w:p w:rsidR="001117E7" w:rsidRPr="001E7E39" w:rsidRDefault="001117E7" w:rsidP="001117E7">
            <w:pPr>
              <w:spacing w:after="0" w:line="240" w:lineRule="auto"/>
              <w:jc w:val="both"/>
              <w:rPr>
                <w:rFonts w:ascii="Times New Roman" w:hAnsi="Times New Roman" w:cs="Times New Roman"/>
                <w:sz w:val="28"/>
                <w:szCs w:val="28"/>
              </w:rPr>
            </w:pPr>
            <w:r w:rsidRPr="001E7E39">
              <w:rPr>
                <w:rFonts w:ascii="Times New Roman" w:hAnsi="Times New Roman" w:cs="Times New Roman"/>
                <w:sz w:val="28"/>
                <w:szCs w:val="28"/>
              </w:rPr>
              <w:t>Муниципальный земельный контроль</w:t>
            </w:r>
          </w:p>
        </w:tc>
        <w:tc>
          <w:tcPr>
            <w:tcW w:w="2977" w:type="dxa"/>
          </w:tcPr>
          <w:p w:rsidR="001117E7" w:rsidRPr="001E7E39" w:rsidRDefault="001117E7" w:rsidP="001117E7">
            <w:pPr>
              <w:spacing w:after="0" w:line="240" w:lineRule="auto"/>
              <w:jc w:val="both"/>
              <w:rPr>
                <w:rFonts w:ascii="Times New Roman" w:hAnsi="Times New Roman" w:cs="Times New Roman"/>
                <w:sz w:val="28"/>
                <w:szCs w:val="28"/>
              </w:rPr>
            </w:pPr>
            <w:r w:rsidRPr="001E7E39">
              <w:rPr>
                <w:rFonts w:ascii="Times New Roman" w:hAnsi="Times New Roman" w:cs="Times New Roman"/>
                <w:sz w:val="28"/>
                <w:szCs w:val="28"/>
              </w:rPr>
              <w:t xml:space="preserve">плановый </w:t>
            </w:r>
          </w:p>
          <w:p w:rsidR="001117E7" w:rsidRPr="001E7E39" w:rsidRDefault="001117E7" w:rsidP="001117E7">
            <w:pPr>
              <w:spacing w:after="0" w:line="240" w:lineRule="auto"/>
              <w:jc w:val="both"/>
              <w:rPr>
                <w:rFonts w:ascii="Times New Roman" w:hAnsi="Times New Roman" w:cs="Times New Roman"/>
                <w:sz w:val="28"/>
                <w:szCs w:val="28"/>
              </w:rPr>
            </w:pPr>
            <w:r w:rsidRPr="001E7E39">
              <w:rPr>
                <w:rFonts w:ascii="Times New Roman" w:hAnsi="Times New Roman" w:cs="Times New Roman"/>
                <w:sz w:val="28"/>
                <w:szCs w:val="28"/>
              </w:rPr>
              <w:t xml:space="preserve">проверок           </w:t>
            </w:r>
            <w:r w:rsidR="002D1B3C">
              <w:rPr>
                <w:rFonts w:ascii="Times New Roman" w:hAnsi="Times New Roman" w:cs="Times New Roman"/>
                <w:sz w:val="28"/>
                <w:szCs w:val="28"/>
              </w:rPr>
              <w:t xml:space="preserve">    </w:t>
            </w:r>
            <w:r w:rsidRPr="001E7E39">
              <w:rPr>
                <w:rFonts w:ascii="Times New Roman" w:hAnsi="Times New Roman" w:cs="Times New Roman"/>
                <w:sz w:val="28"/>
                <w:szCs w:val="28"/>
              </w:rPr>
              <w:t>- 12</w:t>
            </w:r>
          </w:p>
          <w:p w:rsidR="002D1B3C" w:rsidRDefault="001117E7" w:rsidP="001117E7">
            <w:pPr>
              <w:spacing w:after="0" w:line="240" w:lineRule="auto"/>
              <w:jc w:val="both"/>
              <w:rPr>
                <w:rFonts w:ascii="Times New Roman" w:hAnsi="Times New Roman" w:cs="Times New Roman"/>
                <w:sz w:val="28"/>
                <w:szCs w:val="28"/>
              </w:rPr>
            </w:pPr>
            <w:r w:rsidRPr="001E7E39">
              <w:rPr>
                <w:rFonts w:ascii="Times New Roman" w:hAnsi="Times New Roman" w:cs="Times New Roman"/>
                <w:sz w:val="28"/>
                <w:szCs w:val="28"/>
              </w:rPr>
              <w:t xml:space="preserve">внеплановый </w:t>
            </w:r>
          </w:p>
          <w:p w:rsidR="002D1B3C" w:rsidRDefault="001117E7" w:rsidP="001117E7">
            <w:pPr>
              <w:spacing w:after="0" w:line="240" w:lineRule="auto"/>
              <w:jc w:val="both"/>
              <w:rPr>
                <w:rFonts w:ascii="Times New Roman" w:hAnsi="Times New Roman" w:cs="Times New Roman"/>
                <w:sz w:val="28"/>
                <w:szCs w:val="28"/>
              </w:rPr>
            </w:pPr>
            <w:r w:rsidRPr="001E7E39">
              <w:rPr>
                <w:rFonts w:ascii="Times New Roman" w:hAnsi="Times New Roman" w:cs="Times New Roman"/>
                <w:sz w:val="28"/>
                <w:szCs w:val="28"/>
              </w:rPr>
              <w:t xml:space="preserve">проверок        </w:t>
            </w:r>
            <w:r w:rsidR="002D1B3C">
              <w:rPr>
                <w:rFonts w:ascii="Times New Roman" w:hAnsi="Times New Roman" w:cs="Times New Roman"/>
                <w:sz w:val="28"/>
                <w:szCs w:val="28"/>
              </w:rPr>
              <w:t xml:space="preserve">       </w:t>
            </w:r>
            <w:r w:rsidRPr="001E7E39">
              <w:rPr>
                <w:rFonts w:ascii="Times New Roman" w:hAnsi="Times New Roman" w:cs="Times New Roman"/>
                <w:sz w:val="28"/>
                <w:szCs w:val="28"/>
              </w:rPr>
              <w:t xml:space="preserve"> - </w:t>
            </w:r>
            <w:r>
              <w:rPr>
                <w:rFonts w:ascii="Times New Roman" w:hAnsi="Times New Roman" w:cs="Times New Roman"/>
                <w:sz w:val="28"/>
                <w:szCs w:val="28"/>
              </w:rPr>
              <w:t>5</w:t>
            </w:r>
            <w:r w:rsidRPr="001E7E39">
              <w:rPr>
                <w:rFonts w:ascii="Times New Roman" w:hAnsi="Times New Roman" w:cs="Times New Roman"/>
                <w:sz w:val="28"/>
                <w:szCs w:val="28"/>
              </w:rPr>
              <w:t xml:space="preserve"> </w:t>
            </w:r>
          </w:p>
          <w:p w:rsidR="001117E7" w:rsidRPr="001E7E39" w:rsidRDefault="001117E7" w:rsidP="001117E7">
            <w:pPr>
              <w:spacing w:after="0" w:line="240" w:lineRule="auto"/>
              <w:jc w:val="both"/>
              <w:rPr>
                <w:rFonts w:ascii="Times New Roman" w:hAnsi="Times New Roman" w:cs="Times New Roman"/>
                <w:sz w:val="28"/>
                <w:szCs w:val="28"/>
              </w:rPr>
            </w:pPr>
            <w:r w:rsidRPr="001E7E39">
              <w:rPr>
                <w:rFonts w:ascii="Times New Roman" w:hAnsi="Times New Roman" w:cs="Times New Roman"/>
                <w:sz w:val="28"/>
                <w:szCs w:val="28"/>
              </w:rPr>
              <w:t>штрафы на сумму:</w:t>
            </w:r>
            <w:r>
              <w:rPr>
                <w:rFonts w:ascii="Times New Roman" w:hAnsi="Times New Roman" w:cs="Times New Roman"/>
                <w:sz w:val="28"/>
                <w:szCs w:val="28"/>
              </w:rPr>
              <w:t xml:space="preserve"> 120</w:t>
            </w:r>
            <w:r w:rsidRPr="001E7E39">
              <w:rPr>
                <w:rFonts w:ascii="Times New Roman" w:hAnsi="Times New Roman" w:cs="Times New Roman"/>
                <w:sz w:val="28"/>
                <w:szCs w:val="28"/>
              </w:rPr>
              <w:t xml:space="preserve"> </w:t>
            </w:r>
            <w:proofErr w:type="spellStart"/>
            <w:proofErr w:type="gramStart"/>
            <w:r w:rsidRPr="001E7E39">
              <w:rPr>
                <w:rFonts w:ascii="Times New Roman" w:hAnsi="Times New Roman" w:cs="Times New Roman"/>
                <w:sz w:val="28"/>
                <w:szCs w:val="28"/>
              </w:rPr>
              <w:t>тыс</w:t>
            </w:r>
            <w:proofErr w:type="spellEnd"/>
            <w:proofErr w:type="gramEnd"/>
            <w:r w:rsidRPr="001E7E39">
              <w:rPr>
                <w:rFonts w:ascii="Times New Roman" w:hAnsi="Times New Roman" w:cs="Times New Roman"/>
                <w:sz w:val="28"/>
                <w:szCs w:val="28"/>
              </w:rPr>
              <w:t xml:space="preserve"> руб.</w:t>
            </w:r>
          </w:p>
        </w:tc>
        <w:tc>
          <w:tcPr>
            <w:tcW w:w="3544" w:type="dxa"/>
          </w:tcPr>
          <w:p w:rsidR="001117E7" w:rsidRPr="001E7E39" w:rsidRDefault="001117E7" w:rsidP="001117E7">
            <w:pPr>
              <w:spacing w:after="0" w:line="240" w:lineRule="auto"/>
              <w:jc w:val="both"/>
              <w:rPr>
                <w:rFonts w:ascii="Times New Roman" w:hAnsi="Times New Roman" w:cs="Times New Roman"/>
                <w:sz w:val="28"/>
                <w:szCs w:val="28"/>
              </w:rPr>
            </w:pPr>
            <w:r w:rsidRPr="001E7E39">
              <w:rPr>
                <w:rFonts w:ascii="Times New Roman" w:hAnsi="Times New Roman" w:cs="Times New Roman"/>
                <w:sz w:val="28"/>
                <w:szCs w:val="28"/>
              </w:rPr>
              <w:t xml:space="preserve">плановый </w:t>
            </w:r>
          </w:p>
          <w:p w:rsidR="001117E7" w:rsidRPr="001E7E39" w:rsidRDefault="001117E7" w:rsidP="001117E7">
            <w:pPr>
              <w:spacing w:after="0" w:line="240" w:lineRule="auto"/>
              <w:jc w:val="both"/>
              <w:rPr>
                <w:rFonts w:ascii="Times New Roman" w:hAnsi="Times New Roman" w:cs="Times New Roman"/>
                <w:sz w:val="28"/>
                <w:szCs w:val="28"/>
              </w:rPr>
            </w:pPr>
            <w:r w:rsidRPr="001E7E39">
              <w:rPr>
                <w:rFonts w:ascii="Times New Roman" w:hAnsi="Times New Roman" w:cs="Times New Roman"/>
                <w:sz w:val="28"/>
                <w:szCs w:val="28"/>
              </w:rPr>
              <w:t xml:space="preserve">проверок           </w:t>
            </w:r>
            <w:r w:rsidR="002D1B3C">
              <w:rPr>
                <w:rFonts w:ascii="Times New Roman" w:hAnsi="Times New Roman" w:cs="Times New Roman"/>
                <w:sz w:val="28"/>
                <w:szCs w:val="28"/>
              </w:rPr>
              <w:t xml:space="preserve">            </w:t>
            </w:r>
            <w:r w:rsidRPr="001E7E39">
              <w:rPr>
                <w:rFonts w:ascii="Times New Roman" w:hAnsi="Times New Roman" w:cs="Times New Roman"/>
                <w:sz w:val="28"/>
                <w:szCs w:val="28"/>
              </w:rPr>
              <w:t xml:space="preserve">- </w:t>
            </w:r>
            <w:r w:rsidRPr="001117E7">
              <w:rPr>
                <w:rFonts w:ascii="Times New Roman" w:hAnsi="Times New Roman" w:cs="Times New Roman"/>
                <w:sz w:val="28"/>
                <w:szCs w:val="28"/>
              </w:rPr>
              <w:t>0</w:t>
            </w:r>
          </w:p>
          <w:p w:rsidR="002D1B3C" w:rsidRDefault="001117E7" w:rsidP="001117E7">
            <w:pPr>
              <w:spacing w:after="0" w:line="240" w:lineRule="auto"/>
              <w:jc w:val="both"/>
              <w:rPr>
                <w:rFonts w:ascii="Times New Roman" w:hAnsi="Times New Roman" w:cs="Times New Roman"/>
                <w:sz w:val="28"/>
                <w:szCs w:val="28"/>
              </w:rPr>
            </w:pPr>
            <w:r w:rsidRPr="001E7E39">
              <w:rPr>
                <w:rFonts w:ascii="Times New Roman" w:hAnsi="Times New Roman" w:cs="Times New Roman"/>
                <w:sz w:val="28"/>
                <w:szCs w:val="28"/>
              </w:rPr>
              <w:t xml:space="preserve">внеплановый </w:t>
            </w:r>
          </w:p>
          <w:p w:rsidR="002D1B3C" w:rsidRDefault="001117E7" w:rsidP="001117E7">
            <w:pPr>
              <w:spacing w:after="0" w:line="240" w:lineRule="auto"/>
              <w:jc w:val="both"/>
              <w:rPr>
                <w:rFonts w:ascii="Times New Roman" w:hAnsi="Times New Roman" w:cs="Times New Roman"/>
                <w:sz w:val="28"/>
                <w:szCs w:val="28"/>
              </w:rPr>
            </w:pPr>
            <w:r w:rsidRPr="001E7E39">
              <w:rPr>
                <w:rFonts w:ascii="Times New Roman" w:hAnsi="Times New Roman" w:cs="Times New Roman"/>
                <w:sz w:val="28"/>
                <w:szCs w:val="28"/>
              </w:rPr>
              <w:t xml:space="preserve">проверок         </w:t>
            </w:r>
            <w:r w:rsidR="002D1B3C">
              <w:rPr>
                <w:rFonts w:ascii="Times New Roman" w:hAnsi="Times New Roman" w:cs="Times New Roman"/>
                <w:sz w:val="28"/>
                <w:szCs w:val="28"/>
              </w:rPr>
              <w:t xml:space="preserve">              </w:t>
            </w:r>
            <w:r w:rsidRPr="001E7E39">
              <w:rPr>
                <w:rFonts w:ascii="Times New Roman" w:hAnsi="Times New Roman" w:cs="Times New Roman"/>
                <w:sz w:val="28"/>
                <w:szCs w:val="28"/>
              </w:rPr>
              <w:t xml:space="preserve">- </w:t>
            </w:r>
            <w:r w:rsidRPr="001117E7">
              <w:rPr>
                <w:rFonts w:ascii="Times New Roman" w:hAnsi="Times New Roman" w:cs="Times New Roman"/>
                <w:sz w:val="28"/>
                <w:szCs w:val="28"/>
              </w:rPr>
              <w:t>1</w:t>
            </w:r>
            <w:r w:rsidRPr="001E7E39">
              <w:rPr>
                <w:rFonts w:ascii="Times New Roman" w:hAnsi="Times New Roman" w:cs="Times New Roman"/>
                <w:sz w:val="28"/>
                <w:szCs w:val="28"/>
              </w:rPr>
              <w:t xml:space="preserve"> </w:t>
            </w:r>
          </w:p>
          <w:p w:rsidR="001117E7" w:rsidRPr="001E7E39" w:rsidRDefault="001117E7" w:rsidP="001117E7">
            <w:pPr>
              <w:spacing w:after="0" w:line="240" w:lineRule="auto"/>
              <w:jc w:val="both"/>
              <w:rPr>
                <w:rFonts w:ascii="Times New Roman" w:hAnsi="Times New Roman" w:cs="Times New Roman"/>
                <w:sz w:val="28"/>
                <w:szCs w:val="28"/>
              </w:rPr>
            </w:pPr>
            <w:r w:rsidRPr="001E7E39">
              <w:rPr>
                <w:rFonts w:ascii="Times New Roman" w:hAnsi="Times New Roman" w:cs="Times New Roman"/>
                <w:sz w:val="28"/>
                <w:szCs w:val="28"/>
              </w:rPr>
              <w:t>штрафы на сумму:</w:t>
            </w:r>
            <w:r w:rsidRPr="001117E7">
              <w:rPr>
                <w:rFonts w:ascii="Times New Roman" w:hAnsi="Times New Roman" w:cs="Times New Roman"/>
                <w:sz w:val="28"/>
                <w:szCs w:val="28"/>
              </w:rPr>
              <w:t xml:space="preserve"> 200 тыс. руб.</w:t>
            </w:r>
          </w:p>
        </w:tc>
      </w:tr>
    </w:tbl>
    <w:p w:rsidR="001E7E39" w:rsidRPr="001E7E39" w:rsidRDefault="001E7E39" w:rsidP="001117E7">
      <w:pPr>
        <w:spacing w:after="0" w:line="240" w:lineRule="auto"/>
        <w:ind w:firstLine="709"/>
        <w:jc w:val="both"/>
        <w:rPr>
          <w:rFonts w:ascii="Times New Roman" w:hAnsi="Times New Roman" w:cs="Times New Roman"/>
          <w:sz w:val="28"/>
          <w:szCs w:val="28"/>
        </w:rPr>
      </w:pPr>
      <w:r w:rsidRPr="001E7E39">
        <w:rPr>
          <w:rFonts w:ascii="Times New Roman" w:hAnsi="Times New Roman" w:cs="Times New Roman"/>
          <w:sz w:val="28"/>
          <w:szCs w:val="28"/>
        </w:rPr>
        <w:t xml:space="preserve">Межведомственная комиссия по выявлению неучтенных объектов недвижимости, земельных участков и предприятий (бизнеса) на территории Арамильского городского округа (мобильные группы) создана в соответствии с постановлением Главы Арамильского городского округа от 20.09.2010 г. № 968. </w:t>
      </w:r>
    </w:p>
    <w:p w:rsidR="001E7E39" w:rsidRPr="001E7E39" w:rsidRDefault="001E7E39" w:rsidP="001117E7">
      <w:pPr>
        <w:spacing w:after="0" w:line="240" w:lineRule="auto"/>
        <w:ind w:firstLine="709"/>
        <w:jc w:val="both"/>
        <w:rPr>
          <w:rFonts w:ascii="Times New Roman" w:hAnsi="Times New Roman" w:cs="Times New Roman"/>
          <w:sz w:val="28"/>
          <w:szCs w:val="28"/>
        </w:rPr>
      </w:pPr>
      <w:r w:rsidRPr="001E7E39">
        <w:rPr>
          <w:rFonts w:ascii="Times New Roman" w:hAnsi="Times New Roman" w:cs="Times New Roman"/>
          <w:sz w:val="28"/>
          <w:szCs w:val="28"/>
        </w:rPr>
        <w:t>В 2014 году в рамках «мобильных групп» было проведено 30 рейдов, на момент выявления незарегистрированных прав на объекты недвижимости, осмотрено 193 подворья, с пользователями проведена разъяснительная работа.</w:t>
      </w:r>
    </w:p>
    <w:p w:rsidR="001E7E39" w:rsidRPr="001E7E39" w:rsidRDefault="001E7E39" w:rsidP="001117E7">
      <w:pPr>
        <w:spacing w:after="0" w:line="240" w:lineRule="auto"/>
        <w:ind w:firstLine="709"/>
        <w:jc w:val="both"/>
        <w:rPr>
          <w:rFonts w:ascii="Times New Roman" w:hAnsi="Times New Roman" w:cs="Times New Roman"/>
          <w:sz w:val="28"/>
          <w:szCs w:val="28"/>
        </w:rPr>
      </w:pPr>
      <w:r w:rsidRPr="001E7E39">
        <w:rPr>
          <w:rFonts w:ascii="Times New Roman" w:hAnsi="Times New Roman" w:cs="Times New Roman"/>
          <w:sz w:val="28"/>
          <w:szCs w:val="28"/>
        </w:rPr>
        <w:t xml:space="preserve">За 9 месяцев 2015 года в рамках «мобильных групп» проведено 53 рейда. Выдано 59 предписаний об устранении земельного законодательства. По выявленным правонарушениям ведется административное производство. В рамках «мобильных групп» ведется работа по ликвидации задолженности по арендным платежам, налоговым сборам путем вручения должникам претензий об уплате платежей, уведомлений о расторжении договоров аренды. </w:t>
      </w:r>
    </w:p>
    <w:p w:rsidR="00AC3AA5" w:rsidRPr="00AC3AA5" w:rsidRDefault="00AC3AA5" w:rsidP="001E7E39">
      <w:pPr>
        <w:spacing w:after="0" w:line="240" w:lineRule="auto"/>
        <w:ind w:firstLine="708"/>
        <w:jc w:val="both"/>
        <w:rPr>
          <w:rFonts w:ascii="Times New Roman" w:hAnsi="Times New Roman" w:cs="Times New Roman"/>
          <w:sz w:val="28"/>
          <w:szCs w:val="28"/>
        </w:rPr>
      </w:pPr>
    </w:p>
    <w:p w:rsidR="00A7250C" w:rsidRDefault="00A7250C" w:rsidP="00614ACE">
      <w:pPr>
        <w:spacing w:after="0" w:line="240" w:lineRule="auto"/>
        <w:jc w:val="center"/>
        <w:rPr>
          <w:rFonts w:ascii="Times New Roman" w:eastAsia="Times New Roman" w:hAnsi="Times New Roman" w:cs="Times New Roman"/>
          <w:sz w:val="24"/>
          <w:szCs w:val="24"/>
          <w:lang w:eastAsia="ru-RU"/>
        </w:rPr>
      </w:pPr>
      <w:bookmarkStart w:id="0" w:name="_GoBack"/>
      <w:bookmarkEnd w:id="0"/>
    </w:p>
    <w:sectPr w:rsidR="00A7250C" w:rsidSect="001E7E39">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2957"/>
    <w:multiLevelType w:val="hybridMultilevel"/>
    <w:tmpl w:val="9F561438"/>
    <w:lvl w:ilvl="0" w:tplc="6AF6C476">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
    <w:nsid w:val="063252C1"/>
    <w:multiLevelType w:val="hybridMultilevel"/>
    <w:tmpl w:val="73C83A3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06A47531"/>
    <w:multiLevelType w:val="hybridMultilevel"/>
    <w:tmpl w:val="87B818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C03FF4"/>
    <w:multiLevelType w:val="hybridMultilevel"/>
    <w:tmpl w:val="7EAC30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C066067"/>
    <w:multiLevelType w:val="hybridMultilevel"/>
    <w:tmpl w:val="15FE05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C0C"/>
    <w:rsid w:val="000D4FD5"/>
    <w:rsid w:val="000D7726"/>
    <w:rsid w:val="001117E7"/>
    <w:rsid w:val="00120DFE"/>
    <w:rsid w:val="00131827"/>
    <w:rsid w:val="0013681D"/>
    <w:rsid w:val="00144F8C"/>
    <w:rsid w:val="00152C15"/>
    <w:rsid w:val="001E7E39"/>
    <w:rsid w:val="00230309"/>
    <w:rsid w:val="002D1B3C"/>
    <w:rsid w:val="002E348F"/>
    <w:rsid w:val="003B0FB5"/>
    <w:rsid w:val="00402610"/>
    <w:rsid w:val="00412BD8"/>
    <w:rsid w:val="00494D85"/>
    <w:rsid w:val="00506A95"/>
    <w:rsid w:val="00543A6F"/>
    <w:rsid w:val="00551CAD"/>
    <w:rsid w:val="005759FA"/>
    <w:rsid w:val="00614ACE"/>
    <w:rsid w:val="006F136B"/>
    <w:rsid w:val="0070541C"/>
    <w:rsid w:val="007121A0"/>
    <w:rsid w:val="0072081C"/>
    <w:rsid w:val="007700A2"/>
    <w:rsid w:val="0079584C"/>
    <w:rsid w:val="007B77E5"/>
    <w:rsid w:val="007E47F3"/>
    <w:rsid w:val="008C0267"/>
    <w:rsid w:val="008C3D08"/>
    <w:rsid w:val="008E106D"/>
    <w:rsid w:val="008F5F73"/>
    <w:rsid w:val="0091257B"/>
    <w:rsid w:val="00935EAA"/>
    <w:rsid w:val="009963E4"/>
    <w:rsid w:val="009D003A"/>
    <w:rsid w:val="009D6E51"/>
    <w:rsid w:val="009F1EE6"/>
    <w:rsid w:val="00A26BA0"/>
    <w:rsid w:val="00A44181"/>
    <w:rsid w:val="00A66644"/>
    <w:rsid w:val="00A7250C"/>
    <w:rsid w:val="00A8177A"/>
    <w:rsid w:val="00AC3AA5"/>
    <w:rsid w:val="00AD21C9"/>
    <w:rsid w:val="00B02DB0"/>
    <w:rsid w:val="00B52D58"/>
    <w:rsid w:val="00B70EE9"/>
    <w:rsid w:val="00C23589"/>
    <w:rsid w:val="00CA7D3B"/>
    <w:rsid w:val="00CE4DF5"/>
    <w:rsid w:val="00D3264B"/>
    <w:rsid w:val="00D4620B"/>
    <w:rsid w:val="00D66D1D"/>
    <w:rsid w:val="00DA5C88"/>
    <w:rsid w:val="00DB59EA"/>
    <w:rsid w:val="00DC4C0C"/>
    <w:rsid w:val="00DD0745"/>
    <w:rsid w:val="00DD76FC"/>
    <w:rsid w:val="00E40F4D"/>
    <w:rsid w:val="00E63171"/>
    <w:rsid w:val="00E6382E"/>
    <w:rsid w:val="00E849E2"/>
    <w:rsid w:val="00EA2E55"/>
    <w:rsid w:val="00EC291A"/>
    <w:rsid w:val="00EF3471"/>
    <w:rsid w:val="00F0107E"/>
    <w:rsid w:val="00F65144"/>
    <w:rsid w:val="00F65BC0"/>
    <w:rsid w:val="00FC6472"/>
    <w:rsid w:val="00FD511F"/>
    <w:rsid w:val="00FD5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59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59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E345C0DB25B2D94F2193933AAB129558D2FAA61A315E464DBAB4AB50w7g9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3BF17-C675-4DE2-BB18-FD67B6788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740</TotalTime>
  <Pages>4</Pages>
  <Words>1108</Words>
  <Characters>6322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KUMI</Company>
  <LinksUpToDate>false</LinksUpToDate>
  <CharactersWithSpaces>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User</cp:lastModifiedBy>
  <cp:revision>50</cp:revision>
  <cp:lastPrinted>2015-10-15T10:05:00Z</cp:lastPrinted>
  <dcterms:created xsi:type="dcterms:W3CDTF">2014-11-13T04:19:00Z</dcterms:created>
  <dcterms:modified xsi:type="dcterms:W3CDTF">2015-10-20T06:38:00Z</dcterms:modified>
</cp:coreProperties>
</file>