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DF910" w14:textId="77777777" w:rsidR="00465A32" w:rsidRPr="005B7A82" w:rsidRDefault="00465A32" w:rsidP="0046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23232465"/>
      <w:bookmarkStart w:id="1" w:name="_Hlk129610710"/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5D08C655" w14:textId="77777777" w:rsidR="00465A32" w:rsidRPr="005B7A82" w:rsidRDefault="00465A32" w:rsidP="0046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14:paraId="34AD9DD2" w14:textId="77777777" w:rsidR="00465A32" w:rsidRPr="005B7A82" w:rsidRDefault="00465A32" w:rsidP="0046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8C4D32" w14:textId="77777777" w:rsidR="00465A32" w:rsidRPr="005B7A82" w:rsidRDefault="00465A32" w:rsidP="00465A3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14:paraId="387A2AB7" w14:textId="77777777" w:rsidR="00465A32" w:rsidRPr="005B7A82" w:rsidRDefault="00465A32" w:rsidP="00465A3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14:paraId="41C5871F" w14:textId="77777777" w:rsidR="00465A32" w:rsidRPr="005B7A82" w:rsidRDefault="00465A32" w:rsidP="0046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DD8588" w14:textId="77777777" w:rsidR="00465A32" w:rsidRPr="005B7A82" w:rsidRDefault="00465A32" w:rsidP="00465A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proofErr w:type="gramStart"/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  </w:t>
      </w: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</w:t>
      </w:r>
    </w:p>
    <w:p w14:paraId="3A588102" w14:textId="77777777" w:rsidR="00465A32" w:rsidRDefault="00465A32" w:rsidP="00465A32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059F1F4" w14:textId="77777777" w:rsidR="00465A32" w:rsidRDefault="00465A32" w:rsidP="00465A32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5A421BD" w14:textId="2615BC05" w:rsidR="00465A32" w:rsidRPr="00736E22" w:rsidRDefault="00465A32" w:rsidP="00465A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42159371"/>
      <w:bookmarkEnd w:id="0"/>
      <w:r w:rsidRPr="00736E22">
        <w:rPr>
          <w:rFonts w:ascii="Times New Roman" w:hAnsi="Times New Roman" w:cs="Times New Roman"/>
          <w:b/>
          <w:i/>
          <w:sz w:val="28"/>
          <w:szCs w:val="28"/>
        </w:rPr>
        <w:t>О реализации муниципальной программы «Развитие дорожного хозяйства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36E22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транспортной инфраструктуры и благоустройств</w:t>
      </w:r>
      <w:r w:rsidR="005D1FE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36E22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территории Арамильского городского округа до 2024 года»</w:t>
      </w:r>
    </w:p>
    <w:p w14:paraId="44AF327E" w14:textId="77777777" w:rsidR="00465A32" w:rsidRDefault="00465A32" w:rsidP="00465A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Hlk73709817"/>
      <w:r w:rsidRPr="00736E22">
        <w:rPr>
          <w:rFonts w:ascii="Times New Roman" w:hAnsi="Times New Roman" w:cs="Times New Roman"/>
          <w:b/>
          <w:i/>
          <w:sz w:val="28"/>
          <w:szCs w:val="28"/>
        </w:rPr>
        <w:t>за 2022 год и первое полугодие 2023 года</w:t>
      </w:r>
      <w:bookmarkEnd w:id="2"/>
      <w:bookmarkEnd w:id="3"/>
    </w:p>
    <w:p w14:paraId="1030D5A8" w14:textId="77777777" w:rsidR="00465A32" w:rsidRPr="00736E22" w:rsidRDefault="00465A32" w:rsidP="00465A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C814541" w14:textId="0999A2FC" w:rsidR="00465A32" w:rsidRPr="00D77097" w:rsidRDefault="00465A32" w:rsidP="00465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Думы Арамильского городского округа 7 созыва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2023 года, утвержденным Решением Думы Арамильского городского округа от 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/5, заслушав и обсудив информацию </w:t>
      </w:r>
      <w:r w:rsidR="00E97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вопросам городского </w:t>
      </w:r>
      <w:proofErr w:type="spellStart"/>
      <w:r w:rsidR="00E97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E9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коммунального хозяйства) П.Н.</w:t>
      </w:r>
      <w:r w:rsidR="008A58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Никонорова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6E22">
        <w:rPr>
          <w:rFonts w:ascii="Times New Roman" w:hAnsi="Times New Roman" w:cs="Times New Roman"/>
          <w:bCs/>
          <w:iCs/>
          <w:sz w:val="28"/>
          <w:szCs w:val="28"/>
        </w:rPr>
        <w:t xml:space="preserve"> реализации муниципальной программы «Развитие дорожного хозяйства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36E22">
        <w:rPr>
          <w:rFonts w:ascii="Times New Roman" w:hAnsi="Times New Roman" w:cs="Times New Roman"/>
          <w:bCs/>
          <w:iCs/>
          <w:sz w:val="28"/>
          <w:szCs w:val="28"/>
        </w:rPr>
        <w:t xml:space="preserve"> транспортной инфраструктуры и благоустройств</w:t>
      </w:r>
      <w:r w:rsidR="005D1FE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36E22">
        <w:rPr>
          <w:rFonts w:ascii="Times New Roman" w:hAnsi="Times New Roman" w:cs="Times New Roman"/>
          <w:bCs/>
          <w:iCs/>
          <w:sz w:val="28"/>
          <w:szCs w:val="28"/>
        </w:rPr>
        <w:t xml:space="preserve"> территории Арамильского городского округа до 2024 года»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6E22">
        <w:rPr>
          <w:rFonts w:ascii="Times New Roman" w:hAnsi="Times New Roman" w:cs="Times New Roman"/>
          <w:bCs/>
          <w:iCs/>
          <w:sz w:val="28"/>
          <w:szCs w:val="28"/>
        </w:rPr>
        <w:t>за 2022 год и первое полугодие 2023 года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Арамильского городского округа, Дума Арамильского городского округа  </w:t>
      </w:r>
    </w:p>
    <w:p w14:paraId="464AA36F" w14:textId="77777777" w:rsidR="00465A32" w:rsidRPr="00D77097" w:rsidRDefault="00465A32" w:rsidP="00465A32">
      <w:pPr>
        <w:autoSpaceDE w:val="0"/>
        <w:autoSpaceDN w:val="0"/>
        <w:adjustRightInd w:val="0"/>
        <w:spacing w:before="326" w:after="0" w:line="240" w:lineRule="auto"/>
        <w:ind w:right="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14:paraId="386CA47A" w14:textId="51342114" w:rsidR="00465A32" w:rsidRPr="00D77097" w:rsidRDefault="00465A32" w:rsidP="00465A32">
      <w:pPr>
        <w:tabs>
          <w:tab w:val="num" w:pos="851"/>
        </w:tabs>
        <w:autoSpaceDE w:val="0"/>
        <w:autoSpaceDN w:val="0"/>
        <w:adjustRightInd w:val="0"/>
        <w:spacing w:before="326" w:after="0" w:line="240" w:lineRule="auto"/>
        <w:ind w:right="1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6E22">
        <w:rPr>
          <w:rFonts w:ascii="Times New Roman" w:hAnsi="Times New Roman" w:cs="Times New Roman"/>
          <w:bCs/>
          <w:iCs/>
          <w:sz w:val="28"/>
          <w:szCs w:val="28"/>
        </w:rPr>
        <w:t xml:space="preserve"> реализации муниципальной программы «Развитие дорожного хозяйства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36E22">
        <w:rPr>
          <w:rFonts w:ascii="Times New Roman" w:hAnsi="Times New Roman" w:cs="Times New Roman"/>
          <w:bCs/>
          <w:iCs/>
          <w:sz w:val="28"/>
          <w:szCs w:val="28"/>
        </w:rPr>
        <w:t xml:space="preserve"> транспортной инфраструктуры и благоустройств</w:t>
      </w:r>
      <w:r w:rsidR="005D1FE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36E22">
        <w:rPr>
          <w:rFonts w:ascii="Times New Roman" w:hAnsi="Times New Roman" w:cs="Times New Roman"/>
          <w:bCs/>
          <w:iCs/>
          <w:sz w:val="28"/>
          <w:szCs w:val="28"/>
        </w:rPr>
        <w:t xml:space="preserve"> территории Арамильского городского округа до 2024 года»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6E22">
        <w:rPr>
          <w:rFonts w:ascii="Times New Roman" w:hAnsi="Times New Roman" w:cs="Times New Roman"/>
          <w:bCs/>
          <w:iCs/>
          <w:sz w:val="28"/>
          <w:szCs w:val="28"/>
        </w:rPr>
        <w:t>за 2022 год и первое полугодие 2023 года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(прилагается).</w:t>
      </w:r>
    </w:p>
    <w:p w14:paraId="3AEEBD47" w14:textId="77777777" w:rsidR="00465A32" w:rsidRDefault="00465A32" w:rsidP="00465A32">
      <w:pPr>
        <w:spacing w:after="0" w:line="322" w:lineRule="exact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02847" w14:textId="77777777" w:rsidR="00465A32" w:rsidRPr="00D77097" w:rsidRDefault="00465A32" w:rsidP="00465A32">
      <w:pPr>
        <w:spacing w:after="0" w:line="322" w:lineRule="exact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623AD" w14:textId="77777777" w:rsidR="00465A32" w:rsidRPr="00D77097" w:rsidRDefault="00465A32" w:rsidP="00465A32">
      <w:pPr>
        <w:spacing w:after="0" w:line="322" w:lineRule="exact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444395AA" w14:textId="77777777" w:rsidR="00465A32" w:rsidRPr="00D77097" w:rsidRDefault="00465A32" w:rsidP="00465A32">
      <w:pPr>
        <w:tabs>
          <w:tab w:val="left" w:pos="7230"/>
        </w:tabs>
        <w:spacing w:after="0" w:line="322" w:lineRule="exact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Первухина</w:t>
      </w:r>
      <w:bookmarkEnd w:id="1"/>
    </w:p>
    <w:p w14:paraId="67B0CB97" w14:textId="77777777" w:rsidR="00465A32" w:rsidRDefault="00465A32" w:rsidP="00465A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DD506C" w14:textId="77777777" w:rsidR="00E97D24" w:rsidRDefault="00E97D24" w:rsidP="00465A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EF02D3" w14:textId="77777777" w:rsidR="00E97D24" w:rsidRDefault="00E97D2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69989AC8" w14:textId="77777777" w:rsidR="00E97D24" w:rsidRPr="00E97D24" w:rsidRDefault="00E97D24" w:rsidP="00E9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D24">
        <w:rPr>
          <w:rFonts w:ascii="Times New Roman" w:hAnsi="Times New Roman" w:cs="Times New Roman"/>
          <w:sz w:val="24"/>
          <w:szCs w:val="24"/>
        </w:rPr>
        <w:lastRenderedPageBreak/>
        <w:t>СОГЛАСОВАНИЕ</w:t>
      </w:r>
    </w:p>
    <w:p w14:paraId="1E76D8F4" w14:textId="77777777" w:rsidR="00E97D24" w:rsidRPr="00E97D24" w:rsidRDefault="00E97D24" w:rsidP="00E97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7D24">
        <w:rPr>
          <w:rFonts w:ascii="Times New Roman" w:hAnsi="Times New Roman" w:cs="Times New Roman"/>
          <w:sz w:val="24"/>
          <w:szCs w:val="24"/>
        </w:rPr>
        <w:t>Проекта РЕШЕНИЯ</w:t>
      </w:r>
    </w:p>
    <w:p w14:paraId="506DD5F7" w14:textId="6479F96A" w:rsidR="00E97D24" w:rsidRPr="00E97D24" w:rsidRDefault="00E97D24" w:rsidP="00E97D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7D24">
        <w:rPr>
          <w:rFonts w:ascii="Times New Roman" w:hAnsi="Times New Roman" w:cs="Times New Roman"/>
          <w:b/>
          <w:i/>
          <w:sz w:val="24"/>
          <w:szCs w:val="24"/>
          <w:u w:val="single"/>
        </w:rPr>
        <w:t>О реализации муниципальной программы «Развитие дорожного хозяйства и транспортной инфраструктуры и благоустройств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E97D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территории Арамильского городского округа до 2024 года»</w:t>
      </w:r>
    </w:p>
    <w:p w14:paraId="20B64FF5" w14:textId="77777777" w:rsidR="00E97D24" w:rsidRPr="00E97D24" w:rsidRDefault="00E97D24" w:rsidP="00E97D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7D24">
        <w:rPr>
          <w:rFonts w:ascii="Times New Roman" w:hAnsi="Times New Roman" w:cs="Times New Roman"/>
          <w:b/>
          <w:i/>
          <w:sz w:val="24"/>
          <w:szCs w:val="24"/>
          <w:u w:val="single"/>
        </w:rPr>
        <w:t>за 2022 год и первое полугодие 2023 года</w:t>
      </w:r>
    </w:p>
    <w:p w14:paraId="0D261AB6" w14:textId="77777777" w:rsidR="00E97D24" w:rsidRPr="00E97D24" w:rsidRDefault="00E97D24" w:rsidP="00E97D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7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наименование Решения</w:t>
      </w:r>
    </w:p>
    <w:p w14:paraId="09DB6E25" w14:textId="77777777" w:rsidR="00E97D24" w:rsidRPr="00E97D24" w:rsidRDefault="00E97D24" w:rsidP="00E97D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1134"/>
        <w:gridCol w:w="1134"/>
        <w:gridCol w:w="1276"/>
      </w:tblGrid>
      <w:tr w:rsidR="00E97D24" w:rsidRPr="00E97D24" w14:paraId="24F26320" w14:textId="77777777" w:rsidTr="00014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37E" w14:textId="21DF3828" w:rsidR="00E97D24" w:rsidRPr="00E97D24" w:rsidRDefault="00E97D24" w:rsidP="00E9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4F7F" w14:textId="77777777" w:rsidR="00E97D24" w:rsidRPr="00E97D24" w:rsidRDefault="00E97D24" w:rsidP="00E9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C77" w14:textId="77777777" w:rsidR="00E97D24" w:rsidRPr="00E97D24" w:rsidRDefault="00E97D24" w:rsidP="00E9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87C" w14:textId="77777777" w:rsidR="00E97D24" w:rsidRPr="00E97D24" w:rsidRDefault="00E97D24" w:rsidP="00E9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348" w14:textId="77777777" w:rsidR="00E97D24" w:rsidRPr="00E97D24" w:rsidRDefault="00E97D24" w:rsidP="00E9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97D24" w:rsidRPr="00E97D24" w14:paraId="56C574F7" w14:textId="77777777" w:rsidTr="00014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0BF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 xml:space="preserve">Глава Арамильского городского округа </w:t>
            </w:r>
          </w:p>
          <w:p w14:paraId="5D44C2C0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35C4" w14:textId="77777777" w:rsidR="00E97D24" w:rsidRPr="00E97D24" w:rsidRDefault="00E97D24" w:rsidP="00E9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E97D2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6DE7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E9E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7C3A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24" w:rsidRPr="00E97D24" w14:paraId="77110F07" w14:textId="77777777" w:rsidTr="00014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14E6" w14:textId="77777777" w:rsidR="00E97D24" w:rsidRPr="00E97D24" w:rsidRDefault="00E97D24" w:rsidP="00E9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E58" w14:textId="77777777" w:rsidR="00E97D24" w:rsidRPr="00E97D24" w:rsidRDefault="00E97D24" w:rsidP="00E9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Никоноров П.Н.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4A4C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27C3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6217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24" w:rsidRPr="00E97D24" w14:paraId="054CEE8D" w14:textId="77777777" w:rsidTr="00014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75A" w14:textId="77777777" w:rsidR="00E97D24" w:rsidRPr="00E97D24" w:rsidRDefault="00E97D24" w:rsidP="00E9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A29E" w14:textId="77777777" w:rsidR="00E97D24" w:rsidRPr="00E97D24" w:rsidRDefault="00E97D24" w:rsidP="00E9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Клименко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68F4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583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8995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24" w:rsidRPr="00E97D24" w14:paraId="396899D5" w14:textId="77777777" w:rsidTr="00014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4D65" w14:textId="77777777" w:rsidR="00E97D24" w:rsidRPr="00E97D24" w:rsidRDefault="00E97D24" w:rsidP="00E9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20C" w14:textId="77777777" w:rsidR="00E97D24" w:rsidRPr="00E97D24" w:rsidRDefault="00E97D24" w:rsidP="00E97D24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Загудаева</w:t>
            </w:r>
            <w:proofErr w:type="spellEnd"/>
            <w:r w:rsidRPr="00E97D2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EA2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9022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CE7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24" w:rsidRPr="00E97D24" w14:paraId="7E24D0F3" w14:textId="77777777" w:rsidTr="00014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7E4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CC07" w14:textId="77777777" w:rsidR="00E97D24" w:rsidRPr="00E97D24" w:rsidRDefault="00E97D24" w:rsidP="00E9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Шуваева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84F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848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D3DE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24" w:rsidRPr="00E97D24" w14:paraId="29D89075" w14:textId="77777777" w:rsidTr="00014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A4B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2E5E" w14:textId="77777777" w:rsidR="00E97D24" w:rsidRPr="00E97D24" w:rsidRDefault="00E97D24" w:rsidP="00E9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Горбунова Я.Е.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DF0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F618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E29D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24" w:rsidRPr="00E97D24" w14:paraId="76D184CE" w14:textId="77777777" w:rsidTr="00014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8FCC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КУМИ Арамильского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743" w14:textId="77777777" w:rsidR="00E97D24" w:rsidRPr="00E97D24" w:rsidRDefault="00E97D24" w:rsidP="00E9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Спирина Я.Н.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DC72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E9B7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E553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24" w:rsidRPr="00E97D24" w14:paraId="4A6B96CD" w14:textId="77777777" w:rsidTr="00014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C301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D40D" w14:textId="77777777" w:rsidR="00E97D24" w:rsidRPr="00E97D24" w:rsidRDefault="00E97D24" w:rsidP="00E9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Буцко Ж.Ю.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CFE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94B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719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24" w:rsidRPr="00E97D24" w14:paraId="0D8BD138" w14:textId="77777777" w:rsidTr="00014E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25D2" w14:textId="77777777" w:rsidR="00E97D24" w:rsidRPr="00E97D24" w:rsidRDefault="00E97D24" w:rsidP="00E9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аппарата Думы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999E" w14:textId="77777777" w:rsidR="00E97D24" w:rsidRPr="00E97D24" w:rsidRDefault="00E97D24" w:rsidP="00E9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Васильева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224E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F75B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2EA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24" w:rsidRPr="00E97D24" w14:paraId="7D7DF05A" w14:textId="77777777" w:rsidTr="00014E9A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0C63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2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5F7610E6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6B7" w14:textId="1983A06F" w:rsidR="00E97D24" w:rsidRPr="00E97D24" w:rsidRDefault="007F713E" w:rsidP="00E9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Кремнева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82F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B46A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08F9" w14:textId="77777777" w:rsidR="00E97D24" w:rsidRPr="00E97D24" w:rsidRDefault="00E97D24" w:rsidP="00E9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A99DE" w14:textId="77777777" w:rsidR="00E97D24" w:rsidRPr="00E97D24" w:rsidRDefault="00E97D24" w:rsidP="00E97D24">
      <w:pPr>
        <w:pStyle w:val="4"/>
        <w:widowControl/>
        <w:rPr>
          <w:b/>
          <w:bCs/>
          <w:sz w:val="24"/>
          <w:szCs w:val="24"/>
        </w:rPr>
      </w:pPr>
    </w:p>
    <w:p w14:paraId="716DBD13" w14:textId="77777777" w:rsidR="00E97D24" w:rsidRPr="00E97D24" w:rsidRDefault="00E97D24" w:rsidP="00E9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24">
        <w:rPr>
          <w:rFonts w:ascii="Times New Roman" w:hAnsi="Times New Roman" w:cs="Times New Roman"/>
          <w:sz w:val="24"/>
          <w:szCs w:val="24"/>
        </w:rPr>
        <w:t>Результаты антикоррупционной экспертизы:</w:t>
      </w:r>
    </w:p>
    <w:p w14:paraId="19FB8388" w14:textId="77777777" w:rsidR="00E97D24" w:rsidRPr="00E97D24" w:rsidRDefault="00E97D24" w:rsidP="00E97D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0F1B52C" w14:textId="77777777" w:rsidR="00E97D24" w:rsidRPr="00E97D24" w:rsidRDefault="00E97D24" w:rsidP="00E97D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7D24">
        <w:rPr>
          <w:rFonts w:ascii="Times New Roman" w:hAnsi="Times New Roman" w:cs="Times New Roman"/>
          <w:sz w:val="24"/>
          <w:szCs w:val="24"/>
        </w:rPr>
        <w:t>Замечания и предложения:».</w:t>
      </w:r>
    </w:p>
    <w:p w14:paraId="33C03EBD" w14:textId="77777777" w:rsidR="00E97D24" w:rsidRPr="00E97D24" w:rsidRDefault="00E97D24" w:rsidP="00E9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9A789" w14:textId="77777777" w:rsidR="00E97D24" w:rsidRDefault="00E97D2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50F468F2" w14:textId="394C2CA6" w:rsidR="00465A32" w:rsidRPr="00D77097" w:rsidRDefault="00465A32" w:rsidP="00465A32">
      <w:pPr>
        <w:spacing w:before="326" w:after="0" w:line="322" w:lineRule="exact"/>
        <w:ind w:left="5245" w:right="1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14:paraId="4B6ADAF7" w14:textId="77777777" w:rsidR="00465A32" w:rsidRPr="00D77097" w:rsidRDefault="00465A32" w:rsidP="00465A32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Думы </w:t>
      </w:r>
    </w:p>
    <w:p w14:paraId="5D5F0168" w14:textId="77777777" w:rsidR="00465A32" w:rsidRPr="00D77097" w:rsidRDefault="00465A32" w:rsidP="00465A32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Арамильского городского округа</w:t>
      </w:r>
    </w:p>
    <w:p w14:paraId="20C5DE28" w14:textId="77777777" w:rsidR="00465A32" w:rsidRPr="00EB3395" w:rsidRDefault="00465A32" w:rsidP="00465A32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EB3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EB3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14:paraId="61E8632B" w14:textId="77777777" w:rsidR="00465A32" w:rsidRPr="00D77097" w:rsidRDefault="00465A32" w:rsidP="00465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316321" w14:textId="77777777" w:rsidR="00465A32" w:rsidRPr="00D77097" w:rsidRDefault="00465A32" w:rsidP="00465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B4C228" w14:textId="77777777" w:rsidR="00465A32" w:rsidRPr="00D77097" w:rsidRDefault="00465A32" w:rsidP="00465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14:paraId="518931DA" w14:textId="28536FF9" w:rsidR="00465A32" w:rsidRPr="00692E14" w:rsidRDefault="00465A32" w:rsidP="00465A3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692E14">
        <w:rPr>
          <w:rFonts w:ascii="Times New Roman" w:hAnsi="Times New Roman" w:cs="Times New Roman"/>
          <w:b/>
          <w:iCs/>
          <w:sz w:val="28"/>
          <w:szCs w:val="28"/>
        </w:rPr>
        <w:t xml:space="preserve"> реализации муниципальной программы «Развитие дорожного хозяйства</w:t>
      </w:r>
      <w:r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692E14">
        <w:rPr>
          <w:rFonts w:ascii="Times New Roman" w:hAnsi="Times New Roman" w:cs="Times New Roman"/>
          <w:b/>
          <w:iCs/>
          <w:sz w:val="28"/>
          <w:szCs w:val="28"/>
        </w:rPr>
        <w:t xml:space="preserve"> транспортной инфраструктуры и благоустройств</w:t>
      </w:r>
      <w:r w:rsidR="005D1FEB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692E14">
        <w:rPr>
          <w:rFonts w:ascii="Times New Roman" w:hAnsi="Times New Roman" w:cs="Times New Roman"/>
          <w:b/>
          <w:iCs/>
          <w:sz w:val="28"/>
          <w:szCs w:val="28"/>
        </w:rPr>
        <w:t xml:space="preserve"> территории Арамильского городского округа до 2024 года»</w:t>
      </w:r>
    </w:p>
    <w:p w14:paraId="174A5050" w14:textId="77777777" w:rsidR="00465A32" w:rsidRPr="00692E14" w:rsidRDefault="00465A32" w:rsidP="00465A3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92E14">
        <w:rPr>
          <w:rFonts w:ascii="Times New Roman" w:hAnsi="Times New Roman" w:cs="Times New Roman"/>
          <w:b/>
          <w:iCs/>
          <w:sz w:val="28"/>
          <w:szCs w:val="28"/>
        </w:rPr>
        <w:t>за 2022 год и первое полугодие 2023 года</w:t>
      </w:r>
    </w:p>
    <w:p w14:paraId="18F7D7EB" w14:textId="77777777" w:rsidR="00465A32" w:rsidRPr="00D77097" w:rsidRDefault="00465A32" w:rsidP="0046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231774" w14:textId="3A2219C9" w:rsidR="00465A32" w:rsidRPr="00D77097" w:rsidRDefault="00465A32" w:rsidP="0046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комплексной системы профилактики и снижение аварийности на дорогах, обеспечение сохранности автомобильных дорог общего пользования местного значения, доступности и качества транспортных услуг в Арамильском городском округе, содержание территорий общего пользования Арамильского городского округа и расположенных на </w:t>
      </w:r>
      <w:r w:rsidR="005D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них</w:t>
      </w:r>
      <w:r w:rsidRPr="00A8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в надлежащем состоянии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в соответствии с муниципальной программой </w:t>
      </w:r>
      <w:r w:rsidRPr="00736E22">
        <w:rPr>
          <w:rFonts w:ascii="Times New Roman" w:hAnsi="Times New Roman" w:cs="Times New Roman"/>
          <w:bCs/>
          <w:iCs/>
          <w:sz w:val="28"/>
          <w:szCs w:val="28"/>
        </w:rPr>
        <w:t>«Развитие дорожного хозяйства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36E22">
        <w:rPr>
          <w:rFonts w:ascii="Times New Roman" w:hAnsi="Times New Roman" w:cs="Times New Roman"/>
          <w:bCs/>
          <w:iCs/>
          <w:sz w:val="28"/>
          <w:szCs w:val="28"/>
        </w:rPr>
        <w:t xml:space="preserve"> транспортной инфраструктуры и благоустройств</w:t>
      </w:r>
      <w:r w:rsidR="005D1FE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36E22">
        <w:rPr>
          <w:rFonts w:ascii="Times New Roman" w:hAnsi="Times New Roman" w:cs="Times New Roman"/>
          <w:bCs/>
          <w:iCs/>
          <w:sz w:val="28"/>
          <w:szCs w:val="28"/>
        </w:rPr>
        <w:t xml:space="preserve"> территории Арамильского городского округа до 2024 года»</w:t>
      </w: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утвержденной постановлением Администрации Арамильского городского округа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(далее - муниципальная программа </w:t>
      </w:r>
      <w:r w:rsidRPr="00736E22">
        <w:rPr>
          <w:rFonts w:ascii="Times New Roman" w:hAnsi="Times New Roman" w:cs="Times New Roman"/>
          <w:bCs/>
          <w:iCs/>
          <w:sz w:val="28"/>
          <w:szCs w:val="28"/>
        </w:rPr>
        <w:t>«Развитие дорожного хозяйства</w:t>
      </w:r>
      <w:r w:rsidR="008A586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36E22">
        <w:rPr>
          <w:rFonts w:ascii="Times New Roman" w:hAnsi="Times New Roman" w:cs="Times New Roman"/>
          <w:bCs/>
          <w:iCs/>
          <w:sz w:val="28"/>
          <w:szCs w:val="28"/>
        </w:rPr>
        <w:t xml:space="preserve"> транспортной инфраструктуры и благоустройств</w:t>
      </w:r>
      <w:r w:rsidR="005D1FE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36E22">
        <w:rPr>
          <w:rFonts w:ascii="Times New Roman" w:hAnsi="Times New Roman" w:cs="Times New Roman"/>
          <w:bCs/>
          <w:iCs/>
          <w:sz w:val="28"/>
          <w:szCs w:val="28"/>
        </w:rPr>
        <w:t xml:space="preserve"> территории Арамильского городского округа до 2024 года»</w:t>
      </w: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847A91D" w14:textId="134642AD" w:rsidR="00465A32" w:rsidRPr="00D77097" w:rsidRDefault="00465A32" w:rsidP="0046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направлениями муниципальной программы </w:t>
      </w:r>
      <w:r w:rsidRPr="00736E22">
        <w:rPr>
          <w:rFonts w:ascii="Times New Roman" w:hAnsi="Times New Roman" w:cs="Times New Roman"/>
          <w:bCs/>
          <w:iCs/>
          <w:sz w:val="28"/>
          <w:szCs w:val="28"/>
        </w:rPr>
        <w:t>«Развитие дорожного хозяйства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36E22">
        <w:rPr>
          <w:rFonts w:ascii="Times New Roman" w:hAnsi="Times New Roman" w:cs="Times New Roman"/>
          <w:bCs/>
          <w:iCs/>
          <w:sz w:val="28"/>
          <w:szCs w:val="28"/>
        </w:rPr>
        <w:t xml:space="preserve"> транспортной инфраструктуры и благоустройств</w:t>
      </w:r>
      <w:r w:rsidR="005D1FE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36E22">
        <w:rPr>
          <w:rFonts w:ascii="Times New Roman" w:hAnsi="Times New Roman" w:cs="Times New Roman"/>
          <w:bCs/>
          <w:iCs/>
          <w:sz w:val="28"/>
          <w:szCs w:val="28"/>
        </w:rPr>
        <w:t xml:space="preserve"> территории Арамильского городского округа до 2024 года»</w:t>
      </w: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следующие подпрограммы:</w:t>
      </w:r>
    </w:p>
    <w:p w14:paraId="102F8DA3" w14:textId="77777777" w:rsidR="00465A32" w:rsidRPr="00D77097" w:rsidRDefault="00465A32" w:rsidP="0046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Hlk125991017"/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дорожного хозяйства на территории Арамильского городского округа до 2024 года</w:t>
      </w: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4"/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B59605D" w14:textId="77777777" w:rsidR="00465A32" w:rsidRPr="00D77097" w:rsidRDefault="00465A32" w:rsidP="0046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2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транспортной инфраструктуры на территории Арамильского городского округа до 2024 года</w:t>
      </w: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7ED28176" w14:textId="77777777" w:rsidR="00465A32" w:rsidRDefault="00465A32" w:rsidP="0046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3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содержания, ремонта и нового строительства тротуаров на территории Арамильского городского округа до 2024 года</w:t>
      </w: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CBD761D" w14:textId="77777777" w:rsidR="00465A32" w:rsidRDefault="00465A32" w:rsidP="0046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реализации муниципальной программы «Развитие дорожного хозяйства, транспортной инфраструктуры и благоустройство территории Арамильского городского округа до 2024 года»;</w:t>
      </w:r>
    </w:p>
    <w:p w14:paraId="3B692641" w14:textId="77777777" w:rsidR="00465A32" w:rsidRPr="00D77097" w:rsidRDefault="00465A32" w:rsidP="0046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7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территории Арамильского городского округа до 2024 года».</w:t>
      </w:r>
    </w:p>
    <w:p w14:paraId="1929ECB6" w14:textId="585D8058" w:rsidR="00D77097" w:rsidRDefault="00D77097" w:rsidP="004B1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11A636" w14:textId="4BED5EDC" w:rsidR="00A85343" w:rsidRDefault="00A85343" w:rsidP="004B1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5CF031" w14:textId="77777777" w:rsidR="00465A32" w:rsidRDefault="00465A32" w:rsidP="004B1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2F3F22" w14:textId="113906BD" w:rsidR="00A85343" w:rsidRPr="00D77097" w:rsidRDefault="00A85343" w:rsidP="004B1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9F6D82" w14:textId="77777777" w:rsidR="005916AE" w:rsidRDefault="005916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86AD117" w14:textId="3AF66C24" w:rsidR="00D77097" w:rsidRPr="00D77097" w:rsidRDefault="00D77097" w:rsidP="004B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1 </w:t>
      </w:r>
    </w:p>
    <w:p w14:paraId="3508272B" w14:textId="5895CC7F" w:rsidR="00D77097" w:rsidRDefault="00A85343" w:rsidP="00A8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дорожного хозяйства на территории Арамильского </w:t>
      </w:r>
      <w:bookmarkStart w:id="5" w:name="_GoBack"/>
      <w:bookmarkEnd w:id="5"/>
      <w:r w:rsidRPr="00A85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до 2024 года»</w:t>
      </w:r>
    </w:p>
    <w:p w14:paraId="496A6E6C" w14:textId="77777777" w:rsidR="002C7299" w:rsidRDefault="002C7299" w:rsidP="00D77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FDBCFE" w14:textId="192A8785" w:rsidR="00E95723" w:rsidRDefault="002C7299" w:rsidP="00D77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</w:t>
      </w:r>
      <w:r w:rsidRPr="00C8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«Реконструкция и ремонт дорог»</w:t>
      </w:r>
      <w:r w:rsidR="002C3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F9DA65A" w14:textId="7A3F3333" w:rsidR="00503515" w:rsidRDefault="00A016F3" w:rsidP="00D77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 направлено на</w:t>
      </w:r>
      <w:r w:rsidR="00503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1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безопасности дорожного движения, </w:t>
      </w:r>
      <w:r w:rsidR="00503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нормативного эксплуатационного состояния и обустройство дорог Арамильского городского округа</w:t>
      </w:r>
      <w:r w:rsidR="003D5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2A0C565" w14:textId="4943F488" w:rsidR="000F5C3A" w:rsidRPr="00DF6CBB" w:rsidRDefault="00A016F3" w:rsidP="005D46C6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CBB">
        <w:rPr>
          <w:rFonts w:ascii="Times New Roman" w:hAnsi="Times New Roman"/>
          <w:sz w:val="28"/>
          <w:szCs w:val="28"/>
        </w:rPr>
        <w:t xml:space="preserve">Организовано проведение работ по обустройству пешеходного перехода по национальным стандартам на перекрёстке улиц </w:t>
      </w:r>
      <w:r w:rsidRPr="00DF6CBB">
        <w:rPr>
          <w:rFonts w:ascii="Times New Roman" w:hAnsi="Times New Roman"/>
          <w:color w:val="000000" w:themeColor="text1"/>
          <w:sz w:val="28"/>
          <w:szCs w:val="28"/>
        </w:rPr>
        <w:t>Колхозная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6CBB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6CBB">
        <w:rPr>
          <w:rFonts w:ascii="Times New Roman" w:hAnsi="Times New Roman"/>
          <w:color w:val="000000" w:themeColor="text1"/>
          <w:sz w:val="28"/>
          <w:szCs w:val="28"/>
        </w:rPr>
        <w:t>М. Горького, Курчатова 30, прокладка тротуарных дорожек по улицам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F6CBB">
        <w:rPr>
          <w:rFonts w:ascii="Times New Roman" w:hAnsi="Times New Roman"/>
          <w:color w:val="000000" w:themeColor="text1"/>
          <w:sz w:val="28"/>
          <w:szCs w:val="28"/>
        </w:rPr>
        <w:t xml:space="preserve"> Октябрьская, Ленина, Новая, Курчатова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F6CBB">
        <w:rPr>
          <w:rFonts w:ascii="Times New Roman" w:hAnsi="Times New Roman"/>
          <w:color w:val="000000" w:themeColor="text1"/>
          <w:sz w:val="28"/>
          <w:szCs w:val="28"/>
        </w:rPr>
        <w:t xml:space="preserve"> на общую сумму 3 086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F6CBB">
        <w:rPr>
          <w:rFonts w:ascii="Times New Roman" w:hAnsi="Times New Roman"/>
          <w:color w:val="000000" w:themeColor="text1"/>
          <w:sz w:val="28"/>
          <w:szCs w:val="28"/>
        </w:rPr>
        <w:t>864</w:t>
      </w:r>
      <w:r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Pr="00DF6CBB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/>
          <w:color w:val="000000" w:themeColor="text1"/>
          <w:sz w:val="28"/>
          <w:szCs w:val="28"/>
        </w:rPr>
        <w:t>ля</w:t>
      </w:r>
      <w:r w:rsidRPr="00DF6CB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F5C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C3A" w:rsidRPr="00DF6CBB">
        <w:rPr>
          <w:rFonts w:ascii="Times New Roman" w:hAnsi="Times New Roman"/>
          <w:color w:val="000000" w:themeColor="text1"/>
          <w:sz w:val="28"/>
          <w:szCs w:val="28"/>
        </w:rPr>
        <w:t>Выполнен отвод ливневых стоков по ул. Щорса на сумму 189</w:t>
      </w:r>
      <w:r w:rsidR="000F5C3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F5C3A" w:rsidRPr="00DF6CBB">
        <w:rPr>
          <w:rFonts w:ascii="Times New Roman" w:hAnsi="Times New Roman"/>
          <w:color w:val="000000" w:themeColor="text1"/>
          <w:sz w:val="28"/>
          <w:szCs w:val="28"/>
        </w:rPr>
        <w:t>546</w:t>
      </w:r>
      <w:r w:rsidR="000F5C3A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="000F5C3A" w:rsidRPr="00DF6CBB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 w:rsidR="000F5C3A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="000F5C3A" w:rsidRPr="00DF6CB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9E96E49" w14:textId="2043E058" w:rsidR="000F5C3A" w:rsidRDefault="00A016F3" w:rsidP="005D46C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5E08" w:rsidRPr="00C875A4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5E08" w:rsidRPr="00C875A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A5865">
        <w:rPr>
          <w:rFonts w:ascii="Times New Roman" w:hAnsi="Times New Roman" w:cs="Times New Roman"/>
          <w:sz w:val="28"/>
          <w:szCs w:val="28"/>
        </w:rPr>
        <w:t>ы</w:t>
      </w:r>
      <w:r w:rsidR="003D5E08" w:rsidRPr="00C875A4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6" w:name="_Hlk114045733"/>
      <w:r w:rsidR="003D5E08" w:rsidRPr="00C875A4">
        <w:rPr>
          <w:rFonts w:ascii="Times New Roman" w:hAnsi="Times New Roman" w:cs="Times New Roman"/>
          <w:sz w:val="28"/>
          <w:szCs w:val="28"/>
        </w:rPr>
        <w:t xml:space="preserve">обустройству дорожной одежды переходного типа улично-дорожной сети микрорайона «Теплое поле», </w:t>
      </w:r>
      <w:bookmarkEnd w:id="6"/>
      <w:r w:rsidR="003D5E08" w:rsidRPr="00C875A4">
        <w:rPr>
          <w:rFonts w:ascii="Times New Roman" w:hAnsi="Times New Roman" w:cs="Times New Roman"/>
          <w:sz w:val="28"/>
          <w:szCs w:val="28"/>
        </w:rPr>
        <w:t>предназначенного для формирования земельных участков для индивидуального жилищного строительства льготным категориям граждан, расположенно</w:t>
      </w:r>
      <w:r w:rsidR="00465A32">
        <w:rPr>
          <w:rFonts w:ascii="Times New Roman" w:hAnsi="Times New Roman" w:cs="Times New Roman"/>
          <w:sz w:val="28"/>
          <w:szCs w:val="28"/>
        </w:rPr>
        <w:t>го</w:t>
      </w:r>
      <w:r w:rsidR="003D5E08" w:rsidRPr="00C875A4">
        <w:rPr>
          <w:rFonts w:ascii="Times New Roman" w:hAnsi="Times New Roman" w:cs="Times New Roman"/>
          <w:sz w:val="28"/>
          <w:szCs w:val="28"/>
        </w:rPr>
        <w:t xml:space="preserve"> на территории Арамильского городского округа, южная часть города Арамиль</w:t>
      </w:r>
      <w:r w:rsidR="005D1FEB">
        <w:rPr>
          <w:rFonts w:ascii="Times New Roman" w:hAnsi="Times New Roman" w:cs="Times New Roman"/>
          <w:sz w:val="28"/>
          <w:szCs w:val="28"/>
        </w:rPr>
        <w:t>.</w:t>
      </w:r>
      <w:r w:rsidR="003D5E08" w:rsidRPr="00C875A4">
        <w:rPr>
          <w:rFonts w:ascii="Times New Roman" w:hAnsi="Times New Roman" w:cs="Times New Roman"/>
          <w:sz w:val="28"/>
          <w:szCs w:val="28"/>
        </w:rPr>
        <w:t xml:space="preserve"> </w:t>
      </w:r>
      <w:r w:rsidR="005D1FEB">
        <w:rPr>
          <w:rFonts w:ascii="Times New Roman" w:hAnsi="Times New Roman" w:cs="Times New Roman"/>
          <w:sz w:val="28"/>
          <w:szCs w:val="28"/>
        </w:rPr>
        <w:t>З</w:t>
      </w:r>
      <w:r w:rsidR="003D5E08" w:rsidRPr="00C875A4">
        <w:rPr>
          <w:rFonts w:ascii="Times New Roman" w:hAnsi="Times New Roman" w:cs="Times New Roman"/>
          <w:sz w:val="28"/>
          <w:szCs w:val="28"/>
        </w:rPr>
        <w:t xml:space="preserve">аключен </w:t>
      </w:r>
      <w:r w:rsidR="005D1FEB">
        <w:rPr>
          <w:rFonts w:ascii="Times New Roman" w:hAnsi="Times New Roman" w:cs="Times New Roman"/>
          <w:sz w:val="28"/>
          <w:szCs w:val="28"/>
          <w:highlight w:val="white"/>
        </w:rPr>
        <w:t>к</w:t>
      </w:r>
      <w:r w:rsidR="003D5E08" w:rsidRPr="00C875A4">
        <w:rPr>
          <w:rFonts w:ascii="Times New Roman" w:hAnsi="Times New Roman" w:cs="Times New Roman"/>
          <w:sz w:val="28"/>
          <w:szCs w:val="28"/>
          <w:highlight w:val="white"/>
        </w:rPr>
        <w:t>онтракт №</w:t>
      </w:r>
      <w:r w:rsidR="003D5E08" w:rsidRPr="00C875A4">
        <w:rPr>
          <w:rFonts w:ascii="Times New Roman" w:hAnsi="Times New Roman" w:cs="Times New Roman"/>
          <w:sz w:val="28"/>
          <w:szCs w:val="28"/>
        </w:rPr>
        <w:t xml:space="preserve"> 0862300024422000028 на выполнение работ по строительству дорожной одежды переходного типа микрорайона «Теплое поле» в городе Арамиль Арамильского городского округа на общую сумму 74 500</w:t>
      </w:r>
      <w:r w:rsidR="00D174B8">
        <w:rPr>
          <w:rFonts w:ascii="Times New Roman" w:hAnsi="Times New Roman" w:cs="Times New Roman"/>
          <w:sz w:val="28"/>
          <w:szCs w:val="28"/>
        </w:rPr>
        <w:t> </w:t>
      </w:r>
      <w:r w:rsidR="003D5E08" w:rsidRPr="00C875A4">
        <w:rPr>
          <w:rFonts w:ascii="Times New Roman" w:hAnsi="Times New Roman" w:cs="Times New Roman"/>
          <w:sz w:val="28"/>
          <w:szCs w:val="28"/>
        </w:rPr>
        <w:t>000</w:t>
      </w:r>
      <w:r w:rsidR="00D174B8">
        <w:rPr>
          <w:rFonts w:ascii="Times New Roman" w:hAnsi="Times New Roman" w:cs="Times New Roman"/>
          <w:sz w:val="28"/>
          <w:szCs w:val="28"/>
        </w:rPr>
        <w:t>,00</w:t>
      </w:r>
      <w:r w:rsidR="003D5E08" w:rsidRPr="00C875A4">
        <w:rPr>
          <w:rFonts w:ascii="Times New Roman" w:hAnsi="Times New Roman" w:cs="Times New Roman"/>
          <w:sz w:val="28"/>
          <w:szCs w:val="28"/>
        </w:rPr>
        <w:t xml:space="preserve"> руб</w:t>
      </w:r>
      <w:r w:rsidR="00D174B8">
        <w:rPr>
          <w:rFonts w:ascii="Times New Roman" w:hAnsi="Times New Roman" w:cs="Times New Roman"/>
          <w:sz w:val="28"/>
          <w:szCs w:val="28"/>
        </w:rPr>
        <w:t>лей.</w:t>
      </w:r>
      <w:r w:rsidR="003D5E08" w:rsidRPr="00C875A4">
        <w:rPr>
          <w:rFonts w:ascii="Times New Roman" w:hAnsi="Times New Roman" w:cs="Times New Roman"/>
          <w:sz w:val="28"/>
          <w:szCs w:val="28"/>
        </w:rPr>
        <w:t xml:space="preserve"> Срок действия контракта до 31.12.2024 г. </w:t>
      </w:r>
      <w:r w:rsidR="004B49C3" w:rsidRPr="00C875A4">
        <w:rPr>
          <w:rFonts w:ascii="Times New Roman" w:hAnsi="Times New Roman" w:cs="Times New Roman"/>
          <w:sz w:val="28"/>
          <w:szCs w:val="28"/>
        </w:rPr>
        <w:t>В 2022 году выполнены работы на сумму 13 000</w:t>
      </w:r>
      <w:r w:rsidR="004B49C3">
        <w:rPr>
          <w:rFonts w:ascii="Times New Roman" w:hAnsi="Times New Roman" w:cs="Times New Roman"/>
          <w:sz w:val="28"/>
          <w:szCs w:val="28"/>
        </w:rPr>
        <w:t> </w:t>
      </w:r>
      <w:r w:rsidR="004B49C3" w:rsidRPr="00C875A4">
        <w:rPr>
          <w:rFonts w:ascii="Times New Roman" w:hAnsi="Times New Roman" w:cs="Times New Roman"/>
          <w:sz w:val="28"/>
          <w:szCs w:val="28"/>
        </w:rPr>
        <w:t>000</w:t>
      </w:r>
      <w:r w:rsidR="004B49C3">
        <w:rPr>
          <w:rFonts w:ascii="Times New Roman" w:hAnsi="Times New Roman" w:cs="Times New Roman"/>
          <w:sz w:val="28"/>
          <w:szCs w:val="28"/>
        </w:rPr>
        <w:t>,00</w:t>
      </w:r>
      <w:r w:rsidR="004B49C3" w:rsidRPr="00C875A4">
        <w:rPr>
          <w:rFonts w:ascii="Times New Roman" w:hAnsi="Times New Roman" w:cs="Times New Roman"/>
          <w:sz w:val="28"/>
          <w:szCs w:val="28"/>
        </w:rPr>
        <w:t xml:space="preserve"> руб</w:t>
      </w:r>
      <w:r w:rsidR="004B49C3">
        <w:rPr>
          <w:rFonts w:ascii="Times New Roman" w:hAnsi="Times New Roman" w:cs="Times New Roman"/>
          <w:sz w:val="28"/>
          <w:szCs w:val="28"/>
        </w:rPr>
        <w:t>лей</w:t>
      </w:r>
      <w:r w:rsidR="005D1FEB">
        <w:rPr>
          <w:rFonts w:ascii="Times New Roman" w:hAnsi="Times New Roman" w:cs="Times New Roman"/>
          <w:sz w:val="28"/>
          <w:szCs w:val="28"/>
        </w:rPr>
        <w:t>,</w:t>
      </w:r>
      <w:r w:rsidR="004B49C3">
        <w:rPr>
          <w:rFonts w:ascii="Times New Roman" w:hAnsi="Times New Roman" w:cs="Times New Roman"/>
          <w:sz w:val="28"/>
          <w:szCs w:val="28"/>
        </w:rPr>
        <w:t xml:space="preserve"> в 2023 году запланированы работы на сумму</w:t>
      </w:r>
      <w:r w:rsidR="008A5865">
        <w:rPr>
          <w:rFonts w:ascii="Times New Roman" w:hAnsi="Times New Roman" w:cs="Times New Roman"/>
          <w:sz w:val="28"/>
          <w:szCs w:val="28"/>
        </w:rPr>
        <w:t xml:space="preserve"> </w:t>
      </w:r>
      <w:r w:rsidR="004B49C3">
        <w:rPr>
          <w:rFonts w:ascii="Times New Roman" w:hAnsi="Times New Roman" w:cs="Times New Roman"/>
          <w:sz w:val="28"/>
          <w:szCs w:val="28"/>
        </w:rPr>
        <w:t>15 000 000,00 рублей. Заключены 2 контракта на обустройство дорог пешеходными переходами вблизи образовательных учреждений на общую сумму 11 150 000,00 рублей, срок реализации декабрь 2023 года. Планируется выполнить обустройство детской площадки с обустройством тротуарных дорожек и парковочных карманов возле ФАП в п. Арамиль по ул. Ломоносова, срок реализации август 2024 год</w:t>
      </w:r>
      <w:r w:rsidR="000F5C3A">
        <w:rPr>
          <w:rFonts w:ascii="Times New Roman" w:hAnsi="Times New Roman" w:cs="Times New Roman"/>
          <w:sz w:val="28"/>
          <w:szCs w:val="28"/>
        </w:rPr>
        <w:t>,</w:t>
      </w:r>
      <w:r w:rsidR="000F5C3A" w:rsidRPr="000F5C3A">
        <w:rPr>
          <w:rFonts w:ascii="Times New Roman" w:hAnsi="Times New Roman" w:cs="Times New Roman"/>
          <w:sz w:val="28"/>
          <w:szCs w:val="28"/>
        </w:rPr>
        <w:t xml:space="preserve"> </w:t>
      </w:r>
      <w:r w:rsidR="000F5C3A">
        <w:rPr>
          <w:rFonts w:ascii="Times New Roman" w:hAnsi="Times New Roman" w:cs="Times New Roman"/>
          <w:sz w:val="28"/>
          <w:szCs w:val="28"/>
        </w:rPr>
        <w:t>в 2023 год</w:t>
      </w:r>
      <w:r w:rsidR="003543C4">
        <w:rPr>
          <w:rFonts w:ascii="Times New Roman" w:hAnsi="Times New Roman" w:cs="Times New Roman"/>
          <w:sz w:val="28"/>
          <w:szCs w:val="28"/>
        </w:rPr>
        <w:t>у</w:t>
      </w:r>
      <w:r w:rsidR="000F5C3A">
        <w:rPr>
          <w:rFonts w:ascii="Times New Roman" w:hAnsi="Times New Roman" w:cs="Times New Roman"/>
          <w:sz w:val="28"/>
          <w:szCs w:val="28"/>
        </w:rPr>
        <w:t xml:space="preserve"> буд</w:t>
      </w:r>
      <w:r w:rsidR="003543C4">
        <w:rPr>
          <w:rFonts w:ascii="Times New Roman" w:hAnsi="Times New Roman" w:cs="Times New Roman"/>
          <w:sz w:val="28"/>
          <w:szCs w:val="28"/>
        </w:rPr>
        <w:t>е</w:t>
      </w:r>
      <w:r w:rsidR="000F5C3A">
        <w:rPr>
          <w:rFonts w:ascii="Times New Roman" w:hAnsi="Times New Roman" w:cs="Times New Roman"/>
          <w:sz w:val="28"/>
          <w:szCs w:val="28"/>
        </w:rPr>
        <w:t>т выполнен тро</w:t>
      </w:r>
      <w:r w:rsidR="003543C4">
        <w:rPr>
          <w:rFonts w:ascii="Times New Roman" w:hAnsi="Times New Roman" w:cs="Times New Roman"/>
          <w:sz w:val="28"/>
          <w:szCs w:val="28"/>
        </w:rPr>
        <w:t>т</w:t>
      </w:r>
      <w:r w:rsidR="000F5C3A">
        <w:rPr>
          <w:rFonts w:ascii="Times New Roman" w:hAnsi="Times New Roman" w:cs="Times New Roman"/>
          <w:sz w:val="28"/>
          <w:szCs w:val="28"/>
        </w:rPr>
        <w:t>у</w:t>
      </w:r>
      <w:r w:rsidR="003543C4">
        <w:rPr>
          <w:rFonts w:ascii="Times New Roman" w:hAnsi="Times New Roman" w:cs="Times New Roman"/>
          <w:sz w:val="28"/>
          <w:szCs w:val="28"/>
        </w:rPr>
        <w:t>а</w:t>
      </w:r>
      <w:r w:rsidR="000F5C3A">
        <w:rPr>
          <w:rFonts w:ascii="Times New Roman" w:hAnsi="Times New Roman" w:cs="Times New Roman"/>
          <w:sz w:val="28"/>
          <w:szCs w:val="28"/>
        </w:rPr>
        <w:t>р и парковочные места. Запланирова</w:t>
      </w:r>
      <w:r w:rsidR="003543C4">
        <w:rPr>
          <w:rFonts w:ascii="Times New Roman" w:hAnsi="Times New Roman" w:cs="Times New Roman"/>
          <w:sz w:val="28"/>
          <w:szCs w:val="28"/>
        </w:rPr>
        <w:t>н</w:t>
      </w:r>
      <w:r w:rsidR="000F5C3A">
        <w:rPr>
          <w:rFonts w:ascii="Times New Roman" w:hAnsi="Times New Roman" w:cs="Times New Roman"/>
          <w:sz w:val="28"/>
          <w:szCs w:val="28"/>
        </w:rPr>
        <w:t xml:space="preserve">ная сумма мероприятий </w:t>
      </w:r>
      <w:r w:rsidR="000F5C3A" w:rsidRPr="00AB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12 075 851,66</w:t>
      </w:r>
      <w:r w:rsidR="000F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354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522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354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BE483F5" w14:textId="77777777" w:rsidR="005916AE" w:rsidRPr="00AB71AF" w:rsidRDefault="005916AE" w:rsidP="005916A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2FD6D080" w14:textId="5FC12113" w:rsidR="002C7299" w:rsidRDefault="002C7299" w:rsidP="00591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«Содержание дорожной сети (летнее и зимнее)»</w:t>
      </w:r>
    </w:p>
    <w:p w14:paraId="569CCFBE" w14:textId="4BF5D514" w:rsidR="00503515" w:rsidRDefault="00503515" w:rsidP="008A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15">
        <w:rPr>
          <w:rFonts w:ascii="Times New Roman" w:hAnsi="Times New Roman" w:cs="Times New Roman"/>
          <w:sz w:val="28"/>
          <w:szCs w:val="28"/>
        </w:rPr>
        <w:t xml:space="preserve">В зимний период производится чистка дорог от снега и посыпка технической солью (концентрат минеральный – галит). В 2022 году </w:t>
      </w:r>
      <w:r w:rsidR="00465A32">
        <w:rPr>
          <w:rFonts w:ascii="Times New Roman" w:hAnsi="Times New Roman" w:cs="Times New Roman"/>
          <w:sz w:val="28"/>
          <w:szCs w:val="28"/>
        </w:rPr>
        <w:t xml:space="preserve">было </w:t>
      </w:r>
      <w:r w:rsidR="004F2428">
        <w:rPr>
          <w:rFonts w:ascii="Times New Roman" w:hAnsi="Times New Roman" w:cs="Times New Roman"/>
          <w:sz w:val="28"/>
          <w:szCs w:val="28"/>
        </w:rPr>
        <w:t>п</w:t>
      </w:r>
      <w:r w:rsidR="004F2428" w:rsidRPr="00503515">
        <w:rPr>
          <w:rFonts w:ascii="Times New Roman" w:hAnsi="Times New Roman" w:cs="Times New Roman"/>
          <w:sz w:val="28"/>
          <w:szCs w:val="28"/>
        </w:rPr>
        <w:t>р</w:t>
      </w:r>
      <w:r w:rsidR="004B49C3">
        <w:rPr>
          <w:rFonts w:ascii="Times New Roman" w:hAnsi="Times New Roman" w:cs="Times New Roman"/>
          <w:sz w:val="28"/>
          <w:szCs w:val="28"/>
        </w:rPr>
        <w:t>и</w:t>
      </w:r>
      <w:r w:rsidR="004F2428" w:rsidRPr="00503515">
        <w:rPr>
          <w:rFonts w:ascii="Times New Roman" w:hAnsi="Times New Roman" w:cs="Times New Roman"/>
          <w:sz w:val="28"/>
          <w:szCs w:val="28"/>
        </w:rPr>
        <w:t>обре</w:t>
      </w:r>
      <w:r w:rsidR="00465A32">
        <w:rPr>
          <w:rFonts w:ascii="Times New Roman" w:hAnsi="Times New Roman" w:cs="Times New Roman"/>
          <w:sz w:val="28"/>
          <w:szCs w:val="28"/>
        </w:rPr>
        <w:t>тено</w:t>
      </w:r>
      <w:r w:rsidR="004F2428" w:rsidRPr="00503515">
        <w:rPr>
          <w:rFonts w:ascii="Times New Roman" w:hAnsi="Times New Roman" w:cs="Times New Roman"/>
          <w:sz w:val="28"/>
          <w:szCs w:val="28"/>
        </w:rPr>
        <w:t xml:space="preserve"> 110 тонн технической соли для содержания автомобильных дорог в зимний период на сумму 629 533,02 рубля</w:t>
      </w:r>
      <w:r w:rsidR="004F2428">
        <w:rPr>
          <w:rFonts w:ascii="Times New Roman" w:hAnsi="Times New Roman" w:cs="Times New Roman"/>
          <w:sz w:val="28"/>
          <w:szCs w:val="28"/>
        </w:rPr>
        <w:t xml:space="preserve"> и </w:t>
      </w:r>
      <w:r w:rsidR="00465A32">
        <w:rPr>
          <w:rFonts w:ascii="Times New Roman" w:hAnsi="Times New Roman" w:cs="Times New Roman"/>
          <w:sz w:val="28"/>
          <w:szCs w:val="28"/>
        </w:rPr>
        <w:t>осуществлен вывоз</w:t>
      </w:r>
      <w:r w:rsidRPr="00503515">
        <w:rPr>
          <w:rFonts w:ascii="Times New Roman" w:hAnsi="Times New Roman" w:cs="Times New Roman"/>
          <w:sz w:val="28"/>
          <w:szCs w:val="28"/>
        </w:rPr>
        <w:t xml:space="preserve"> снег</w:t>
      </w:r>
      <w:r w:rsidR="00465A32">
        <w:rPr>
          <w:rFonts w:ascii="Times New Roman" w:hAnsi="Times New Roman" w:cs="Times New Roman"/>
          <w:sz w:val="28"/>
          <w:szCs w:val="28"/>
        </w:rPr>
        <w:t>а</w:t>
      </w:r>
      <w:r w:rsidRPr="00503515">
        <w:rPr>
          <w:rFonts w:ascii="Times New Roman" w:hAnsi="Times New Roman" w:cs="Times New Roman"/>
          <w:sz w:val="28"/>
          <w:szCs w:val="28"/>
        </w:rPr>
        <w:t xml:space="preserve"> на сумму 198 864,05 рубля.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2428">
        <w:rPr>
          <w:rFonts w:ascii="Times New Roman" w:hAnsi="Times New Roman" w:cs="Times New Roman"/>
          <w:sz w:val="28"/>
          <w:szCs w:val="28"/>
        </w:rPr>
        <w:t>первом полугоди</w:t>
      </w:r>
      <w:r w:rsidR="00465A32">
        <w:rPr>
          <w:rFonts w:ascii="Times New Roman" w:hAnsi="Times New Roman" w:cs="Times New Roman"/>
          <w:sz w:val="28"/>
          <w:szCs w:val="28"/>
        </w:rPr>
        <w:t>и</w:t>
      </w:r>
      <w:r w:rsidR="004F2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</w:t>
      </w:r>
      <w:r w:rsidR="004F24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428">
        <w:rPr>
          <w:rFonts w:ascii="Times New Roman" w:hAnsi="Times New Roman" w:cs="Times New Roman"/>
          <w:sz w:val="28"/>
          <w:szCs w:val="28"/>
        </w:rPr>
        <w:t xml:space="preserve">заключили контракт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F2428">
        <w:rPr>
          <w:rFonts w:ascii="Times New Roman" w:hAnsi="Times New Roman" w:cs="Times New Roman"/>
          <w:sz w:val="28"/>
          <w:szCs w:val="28"/>
        </w:rPr>
        <w:t xml:space="preserve">вывоз снега с территории Арамильского городского округа на </w:t>
      </w:r>
      <w:r>
        <w:rPr>
          <w:rFonts w:ascii="Times New Roman" w:hAnsi="Times New Roman" w:cs="Times New Roman"/>
          <w:sz w:val="28"/>
          <w:szCs w:val="28"/>
        </w:rPr>
        <w:t>сумму 128 100,00 рублей.</w:t>
      </w:r>
    </w:p>
    <w:p w14:paraId="509C90D9" w14:textId="323A30B0" w:rsidR="004F2428" w:rsidRDefault="00503515" w:rsidP="008A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15">
        <w:rPr>
          <w:rFonts w:ascii="Times New Roman" w:hAnsi="Times New Roman" w:cs="Times New Roman"/>
          <w:sz w:val="28"/>
          <w:szCs w:val="28"/>
        </w:rPr>
        <w:t xml:space="preserve">Для содержания 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летом </w:t>
      </w:r>
      <w:r w:rsidRPr="00503515">
        <w:rPr>
          <w:rFonts w:ascii="Times New Roman" w:hAnsi="Times New Roman" w:cs="Times New Roman"/>
          <w:sz w:val="28"/>
          <w:szCs w:val="28"/>
        </w:rPr>
        <w:t xml:space="preserve">произведен ямочный ремонт на </w:t>
      </w:r>
      <w:r>
        <w:rPr>
          <w:rFonts w:ascii="Times New Roman" w:hAnsi="Times New Roman" w:cs="Times New Roman"/>
          <w:sz w:val="28"/>
          <w:szCs w:val="28"/>
        </w:rPr>
        <w:t>улицах Арамильского городского округа</w:t>
      </w:r>
      <w:r w:rsidRPr="00503515">
        <w:rPr>
          <w:rFonts w:ascii="Times New Roman" w:hAnsi="Times New Roman" w:cs="Times New Roman"/>
          <w:sz w:val="28"/>
          <w:szCs w:val="28"/>
        </w:rPr>
        <w:t xml:space="preserve">. Для данных работ </w:t>
      </w:r>
      <w:r w:rsidR="004F2428">
        <w:rPr>
          <w:rFonts w:ascii="Times New Roman" w:hAnsi="Times New Roman" w:cs="Times New Roman"/>
          <w:sz w:val="28"/>
          <w:szCs w:val="28"/>
        </w:rPr>
        <w:t xml:space="preserve">в 2022 году была </w:t>
      </w:r>
      <w:r w:rsidRPr="00503515">
        <w:rPr>
          <w:rFonts w:ascii="Times New Roman" w:hAnsi="Times New Roman" w:cs="Times New Roman"/>
          <w:sz w:val="28"/>
          <w:szCs w:val="28"/>
        </w:rPr>
        <w:t>приобретена асфальтобетонная смесь в количестве 28,1 тонна на сумму 121 025,00 рублей и отсев в количестве 416 м</w:t>
      </w:r>
      <w:r w:rsidRPr="005035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03515">
        <w:rPr>
          <w:rFonts w:ascii="Times New Roman" w:hAnsi="Times New Roman" w:cs="Times New Roman"/>
          <w:sz w:val="28"/>
          <w:szCs w:val="28"/>
        </w:rPr>
        <w:t xml:space="preserve"> на сумму 293 734,66 рубля.</w:t>
      </w:r>
      <w:r w:rsidR="004F2428">
        <w:rPr>
          <w:rFonts w:ascii="Times New Roman" w:hAnsi="Times New Roman" w:cs="Times New Roman"/>
          <w:sz w:val="28"/>
          <w:szCs w:val="28"/>
        </w:rPr>
        <w:t xml:space="preserve"> В первом полугодие 2023 года приобретено 12 т. а</w:t>
      </w:r>
      <w:r w:rsidR="004F2428" w:rsidRPr="00503515">
        <w:rPr>
          <w:rFonts w:ascii="Times New Roman" w:hAnsi="Times New Roman" w:cs="Times New Roman"/>
          <w:sz w:val="28"/>
          <w:szCs w:val="28"/>
        </w:rPr>
        <w:t>сфальтобетонн</w:t>
      </w:r>
      <w:r w:rsidR="004F2428">
        <w:rPr>
          <w:rFonts w:ascii="Times New Roman" w:hAnsi="Times New Roman" w:cs="Times New Roman"/>
          <w:sz w:val="28"/>
          <w:szCs w:val="28"/>
        </w:rPr>
        <w:t>ой смеси на сумму 51 000,00 рублей и скальный грунт для отсыпки дороги в количестве 40 м</w:t>
      </w:r>
      <w:r w:rsidR="004F2428" w:rsidRPr="004F242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F2428">
        <w:rPr>
          <w:rFonts w:ascii="Times New Roman" w:hAnsi="Times New Roman" w:cs="Times New Roman"/>
          <w:sz w:val="28"/>
          <w:szCs w:val="28"/>
        </w:rPr>
        <w:t xml:space="preserve"> на сумму 14 000,00 рублей.</w:t>
      </w:r>
    </w:p>
    <w:p w14:paraId="0974B5BE" w14:textId="1D9802AC" w:rsidR="00503515" w:rsidRPr="00503515" w:rsidRDefault="00503515" w:rsidP="008A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15">
        <w:rPr>
          <w:rFonts w:ascii="Times New Roman" w:hAnsi="Times New Roman" w:cs="Times New Roman"/>
          <w:sz w:val="28"/>
          <w:szCs w:val="28"/>
        </w:rPr>
        <w:t xml:space="preserve">Выполнены работы по нанесению горизонтальной, вертикальной разметки на автомобильные дороги, остановочные пункты и пешеходные переходы </w:t>
      </w:r>
      <w:r w:rsidR="004F2428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503515">
        <w:rPr>
          <w:rFonts w:ascii="Times New Roman" w:hAnsi="Times New Roman" w:cs="Times New Roman"/>
          <w:sz w:val="28"/>
          <w:szCs w:val="28"/>
        </w:rPr>
        <w:t>на сумму 1 072 192,29 рубля</w:t>
      </w:r>
      <w:r w:rsidR="004F2428">
        <w:rPr>
          <w:rFonts w:ascii="Times New Roman" w:hAnsi="Times New Roman" w:cs="Times New Roman"/>
          <w:sz w:val="28"/>
          <w:szCs w:val="28"/>
        </w:rPr>
        <w:t>, в первом полугоди</w:t>
      </w:r>
      <w:r w:rsidR="00465A32">
        <w:rPr>
          <w:rFonts w:ascii="Times New Roman" w:hAnsi="Times New Roman" w:cs="Times New Roman"/>
          <w:sz w:val="28"/>
          <w:szCs w:val="28"/>
        </w:rPr>
        <w:t>и</w:t>
      </w:r>
      <w:r w:rsidR="004F2428">
        <w:rPr>
          <w:rFonts w:ascii="Times New Roman" w:hAnsi="Times New Roman" w:cs="Times New Roman"/>
          <w:sz w:val="28"/>
          <w:szCs w:val="28"/>
        </w:rPr>
        <w:t xml:space="preserve"> 2023 года на сумму 2 148 190,00 рублей.</w:t>
      </w:r>
    </w:p>
    <w:p w14:paraId="3A107472" w14:textId="2A56977D" w:rsidR="00503515" w:rsidRPr="00503515" w:rsidRDefault="00E921F9" w:rsidP="008A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</w:t>
      </w:r>
      <w:r w:rsidR="00503515" w:rsidRPr="00503515">
        <w:rPr>
          <w:rFonts w:ascii="Times New Roman" w:hAnsi="Times New Roman" w:cs="Times New Roman"/>
          <w:sz w:val="28"/>
          <w:szCs w:val="28"/>
        </w:rPr>
        <w:t>риобретены 15 парковочных барьеров на сумму 17 190,29 рублей и установлены по ул. 1 Мая для ограждения парковочной территории</w:t>
      </w:r>
      <w:r w:rsidR="005D1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03515" w:rsidRPr="00503515">
        <w:rPr>
          <w:rFonts w:ascii="Times New Roman" w:hAnsi="Times New Roman" w:cs="Times New Roman"/>
          <w:sz w:val="28"/>
          <w:szCs w:val="28"/>
        </w:rPr>
        <w:t xml:space="preserve"> 25 бетонных урн для мусора с вкладышем на сумму 99 500,00 рублей</w:t>
      </w:r>
      <w:r w:rsidR="008A5865">
        <w:rPr>
          <w:rFonts w:ascii="Times New Roman" w:hAnsi="Times New Roman" w:cs="Times New Roman"/>
          <w:sz w:val="28"/>
          <w:szCs w:val="28"/>
        </w:rPr>
        <w:t>,</w:t>
      </w:r>
      <w:r w:rsidR="00503515" w:rsidRPr="00503515">
        <w:rPr>
          <w:rFonts w:ascii="Times New Roman" w:hAnsi="Times New Roman" w:cs="Times New Roman"/>
          <w:sz w:val="28"/>
          <w:szCs w:val="28"/>
        </w:rPr>
        <w:t xml:space="preserve"> установлены по городу Арамиль. </w:t>
      </w:r>
    </w:p>
    <w:p w14:paraId="244FFF53" w14:textId="59B444B2" w:rsidR="00503515" w:rsidRDefault="00503515" w:rsidP="008A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15">
        <w:rPr>
          <w:rFonts w:ascii="Times New Roman" w:hAnsi="Times New Roman" w:cs="Times New Roman"/>
          <w:sz w:val="28"/>
          <w:szCs w:val="28"/>
        </w:rPr>
        <w:t>С привлечением сторонней организации приобретены и установлены дорожные знаки и стойки в количестве 145 штук на сумму 414 235,07 рублей.</w:t>
      </w:r>
    </w:p>
    <w:p w14:paraId="73BC503B" w14:textId="77777777" w:rsidR="005916AE" w:rsidRPr="00503515" w:rsidRDefault="005916AE" w:rsidP="0050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466491" w14:textId="3772F77C" w:rsidR="002C7299" w:rsidRPr="007E5109" w:rsidRDefault="002C7299" w:rsidP="00D77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3</w:t>
      </w:r>
      <w:r w:rsidRPr="007E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F08AC" w:rsidRPr="007E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Содержание, ремонт и модернизация светофорных объектов»</w:t>
      </w:r>
    </w:p>
    <w:p w14:paraId="508D2C82" w14:textId="500D67B2" w:rsidR="004E071A" w:rsidRPr="007E5109" w:rsidRDefault="004E071A" w:rsidP="00D77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Произведена </w:t>
      </w:r>
      <w:r w:rsidR="007E5109" w:rsidRPr="007E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модернизация светофорного объекта на перекрёстке улиц Ленина-Курчатова, установлены новые светофорные светодиодные секции, обеспечив</w:t>
      </w:r>
      <w:r w:rsidR="004B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ающие</w:t>
      </w:r>
      <w:r w:rsidR="007E5109" w:rsidRPr="007E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видимость сигналов светофора в любое время и условия суток до 100 метров.</w:t>
      </w:r>
    </w:p>
    <w:p w14:paraId="4123D6D6" w14:textId="1E5A3A1F" w:rsidR="0026566E" w:rsidRPr="003B1493" w:rsidRDefault="0026566E" w:rsidP="00265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осуществления безопасного прохода </w:t>
      </w:r>
      <w:r w:rsidRPr="007E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пешеходов через перекрёсток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E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Pr="007E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исле</w:t>
      </w:r>
      <w:r w:rsidRPr="007E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E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маршруту дом-школа-дом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7E5109" w:rsidRPr="007E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обавлены пешеходные секции на перекрёс</w:t>
      </w:r>
      <w:r w:rsidR="007E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тке</w:t>
      </w:r>
      <w:r w:rsidR="007E5109" w:rsidRPr="007E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улиц </w:t>
      </w:r>
      <w:r w:rsidR="007E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</w:t>
      </w:r>
      <w:r w:rsidR="007E5109" w:rsidRPr="007E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Горького -Пролетарская, выделена отдельная фаза для пешеходов по всем направлениям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D5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Расходы на данные мероприятия составили 663 335,00 руб</w:t>
      </w:r>
      <w:r w:rsidR="009C2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2023 году проводится техническое обслуживания светофорных объектов, дополнительные расходы не запланированы.</w:t>
      </w:r>
    </w:p>
    <w:p w14:paraId="4867A3CE" w14:textId="77777777" w:rsidR="00E95723" w:rsidRDefault="00E95723" w:rsidP="00D77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194BC0" w14:textId="77777777" w:rsidR="00D77097" w:rsidRPr="00D77097" w:rsidRDefault="00D77097" w:rsidP="00D7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Подпрограмма 2 </w:t>
      </w:r>
    </w:p>
    <w:p w14:paraId="31A4F741" w14:textId="1B6BF41A" w:rsidR="00D77097" w:rsidRDefault="00E95723" w:rsidP="00D7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транспортной инфраструктуры на территории Арамильского городского округа до 2024 года»</w:t>
      </w:r>
    </w:p>
    <w:p w14:paraId="2629131E" w14:textId="52B3BF22" w:rsidR="00D77097" w:rsidRPr="00E95723" w:rsidRDefault="00D77097" w:rsidP="00D7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D2CBF" w14:textId="5B04166D" w:rsidR="003F28D1" w:rsidRDefault="00E921F9" w:rsidP="00E95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данной п</w:t>
      </w:r>
      <w:r w:rsidR="005D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  <w:r w:rsidR="00331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транспортной инфраструктуры</w:t>
      </w:r>
      <w:r w:rsidR="003B1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потребностями населения в передвижении, субъектов экономической деятельности в перевозке пассажиров и грузов на территории Арамильского городского округа. Для осуществления данной задачи</w:t>
      </w:r>
      <w:r w:rsidRPr="00E9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 контракт на </w:t>
      </w:r>
      <w:r w:rsidR="003F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регулярных </w:t>
      </w:r>
      <w:r w:rsidR="00AB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</w:t>
      </w:r>
      <w:r w:rsidR="003F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B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3F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пассажиров и багажа автомобильным транспортом по маршрутам на территории Арамильского городского округа. Затраты на данное мероприятие составили: за 2022 год 845 370,00 рублей, за первое полугодие 2023 года – 2 629 090,00 рублей.</w:t>
      </w:r>
      <w:r w:rsidR="00AB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D455715" w14:textId="5DEA3D83" w:rsidR="00E921F9" w:rsidRPr="00E921F9" w:rsidRDefault="00AB6B3A" w:rsidP="00E95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 </w:t>
      </w:r>
      <w:r w:rsidR="00E9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 остановочный комплекс в количестве 1 штуки на сумму 410 000,00 рублей, в первой половине 2023 года </w:t>
      </w:r>
      <w:r w:rsidR="005D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</w:t>
      </w:r>
      <w:r w:rsidR="00E9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 на ул.</w:t>
      </w:r>
      <w:r w:rsidR="003F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9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(в районе МАОУ СОШ № 4).</w:t>
      </w:r>
    </w:p>
    <w:p w14:paraId="10CF2FEE" w14:textId="77777777" w:rsidR="00D77097" w:rsidRPr="00D77097" w:rsidRDefault="00D77097" w:rsidP="004B1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390B7E" w14:textId="07568056" w:rsidR="00E95723" w:rsidRPr="003B1493" w:rsidRDefault="00E95723" w:rsidP="00E9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4</w:t>
      </w:r>
    </w:p>
    <w:p w14:paraId="257A97D9" w14:textId="07F40DAD" w:rsidR="00E95723" w:rsidRPr="003B1493" w:rsidRDefault="00E95723" w:rsidP="00E9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реализации муниципальной программы «Развитие дорожного хозяйства, транспортной инфраструктуры и благоустройство территории Арамильского городского округа до 2024 года»</w:t>
      </w:r>
    </w:p>
    <w:p w14:paraId="6B2026B6" w14:textId="77777777" w:rsidR="00E95723" w:rsidRPr="003B1493" w:rsidRDefault="00E95723" w:rsidP="00E9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4B7A0DE0" w14:textId="2EA362DB" w:rsidR="00E95723" w:rsidRDefault="00E95723" w:rsidP="00E95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</w:t>
      </w:r>
      <w:r w:rsidRPr="0090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«Обеспечение деятельности </w:t>
      </w:r>
      <w:r w:rsidR="00272F15" w:rsidRPr="0090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</w:t>
      </w:r>
      <w:r w:rsidRPr="0090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</w:t>
      </w:r>
      <w:r w:rsidR="00272F15" w:rsidRPr="0090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рамильская служба заказчика</w:t>
      </w:r>
      <w:r w:rsidRPr="0090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16515C9" w14:textId="454C06D5" w:rsidR="003D5E08" w:rsidRDefault="003D5E08" w:rsidP="003D5E08">
      <w:pPr>
        <w:pStyle w:val="a6"/>
        <w:spacing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рамка</w:t>
      </w:r>
      <w:r w:rsidR="00F20BBB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данного мероприятия предусмотрены следующие расходы:</w:t>
      </w:r>
    </w:p>
    <w:p w14:paraId="5E019F2D" w14:textId="12E220A2" w:rsidR="003D5E08" w:rsidRDefault="003D5E08" w:rsidP="003D5E08">
      <w:pPr>
        <w:pStyle w:val="a6"/>
        <w:spacing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заработная плата и социальные пособия работников учреждения;</w:t>
      </w:r>
    </w:p>
    <w:p w14:paraId="7F447568" w14:textId="18AD1CA0" w:rsidR="003D5E08" w:rsidRDefault="003D5E08" w:rsidP="003D5E08">
      <w:pPr>
        <w:pStyle w:val="a6"/>
        <w:spacing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налоги, пошлины</w:t>
      </w:r>
      <w:r w:rsidR="008A586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сборы, штрафы, пени;</w:t>
      </w:r>
    </w:p>
    <w:p w14:paraId="005924D9" w14:textId="2408ADC2" w:rsidR="003D5E08" w:rsidRDefault="003D5E08" w:rsidP="003D5E08">
      <w:pPr>
        <w:pStyle w:val="a6"/>
        <w:spacing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коммунальные услуги (вывоз сточных вод, ХВС, обращени</w:t>
      </w:r>
      <w:r w:rsidR="00F20BB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ТКО, поставка электроэнергии, газа, отопление, а также услуги по транспортировке этих ресурсов);</w:t>
      </w:r>
    </w:p>
    <w:p w14:paraId="76E75B4A" w14:textId="439674D0" w:rsidR="003D5E08" w:rsidRDefault="003D5E08" w:rsidP="003D5E08">
      <w:pPr>
        <w:pStyle w:val="a6"/>
        <w:spacing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работы и услуги по содержанию имущества</w:t>
      </w:r>
      <w:r w:rsidR="0090401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24A62A82" w14:textId="1F796E59" w:rsidR="003D5E08" w:rsidRDefault="003D5E08" w:rsidP="003D5E08">
      <w:pPr>
        <w:pStyle w:val="a6"/>
        <w:spacing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прочие работы, услуги (услуги охраны, программное обеспечение «СКБ Контур», услуги повышения квалификации специалистов);</w:t>
      </w:r>
    </w:p>
    <w:p w14:paraId="3AE7178B" w14:textId="29C045F9" w:rsidR="003D5E08" w:rsidRDefault="003D5E08" w:rsidP="003D5E08">
      <w:pPr>
        <w:pStyle w:val="a6"/>
        <w:spacing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 2022 год кассовые расходы по данному мероприятию составили</w:t>
      </w:r>
      <w:r w:rsidR="00954F2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54F2F" w:rsidRPr="00954F2F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F20BBB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="00BE2C10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54F2F" w:rsidRPr="00954F2F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F20BBB">
        <w:rPr>
          <w:rFonts w:ascii="Liberation Serif" w:eastAsia="Calibri" w:hAnsi="Liberation Serif" w:cs="Liberation Serif"/>
          <w:sz w:val="28"/>
          <w:szCs w:val="28"/>
          <w:lang w:eastAsia="en-US"/>
        </w:rPr>
        <w:t>36</w:t>
      </w:r>
      <w:r w:rsidR="00BE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20BBB">
        <w:rPr>
          <w:rFonts w:ascii="Liberation Serif" w:eastAsia="Calibri" w:hAnsi="Liberation Serif" w:cs="Liberation Serif"/>
          <w:sz w:val="28"/>
          <w:szCs w:val="28"/>
          <w:lang w:eastAsia="en-US"/>
        </w:rPr>
        <w:t>160</w:t>
      </w:r>
      <w:r w:rsidR="00954F2F" w:rsidRPr="00954F2F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20BBB">
        <w:rPr>
          <w:rFonts w:ascii="Liberation Serif" w:eastAsia="Calibri" w:hAnsi="Liberation Serif" w:cs="Liberation Serif"/>
          <w:sz w:val="28"/>
          <w:szCs w:val="28"/>
          <w:lang w:eastAsia="en-US"/>
        </w:rPr>
        <w:t>00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921FC">
        <w:rPr>
          <w:rFonts w:ascii="Liberation Serif" w:eastAsia="Calibri" w:hAnsi="Liberation Serif" w:cs="Liberation Serif"/>
          <w:sz w:val="28"/>
          <w:szCs w:val="28"/>
          <w:lang w:eastAsia="en-US"/>
        </w:rPr>
        <w:t>руб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лей. </w:t>
      </w:r>
    </w:p>
    <w:p w14:paraId="4E7F0F54" w14:textId="49350918" w:rsidR="003D5E08" w:rsidRDefault="003D5E08" w:rsidP="003D5E08">
      <w:pPr>
        <w:pStyle w:val="a6"/>
        <w:spacing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первое полугодие 2023 год кассовые расходы составили </w:t>
      </w:r>
      <w:r w:rsidR="00954F2F" w:rsidRPr="00954F2F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BE2C10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6A0536">
        <w:rPr>
          <w:rFonts w:ascii="Liberation Serif" w:eastAsia="Calibri" w:hAnsi="Liberation Serif" w:cs="Liberation Serif"/>
          <w:sz w:val="28"/>
          <w:szCs w:val="28"/>
          <w:lang w:eastAsia="en-US"/>
        </w:rPr>
        <w:t>474</w:t>
      </w:r>
      <w:r w:rsidR="00BE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A0536">
        <w:rPr>
          <w:rFonts w:ascii="Liberation Serif" w:eastAsia="Calibri" w:hAnsi="Liberation Serif" w:cs="Liberation Serif"/>
          <w:sz w:val="28"/>
          <w:szCs w:val="28"/>
          <w:lang w:eastAsia="en-US"/>
        </w:rPr>
        <w:t>320</w:t>
      </w:r>
      <w:r w:rsidR="00954F2F" w:rsidRPr="00954F2F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6A0536">
        <w:rPr>
          <w:rFonts w:ascii="Liberation Serif" w:eastAsia="Calibri" w:hAnsi="Liberation Serif" w:cs="Liberation Serif"/>
          <w:sz w:val="28"/>
          <w:szCs w:val="28"/>
          <w:lang w:eastAsia="en-US"/>
        </w:rPr>
        <w:t>00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рублей.</w:t>
      </w:r>
    </w:p>
    <w:p w14:paraId="24732AA9" w14:textId="77777777" w:rsidR="00E95723" w:rsidRPr="00D77097" w:rsidRDefault="00E95723" w:rsidP="00E9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8000FD" w14:textId="00F15FB0" w:rsidR="00E95723" w:rsidRPr="00E26764" w:rsidRDefault="00E95723" w:rsidP="00E9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5</w:t>
      </w:r>
    </w:p>
    <w:p w14:paraId="42B2DB5A" w14:textId="646BCC86" w:rsidR="00E95723" w:rsidRPr="00E26764" w:rsidRDefault="00E95723" w:rsidP="00E9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территории Арамильского городского округа</w:t>
      </w:r>
      <w:r w:rsidRPr="00E2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до 2024 года»</w:t>
      </w:r>
    </w:p>
    <w:p w14:paraId="6295E5AF" w14:textId="77777777" w:rsidR="00E95723" w:rsidRPr="00E26764" w:rsidRDefault="00E95723" w:rsidP="00E9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9FCFF5" w14:textId="5D13956F" w:rsidR="00E95723" w:rsidRPr="00E26764" w:rsidRDefault="00E95723" w:rsidP="00E95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1 </w:t>
      </w:r>
      <w:r w:rsidRPr="00E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«Проведение субботников с последующим вывозом мусора, озеленение территории» </w:t>
      </w:r>
    </w:p>
    <w:p w14:paraId="0B3E72AA" w14:textId="08054E39" w:rsidR="00AE2035" w:rsidRPr="00E26764" w:rsidRDefault="001B1740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764">
        <w:rPr>
          <w:rFonts w:eastAsia="Calibri"/>
          <w:sz w:val="28"/>
          <w:szCs w:val="28"/>
          <w:lang w:eastAsia="en-US"/>
        </w:rPr>
        <w:t xml:space="preserve">В 2022 году </w:t>
      </w:r>
      <w:r w:rsidR="006A0536" w:rsidRPr="00E26764">
        <w:rPr>
          <w:rFonts w:eastAsia="Calibri"/>
          <w:sz w:val="28"/>
          <w:szCs w:val="28"/>
          <w:lang w:eastAsia="en-US"/>
        </w:rPr>
        <w:t xml:space="preserve">на данное мероприятие, </w:t>
      </w:r>
      <w:r w:rsidRPr="00E26764">
        <w:rPr>
          <w:rFonts w:eastAsia="Calibri"/>
          <w:sz w:val="28"/>
          <w:szCs w:val="28"/>
          <w:lang w:eastAsia="en-US"/>
        </w:rPr>
        <w:t xml:space="preserve">за счет средств </w:t>
      </w:r>
      <w:r w:rsidR="00AE2035" w:rsidRPr="00E26764">
        <w:rPr>
          <w:rFonts w:eastAsia="Calibri"/>
          <w:sz w:val="28"/>
          <w:szCs w:val="28"/>
          <w:lang w:eastAsia="en-US"/>
        </w:rPr>
        <w:t>местн</w:t>
      </w:r>
      <w:r w:rsidRPr="00E26764">
        <w:rPr>
          <w:rFonts w:eastAsia="Calibri"/>
          <w:sz w:val="28"/>
          <w:szCs w:val="28"/>
          <w:lang w:eastAsia="en-US"/>
        </w:rPr>
        <w:t>ого</w:t>
      </w:r>
      <w:r w:rsidR="00AE2035" w:rsidRPr="00E26764">
        <w:rPr>
          <w:rFonts w:eastAsia="Calibri"/>
          <w:sz w:val="28"/>
          <w:szCs w:val="28"/>
          <w:lang w:eastAsia="en-US"/>
        </w:rPr>
        <w:t xml:space="preserve"> бюджет</w:t>
      </w:r>
      <w:r w:rsidRPr="00E26764">
        <w:rPr>
          <w:rFonts w:eastAsia="Calibri"/>
          <w:sz w:val="28"/>
          <w:szCs w:val="28"/>
          <w:lang w:eastAsia="en-US"/>
        </w:rPr>
        <w:t>а</w:t>
      </w:r>
      <w:r w:rsidR="006A0536" w:rsidRPr="00E26764">
        <w:rPr>
          <w:rFonts w:eastAsia="Calibri"/>
          <w:sz w:val="28"/>
          <w:szCs w:val="28"/>
          <w:lang w:eastAsia="en-US"/>
        </w:rPr>
        <w:t>,</w:t>
      </w:r>
      <w:r w:rsidR="00AE2035" w:rsidRPr="00E26764">
        <w:rPr>
          <w:rFonts w:eastAsia="Calibri"/>
          <w:sz w:val="28"/>
          <w:szCs w:val="28"/>
          <w:lang w:eastAsia="en-US"/>
        </w:rPr>
        <w:t xml:space="preserve"> </w:t>
      </w:r>
      <w:r w:rsidRPr="00E26764">
        <w:rPr>
          <w:rFonts w:eastAsia="Calibri"/>
          <w:sz w:val="28"/>
          <w:szCs w:val="28"/>
          <w:lang w:eastAsia="en-US"/>
        </w:rPr>
        <w:t xml:space="preserve">было выделено </w:t>
      </w:r>
      <w:r w:rsidR="00AE2035" w:rsidRPr="00E26764">
        <w:rPr>
          <w:rFonts w:eastAsia="Calibri"/>
          <w:sz w:val="28"/>
          <w:szCs w:val="28"/>
          <w:lang w:eastAsia="en-US"/>
        </w:rPr>
        <w:t>109</w:t>
      </w:r>
      <w:r w:rsidRPr="00E26764">
        <w:rPr>
          <w:rFonts w:eastAsia="Calibri"/>
          <w:sz w:val="28"/>
          <w:szCs w:val="28"/>
          <w:lang w:eastAsia="en-US"/>
        </w:rPr>
        <w:t xml:space="preserve"> 553,00 </w:t>
      </w:r>
      <w:r w:rsidR="00AE2035" w:rsidRPr="00E26764">
        <w:rPr>
          <w:rFonts w:eastAsia="Calibri"/>
          <w:sz w:val="28"/>
          <w:szCs w:val="28"/>
          <w:lang w:eastAsia="en-US"/>
        </w:rPr>
        <w:t>руб</w:t>
      </w:r>
      <w:r w:rsidRPr="00E26764">
        <w:rPr>
          <w:rFonts w:eastAsia="Calibri"/>
          <w:sz w:val="28"/>
          <w:szCs w:val="28"/>
          <w:lang w:eastAsia="en-US"/>
        </w:rPr>
        <w:t xml:space="preserve">ля. </w:t>
      </w:r>
      <w:r w:rsidR="00DD0E14" w:rsidRPr="00E26764">
        <w:rPr>
          <w:rFonts w:eastAsia="Calibri"/>
          <w:sz w:val="28"/>
          <w:szCs w:val="28"/>
          <w:lang w:eastAsia="en-US"/>
        </w:rPr>
        <w:t xml:space="preserve">Из них </w:t>
      </w:r>
      <w:r w:rsidR="006A0536" w:rsidRPr="00E26764">
        <w:rPr>
          <w:rFonts w:eastAsia="Calibri"/>
          <w:sz w:val="28"/>
          <w:szCs w:val="28"/>
          <w:lang w:eastAsia="en-US"/>
        </w:rPr>
        <w:t>было приобретено:</w:t>
      </w:r>
      <w:r w:rsidR="00DD0E14" w:rsidRPr="00E26764">
        <w:rPr>
          <w:rFonts w:eastAsia="Calibri"/>
          <w:sz w:val="28"/>
          <w:szCs w:val="28"/>
          <w:lang w:eastAsia="en-US"/>
        </w:rPr>
        <w:t xml:space="preserve"> инвентар</w:t>
      </w:r>
      <w:r w:rsidR="00851D0C" w:rsidRPr="00E26764">
        <w:rPr>
          <w:rFonts w:eastAsia="Calibri"/>
          <w:sz w:val="28"/>
          <w:szCs w:val="28"/>
          <w:lang w:eastAsia="en-US"/>
        </w:rPr>
        <w:t>ь</w:t>
      </w:r>
      <w:r w:rsidR="00DD0E14" w:rsidRPr="00E26764">
        <w:rPr>
          <w:rFonts w:eastAsia="Calibri"/>
          <w:sz w:val="28"/>
          <w:szCs w:val="28"/>
          <w:lang w:eastAsia="en-US"/>
        </w:rPr>
        <w:t xml:space="preserve">, мешки и перчатки </w:t>
      </w:r>
      <w:r w:rsidR="00851D0C" w:rsidRPr="00E26764">
        <w:rPr>
          <w:rFonts w:eastAsia="Calibri"/>
          <w:sz w:val="28"/>
          <w:szCs w:val="28"/>
          <w:lang w:eastAsia="en-US"/>
        </w:rPr>
        <w:t>для субботника</w:t>
      </w:r>
      <w:r w:rsidR="006A0536" w:rsidRPr="00E26764">
        <w:rPr>
          <w:rFonts w:eastAsia="Calibri"/>
          <w:sz w:val="28"/>
          <w:szCs w:val="28"/>
          <w:lang w:eastAsia="en-US"/>
        </w:rPr>
        <w:t>,</w:t>
      </w:r>
      <w:r w:rsidR="00851D0C" w:rsidRPr="00E26764">
        <w:rPr>
          <w:rFonts w:eastAsia="Calibri"/>
          <w:sz w:val="28"/>
          <w:szCs w:val="28"/>
          <w:lang w:eastAsia="en-US"/>
        </w:rPr>
        <w:t xml:space="preserve"> </w:t>
      </w:r>
      <w:r w:rsidR="006A0536" w:rsidRPr="00E26764">
        <w:rPr>
          <w:rFonts w:eastAsia="Calibri"/>
          <w:sz w:val="28"/>
          <w:szCs w:val="28"/>
          <w:lang w:eastAsia="en-US"/>
        </w:rPr>
        <w:t xml:space="preserve">в рамках </w:t>
      </w:r>
      <w:r w:rsidR="00DD0E14" w:rsidRPr="00E26764">
        <w:rPr>
          <w:rFonts w:eastAsia="Calibri"/>
          <w:sz w:val="28"/>
          <w:szCs w:val="28"/>
          <w:lang w:eastAsia="en-US"/>
        </w:rPr>
        <w:t>контракт</w:t>
      </w:r>
      <w:r w:rsidR="006A0536" w:rsidRPr="00E26764">
        <w:rPr>
          <w:rFonts w:eastAsia="Calibri"/>
          <w:sz w:val="28"/>
          <w:szCs w:val="28"/>
          <w:lang w:eastAsia="en-US"/>
        </w:rPr>
        <w:t>а,</w:t>
      </w:r>
      <w:r w:rsidR="00851D0C" w:rsidRPr="00E26764">
        <w:rPr>
          <w:rFonts w:eastAsia="Calibri"/>
          <w:sz w:val="28"/>
          <w:szCs w:val="28"/>
          <w:lang w:eastAsia="en-US"/>
        </w:rPr>
        <w:t xml:space="preserve"> заключенно</w:t>
      </w:r>
      <w:r w:rsidR="006A0536" w:rsidRPr="00E26764">
        <w:rPr>
          <w:rFonts w:eastAsia="Calibri"/>
          <w:sz w:val="28"/>
          <w:szCs w:val="28"/>
          <w:lang w:eastAsia="en-US"/>
        </w:rPr>
        <w:t>го</w:t>
      </w:r>
      <w:r w:rsidR="00DD0E14" w:rsidRPr="00E26764">
        <w:rPr>
          <w:rFonts w:eastAsia="Calibri"/>
          <w:sz w:val="28"/>
          <w:szCs w:val="28"/>
          <w:lang w:eastAsia="en-US"/>
        </w:rPr>
        <w:t xml:space="preserve"> </w:t>
      </w:r>
      <w:r w:rsidRPr="00E26764">
        <w:rPr>
          <w:rFonts w:eastAsia="Calibri"/>
          <w:sz w:val="28"/>
          <w:szCs w:val="28"/>
          <w:lang w:eastAsia="en-US"/>
        </w:rPr>
        <w:t xml:space="preserve">с ЕМУП </w:t>
      </w:r>
      <w:r w:rsidR="00DD0E14" w:rsidRPr="00E26764">
        <w:rPr>
          <w:rFonts w:eastAsia="Calibri"/>
          <w:sz w:val="28"/>
          <w:szCs w:val="28"/>
          <w:lang w:eastAsia="en-US"/>
        </w:rPr>
        <w:t>«</w:t>
      </w:r>
      <w:r w:rsidRPr="00E26764">
        <w:rPr>
          <w:rFonts w:eastAsia="Calibri"/>
          <w:sz w:val="28"/>
          <w:szCs w:val="28"/>
          <w:lang w:eastAsia="en-US"/>
        </w:rPr>
        <w:t>Спецавтобаза</w:t>
      </w:r>
      <w:r w:rsidR="00851D0C" w:rsidRPr="00E26764">
        <w:rPr>
          <w:rFonts w:eastAsia="Calibri"/>
          <w:sz w:val="28"/>
          <w:szCs w:val="28"/>
          <w:lang w:eastAsia="en-US"/>
        </w:rPr>
        <w:t>»</w:t>
      </w:r>
      <w:r w:rsidR="006A0536" w:rsidRPr="00E26764">
        <w:rPr>
          <w:rFonts w:eastAsia="Calibri"/>
          <w:sz w:val="28"/>
          <w:szCs w:val="28"/>
          <w:lang w:eastAsia="en-US"/>
        </w:rPr>
        <w:t>,</w:t>
      </w:r>
      <w:r w:rsidR="003F00C7" w:rsidRPr="00E26764">
        <w:rPr>
          <w:rFonts w:eastAsia="Calibri"/>
          <w:sz w:val="28"/>
          <w:szCs w:val="28"/>
          <w:lang w:eastAsia="en-US"/>
        </w:rPr>
        <w:t xml:space="preserve"> </w:t>
      </w:r>
      <w:r w:rsidRPr="00E26764">
        <w:rPr>
          <w:rFonts w:eastAsia="Calibri"/>
          <w:sz w:val="28"/>
          <w:szCs w:val="28"/>
          <w:lang w:eastAsia="en-US"/>
        </w:rPr>
        <w:t>выве</w:t>
      </w:r>
      <w:r w:rsidR="006A0536" w:rsidRPr="00E26764">
        <w:rPr>
          <w:rFonts w:eastAsia="Calibri"/>
          <w:sz w:val="28"/>
          <w:szCs w:val="28"/>
          <w:lang w:eastAsia="en-US"/>
        </w:rPr>
        <w:t>зено</w:t>
      </w:r>
      <w:r w:rsidRPr="00E26764">
        <w:rPr>
          <w:rFonts w:eastAsia="Calibri"/>
          <w:sz w:val="28"/>
          <w:szCs w:val="28"/>
          <w:lang w:eastAsia="en-US"/>
        </w:rPr>
        <w:t xml:space="preserve"> </w:t>
      </w:r>
      <w:r w:rsidR="00DD0E14" w:rsidRPr="00E26764">
        <w:rPr>
          <w:rFonts w:eastAsia="Calibri"/>
          <w:sz w:val="28"/>
          <w:szCs w:val="28"/>
          <w:lang w:eastAsia="en-US"/>
        </w:rPr>
        <w:t xml:space="preserve">98,1 </w:t>
      </w:r>
      <w:r w:rsidRPr="00E26764">
        <w:rPr>
          <w:rFonts w:eastAsia="Calibri"/>
          <w:sz w:val="28"/>
          <w:szCs w:val="28"/>
          <w:lang w:eastAsia="en-US"/>
        </w:rPr>
        <w:t>м</w:t>
      </w:r>
      <w:r w:rsidRPr="00E26764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E26764">
        <w:rPr>
          <w:rFonts w:eastAsia="Calibri"/>
          <w:sz w:val="28"/>
          <w:szCs w:val="28"/>
          <w:lang w:eastAsia="en-US"/>
        </w:rPr>
        <w:t xml:space="preserve"> мусора</w:t>
      </w:r>
      <w:r w:rsidR="00851D0C" w:rsidRPr="00E26764">
        <w:rPr>
          <w:rFonts w:eastAsia="Calibri"/>
          <w:sz w:val="28"/>
          <w:szCs w:val="28"/>
          <w:lang w:eastAsia="en-US"/>
        </w:rPr>
        <w:t xml:space="preserve"> после проведения субботника.</w:t>
      </w:r>
    </w:p>
    <w:p w14:paraId="5EFFE0BF" w14:textId="7799D1F5" w:rsidR="003F00C7" w:rsidRPr="00E26764" w:rsidRDefault="003F00C7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764">
        <w:rPr>
          <w:rFonts w:eastAsia="Calibri"/>
          <w:sz w:val="28"/>
          <w:szCs w:val="28"/>
          <w:lang w:eastAsia="en-US"/>
        </w:rPr>
        <w:t xml:space="preserve">В 2023 году за счет средств местного бюджета выделено 110 000,00 рублей. Из них </w:t>
      </w:r>
      <w:r w:rsidR="00851D0C" w:rsidRPr="00E26764">
        <w:rPr>
          <w:rFonts w:eastAsia="Calibri"/>
          <w:sz w:val="28"/>
          <w:szCs w:val="28"/>
          <w:lang w:eastAsia="en-US"/>
        </w:rPr>
        <w:t>в первом полугоди</w:t>
      </w:r>
      <w:r w:rsidR="00922DFE">
        <w:rPr>
          <w:rFonts w:eastAsia="Calibri"/>
          <w:sz w:val="28"/>
          <w:szCs w:val="28"/>
          <w:lang w:eastAsia="en-US"/>
        </w:rPr>
        <w:t>и</w:t>
      </w:r>
      <w:r w:rsidR="00851D0C" w:rsidRPr="00E26764">
        <w:rPr>
          <w:rFonts w:eastAsia="Calibri"/>
          <w:sz w:val="28"/>
          <w:szCs w:val="28"/>
          <w:lang w:eastAsia="en-US"/>
        </w:rPr>
        <w:t xml:space="preserve"> 2023 года </w:t>
      </w:r>
      <w:r w:rsidRPr="00E26764">
        <w:rPr>
          <w:rFonts w:eastAsia="Calibri"/>
          <w:sz w:val="28"/>
          <w:szCs w:val="28"/>
          <w:lang w:eastAsia="en-US"/>
        </w:rPr>
        <w:t xml:space="preserve">по </w:t>
      </w:r>
      <w:r w:rsidR="00851D0C" w:rsidRPr="00E26764">
        <w:rPr>
          <w:rFonts w:eastAsia="Calibri"/>
          <w:sz w:val="28"/>
          <w:szCs w:val="28"/>
          <w:lang w:eastAsia="en-US"/>
        </w:rPr>
        <w:t xml:space="preserve">заключенному </w:t>
      </w:r>
      <w:r w:rsidRPr="00E26764">
        <w:rPr>
          <w:rFonts w:eastAsia="Calibri"/>
          <w:sz w:val="28"/>
          <w:szCs w:val="28"/>
          <w:lang w:eastAsia="en-US"/>
        </w:rPr>
        <w:t>контракту с ЕМУП «Спецавтобаза</w:t>
      </w:r>
      <w:r w:rsidR="00851D0C" w:rsidRPr="00E26764">
        <w:rPr>
          <w:rFonts w:eastAsia="Calibri"/>
          <w:sz w:val="28"/>
          <w:szCs w:val="28"/>
          <w:lang w:eastAsia="en-US"/>
        </w:rPr>
        <w:t>»</w:t>
      </w:r>
      <w:r w:rsidRPr="00E26764">
        <w:rPr>
          <w:rFonts w:eastAsia="Calibri"/>
          <w:sz w:val="28"/>
          <w:szCs w:val="28"/>
          <w:lang w:eastAsia="en-US"/>
        </w:rPr>
        <w:t xml:space="preserve"> вывезено и утилизировано 100 м3 мусора на сумму 60 000,00 рублей</w:t>
      </w:r>
      <w:r w:rsidR="006A0536" w:rsidRPr="00E26764">
        <w:rPr>
          <w:rFonts w:eastAsia="Calibri"/>
          <w:sz w:val="28"/>
          <w:szCs w:val="28"/>
          <w:lang w:eastAsia="en-US"/>
        </w:rPr>
        <w:t>.</w:t>
      </w:r>
    </w:p>
    <w:p w14:paraId="42D2AD74" w14:textId="77777777" w:rsidR="005916AE" w:rsidRPr="00E26764" w:rsidRDefault="005916AE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00F9A7E6" w14:textId="49D19988" w:rsidR="00E95723" w:rsidRPr="00E26764" w:rsidRDefault="00E95723" w:rsidP="00E95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2 </w:t>
      </w:r>
      <w:r w:rsidRPr="00E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«Ремонт и содержание памятников»</w:t>
      </w:r>
    </w:p>
    <w:p w14:paraId="3E2081B1" w14:textId="5373223F" w:rsidR="00AE2035" w:rsidRPr="00E26764" w:rsidRDefault="00EE2668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764">
        <w:rPr>
          <w:rFonts w:eastAsia="Calibri"/>
          <w:sz w:val="28"/>
          <w:szCs w:val="28"/>
          <w:lang w:eastAsia="en-US"/>
        </w:rPr>
        <w:t>В 2022 году произведен капитальный ремонт мемориального комплекса в п. Арамиль, ул. Заводская на сумму 183 000,40 рублей.</w:t>
      </w:r>
    </w:p>
    <w:p w14:paraId="3FDFEA8B" w14:textId="4368F6B0" w:rsidR="00EE2668" w:rsidRPr="00E26764" w:rsidRDefault="00EE2668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764">
        <w:rPr>
          <w:rFonts w:eastAsia="Calibri"/>
          <w:sz w:val="28"/>
          <w:szCs w:val="28"/>
          <w:lang w:eastAsia="en-US"/>
        </w:rPr>
        <w:t>В первом полугоди</w:t>
      </w:r>
      <w:r w:rsidR="00922DFE">
        <w:rPr>
          <w:rFonts w:eastAsia="Calibri"/>
          <w:sz w:val="28"/>
          <w:szCs w:val="28"/>
          <w:lang w:eastAsia="en-US"/>
        </w:rPr>
        <w:t>и</w:t>
      </w:r>
      <w:r w:rsidRPr="00E26764">
        <w:rPr>
          <w:rFonts w:eastAsia="Calibri"/>
          <w:sz w:val="28"/>
          <w:szCs w:val="28"/>
          <w:lang w:eastAsia="en-US"/>
        </w:rPr>
        <w:t xml:space="preserve"> 2023 года был произведен капитальный ремонт памятника Шинели по адресу: г. Арамиль, ул. Ленина, 40, памятника «Вечный огонь» по адресу: г. Арамиль, ул. 1 Мая, 1</w:t>
      </w:r>
      <w:r w:rsidR="00D6030A" w:rsidRPr="00E26764">
        <w:rPr>
          <w:rFonts w:eastAsia="Calibri"/>
          <w:sz w:val="28"/>
          <w:szCs w:val="28"/>
          <w:lang w:eastAsia="en-US"/>
        </w:rPr>
        <w:t xml:space="preserve"> и косметический ремонт мемориального комплекса в п. Арамиль, ул. Заводская на сумму 199 400,13 рублей.</w:t>
      </w:r>
    </w:p>
    <w:p w14:paraId="035DF207" w14:textId="77777777" w:rsidR="005916AE" w:rsidRPr="00E26764" w:rsidRDefault="005916AE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04AAD762" w14:textId="53D5DD1B" w:rsidR="00E95723" w:rsidRPr="00E26764" w:rsidRDefault="00E95723" w:rsidP="00E95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3 </w:t>
      </w:r>
      <w:r w:rsidRPr="00E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«Содержание территорий общего пользования»</w:t>
      </w:r>
    </w:p>
    <w:p w14:paraId="20552114" w14:textId="2329ED3C" w:rsidR="00D6030A" w:rsidRPr="00E26764" w:rsidRDefault="00D6030A" w:rsidP="00D60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4">
        <w:rPr>
          <w:rFonts w:ascii="Times New Roman" w:eastAsia="Calibri" w:hAnsi="Times New Roman" w:cs="Times New Roman"/>
          <w:sz w:val="28"/>
          <w:szCs w:val="28"/>
        </w:rPr>
        <w:t>В рамках данного мероприятия заключен контракт с ЕМУП «Спецавтобаз</w:t>
      </w:r>
      <w:r w:rsidR="006A0536" w:rsidRPr="00E26764">
        <w:rPr>
          <w:rFonts w:ascii="Times New Roman" w:eastAsia="Calibri" w:hAnsi="Times New Roman" w:cs="Times New Roman"/>
          <w:sz w:val="28"/>
          <w:szCs w:val="28"/>
        </w:rPr>
        <w:t>а</w:t>
      </w:r>
      <w:r w:rsidRPr="00E26764">
        <w:rPr>
          <w:rFonts w:ascii="Times New Roman" w:eastAsia="Calibri" w:hAnsi="Times New Roman" w:cs="Times New Roman"/>
          <w:sz w:val="28"/>
          <w:szCs w:val="28"/>
        </w:rPr>
        <w:t xml:space="preserve">» на оказание услуг по вывозу ТКО с территории кладбища по адресу: г. Арамиль, пер. Садовый, 4. </w:t>
      </w:r>
      <w:r w:rsidRPr="00E2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0418D" w:rsidRPr="00E2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E267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 территории собрано и вывезено 501 м</w:t>
      </w:r>
      <w:r w:rsidRPr="00E267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2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 на сумму 322 086,07 рублей, согласно заявкам, выставляемым ЕМУП «Спецавтобаз</w:t>
      </w:r>
      <w:r w:rsidR="006A0536" w:rsidRPr="00E267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7349BF7" w14:textId="461AA54C" w:rsidR="00B0418D" w:rsidRPr="00E26764" w:rsidRDefault="00B0418D" w:rsidP="00B04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4">
        <w:rPr>
          <w:rFonts w:ascii="Times New Roman" w:eastAsia="Calibri" w:hAnsi="Times New Roman" w:cs="Times New Roman"/>
          <w:sz w:val="28"/>
          <w:szCs w:val="28"/>
        </w:rPr>
        <w:t>За первое полугодие 2023 года с территории кладбища собрано и вывезено 308,6 м</w:t>
      </w:r>
      <w:r w:rsidRPr="00E2676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E26764">
        <w:rPr>
          <w:rFonts w:ascii="Times New Roman" w:eastAsia="Calibri" w:hAnsi="Times New Roman" w:cs="Times New Roman"/>
          <w:sz w:val="28"/>
          <w:szCs w:val="28"/>
        </w:rPr>
        <w:t xml:space="preserve"> мусора на сумму 196 216,72 рублей, </w:t>
      </w:r>
      <w:r w:rsidRPr="00E26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заявкам, выставляемым ЕМУП «Спецавтобаз</w:t>
      </w:r>
      <w:r w:rsidR="006A0536" w:rsidRPr="00E267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7443BA4" w14:textId="77777777" w:rsidR="005916AE" w:rsidRPr="00E26764" w:rsidRDefault="005916AE" w:rsidP="00B04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58041" w14:textId="252A93C7" w:rsidR="00E95723" w:rsidRPr="00E26764" w:rsidRDefault="00E95723" w:rsidP="00E95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4 </w:t>
      </w:r>
      <w:r w:rsidRPr="00E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деятельности </w:t>
      </w:r>
      <w:r w:rsidR="00272F15" w:rsidRPr="00E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3B1493" w:rsidRPr="00E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казенного </w:t>
      </w:r>
      <w:r w:rsidR="00272F15" w:rsidRPr="00E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«Управление зданиями и автомобильным транспортом Администрации Арамильского городского округа»</w:t>
      </w:r>
      <w:r w:rsidRPr="00E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3E7495F" w14:textId="64C93225" w:rsidR="00972C16" w:rsidRPr="00E26764" w:rsidRDefault="00972C16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764">
        <w:rPr>
          <w:rFonts w:eastAsia="Calibri"/>
          <w:sz w:val="28"/>
          <w:szCs w:val="28"/>
          <w:lang w:eastAsia="en-US"/>
        </w:rPr>
        <w:t>В рамка</w:t>
      </w:r>
      <w:r w:rsidR="006A0536" w:rsidRPr="00E26764">
        <w:rPr>
          <w:rFonts w:eastAsia="Calibri"/>
          <w:sz w:val="28"/>
          <w:szCs w:val="28"/>
          <w:lang w:eastAsia="en-US"/>
        </w:rPr>
        <w:t>х</w:t>
      </w:r>
      <w:r w:rsidRPr="00E26764">
        <w:rPr>
          <w:rFonts w:eastAsia="Calibri"/>
          <w:sz w:val="28"/>
          <w:szCs w:val="28"/>
          <w:lang w:eastAsia="en-US"/>
        </w:rPr>
        <w:t xml:space="preserve"> данного мероприятия предусмотрены следующие расходы:</w:t>
      </w:r>
    </w:p>
    <w:p w14:paraId="22E33BED" w14:textId="55056E99" w:rsidR="00972C16" w:rsidRPr="00E26764" w:rsidRDefault="00972C16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764">
        <w:rPr>
          <w:rFonts w:eastAsia="Calibri"/>
          <w:sz w:val="28"/>
          <w:szCs w:val="28"/>
          <w:lang w:eastAsia="en-US"/>
        </w:rPr>
        <w:t>- заработная плата и социальные пособия работников учреждения</w:t>
      </w:r>
      <w:r w:rsidR="0024344F" w:rsidRPr="00E26764">
        <w:rPr>
          <w:rFonts w:eastAsia="Calibri"/>
          <w:sz w:val="28"/>
          <w:szCs w:val="28"/>
          <w:lang w:eastAsia="en-US"/>
        </w:rPr>
        <w:t>;</w:t>
      </w:r>
    </w:p>
    <w:p w14:paraId="5618F565" w14:textId="48981DB1" w:rsidR="00972C16" w:rsidRPr="00E26764" w:rsidRDefault="00972C16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764">
        <w:rPr>
          <w:rFonts w:eastAsia="Calibri"/>
          <w:sz w:val="28"/>
          <w:szCs w:val="28"/>
          <w:lang w:eastAsia="en-US"/>
        </w:rPr>
        <w:t xml:space="preserve">- </w:t>
      </w:r>
      <w:r w:rsidR="00661972" w:rsidRPr="00E26764">
        <w:rPr>
          <w:rFonts w:eastAsia="Calibri"/>
          <w:sz w:val="28"/>
          <w:szCs w:val="28"/>
          <w:lang w:eastAsia="en-US"/>
        </w:rPr>
        <w:t>налоги, пошлины</w:t>
      </w:r>
      <w:r w:rsidR="00E26764">
        <w:rPr>
          <w:rFonts w:eastAsia="Calibri"/>
          <w:sz w:val="28"/>
          <w:szCs w:val="28"/>
          <w:lang w:eastAsia="en-US"/>
        </w:rPr>
        <w:t>,</w:t>
      </w:r>
      <w:r w:rsidR="00661972" w:rsidRPr="00E26764">
        <w:rPr>
          <w:rFonts w:eastAsia="Calibri"/>
          <w:sz w:val="28"/>
          <w:szCs w:val="28"/>
          <w:lang w:eastAsia="en-US"/>
        </w:rPr>
        <w:t xml:space="preserve"> сборы, штрафы, пени</w:t>
      </w:r>
      <w:r w:rsidR="0024344F" w:rsidRPr="00E26764">
        <w:rPr>
          <w:rFonts w:eastAsia="Calibri"/>
          <w:sz w:val="28"/>
          <w:szCs w:val="28"/>
          <w:lang w:eastAsia="en-US"/>
        </w:rPr>
        <w:t>;</w:t>
      </w:r>
    </w:p>
    <w:p w14:paraId="00EFE1DB" w14:textId="40129D06" w:rsidR="00972C16" w:rsidRPr="00E26764" w:rsidRDefault="00972C16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764">
        <w:rPr>
          <w:rFonts w:eastAsia="Calibri"/>
          <w:sz w:val="28"/>
          <w:szCs w:val="28"/>
          <w:lang w:eastAsia="en-US"/>
        </w:rPr>
        <w:t>- коммунальные услуги (вывоз сточных вод, ХВС, обращени</w:t>
      </w:r>
      <w:r w:rsidR="006A0536" w:rsidRPr="00E26764">
        <w:rPr>
          <w:rFonts w:eastAsia="Calibri"/>
          <w:sz w:val="28"/>
          <w:szCs w:val="28"/>
          <w:lang w:eastAsia="en-US"/>
        </w:rPr>
        <w:t>е</w:t>
      </w:r>
      <w:r w:rsidRPr="00E26764">
        <w:rPr>
          <w:rFonts w:eastAsia="Calibri"/>
          <w:sz w:val="28"/>
          <w:szCs w:val="28"/>
          <w:lang w:eastAsia="en-US"/>
        </w:rPr>
        <w:t xml:space="preserve"> с ТКО</w:t>
      </w:r>
      <w:r w:rsidR="00661972" w:rsidRPr="00E26764">
        <w:rPr>
          <w:rFonts w:eastAsia="Calibri"/>
          <w:sz w:val="28"/>
          <w:szCs w:val="28"/>
          <w:lang w:eastAsia="en-US"/>
        </w:rPr>
        <w:t>, поставка электроэнергии, газа, отоплени</w:t>
      </w:r>
      <w:r w:rsidR="00922DFE">
        <w:rPr>
          <w:rFonts w:eastAsia="Calibri"/>
          <w:sz w:val="28"/>
          <w:szCs w:val="28"/>
          <w:lang w:eastAsia="en-US"/>
        </w:rPr>
        <w:t>я</w:t>
      </w:r>
      <w:r w:rsidR="00661972" w:rsidRPr="00E26764">
        <w:rPr>
          <w:rFonts w:eastAsia="Calibri"/>
          <w:sz w:val="28"/>
          <w:szCs w:val="28"/>
          <w:lang w:eastAsia="en-US"/>
        </w:rPr>
        <w:t>, а также услуги по транспортировке этих ресурсов</w:t>
      </w:r>
      <w:r w:rsidRPr="00E26764">
        <w:rPr>
          <w:rFonts w:eastAsia="Calibri"/>
          <w:sz w:val="28"/>
          <w:szCs w:val="28"/>
          <w:lang w:eastAsia="en-US"/>
        </w:rPr>
        <w:t>)</w:t>
      </w:r>
      <w:r w:rsidR="0024344F" w:rsidRPr="00E26764">
        <w:rPr>
          <w:rFonts w:eastAsia="Calibri"/>
          <w:sz w:val="28"/>
          <w:szCs w:val="28"/>
          <w:lang w:eastAsia="en-US"/>
        </w:rPr>
        <w:t>;</w:t>
      </w:r>
    </w:p>
    <w:p w14:paraId="64BCFAB4" w14:textId="24600AFD" w:rsidR="00972C16" w:rsidRPr="00E26764" w:rsidRDefault="00972C16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764">
        <w:rPr>
          <w:rFonts w:eastAsia="Calibri"/>
          <w:sz w:val="28"/>
          <w:szCs w:val="28"/>
          <w:lang w:eastAsia="en-US"/>
        </w:rPr>
        <w:t>- работы и услуги по содержанию имущества (техническое обслуживание, диагностика, ремонт, шиномонтажные услуги, технический осмотр автотранспортных средств)</w:t>
      </w:r>
      <w:r w:rsidR="0024344F" w:rsidRPr="00E26764">
        <w:rPr>
          <w:rFonts w:eastAsia="Calibri"/>
          <w:sz w:val="28"/>
          <w:szCs w:val="28"/>
          <w:lang w:eastAsia="en-US"/>
        </w:rPr>
        <w:t>;</w:t>
      </w:r>
    </w:p>
    <w:p w14:paraId="6DDD5DFD" w14:textId="7202EC2B" w:rsidR="00972C16" w:rsidRPr="00E26764" w:rsidRDefault="00972C16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764">
        <w:rPr>
          <w:rFonts w:eastAsia="Calibri"/>
          <w:sz w:val="28"/>
          <w:szCs w:val="28"/>
          <w:lang w:eastAsia="en-US"/>
        </w:rPr>
        <w:t xml:space="preserve">- прочие работы, услуги (услуги охраны, мониторинг </w:t>
      </w:r>
      <w:proofErr w:type="spellStart"/>
      <w:r w:rsidRPr="00E26764">
        <w:rPr>
          <w:rFonts w:eastAsia="Calibri"/>
          <w:sz w:val="28"/>
          <w:szCs w:val="28"/>
          <w:lang w:eastAsia="en-US"/>
        </w:rPr>
        <w:t>Глонасс</w:t>
      </w:r>
      <w:proofErr w:type="spellEnd"/>
      <w:r w:rsidRPr="00E26764">
        <w:rPr>
          <w:rFonts w:eastAsia="Calibri"/>
          <w:sz w:val="28"/>
          <w:szCs w:val="28"/>
          <w:lang w:eastAsia="en-US"/>
        </w:rPr>
        <w:t>, программное обеспечение «СКБ Контур», медицинский осмотр водителей, услуги повышения квалификации водителей)</w:t>
      </w:r>
      <w:r w:rsidR="0024344F" w:rsidRPr="00E26764">
        <w:rPr>
          <w:rFonts w:eastAsia="Calibri"/>
          <w:sz w:val="28"/>
          <w:szCs w:val="28"/>
          <w:lang w:eastAsia="en-US"/>
        </w:rPr>
        <w:t>;</w:t>
      </w:r>
    </w:p>
    <w:p w14:paraId="34A24222" w14:textId="15222279" w:rsidR="00661972" w:rsidRPr="00E26764" w:rsidRDefault="00661972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764">
        <w:rPr>
          <w:rFonts w:eastAsia="Calibri"/>
          <w:sz w:val="28"/>
          <w:szCs w:val="28"/>
          <w:lang w:eastAsia="en-US"/>
        </w:rPr>
        <w:t>- страхование гражданской ответственности владельцев ТС</w:t>
      </w:r>
      <w:r w:rsidR="0024344F" w:rsidRPr="00E26764">
        <w:rPr>
          <w:rFonts w:eastAsia="Calibri"/>
          <w:sz w:val="28"/>
          <w:szCs w:val="28"/>
          <w:lang w:eastAsia="en-US"/>
        </w:rPr>
        <w:t>;</w:t>
      </w:r>
    </w:p>
    <w:p w14:paraId="540A2695" w14:textId="338A7357" w:rsidR="00661972" w:rsidRPr="00E26764" w:rsidRDefault="00661972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764">
        <w:rPr>
          <w:rFonts w:eastAsia="Calibri"/>
          <w:sz w:val="28"/>
          <w:szCs w:val="28"/>
          <w:lang w:eastAsia="en-US"/>
        </w:rPr>
        <w:t>- приобретение основных средств (бункер для мусора 8 м</w:t>
      </w:r>
      <w:r w:rsidRPr="00E26764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E26764">
        <w:rPr>
          <w:rFonts w:eastAsia="Calibri"/>
          <w:sz w:val="28"/>
          <w:szCs w:val="28"/>
          <w:lang w:eastAsia="en-US"/>
        </w:rPr>
        <w:t>, видеорегистраторы на школьные автобусы ПАЗ)</w:t>
      </w:r>
      <w:r w:rsidR="0024344F" w:rsidRPr="00E26764">
        <w:rPr>
          <w:rFonts w:eastAsia="Calibri"/>
          <w:sz w:val="28"/>
          <w:szCs w:val="28"/>
          <w:lang w:eastAsia="en-US"/>
        </w:rPr>
        <w:t>;</w:t>
      </w:r>
    </w:p>
    <w:p w14:paraId="2615F7E9" w14:textId="44DE7F97" w:rsidR="00661972" w:rsidRPr="00E26764" w:rsidRDefault="00661972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764">
        <w:rPr>
          <w:rFonts w:eastAsia="Calibri"/>
          <w:sz w:val="28"/>
          <w:szCs w:val="28"/>
          <w:lang w:eastAsia="en-US"/>
        </w:rPr>
        <w:t>- приобретение горюче-смазочных материалов для транспортных средств</w:t>
      </w:r>
      <w:r w:rsidR="0024344F" w:rsidRPr="00E26764">
        <w:rPr>
          <w:rFonts w:eastAsia="Calibri"/>
          <w:sz w:val="28"/>
          <w:szCs w:val="28"/>
          <w:lang w:eastAsia="en-US"/>
        </w:rPr>
        <w:t>;</w:t>
      </w:r>
    </w:p>
    <w:p w14:paraId="2ED7C657" w14:textId="50C41C8B" w:rsidR="00661972" w:rsidRPr="00E26764" w:rsidRDefault="00661972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764">
        <w:rPr>
          <w:rFonts w:eastAsia="Calibri"/>
          <w:sz w:val="28"/>
          <w:szCs w:val="28"/>
          <w:lang w:eastAsia="en-US"/>
        </w:rPr>
        <w:t>- приобретение спец. одежды и обуви для работников учреждения</w:t>
      </w:r>
      <w:r w:rsidR="0024344F" w:rsidRPr="00E26764">
        <w:rPr>
          <w:rFonts w:eastAsia="Calibri"/>
          <w:sz w:val="28"/>
          <w:szCs w:val="28"/>
          <w:lang w:eastAsia="en-US"/>
        </w:rPr>
        <w:t>;</w:t>
      </w:r>
    </w:p>
    <w:p w14:paraId="29317238" w14:textId="104AFED4" w:rsidR="00661972" w:rsidRPr="00E26764" w:rsidRDefault="00661972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764">
        <w:rPr>
          <w:rFonts w:eastAsia="Calibri"/>
          <w:sz w:val="28"/>
          <w:szCs w:val="28"/>
          <w:lang w:eastAsia="en-US"/>
        </w:rPr>
        <w:t>- приобретение прочих материальных запасов (запасные части для техники, канцтовары, автомобильные шины, мешки для мусора, хозяйственные товары</w:t>
      </w:r>
      <w:r w:rsidR="0024344F" w:rsidRPr="00E26764">
        <w:rPr>
          <w:rFonts w:eastAsia="Calibri"/>
          <w:sz w:val="28"/>
          <w:szCs w:val="28"/>
          <w:lang w:eastAsia="en-US"/>
        </w:rPr>
        <w:t>).</w:t>
      </w:r>
    </w:p>
    <w:p w14:paraId="4553E1FD" w14:textId="6A82E30F" w:rsidR="0024344F" w:rsidRPr="00E26764" w:rsidRDefault="00105CE8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764">
        <w:rPr>
          <w:rFonts w:eastAsia="Calibri"/>
          <w:sz w:val="28"/>
          <w:szCs w:val="28"/>
          <w:lang w:eastAsia="en-US"/>
        </w:rPr>
        <w:t>За</w:t>
      </w:r>
      <w:r w:rsidR="0024344F" w:rsidRPr="00E26764">
        <w:rPr>
          <w:rFonts w:eastAsia="Calibri"/>
          <w:sz w:val="28"/>
          <w:szCs w:val="28"/>
          <w:lang w:eastAsia="en-US"/>
        </w:rPr>
        <w:t xml:space="preserve"> 2022 год</w:t>
      </w:r>
      <w:r w:rsidRPr="00E26764">
        <w:rPr>
          <w:rFonts w:eastAsia="Calibri"/>
          <w:sz w:val="28"/>
          <w:szCs w:val="28"/>
          <w:lang w:eastAsia="en-US"/>
        </w:rPr>
        <w:t xml:space="preserve"> кассовые расходы по данному мероприятию составили </w:t>
      </w:r>
      <w:r w:rsidR="0024344F" w:rsidRPr="00E26764">
        <w:rPr>
          <w:rFonts w:eastAsia="Calibri"/>
          <w:sz w:val="28"/>
          <w:szCs w:val="28"/>
          <w:lang w:eastAsia="en-US"/>
        </w:rPr>
        <w:t>34 4</w:t>
      </w:r>
      <w:r w:rsidR="006A0536" w:rsidRPr="00E26764">
        <w:rPr>
          <w:rFonts w:eastAsia="Calibri"/>
          <w:sz w:val="28"/>
          <w:szCs w:val="28"/>
          <w:lang w:eastAsia="en-US"/>
        </w:rPr>
        <w:t>96</w:t>
      </w:r>
      <w:r w:rsidR="0024344F" w:rsidRPr="00E26764">
        <w:rPr>
          <w:rFonts w:eastAsia="Calibri"/>
          <w:sz w:val="28"/>
          <w:szCs w:val="28"/>
          <w:lang w:eastAsia="en-US"/>
        </w:rPr>
        <w:t xml:space="preserve"> 011,28 рублей. </w:t>
      </w:r>
    </w:p>
    <w:p w14:paraId="12607CB2" w14:textId="195E9C57" w:rsidR="00105CE8" w:rsidRPr="00E26764" w:rsidRDefault="00105CE8" w:rsidP="00AE2035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6764">
        <w:rPr>
          <w:rFonts w:eastAsia="Calibri"/>
          <w:sz w:val="28"/>
          <w:szCs w:val="28"/>
          <w:lang w:eastAsia="en-US"/>
        </w:rPr>
        <w:t>За первое полугодие 2023 год кассовые расходы составили 14 215 270,13 рублей.</w:t>
      </w:r>
    </w:p>
    <w:sectPr w:rsidR="00105CE8" w:rsidRPr="00E26764" w:rsidSect="004B13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B4"/>
    <w:rsid w:val="00097B3E"/>
    <w:rsid w:val="000F5C3A"/>
    <w:rsid w:val="00105CE8"/>
    <w:rsid w:val="001B1740"/>
    <w:rsid w:val="0024344F"/>
    <w:rsid w:val="0026566E"/>
    <w:rsid w:val="00272F15"/>
    <w:rsid w:val="002767B4"/>
    <w:rsid w:val="002C3725"/>
    <w:rsid w:val="002C7299"/>
    <w:rsid w:val="002F2A1D"/>
    <w:rsid w:val="0032359F"/>
    <w:rsid w:val="0033194A"/>
    <w:rsid w:val="003543C4"/>
    <w:rsid w:val="003B1493"/>
    <w:rsid w:val="003D5E08"/>
    <w:rsid w:val="003F00C7"/>
    <w:rsid w:val="003F28D1"/>
    <w:rsid w:val="00465A32"/>
    <w:rsid w:val="004708BD"/>
    <w:rsid w:val="004B1324"/>
    <w:rsid w:val="004B49C3"/>
    <w:rsid w:val="004C23EA"/>
    <w:rsid w:val="004E071A"/>
    <w:rsid w:val="004F2428"/>
    <w:rsid w:val="00503515"/>
    <w:rsid w:val="00522D85"/>
    <w:rsid w:val="005916AE"/>
    <w:rsid w:val="005D1FEB"/>
    <w:rsid w:val="005D28D6"/>
    <w:rsid w:val="005D46C6"/>
    <w:rsid w:val="0064339B"/>
    <w:rsid w:val="00661972"/>
    <w:rsid w:val="00692E14"/>
    <w:rsid w:val="006A0536"/>
    <w:rsid w:val="00736E22"/>
    <w:rsid w:val="007857FB"/>
    <w:rsid w:val="007A13BC"/>
    <w:rsid w:val="007E5109"/>
    <w:rsid w:val="007F713E"/>
    <w:rsid w:val="00827068"/>
    <w:rsid w:val="00843EF7"/>
    <w:rsid w:val="008452C7"/>
    <w:rsid w:val="00851D0C"/>
    <w:rsid w:val="008A5865"/>
    <w:rsid w:val="008B053D"/>
    <w:rsid w:val="00904016"/>
    <w:rsid w:val="0091105F"/>
    <w:rsid w:val="00922DFE"/>
    <w:rsid w:val="00954F2F"/>
    <w:rsid w:val="00972C16"/>
    <w:rsid w:val="009C265D"/>
    <w:rsid w:val="009C2777"/>
    <w:rsid w:val="009F08AC"/>
    <w:rsid w:val="00A016F3"/>
    <w:rsid w:val="00A60CD5"/>
    <w:rsid w:val="00A85343"/>
    <w:rsid w:val="00AB6B3A"/>
    <w:rsid w:val="00AE2035"/>
    <w:rsid w:val="00B0418D"/>
    <w:rsid w:val="00B21FE2"/>
    <w:rsid w:val="00B54CD8"/>
    <w:rsid w:val="00BE2C10"/>
    <w:rsid w:val="00C875A4"/>
    <w:rsid w:val="00D174B8"/>
    <w:rsid w:val="00D6030A"/>
    <w:rsid w:val="00D62C63"/>
    <w:rsid w:val="00D77097"/>
    <w:rsid w:val="00DD0E14"/>
    <w:rsid w:val="00E26764"/>
    <w:rsid w:val="00E921F9"/>
    <w:rsid w:val="00E95723"/>
    <w:rsid w:val="00E97D24"/>
    <w:rsid w:val="00EE2668"/>
    <w:rsid w:val="00F2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DA5A"/>
  <w15:chartTrackingRefBased/>
  <w15:docId w15:val="{61EF65BE-DE6E-4CBC-BE17-01231F88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97D24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36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736E2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ody Text Indent"/>
    <w:basedOn w:val="a"/>
    <w:link w:val="a7"/>
    <w:rsid w:val="00AE20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E2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E51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E97D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97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rsid w:val="00E97D2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7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Павловна</dc:creator>
  <cp:keywords/>
  <dc:description/>
  <cp:lastModifiedBy>User</cp:lastModifiedBy>
  <cp:revision>13</cp:revision>
  <cp:lastPrinted>2023-11-23T09:21:00Z</cp:lastPrinted>
  <dcterms:created xsi:type="dcterms:W3CDTF">2023-08-30T06:13:00Z</dcterms:created>
  <dcterms:modified xsi:type="dcterms:W3CDTF">2023-11-23T09:23:00Z</dcterms:modified>
</cp:coreProperties>
</file>