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3F2F5" w14:textId="77777777" w:rsidR="00D27FEB" w:rsidRPr="003103A5" w:rsidRDefault="00D27FEB" w:rsidP="00D27FEB">
      <w:pPr>
        <w:tabs>
          <w:tab w:val="left" w:pos="993"/>
        </w:tabs>
        <w:ind w:left="4820"/>
        <w:jc w:val="both"/>
        <w:rPr>
          <w:rFonts w:ascii="Liberation Serif" w:hAnsi="Liberation Serif" w:cs="Liberation Serif"/>
          <w:sz w:val="28"/>
          <w:szCs w:val="28"/>
        </w:rPr>
      </w:pPr>
      <w:r w:rsidRPr="003103A5">
        <w:rPr>
          <w:rFonts w:ascii="Liberation Serif" w:hAnsi="Liberation Serif" w:cs="Liberation Serif"/>
          <w:sz w:val="28"/>
          <w:szCs w:val="28"/>
        </w:rPr>
        <w:t>Приложение № 2</w:t>
      </w:r>
    </w:p>
    <w:p w14:paraId="282C7E5E" w14:textId="77777777" w:rsidR="00D27FEB" w:rsidRPr="003103A5" w:rsidRDefault="00D27FEB" w:rsidP="00D27FEB">
      <w:pPr>
        <w:tabs>
          <w:tab w:val="left" w:pos="993"/>
        </w:tabs>
        <w:ind w:left="4820"/>
        <w:rPr>
          <w:rFonts w:ascii="Liberation Serif" w:hAnsi="Liberation Serif" w:cs="Liberation Serif"/>
          <w:sz w:val="28"/>
          <w:szCs w:val="28"/>
        </w:rPr>
      </w:pPr>
      <w:r w:rsidRPr="003103A5">
        <w:rPr>
          <w:rFonts w:ascii="Liberation Serif" w:hAnsi="Liberation Serif" w:cs="Liberation Serif"/>
          <w:sz w:val="28"/>
          <w:szCs w:val="28"/>
        </w:rPr>
        <w:t>к постановлению Главы</w:t>
      </w:r>
    </w:p>
    <w:p w14:paraId="4DF89C10" w14:textId="77777777" w:rsidR="00D27FEB" w:rsidRPr="003103A5" w:rsidRDefault="00D27FEB" w:rsidP="00D27FEB">
      <w:pPr>
        <w:tabs>
          <w:tab w:val="left" w:pos="993"/>
        </w:tabs>
        <w:ind w:left="4820"/>
        <w:rPr>
          <w:rFonts w:ascii="Liberation Serif" w:hAnsi="Liberation Serif" w:cs="Liberation Serif"/>
          <w:sz w:val="28"/>
          <w:szCs w:val="28"/>
        </w:rPr>
      </w:pPr>
      <w:r w:rsidRPr="003103A5">
        <w:rPr>
          <w:rFonts w:ascii="Liberation Serif" w:hAnsi="Liberation Serif" w:cs="Liberation Serif"/>
          <w:sz w:val="28"/>
          <w:szCs w:val="28"/>
        </w:rPr>
        <w:t>Арамильского городского округа</w:t>
      </w:r>
    </w:p>
    <w:p w14:paraId="5587E954" w14:textId="02EBE8DE" w:rsidR="00D27FEB" w:rsidRPr="003103A5" w:rsidRDefault="00D27FEB" w:rsidP="00D27FEB">
      <w:pPr>
        <w:pStyle w:val="3"/>
        <w:ind w:left="4820"/>
        <w:rPr>
          <w:rFonts w:ascii="Liberation Serif" w:hAnsi="Liberation Serif" w:cs="Liberation Serif"/>
          <w:lang w:val="en-US"/>
        </w:rPr>
      </w:pPr>
      <w:r w:rsidRPr="003103A5">
        <w:rPr>
          <w:rFonts w:ascii="Liberation Serif" w:hAnsi="Liberation Serif" w:cs="Liberation Serif"/>
        </w:rPr>
        <w:t>от</w:t>
      </w:r>
      <w:r w:rsidR="00680850">
        <w:rPr>
          <w:rFonts w:ascii="Liberation Serif" w:hAnsi="Liberation Serif" w:cs="Liberation Serif"/>
          <w:lang w:val="en-US"/>
        </w:rPr>
        <w:t xml:space="preserve"> _____________ № _____</w:t>
      </w:r>
      <w:bookmarkStart w:id="0" w:name="_GoBack"/>
      <w:bookmarkEnd w:id="0"/>
    </w:p>
    <w:p w14:paraId="5A0F1B59" w14:textId="77777777" w:rsidR="00D27FEB" w:rsidRDefault="00D27FEB" w:rsidP="00D27FEB">
      <w:pPr>
        <w:tabs>
          <w:tab w:val="left" w:pos="993"/>
        </w:tabs>
        <w:rPr>
          <w:rFonts w:ascii="Liberation Serif" w:hAnsi="Liberation Serif" w:cs="Liberation Serif"/>
          <w:sz w:val="28"/>
          <w:szCs w:val="28"/>
          <w:lang w:val="en-US"/>
        </w:rPr>
      </w:pPr>
    </w:p>
    <w:p w14:paraId="10990B63" w14:textId="77777777" w:rsidR="00D27FEB" w:rsidRDefault="00D27FEB" w:rsidP="00D27FEB">
      <w:pPr>
        <w:tabs>
          <w:tab w:val="left" w:pos="993"/>
        </w:tabs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Состав организационного комитета по формированию списка кандидатов в Молодежный Совет Арамильского городского округа</w:t>
      </w:r>
    </w:p>
    <w:p w14:paraId="5A569793" w14:textId="77777777" w:rsidR="00D27FEB" w:rsidRDefault="00D27FEB" w:rsidP="00D27FEB">
      <w:pPr>
        <w:tabs>
          <w:tab w:val="left" w:pos="993"/>
        </w:tabs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82"/>
        <w:gridCol w:w="4555"/>
      </w:tblGrid>
      <w:tr w:rsidR="00D27FEB" w:rsidRPr="00103409" w14:paraId="0FD076C5" w14:textId="77777777" w:rsidTr="00283995">
        <w:tc>
          <w:tcPr>
            <w:tcW w:w="5211" w:type="dxa"/>
            <w:shd w:val="clear" w:color="auto" w:fill="auto"/>
          </w:tcPr>
          <w:p w14:paraId="4701CE99" w14:textId="77777777" w:rsidR="00D27FEB" w:rsidRPr="00103409" w:rsidRDefault="00D27FEB" w:rsidP="0028399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3409">
              <w:rPr>
                <w:rFonts w:ascii="Liberation Serif" w:hAnsi="Liberation Serif" w:cs="Liberation Serif"/>
                <w:sz w:val="28"/>
                <w:szCs w:val="28"/>
              </w:rPr>
              <w:t>Самарина Виктория Валерьевна</w:t>
            </w:r>
          </w:p>
        </w:tc>
        <w:tc>
          <w:tcPr>
            <w:tcW w:w="4642" w:type="dxa"/>
            <w:shd w:val="clear" w:color="auto" w:fill="auto"/>
          </w:tcPr>
          <w:p w14:paraId="2B5FA883" w14:textId="77777777" w:rsidR="00D27FEB" w:rsidRPr="00103409" w:rsidRDefault="00D27FEB" w:rsidP="0028399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3409">
              <w:rPr>
                <w:rFonts w:ascii="Liberation Serif" w:hAnsi="Liberation Serif" w:cs="Liberation Serif"/>
                <w:sz w:val="28"/>
                <w:szCs w:val="28"/>
              </w:rPr>
              <w:t>- заместитель Главы Арамильского городского округа;</w:t>
            </w:r>
          </w:p>
        </w:tc>
      </w:tr>
      <w:tr w:rsidR="00D27FEB" w:rsidRPr="00103409" w14:paraId="5A36CA7B" w14:textId="77777777" w:rsidTr="00283995">
        <w:tc>
          <w:tcPr>
            <w:tcW w:w="5211" w:type="dxa"/>
            <w:shd w:val="clear" w:color="auto" w:fill="auto"/>
          </w:tcPr>
          <w:p w14:paraId="4B691A7D" w14:textId="77777777" w:rsidR="00D27FEB" w:rsidRPr="00103409" w:rsidRDefault="00D27FEB" w:rsidP="0028399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3409">
              <w:rPr>
                <w:rFonts w:ascii="Liberation Serif" w:hAnsi="Liberation Serif" w:cs="Liberation Serif"/>
                <w:sz w:val="28"/>
                <w:szCs w:val="28"/>
              </w:rPr>
              <w:t>Горяченко Галина Викторовна</w:t>
            </w:r>
          </w:p>
        </w:tc>
        <w:tc>
          <w:tcPr>
            <w:tcW w:w="4642" w:type="dxa"/>
            <w:shd w:val="clear" w:color="auto" w:fill="auto"/>
          </w:tcPr>
          <w:p w14:paraId="1A2A0CB9" w14:textId="77777777" w:rsidR="00D27FEB" w:rsidRPr="00103409" w:rsidRDefault="00D27FEB" w:rsidP="0028399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3409">
              <w:rPr>
                <w:rFonts w:ascii="Liberation Serif" w:hAnsi="Liberation Serif" w:cs="Liberation Serif"/>
                <w:sz w:val="28"/>
                <w:szCs w:val="28"/>
              </w:rPr>
              <w:t>- Начальник Отдела образования Арамильского городского округа;</w:t>
            </w:r>
          </w:p>
        </w:tc>
      </w:tr>
      <w:tr w:rsidR="00D27FEB" w:rsidRPr="00103409" w14:paraId="516C63E3" w14:textId="77777777" w:rsidTr="00283995">
        <w:tc>
          <w:tcPr>
            <w:tcW w:w="5211" w:type="dxa"/>
            <w:shd w:val="clear" w:color="auto" w:fill="auto"/>
          </w:tcPr>
          <w:p w14:paraId="0302B025" w14:textId="77777777" w:rsidR="00D27FEB" w:rsidRPr="00103409" w:rsidRDefault="00D27FEB" w:rsidP="0028399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3409">
              <w:rPr>
                <w:rFonts w:ascii="Liberation Serif" w:hAnsi="Liberation Serif" w:cs="Liberation Serif"/>
                <w:sz w:val="28"/>
                <w:szCs w:val="28"/>
              </w:rPr>
              <w:t>Повалишина Оксана Владимировна</w:t>
            </w:r>
          </w:p>
        </w:tc>
        <w:tc>
          <w:tcPr>
            <w:tcW w:w="4642" w:type="dxa"/>
            <w:shd w:val="clear" w:color="auto" w:fill="auto"/>
          </w:tcPr>
          <w:p w14:paraId="192C3EA8" w14:textId="77777777" w:rsidR="00D27FEB" w:rsidRPr="00103409" w:rsidRDefault="00D27FEB" w:rsidP="0028399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3409">
              <w:rPr>
                <w:rFonts w:ascii="Liberation Serif" w:hAnsi="Liberation Serif" w:cs="Liberation Serif"/>
                <w:sz w:val="28"/>
                <w:szCs w:val="28"/>
              </w:rPr>
              <w:t>- директор Муниципального бюджетного учреждения «Организационно-методический центр»;</w:t>
            </w:r>
          </w:p>
        </w:tc>
      </w:tr>
      <w:tr w:rsidR="00D27FEB" w:rsidRPr="00103409" w14:paraId="7D88D179" w14:textId="77777777" w:rsidTr="00283995">
        <w:tc>
          <w:tcPr>
            <w:tcW w:w="5211" w:type="dxa"/>
            <w:shd w:val="clear" w:color="auto" w:fill="auto"/>
          </w:tcPr>
          <w:p w14:paraId="4640D66D" w14:textId="77777777" w:rsidR="00D27FEB" w:rsidRPr="00103409" w:rsidRDefault="00D27FEB" w:rsidP="0028399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3409">
              <w:rPr>
                <w:rFonts w:ascii="Liberation Serif" w:hAnsi="Liberation Serif" w:cs="Liberation Serif"/>
                <w:sz w:val="28"/>
                <w:szCs w:val="28"/>
              </w:rPr>
              <w:t>Цыбряева Елена Сергеевна</w:t>
            </w:r>
          </w:p>
        </w:tc>
        <w:tc>
          <w:tcPr>
            <w:tcW w:w="4642" w:type="dxa"/>
            <w:shd w:val="clear" w:color="auto" w:fill="auto"/>
          </w:tcPr>
          <w:p w14:paraId="406F0111" w14:textId="77777777" w:rsidR="00D27FEB" w:rsidRPr="00103409" w:rsidRDefault="00D27FEB" w:rsidP="0028399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3409">
              <w:rPr>
                <w:rFonts w:ascii="Liberation Serif" w:hAnsi="Liberation Serif" w:cs="Liberation Serif"/>
                <w:sz w:val="28"/>
                <w:szCs w:val="28"/>
              </w:rPr>
              <w:t>- специалист по работе с молодежью Муниципального бюджетного учреждения «Организационно-методический центр».</w:t>
            </w:r>
          </w:p>
        </w:tc>
      </w:tr>
    </w:tbl>
    <w:p w14:paraId="04D9092B" w14:textId="77777777" w:rsidR="00D27FEB" w:rsidRPr="00EB65D0" w:rsidRDefault="00D27FEB" w:rsidP="00D27FEB">
      <w:pPr>
        <w:tabs>
          <w:tab w:val="left" w:pos="993"/>
        </w:tabs>
        <w:jc w:val="center"/>
        <w:rPr>
          <w:rFonts w:ascii="Liberation Serif" w:hAnsi="Liberation Serif" w:cs="Liberation Serif"/>
          <w:sz w:val="28"/>
          <w:szCs w:val="28"/>
        </w:rPr>
      </w:pPr>
    </w:p>
    <w:p w14:paraId="4F3DAA9A" w14:textId="77777777" w:rsidR="00C6611A" w:rsidRDefault="00C6611A"/>
    <w:sectPr w:rsidR="00C6611A" w:rsidSect="0049686D">
      <w:headerReference w:type="default" r:id="rId6"/>
      <w:headerReference w:type="first" r:id="rId7"/>
      <w:pgSz w:w="11906" w:h="16838"/>
      <w:pgMar w:top="1134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748A5" w14:textId="77777777" w:rsidR="00FC6AC4" w:rsidRDefault="00FC6AC4" w:rsidP="00D27FEB">
      <w:r>
        <w:separator/>
      </w:r>
    </w:p>
  </w:endnote>
  <w:endnote w:type="continuationSeparator" w:id="0">
    <w:p w14:paraId="3D26AED0" w14:textId="77777777" w:rsidR="00FC6AC4" w:rsidRDefault="00FC6AC4" w:rsidP="00D27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AE456" w14:textId="77777777" w:rsidR="00FC6AC4" w:rsidRDefault="00FC6AC4" w:rsidP="00D27FEB">
      <w:r>
        <w:separator/>
      </w:r>
    </w:p>
  </w:footnote>
  <w:footnote w:type="continuationSeparator" w:id="0">
    <w:p w14:paraId="4A14D1D3" w14:textId="77777777" w:rsidR="00FC6AC4" w:rsidRDefault="00FC6AC4" w:rsidP="00D27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AE912" w14:textId="77777777" w:rsidR="00E64DA5" w:rsidRPr="00E64DA5" w:rsidRDefault="00C00AA3">
    <w:pPr>
      <w:pStyle w:val="a3"/>
      <w:jc w:val="center"/>
      <w:rPr>
        <w:rFonts w:ascii="Liberation Serif" w:hAnsi="Liberation Serif" w:cs="Liberation Serif"/>
        <w:sz w:val="22"/>
        <w:szCs w:val="22"/>
      </w:rPr>
    </w:pPr>
    <w:r w:rsidRPr="00E64DA5">
      <w:rPr>
        <w:rFonts w:ascii="Liberation Serif" w:hAnsi="Liberation Serif" w:cs="Liberation Serif"/>
        <w:sz w:val="22"/>
        <w:szCs w:val="22"/>
      </w:rPr>
      <w:fldChar w:fldCharType="begin"/>
    </w:r>
    <w:r w:rsidRPr="00E64DA5">
      <w:rPr>
        <w:rFonts w:ascii="Liberation Serif" w:hAnsi="Liberation Serif" w:cs="Liberation Serif"/>
        <w:sz w:val="22"/>
        <w:szCs w:val="22"/>
      </w:rPr>
      <w:instrText>PAGE   \* MERGEFORMAT</w:instrText>
    </w:r>
    <w:r w:rsidRPr="00E64DA5">
      <w:rPr>
        <w:rFonts w:ascii="Liberation Serif" w:hAnsi="Liberation Serif" w:cs="Liberation Serif"/>
        <w:sz w:val="22"/>
        <w:szCs w:val="22"/>
      </w:rPr>
      <w:fldChar w:fldCharType="separate"/>
    </w:r>
    <w:r w:rsidRPr="00E64DA5">
      <w:rPr>
        <w:rFonts w:ascii="Liberation Serif" w:hAnsi="Liberation Serif" w:cs="Liberation Serif"/>
        <w:sz w:val="22"/>
        <w:szCs w:val="22"/>
      </w:rPr>
      <w:t>2</w:t>
    </w:r>
    <w:r w:rsidRPr="00E64DA5">
      <w:rPr>
        <w:rFonts w:ascii="Liberation Serif" w:hAnsi="Liberation Serif" w:cs="Liberation Serif"/>
        <w:sz w:val="22"/>
        <w:szCs w:val="22"/>
      </w:rPr>
      <w:fldChar w:fldCharType="end"/>
    </w:r>
  </w:p>
  <w:p w14:paraId="2D4C30DB" w14:textId="77777777" w:rsidR="00E64DA5" w:rsidRDefault="00FC6AC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1166423"/>
      <w:docPartObj>
        <w:docPartGallery w:val="Page Numbers (Top of Page)"/>
        <w:docPartUnique/>
      </w:docPartObj>
    </w:sdtPr>
    <w:sdtEndPr/>
    <w:sdtContent>
      <w:p w14:paraId="7D25D67C" w14:textId="0BC9F248" w:rsidR="00D27FEB" w:rsidRDefault="00C00AA3">
        <w:pPr>
          <w:pStyle w:val="a3"/>
          <w:jc w:val="center"/>
        </w:pPr>
        <w:r>
          <w:t>8</w:t>
        </w:r>
      </w:p>
    </w:sdtContent>
  </w:sdt>
  <w:p w14:paraId="163669A4" w14:textId="77777777" w:rsidR="00E64DA5" w:rsidRDefault="00FC6A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11A"/>
    <w:rsid w:val="00680850"/>
    <w:rsid w:val="00C00AA3"/>
    <w:rsid w:val="00C6611A"/>
    <w:rsid w:val="00D27FEB"/>
    <w:rsid w:val="00FC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00D0F"/>
  <w15:chartTrackingRefBased/>
  <w15:docId w15:val="{075EB11D-3CD3-422E-8521-B51051616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F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D27FEB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D27F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D27F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7F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D27F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27F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085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085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Цыбряева Елена Сергеевна</dc:creator>
  <cp:keywords/>
  <dc:description/>
  <cp:lastModifiedBy>Попова Кристина Сергеевна</cp:lastModifiedBy>
  <cp:revision>2</cp:revision>
  <cp:lastPrinted>2022-09-12T06:03:00Z</cp:lastPrinted>
  <dcterms:created xsi:type="dcterms:W3CDTF">2022-09-12T06:03:00Z</dcterms:created>
  <dcterms:modified xsi:type="dcterms:W3CDTF">2022-09-12T06:03:00Z</dcterms:modified>
</cp:coreProperties>
</file>