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CC7" w:rsidRDefault="00030403" w:rsidP="00441CC7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</w:t>
      </w:r>
    </w:p>
    <w:p w:rsidR="00441CC7" w:rsidRPr="00441CC7" w:rsidRDefault="00441CC7" w:rsidP="00441CC7">
      <w:pPr>
        <w:jc w:val="right"/>
        <w:rPr>
          <w:rFonts w:ascii="Times New Roman" w:hAnsi="Times New Roman" w:cs="Times New Roman"/>
        </w:rPr>
      </w:pPr>
    </w:p>
    <w:p w:rsidR="003F3F1D" w:rsidRPr="008B5F85" w:rsidRDefault="00A45F15" w:rsidP="003F3F1D">
      <w:pPr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 xml:space="preserve">Информация о мобильных бригадах, участвующих в проведении профилактических медицинских осмотров и диспансеризации взрослого населения </w:t>
      </w:r>
    </w:p>
    <w:p w:rsidR="00A45F15" w:rsidRPr="008B5F85" w:rsidRDefault="00A45F15" w:rsidP="003F3F1D">
      <w:pPr>
        <w:ind w:left="-284" w:firstLine="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8B5F85">
        <w:rPr>
          <w:rFonts w:ascii="Liberation Serif" w:hAnsi="Liberation Serif" w:cs="Liberation Serif"/>
          <w:b/>
          <w:sz w:val="24"/>
          <w:szCs w:val="24"/>
        </w:rPr>
        <w:t>в 2019 году</w:t>
      </w:r>
    </w:p>
    <w:p w:rsidR="00A45F15" w:rsidRDefault="00A45F15"/>
    <w:tbl>
      <w:tblPr>
        <w:tblpPr w:leftFromText="180" w:rightFromText="180" w:vertAnchor="text" w:tblpX="-743" w:tblpY="1"/>
        <w:tblOverlap w:val="never"/>
        <w:tblW w:w="10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45"/>
        <w:gridCol w:w="851"/>
        <w:gridCol w:w="3259"/>
        <w:gridCol w:w="2944"/>
      </w:tblGrid>
      <w:tr w:rsidR="00E620E5" w:rsidRPr="00441CC7" w:rsidTr="008B5F85">
        <w:trPr>
          <w:trHeight w:val="45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МО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left="-108"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Кол-во мобильных бригад</w:t>
            </w:r>
          </w:p>
        </w:tc>
        <w:tc>
          <w:tcPr>
            <w:tcW w:w="6203" w:type="dxa"/>
            <w:gridSpan w:val="2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График выездов</w:t>
            </w:r>
          </w:p>
        </w:tc>
      </w:tr>
      <w:tr w:rsidR="00E620E5" w:rsidRPr="00441CC7" w:rsidTr="008B5F85">
        <w:trPr>
          <w:trHeight w:val="477"/>
        </w:trPr>
        <w:tc>
          <w:tcPr>
            <w:tcW w:w="534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vAlign w:val="center"/>
            <w:hideMark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hAnsi="Liberation Serif" w:cs="Liberation Serif"/>
                <w:b/>
                <w:sz w:val="24"/>
                <w:szCs w:val="24"/>
              </w:rPr>
              <w:t>Дата выезда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Восточный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943CB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"Махневская районная больница"</w:t>
            </w:r>
          </w:p>
        </w:tc>
        <w:tc>
          <w:tcPr>
            <w:tcW w:w="7054" w:type="dxa"/>
            <w:gridSpan w:val="3"/>
            <w:vAlign w:val="center"/>
          </w:tcPr>
          <w:p w:rsidR="00A943CB" w:rsidRPr="00C0024D" w:rsidRDefault="00A943CB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"Талицкая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Кузнецовский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Беляковское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Панова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Завьяловское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Белая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Горбуновское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Комсомольский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Кузнецовский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Талица, ул. Красноармейская 23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02.07.2019;</w:t>
            </w:r>
          </w:p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Талица, Урга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Бор (пансионат)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23.07.2019;</w:t>
            </w:r>
          </w:p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Панова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Завьяловское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Вновь-Юрмыт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Мохирева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pStyle w:val="a7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"Тавдинская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с. Таборы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 Карабашка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spacing w:line="302" w:lineRule="exact"/>
              <w:ind w:left="34" w:right="564"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Таборинский </w:t>
            </w:r>
            <w:r w:rsidRPr="00C0024D">
              <w:rPr>
                <w:rFonts w:ascii="Liberation Serif" w:eastAsia="Times New Roman" w:hAnsi="Liberation Serif" w:cs="Liberation Serif"/>
                <w:spacing w:val="-1"/>
                <w:sz w:val="24"/>
                <w:szCs w:val="24"/>
              </w:rPr>
              <w:t>муниципальный р-он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п. Герасимовка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 Городище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 Карабашка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 Кузнецово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 Оверино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 Мостовка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д.Увал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30403">
            <w:pPr>
              <w:shd w:val="clear" w:color="auto" w:fill="FFFFFF"/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24.04.2019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п. Азанка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Times New Roman" w:hAnsi="Liberation Serif" w:cs="Liberation Serif"/>
                <w:sz w:val="24"/>
                <w:szCs w:val="24"/>
              </w:rPr>
              <w:t>с.Крутое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shd w:val="clear" w:color="auto" w:fill="FFFFFF"/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"Байкаловская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Баженовское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Краснополянское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01.08.2019, 31.10.2019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Ляпуново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Н.Иленка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15.08.2019, 17.10.2019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Пелевина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22.08.2019, 19.09.2019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Городище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29.08.2019, 14.11.2019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Елань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05.09.2019, 07.11.2019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Вязовка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Чурманское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26.09.2019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Шадринка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03.10.2019, 21.11.2019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Шаламы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28.11.2019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Липовка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05.12.2019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Гуляева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"Слободо-Туринская РБ"</w:t>
            </w:r>
          </w:p>
        </w:tc>
        <w:tc>
          <w:tcPr>
            <w:tcW w:w="851" w:type="dxa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"Тугулымская ЦРБ"</w:t>
            </w:r>
          </w:p>
        </w:tc>
        <w:tc>
          <w:tcPr>
            <w:tcW w:w="851" w:type="dxa"/>
            <w:vMerge w:val="restart"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д.Мальцево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Д.Ядрышниково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25.04.19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Д.Верховино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16.05.19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С.Верховино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25.07.19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Д.Юшково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29.08.19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П.Ертарский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Мальццево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П.Заводоуспенское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26.09.19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С.Трошково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Д.Ошкуково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П.Юшала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П.Луговской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Д.Луговая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31.10.19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Ст.Тугулым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07.11.19</w:t>
            </w:r>
          </w:p>
        </w:tc>
      </w:tr>
      <w:tr w:rsidR="00E620E5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620E5" w:rsidRPr="00C0024D" w:rsidRDefault="00E620E5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Д.ЯР</w:t>
            </w:r>
          </w:p>
        </w:tc>
        <w:tc>
          <w:tcPr>
            <w:tcW w:w="2944" w:type="dxa"/>
            <w:vAlign w:val="center"/>
          </w:tcPr>
          <w:p w:rsidR="00E620E5" w:rsidRPr="00C0024D" w:rsidRDefault="00E620E5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14.11.19</w:t>
            </w:r>
          </w:p>
        </w:tc>
      </w:tr>
      <w:tr w:rsidR="009A0A4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"Туринская ЦРБ им. О.Д. Зубова"</w:t>
            </w:r>
          </w:p>
        </w:tc>
        <w:tc>
          <w:tcPr>
            <w:tcW w:w="7054" w:type="dxa"/>
            <w:gridSpan w:val="3"/>
            <w:vAlign w:val="center"/>
          </w:tcPr>
          <w:p w:rsidR="009A0A43" w:rsidRPr="00C0024D" w:rsidRDefault="009A0A4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"Ирбитская ЦГБ"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Кирга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Харловское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20.02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Бердюгина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Курьинка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Рудное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Спутник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17.04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Кириллова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Черновское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05.06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Гаева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Лопатковское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Гуни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17.07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Ключи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07.08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Дубская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Новгоролова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Чубаровское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Пионерский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Никитина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Волково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Ницинский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16.10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Б. Камыш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Фомино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Знаменское</w:t>
            </w:r>
          </w:p>
        </w:tc>
        <w:tc>
          <w:tcPr>
            <w:tcW w:w="2944" w:type="dxa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20.11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"Пышминская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"Алапаевская ГБ"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18.07.19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П.Н.Шайтанский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19.09.19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П.Западный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17.10.19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П.Зыряновский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21.11.19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П.Асбестовский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19.12.19</w:t>
            </w:r>
          </w:p>
        </w:tc>
      </w:tr>
      <w:tr w:rsidR="00B03042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"Алапаевская ЦРБ"</w:t>
            </w:r>
          </w:p>
        </w:tc>
        <w:tc>
          <w:tcPr>
            <w:tcW w:w="7054" w:type="dxa"/>
            <w:gridSpan w:val="3"/>
            <w:vAlign w:val="center"/>
          </w:tcPr>
          <w:p w:rsidR="00B03042" w:rsidRPr="00C0024D" w:rsidRDefault="00B03042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Не планируется 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"Артемовская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Красногвардейский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Сосновый Бор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Писанец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Шогринское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Покровское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Мироново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Большое Трифоново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с.Мостовское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с.Лебёдкино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26.03.2019г., 19.06.2019г., 08.10.2019г.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23.04.2019г., 10.06.2019г.</w:t>
            </w:r>
          </w:p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28.05.2019г., 15.10.2019г.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13.05.2019г., 20.05.2019г.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22.04.2019г., 29.10.2019г.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01.04.2019г., 22.10.2019г.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25.03.2019г., 19.09.2019г.</w:t>
            </w:r>
          </w:p>
          <w:p w:rsidR="008E566C" w:rsidRPr="00C0024D" w:rsidRDefault="008E566C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18.03.2019г., 26.09.2019г.</w:t>
            </w:r>
          </w:p>
        </w:tc>
      </w:tr>
      <w:tr w:rsidR="00783094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"Режевская ЦРБ"</w:t>
            </w:r>
          </w:p>
        </w:tc>
        <w:tc>
          <w:tcPr>
            <w:tcW w:w="7054" w:type="dxa"/>
            <w:gridSpan w:val="3"/>
            <w:vAlign w:val="center"/>
          </w:tcPr>
          <w:p w:rsidR="00783094" w:rsidRPr="00C0024D" w:rsidRDefault="00783094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Южный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"Березовская ЦГБ"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"Сысертская ЦРБ"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"Арамильская ГБ"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Сысертский район, п.Мельзавод ул. Ломоносова 4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15.08.19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"Камышловская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п.Восточный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с.Кочневское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с.Квашнинское 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с.Обуховское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с.Захаровское 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"ГБ г. Асбест"</w:t>
            </w:r>
          </w:p>
        </w:tc>
        <w:tc>
          <w:tcPr>
            <w:tcW w:w="851" w:type="dxa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"Белоярская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Бруснятское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Кочневское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Совхозный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Камышево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tcBorders>
              <w:bottom w:val="single" w:sz="4" w:space="0" w:color="auto"/>
            </w:tcBorders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Большебрусянское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Уральский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Косулино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Студенческий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ГО Верхнее Дуброво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Гагарский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Некрасово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Режик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Белореченский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Черноусово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Логиново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Октябрький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 "Богдановичская ЦРБ"</w:t>
            </w:r>
          </w:p>
        </w:tc>
        <w:tc>
          <w:tcPr>
            <w:tcW w:w="851" w:type="dxa"/>
            <w:vMerge w:val="restart"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07022019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Троицкое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Грязновское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Тыгиш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К-Озерское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Инвалиды и участники ИОВ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Бараба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Коменки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Чернокоровское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Гарашкинское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04.07.2019</w:t>
            </w:r>
          </w:p>
        </w:tc>
      </w:tr>
      <w:tr w:rsidR="008E566C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E566C" w:rsidRPr="00C0024D" w:rsidRDefault="008E566C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Волковское</w:t>
            </w:r>
          </w:p>
        </w:tc>
        <w:tc>
          <w:tcPr>
            <w:tcW w:w="2944" w:type="dxa"/>
            <w:vAlign w:val="center"/>
          </w:tcPr>
          <w:p w:rsidR="008E566C" w:rsidRPr="00C0024D" w:rsidRDefault="008E566C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"Сухоложская 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участок №1 (СМЗ)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г. Сухой Лог, ДК «Кристалл»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с.Курьи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Новопышминское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Филатовское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п.Алтынай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Рудянское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Сухоложский р-н, с. Знаменское</w:t>
            </w:r>
          </w:p>
        </w:tc>
        <w:tc>
          <w:tcPr>
            <w:tcW w:w="2944" w:type="dxa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27.07.2019</w:t>
            </w:r>
          </w:p>
        </w:tc>
      </w:tr>
      <w:tr w:rsidR="000516E6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ФБУЗ МСЧ 32 ФМБА России Заречный</w:t>
            </w:r>
          </w:p>
        </w:tc>
        <w:tc>
          <w:tcPr>
            <w:tcW w:w="7054" w:type="dxa"/>
            <w:gridSpan w:val="3"/>
            <w:vAlign w:val="center"/>
          </w:tcPr>
          <w:p w:rsidR="000516E6" w:rsidRPr="00C0024D" w:rsidRDefault="000516E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"Рефтинская ГБ"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ОАО «Птицефабрика Рефтинская»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01.08.2019-30.09.2019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"Малышевская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"Каменская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с.Кисловское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с.Черемхово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с.Новоисетское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с.Рыбниковское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п.Новый Быт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д.Большая Грязнуха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с.Сипавское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с.Рыбниковское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с.Черемхово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30.05.2019г.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с.Новоисетское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с.Колчедан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с.Кисловское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с.Травянское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п.Новый Быт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с.Сипавское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с.Позариха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с.Травянское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с.Сосновское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с.Маминское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с.Позариха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26.11.2019г.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с.Клевакинское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tabs>
                <w:tab w:val="left" w:pos="3165"/>
              </w:tabs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28.11.2019г.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Каменск-Уральский"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Узловая поликлиника РЖД  г.К-Уральский"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ОАО "КУМЗ"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ЛМС"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D91529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ФГУП "ПО "Октябрь"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Богдановичское ОАО "Огнеупоры"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 Каменск-Уральский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Западный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"Верхнепышминская ЦГБ им. П.Д. Бородина"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Балтым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Верхняя Пышма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Кедровое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Сагра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03.08.19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Исеть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"Красноуфимская 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ЧУЗ "РЖД-Медицина г.Красноуфимск"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г. Красноуфимск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24.07.2019; 25.07.2019; 26.07.2019; 29.07.2019;  31.07.2019; 02.08.2019; 05.08.2019;  09.08.2019; 13.08.2019;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23.08.2019; 03.09.2019; 12.09.2019; 13.09.2019; 18.09.2019; 23.09.2019; 26.09.2019; 01.10.2019; 10.10.2019; 15.10.2019; 18.10.2019; 24.10.2019; 25.10.2019; 07.11.2019; 12.11.2019;  15.11.2019; 20.11.2019; 25.11.2019; 27.11.2019; 04.12.2019; 13.12.2019; 19.12.2019; 25.12.2019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"Артинская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  <w:p w:rsidR="00334C63" w:rsidRPr="00C0024D" w:rsidRDefault="00334C63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р.п. Арти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р.п. Арти 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Симинчи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Пристань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14.02.2019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11.04.2019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11.07.2019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"Полевская ЦГБ"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Первоуральск"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"Нижнесергинская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Перепряжка 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19.02.2019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05.03.2019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 Тюльгаш, Рябиновка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Урмикеево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Аракаево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с.Акбаш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23.07.2019.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п.Красноармеец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20.08.2019, 03.09.2019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Перепряжка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15.10.2019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Шокурово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"Шалинская ЦГБ"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Коптелы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29.03.2019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29.04.2019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21.05.2019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28.06.2019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30.07.2019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Унь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Коптелы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24.09.2019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Чусовое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Гора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29.10.2019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Роща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с.Сылва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Сабик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Вогулка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Платоново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03.12.2019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Илим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10.12.2019</w:t>
            </w:r>
          </w:p>
        </w:tc>
      </w:tr>
      <w:tr w:rsidR="00FF01E1" w:rsidRPr="00441CC7" w:rsidTr="008B5F85">
        <w:trPr>
          <w:trHeight w:val="213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Сарга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17.12.2019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"Ревдинская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Мариинск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Кунгурка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2 декада августа 2019 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"Ачитская ЦРБ"</w:t>
            </w:r>
          </w:p>
        </w:tc>
        <w:tc>
          <w:tcPr>
            <w:tcW w:w="851" w:type="dxa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"Бисертская ГБ"</w:t>
            </w:r>
          </w:p>
        </w:tc>
        <w:tc>
          <w:tcPr>
            <w:tcW w:w="851" w:type="dxa"/>
            <w:vMerge w:val="restart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д.Киселевка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д.Старобухарово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д.Талица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д.Контуганово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д.Васькино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д.Накоряково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22.05.2019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п.Первомайский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с.Кленовское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18.04.2019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п.Ключевая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20.03.2019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д.Отевка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24.07.2019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п.Малиновый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08.08.2019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д.Сосновый бор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11.09.2019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д.Уразаево</w:t>
            </w:r>
          </w:p>
        </w:tc>
        <w:tc>
          <w:tcPr>
            <w:tcW w:w="2944" w:type="dxa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"Дегтярская ГБ"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ПАО "СТЗ" Полевской</w:t>
            </w:r>
          </w:p>
        </w:tc>
        <w:tc>
          <w:tcPr>
            <w:tcW w:w="7054" w:type="dxa"/>
            <w:gridSpan w:val="3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334C63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Горнозаводской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334C63" w:rsidRPr="00C0024D" w:rsidRDefault="00334C63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3 г. Нижний Тагил"</w:t>
            </w:r>
          </w:p>
        </w:tc>
        <w:tc>
          <w:tcPr>
            <w:tcW w:w="851" w:type="dxa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С.Серебрянка,</w:t>
            </w:r>
          </w:p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 Верхняя Ослянка</w:t>
            </w:r>
          </w:p>
        </w:tc>
        <w:tc>
          <w:tcPr>
            <w:tcW w:w="2944" w:type="dxa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май,октябрь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"Демидовская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20.06.19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Захаровка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14.08.19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Елизаветинск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21.08.19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Сулем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25.09.19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4 г. Нижний Тагил"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"ГП № 4 г. Нижний Тагил"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№ 1 г. Нижний Тагил"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Предприятие Дзержинского района : ООО Фирма « ТАСС» 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05.08.2019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"Горноуральская РБ"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ЗАТО Свободный"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"Невьянская ЦРБ"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с.Аятское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16.09.2019г.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ст.Аять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33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25.10.2019г.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"Кировградская ЦГБ"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 поселках (их 3) диспансеризацию и профосмотры проводят врачи ОВП (их 5)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70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31 ФМБА России Новоуральск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"ГБ г. Верхний Тагил"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"Верх-Нейвинская  ГП"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D91529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"Нижнетуринская ЦГБ"</w:t>
            </w:r>
          </w:p>
        </w:tc>
        <w:tc>
          <w:tcPr>
            <w:tcW w:w="7054" w:type="dxa"/>
            <w:gridSpan w:val="3"/>
            <w:vAlign w:val="center"/>
          </w:tcPr>
          <w:p w:rsidR="00D91529" w:rsidRPr="00C0024D" w:rsidRDefault="00D91529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"МСЧ Ванадий" Качканар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"Качканарская ЦГБ"</w:t>
            </w:r>
          </w:p>
        </w:tc>
        <w:tc>
          <w:tcPr>
            <w:tcW w:w="7054" w:type="dxa"/>
            <w:gridSpan w:val="3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"Красноуральская ГБ"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Дачный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14.03.2019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Чирок, Бородинка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28.03.2019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Пос.Ясьва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11.04.2019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 Октябрьский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25.04.2019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Пос.Дачный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27.06.2019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Кушва"</w:t>
            </w:r>
          </w:p>
        </w:tc>
        <w:tc>
          <w:tcPr>
            <w:tcW w:w="851" w:type="dxa"/>
            <w:vMerge w:val="restart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Д.Мостовая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Д.Боровая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Д.Плотинка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П.Азиатский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месяц во второй декаде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П.Баранчинский</w:t>
            </w: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раз в неделю</w:t>
            </w:r>
          </w:p>
        </w:tc>
      </w:tr>
      <w:tr w:rsidR="00FF01E1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"ЦГБ г. Верхняя Тура"</w:t>
            </w:r>
          </w:p>
        </w:tc>
        <w:tc>
          <w:tcPr>
            <w:tcW w:w="851" w:type="dxa"/>
            <w:vAlign w:val="center"/>
          </w:tcPr>
          <w:p w:rsidR="00FF01E1" w:rsidRPr="00C0024D" w:rsidRDefault="00FF01E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FF01E1" w:rsidRPr="00C0024D" w:rsidRDefault="00FF01E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"Нижнесалдинская ЦГБ"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59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Акинфиево</w:t>
            </w:r>
          </w:p>
        </w:tc>
        <w:tc>
          <w:tcPr>
            <w:tcW w:w="2944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 г.</w:t>
            </w:r>
          </w:p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11.06.2019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село Медведево</w:t>
            </w:r>
          </w:p>
        </w:tc>
        <w:tc>
          <w:tcPr>
            <w:tcW w:w="2944" w:type="dxa"/>
          </w:tcPr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 г.</w:t>
            </w:r>
          </w:p>
          <w:p w:rsidR="0026006A" w:rsidRPr="00C0024D" w:rsidRDefault="0026006A" w:rsidP="0004568F">
            <w:pPr>
              <w:ind w:firstLine="34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13.06.2019 г.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МСЧ № 121 ФМБА России Нижняя Салда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МСЧ  "Тирус"  Верхняя Салда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"Верхнесалдинская ЦГБ"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 НПК Уралвагонзавод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Екатеринбург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"ЦГКБ № 6"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"ЦГБ № 2"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МО "НОВАЯ БОЛЬНИЦА"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"ЦГКБ № 1 Октябрьского района" 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"Клиника Павлова" Екатеринбург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Предприятия Октябрьского района г. Екатеринбурга, расположенные на территории обслуживания прикрепленного населения.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4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Ежемесячно: четвертая неделя месяца по договоренности с предприятиями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МАУЗ "ЦГБ № 3" г.Екатеринбурга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 (Мобильный ФАП)</w:t>
            </w:r>
          </w:p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пос. Шувакиш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5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пос. Палкино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Каждая вторая и четвертая пятница каждого месяца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 "ЦГБ № 7"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"ЦГКБ № 24"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"ЦГБ № 20"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"ЦГКБ № 23"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МАУ "ГКБ № 14"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АО "ПО УОМЗ"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58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МСЧ № 70-УЦПП  им. Ю.А.  Брусницына  ФМБА России  Екатеринбург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5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245" w:type="dxa"/>
            <w:shd w:val="clear" w:color="auto" w:fill="auto"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НУЗ "Дорожная больница на станции Свердловск-Пассажирский ОАО РЖД"</w:t>
            </w:r>
          </w:p>
        </w:tc>
        <w:tc>
          <w:tcPr>
            <w:tcW w:w="851" w:type="dxa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45" w:type="dxa"/>
            <w:shd w:val="clear" w:color="000000" w:fill="EEECE1"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  <w:t>Северный округ</w:t>
            </w:r>
          </w:p>
        </w:tc>
        <w:tc>
          <w:tcPr>
            <w:tcW w:w="851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"Карпинская  ЦГБ"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Кытлым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13.03.2019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Сосновка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15.03.2019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"Ивдельская ЦРБ"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Екатерининка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11.02.2019, 15.02.2019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Лангур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22.04.2019, 26.04.2019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Надымовка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ООО "РУСАЛ Медицинский Центр" Краснотурьинск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ГАУЗ СО "Краснотурьинская ГБ"</w:t>
            </w:r>
          </w:p>
        </w:tc>
        <w:tc>
          <w:tcPr>
            <w:tcW w:w="851" w:type="dxa"/>
            <w:vMerge w:val="restart"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Новолялинский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18.03.2019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ГО Пелым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16.04.2019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ГО Ивдель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22.04.2019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20.05.2019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Гаринский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22.05.2019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Сосьвинский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22.05.2019 г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Волчанский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04.06.2019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01.07.2019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Серовский ГО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05.08.2019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Новолялинский ГО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09.09.2019 г.</w:t>
            </w:r>
          </w:p>
        </w:tc>
      </w:tr>
      <w:tr w:rsidR="0026006A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26006A" w:rsidRPr="00C0024D" w:rsidRDefault="0026006A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26006A" w:rsidRPr="00C0024D" w:rsidRDefault="0026006A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ГО Верхотурский </w:t>
            </w:r>
          </w:p>
        </w:tc>
        <w:tc>
          <w:tcPr>
            <w:tcW w:w="2944" w:type="dxa"/>
            <w:vAlign w:val="center"/>
          </w:tcPr>
          <w:p w:rsidR="0026006A" w:rsidRPr="00C0024D" w:rsidRDefault="0026006A" w:rsidP="0004568F">
            <w:pPr>
              <w:ind w:firstLine="33"/>
              <w:jc w:val="left"/>
              <w:rPr>
                <w:rFonts w:ascii="Liberation Serif" w:eastAsia="Calibri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eastAsia="Calibri" w:hAnsi="Liberation Serif" w:cs="Liberation Serif"/>
                <w:sz w:val="24"/>
                <w:szCs w:val="24"/>
              </w:rPr>
              <w:t>07.10.2019 г.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"Североуральская ЦГБ"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"Волчанская ГБ"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7</w:t>
            </w:r>
          </w:p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"Серовская ГБ"</w:t>
            </w:r>
          </w:p>
        </w:tc>
        <w:tc>
          <w:tcPr>
            <w:tcW w:w="851" w:type="dxa"/>
            <w:vMerge w:val="restart"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 политехникум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11.01.2019 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      Агломератчиков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Металлургический техникум, г. Серов, ул.</w:t>
            </w:r>
          </w:p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Крупской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Детский сад №47, №3,№4,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30.01.2019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Детский сад №21,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31.01.2019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Андрюшино, с. Нихвор 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11.02.2019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Марсяты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Пенсионный фонд РФ,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Поспелкова, Морозково, Семенова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25.02.2019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Вятчино,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27.02.2019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Андриановичи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С.Пасынок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01.03.2019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С.Красноярка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C042A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Совет ветеранов,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С.Маслово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Романово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04.04.2019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Н.Кола,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Красноглинный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10.04.2019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П.Ларьковка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Налоговая инспекция,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Серовский гормолзавод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П.Ключевой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13.05.2019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П.Первомайский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17.05.2019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П.Красный Яр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07.06.2019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Сосьва 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Вагранский Серовского района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26.06.2019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Военкомат, г. Серов</w:t>
            </w:r>
          </w:p>
        </w:tc>
        <w:tc>
          <w:tcPr>
            <w:tcW w:w="2944" w:type="dxa"/>
          </w:tcPr>
          <w:p w:rsidR="00180321" w:rsidRPr="00C0024D" w:rsidRDefault="00180321" w:rsidP="0004568F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19.07.2019</w:t>
            </w:r>
          </w:p>
        </w:tc>
      </w:tr>
      <w:tr w:rsidR="0004568F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НУЗ "Узловая больница на ст. Серов ОАО "РЖД"</w:t>
            </w:r>
          </w:p>
        </w:tc>
        <w:tc>
          <w:tcPr>
            <w:tcW w:w="7054" w:type="dxa"/>
            <w:gridSpan w:val="3"/>
            <w:vAlign w:val="center"/>
          </w:tcPr>
          <w:p w:rsidR="0004568F" w:rsidRPr="00C0024D" w:rsidRDefault="0004568F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"ЦРБ Верхотурского района"</w:t>
            </w:r>
          </w:p>
        </w:tc>
        <w:tc>
          <w:tcPr>
            <w:tcW w:w="851" w:type="dxa"/>
            <w:vMerge w:val="restart"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Прокопьевская  Салда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02.04.2019г.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с. Красногорское 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19.03.2019г.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16.04.2019г.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Усть-Салда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12.03.2019г.</w:t>
            </w:r>
          </w:p>
          <w:p w:rsidR="00180321" w:rsidRPr="00C0024D" w:rsidRDefault="0018032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15.07.2019г.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Меркушино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19.02.2019г.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Кордюково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29.01.2019г.</w:t>
            </w:r>
          </w:p>
          <w:p w:rsidR="00180321" w:rsidRPr="00C0024D" w:rsidRDefault="00180321" w:rsidP="001F4343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26.03.2019г.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 xml:space="preserve">п. Карпунино 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09.04.2019г.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с. Дерябино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22.01.2019г.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Косолманка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Карелино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21.03.2019г.</w:t>
            </w:r>
          </w:p>
        </w:tc>
      </w:tr>
      <w:tr w:rsidR="00180321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180321" w:rsidRPr="00C0024D" w:rsidRDefault="00180321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180321" w:rsidRPr="00C0024D" w:rsidRDefault="00180321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п. Привокзальный (лесозавод)</w:t>
            </w:r>
          </w:p>
        </w:tc>
        <w:tc>
          <w:tcPr>
            <w:tcW w:w="2944" w:type="dxa"/>
          </w:tcPr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28.02.2019г.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23.04.2019г.</w:t>
            </w:r>
          </w:p>
          <w:p w:rsidR="00180321" w:rsidRPr="00C0024D" w:rsidRDefault="00180321" w:rsidP="00180321">
            <w:pPr>
              <w:ind w:hanging="1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09.07.2019г.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 w:val="restart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45" w:type="dxa"/>
            <w:vMerge w:val="restart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ГБУЗ СО "Новолялинская РБ"</w:t>
            </w:r>
          </w:p>
        </w:tc>
        <w:tc>
          <w:tcPr>
            <w:tcW w:w="851" w:type="dxa"/>
            <w:vMerge w:val="restart"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ООО «НЦБК» г.Новая Ляля, ул. Ленина, 2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05.02.2019,07.02.2019,14.02.2019,21.02.2019.</w:t>
            </w:r>
          </w:p>
          <w:p w:rsidR="008F4666" w:rsidRPr="001F4343" w:rsidRDefault="008F4666" w:rsidP="001A0FA3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1F4343">
              <w:rPr>
                <w:rFonts w:ascii="Liberation Serif" w:hAnsi="Liberation Serif" w:cs="Liberation Serif"/>
                <w:sz w:val="24"/>
                <w:szCs w:val="24"/>
              </w:rPr>
              <w:t xml:space="preserve">03.09.2019,10.09.2019,20.09.2019.24.02.2019 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УК «Пик-Сервис», г.Новая Ляля, ул.Пролетарская,4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06.02.2019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Администрация НГО, г.Новая Ляля, ул.Ленина,27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08.02.2019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vMerge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ФЛ «Свердловскавтодор» Новолялинское ДРСУ, г.Новая Ляля, ул.Дорожников,1</w:t>
            </w:r>
          </w:p>
        </w:tc>
        <w:tc>
          <w:tcPr>
            <w:tcW w:w="2944" w:type="dxa"/>
          </w:tcPr>
          <w:p w:rsidR="008F4666" w:rsidRPr="00C0024D" w:rsidRDefault="008F4666" w:rsidP="008F4666">
            <w:pPr>
              <w:ind w:firstLine="0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C0024D">
              <w:rPr>
                <w:rFonts w:ascii="Liberation Serif" w:hAnsi="Liberation Serif" w:cs="Liberation Serif"/>
                <w:sz w:val="24"/>
                <w:szCs w:val="24"/>
              </w:rPr>
              <w:t>05.02.2019 г</w:t>
            </w:r>
          </w:p>
        </w:tc>
      </w:tr>
      <w:tr w:rsidR="008F4666" w:rsidRPr="00441CC7" w:rsidTr="008B5F85">
        <w:trPr>
          <w:trHeight w:val="255"/>
        </w:trPr>
        <w:tc>
          <w:tcPr>
            <w:tcW w:w="534" w:type="dxa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45" w:type="dxa"/>
            <w:shd w:val="clear" w:color="auto" w:fill="auto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ФГБУЗ ЦМСЧ № 91 ФМБА России Лесной</w:t>
            </w:r>
          </w:p>
        </w:tc>
        <w:tc>
          <w:tcPr>
            <w:tcW w:w="7054" w:type="dxa"/>
            <w:gridSpan w:val="3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C0024D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Не планируется</w:t>
            </w:r>
          </w:p>
        </w:tc>
      </w:tr>
      <w:tr w:rsidR="008F4666" w:rsidRPr="00441CC7" w:rsidTr="008B5F85">
        <w:trPr>
          <w:trHeight w:val="300"/>
        </w:trPr>
        <w:tc>
          <w:tcPr>
            <w:tcW w:w="534" w:type="dxa"/>
            <w:shd w:val="clear" w:color="000000" w:fill="EEECE1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shd w:val="clear" w:color="000000" w:fill="EEECE1"/>
            <w:noWrap/>
            <w:vAlign w:val="center"/>
            <w:hideMark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center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44" w:type="dxa"/>
            <w:shd w:val="clear" w:color="000000" w:fill="EEECE1"/>
            <w:vAlign w:val="center"/>
          </w:tcPr>
          <w:p w:rsidR="008F4666" w:rsidRPr="00C0024D" w:rsidRDefault="008F4666" w:rsidP="0004568F">
            <w:pPr>
              <w:ind w:firstLine="0"/>
              <w:jc w:val="left"/>
              <w:rPr>
                <w:rFonts w:ascii="Liberation Serif" w:eastAsia="Times New Roman" w:hAnsi="Liberation Serif" w:cs="Liberation Serif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F15" w:rsidRPr="00A45F15" w:rsidRDefault="00A45F15" w:rsidP="001A0FA3">
      <w:pPr>
        <w:rPr>
          <w:rFonts w:ascii="Times New Roman" w:hAnsi="Times New Roman" w:cs="Times New Roman"/>
        </w:rPr>
      </w:pPr>
    </w:p>
    <w:sectPr w:rsidR="00A45F15" w:rsidRPr="00A45F15" w:rsidSect="00030403">
      <w:headerReference w:type="default" r:id="rId7"/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6B" w:rsidRDefault="002F416B" w:rsidP="005D6D38">
      <w:r>
        <w:separator/>
      </w:r>
    </w:p>
  </w:endnote>
  <w:endnote w:type="continuationSeparator" w:id="0">
    <w:p w:rsidR="002F416B" w:rsidRDefault="002F416B" w:rsidP="005D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568F" w:rsidRDefault="0004568F">
    <w:pPr>
      <w:pStyle w:val="a5"/>
      <w:jc w:val="center"/>
    </w:pPr>
  </w:p>
  <w:p w:rsidR="0004568F" w:rsidRDefault="00045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6B" w:rsidRDefault="002F416B" w:rsidP="005D6D38">
      <w:r>
        <w:separator/>
      </w:r>
    </w:p>
  </w:footnote>
  <w:footnote w:type="continuationSeparator" w:id="0">
    <w:p w:rsidR="002F416B" w:rsidRDefault="002F416B" w:rsidP="005D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5463789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30403" w:rsidRPr="00030403" w:rsidRDefault="00030403">
        <w:pPr>
          <w:pStyle w:val="a3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30403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030403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1F4343">
          <w:rPr>
            <w:rFonts w:ascii="Liberation Serif" w:hAnsi="Liberation Serif" w:cs="Liberation Serif"/>
            <w:noProof/>
            <w:sz w:val="24"/>
            <w:szCs w:val="24"/>
          </w:rPr>
          <w:t>13</w:t>
        </w:r>
        <w:r w:rsidRPr="00030403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30403" w:rsidRDefault="000304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F15"/>
    <w:rsid w:val="0000082D"/>
    <w:rsid w:val="00020E6A"/>
    <w:rsid w:val="00023F47"/>
    <w:rsid w:val="00030403"/>
    <w:rsid w:val="0004568F"/>
    <w:rsid w:val="000516E6"/>
    <w:rsid w:val="000846BC"/>
    <w:rsid w:val="000F22F2"/>
    <w:rsid w:val="00123608"/>
    <w:rsid w:val="00133838"/>
    <w:rsid w:val="0014087B"/>
    <w:rsid w:val="00180321"/>
    <w:rsid w:val="001A0FA3"/>
    <w:rsid w:val="001C1698"/>
    <w:rsid w:val="001F4343"/>
    <w:rsid w:val="00237E75"/>
    <w:rsid w:val="0026006A"/>
    <w:rsid w:val="00277831"/>
    <w:rsid w:val="002848E5"/>
    <w:rsid w:val="00287A3A"/>
    <w:rsid w:val="002969D1"/>
    <w:rsid w:val="002F416B"/>
    <w:rsid w:val="00310800"/>
    <w:rsid w:val="00334C63"/>
    <w:rsid w:val="00353E82"/>
    <w:rsid w:val="003B586A"/>
    <w:rsid w:val="003C22F8"/>
    <w:rsid w:val="003D1969"/>
    <w:rsid w:val="003F3F1D"/>
    <w:rsid w:val="00441CC7"/>
    <w:rsid w:val="004C6A19"/>
    <w:rsid w:val="00541827"/>
    <w:rsid w:val="0054269D"/>
    <w:rsid w:val="00590C1B"/>
    <w:rsid w:val="005A4595"/>
    <w:rsid w:val="005A6916"/>
    <w:rsid w:val="005B672D"/>
    <w:rsid w:val="005B6AC2"/>
    <w:rsid w:val="005D4FC4"/>
    <w:rsid w:val="005D6D38"/>
    <w:rsid w:val="005E63F2"/>
    <w:rsid w:val="00623E56"/>
    <w:rsid w:val="00646C59"/>
    <w:rsid w:val="00652331"/>
    <w:rsid w:val="00684CFF"/>
    <w:rsid w:val="0069080C"/>
    <w:rsid w:val="006B7A01"/>
    <w:rsid w:val="006B7AE8"/>
    <w:rsid w:val="00760A18"/>
    <w:rsid w:val="00783094"/>
    <w:rsid w:val="007A1E90"/>
    <w:rsid w:val="007A36E4"/>
    <w:rsid w:val="007B1890"/>
    <w:rsid w:val="007D760F"/>
    <w:rsid w:val="007E1F08"/>
    <w:rsid w:val="008114E8"/>
    <w:rsid w:val="008B5F85"/>
    <w:rsid w:val="008C6ACD"/>
    <w:rsid w:val="008E566C"/>
    <w:rsid w:val="008F0649"/>
    <w:rsid w:val="008F4666"/>
    <w:rsid w:val="0093171A"/>
    <w:rsid w:val="00940886"/>
    <w:rsid w:val="00971DF8"/>
    <w:rsid w:val="009A0A43"/>
    <w:rsid w:val="009B46B7"/>
    <w:rsid w:val="009C6506"/>
    <w:rsid w:val="009F71C5"/>
    <w:rsid w:val="00A3197D"/>
    <w:rsid w:val="00A34201"/>
    <w:rsid w:val="00A45F15"/>
    <w:rsid w:val="00A943CB"/>
    <w:rsid w:val="00AD6C4A"/>
    <w:rsid w:val="00AD7590"/>
    <w:rsid w:val="00B03042"/>
    <w:rsid w:val="00B63518"/>
    <w:rsid w:val="00B70725"/>
    <w:rsid w:val="00B91FD4"/>
    <w:rsid w:val="00BC7A85"/>
    <w:rsid w:val="00C0024D"/>
    <w:rsid w:val="00C02161"/>
    <w:rsid w:val="00C06938"/>
    <w:rsid w:val="00CA43F0"/>
    <w:rsid w:val="00D31C42"/>
    <w:rsid w:val="00D358F9"/>
    <w:rsid w:val="00D416B7"/>
    <w:rsid w:val="00D90471"/>
    <w:rsid w:val="00D91529"/>
    <w:rsid w:val="00DE6495"/>
    <w:rsid w:val="00E1412D"/>
    <w:rsid w:val="00E620E5"/>
    <w:rsid w:val="00E973D0"/>
    <w:rsid w:val="00F51F96"/>
    <w:rsid w:val="00F608AA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05F078-D162-49B9-AA49-8A7309EE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6D38"/>
  </w:style>
  <w:style w:type="paragraph" w:styleId="a5">
    <w:name w:val="footer"/>
    <w:basedOn w:val="a"/>
    <w:link w:val="a6"/>
    <w:uiPriority w:val="99"/>
    <w:unhideWhenUsed/>
    <w:rsid w:val="005D6D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D6D38"/>
  </w:style>
  <w:style w:type="paragraph" w:styleId="a7">
    <w:name w:val="No Spacing"/>
    <w:uiPriority w:val="1"/>
    <w:qFormat/>
    <w:rsid w:val="00646C5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F514B-A468-4C34-8F51-8E7E0CCC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2527</Words>
  <Characters>14404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Приемная Администрации Арамильского ГО</cp:lastModifiedBy>
  <cp:revision>2</cp:revision>
  <cp:lastPrinted>2019-07-29T11:36:00Z</cp:lastPrinted>
  <dcterms:created xsi:type="dcterms:W3CDTF">2019-08-08T11:04:00Z</dcterms:created>
  <dcterms:modified xsi:type="dcterms:W3CDTF">2019-08-08T11:04:00Z</dcterms:modified>
</cp:coreProperties>
</file>