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351A" w:rsidRPr="00713903" w:rsidRDefault="0067351A" w:rsidP="003D68DF">
      <w:pPr>
        <w:shd w:val="clear" w:color="auto" w:fill="FFFFFF"/>
        <w:jc w:val="center"/>
        <w:outlineLvl w:val="0"/>
        <w:rPr>
          <w:rFonts w:ascii="Liberation Serif" w:hAnsi="Liberation Serif" w:cs="Liberation Serif"/>
          <w:b/>
          <w:bCs/>
          <w:sz w:val="24"/>
          <w:szCs w:val="24"/>
        </w:rPr>
      </w:pPr>
      <w:r w:rsidRPr="00713903">
        <w:rPr>
          <w:rFonts w:ascii="Liberation Serif" w:hAnsi="Liberation Serif" w:cs="Liberation Serif"/>
          <w:b/>
          <w:bCs/>
          <w:sz w:val="24"/>
          <w:szCs w:val="24"/>
        </w:rPr>
        <w:t>ИЗВЕЩЕНИЕ</w:t>
      </w:r>
      <w:r w:rsidR="003D68DF" w:rsidRPr="00713903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</w:p>
    <w:p w:rsidR="003D68DF" w:rsidRPr="00713903" w:rsidRDefault="0067351A" w:rsidP="003D68DF">
      <w:pPr>
        <w:shd w:val="clear" w:color="auto" w:fill="FFFFFF"/>
        <w:jc w:val="center"/>
        <w:outlineLvl w:val="0"/>
        <w:rPr>
          <w:rFonts w:ascii="Liberation Serif" w:hAnsi="Liberation Serif" w:cs="Liberation Serif"/>
          <w:b/>
          <w:bCs/>
          <w:sz w:val="24"/>
          <w:szCs w:val="24"/>
        </w:rPr>
      </w:pPr>
      <w:r w:rsidRPr="00713903">
        <w:rPr>
          <w:rFonts w:ascii="Liberation Serif" w:hAnsi="Liberation Serif" w:cs="Liberation Serif"/>
          <w:b/>
          <w:bCs/>
          <w:sz w:val="24"/>
          <w:szCs w:val="24"/>
        </w:rPr>
        <w:t>О ПРОВЕДЕНИИ АУКЦИОНА</w:t>
      </w:r>
    </w:p>
    <w:p w:rsidR="003D68DF" w:rsidRPr="00713903" w:rsidRDefault="003D68DF" w:rsidP="003D68DF">
      <w:pPr>
        <w:shd w:val="clear" w:color="auto" w:fill="FFFFFF"/>
        <w:jc w:val="center"/>
        <w:outlineLvl w:val="0"/>
        <w:rPr>
          <w:rFonts w:ascii="Liberation Serif" w:hAnsi="Liberation Serif" w:cs="Liberation Serif"/>
          <w:b/>
          <w:bCs/>
          <w:sz w:val="24"/>
          <w:szCs w:val="24"/>
        </w:rPr>
      </w:pPr>
    </w:p>
    <w:p w:rsidR="003D68DF" w:rsidRPr="00713903" w:rsidRDefault="003D68DF" w:rsidP="003D68DF">
      <w:pPr>
        <w:shd w:val="clear" w:color="auto" w:fill="FFFFFF"/>
        <w:jc w:val="center"/>
        <w:outlineLvl w:val="0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713903">
        <w:rPr>
          <w:rFonts w:ascii="Liberation Serif" w:hAnsi="Liberation Serif" w:cs="Liberation Serif"/>
          <w:b/>
          <w:bCs/>
          <w:sz w:val="24"/>
          <w:szCs w:val="24"/>
        </w:rPr>
        <w:t>Комитет по управлению муниципальным имуществом Арамильского городского округа информирует о проведении аукциона по продаже земельных участков в</w:t>
      </w:r>
      <w:r w:rsidRPr="007139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 электронной форме на электронной торговой площадке </w:t>
      </w:r>
      <w:hyperlink r:id="rId6" w:history="1">
        <w:r w:rsidRPr="00713903">
          <w:rPr>
            <w:rFonts w:ascii="Liberation Serif" w:hAnsi="Liberation Serif" w:cs="Liberation Serif"/>
            <w:b/>
            <w:bCs/>
            <w:color w:val="000000"/>
            <w:sz w:val="24"/>
            <w:szCs w:val="24"/>
          </w:rPr>
          <w:t>http://utp.sberbank-ast.ru/</w:t>
        </w:r>
      </w:hyperlink>
    </w:p>
    <w:p w:rsidR="00E77EF2" w:rsidRPr="00713903" w:rsidRDefault="003D68DF" w:rsidP="003D68DF">
      <w:pPr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7139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в сети Интернет</w:t>
      </w:r>
    </w:p>
    <w:p w:rsidR="003D68DF" w:rsidRPr="00713903" w:rsidRDefault="003D68DF" w:rsidP="003D68DF">
      <w:pPr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p w:rsidR="003D68DF" w:rsidRPr="00713903" w:rsidRDefault="0067351A" w:rsidP="003D68DF">
      <w:pPr>
        <w:shd w:val="clear" w:color="auto" w:fill="FFFFFF"/>
        <w:ind w:firstLine="540"/>
        <w:jc w:val="center"/>
        <w:outlineLvl w:val="0"/>
        <w:rPr>
          <w:rFonts w:ascii="Liberation Serif" w:hAnsi="Liberation Serif" w:cs="Liberation Serif"/>
          <w:b/>
          <w:bCs/>
          <w:sz w:val="24"/>
          <w:szCs w:val="24"/>
        </w:rPr>
      </w:pPr>
      <w:r w:rsidRPr="00713903">
        <w:rPr>
          <w:rFonts w:ascii="Liberation Serif" w:hAnsi="Liberation Serif" w:cs="Liberation Serif"/>
          <w:b/>
          <w:bCs/>
          <w:sz w:val="24"/>
          <w:szCs w:val="24"/>
        </w:rPr>
        <w:t>СВЕДЕНИЯ О ПРЕДМ</w:t>
      </w:r>
      <w:r w:rsidR="00CD580E" w:rsidRPr="00713903">
        <w:rPr>
          <w:rFonts w:ascii="Liberation Serif" w:hAnsi="Liberation Serif" w:cs="Liberation Serif"/>
          <w:b/>
          <w:bCs/>
          <w:sz w:val="24"/>
          <w:szCs w:val="24"/>
        </w:rPr>
        <w:t>ЕТЕ</w:t>
      </w:r>
      <w:r w:rsidRPr="00713903">
        <w:rPr>
          <w:rFonts w:ascii="Liberation Serif" w:hAnsi="Liberation Serif" w:cs="Liberation Serif"/>
          <w:b/>
          <w:bCs/>
          <w:sz w:val="24"/>
          <w:szCs w:val="24"/>
        </w:rPr>
        <w:t xml:space="preserve"> АУКЦИОНА</w:t>
      </w:r>
    </w:p>
    <w:p w:rsidR="00CA0B5C" w:rsidRPr="00713903" w:rsidRDefault="00CA0B5C" w:rsidP="003D68DF">
      <w:pPr>
        <w:shd w:val="clear" w:color="auto" w:fill="FFFFFF"/>
        <w:ind w:firstLine="540"/>
        <w:jc w:val="center"/>
        <w:outlineLvl w:val="0"/>
        <w:rPr>
          <w:rFonts w:ascii="Liberation Serif" w:hAnsi="Liberation Serif" w:cs="Liberation Serif"/>
          <w:b/>
          <w:bCs/>
          <w:sz w:val="24"/>
          <w:szCs w:val="24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5381"/>
      </w:tblGrid>
      <w:tr w:rsidR="00CA0B5C" w:rsidRPr="00713903" w:rsidTr="00CA0B5C">
        <w:tc>
          <w:tcPr>
            <w:tcW w:w="562" w:type="dxa"/>
          </w:tcPr>
          <w:p w:rsidR="00CA0B5C" w:rsidRPr="00713903" w:rsidRDefault="00CA0B5C" w:rsidP="003D68DF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:rsidR="00CA0B5C" w:rsidRPr="00713903" w:rsidRDefault="00CA0B5C" w:rsidP="003D68DF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Наименование пункта</w:t>
            </w:r>
          </w:p>
        </w:tc>
        <w:tc>
          <w:tcPr>
            <w:tcW w:w="5381" w:type="dxa"/>
          </w:tcPr>
          <w:p w:rsidR="00CA0B5C" w:rsidRPr="00713903" w:rsidRDefault="00CA0B5C" w:rsidP="003D68DF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Текс пояснений</w:t>
            </w:r>
          </w:p>
        </w:tc>
      </w:tr>
      <w:tr w:rsidR="00CA0B5C" w:rsidRPr="00713903" w:rsidTr="00CA0B5C">
        <w:tc>
          <w:tcPr>
            <w:tcW w:w="562" w:type="dxa"/>
          </w:tcPr>
          <w:p w:rsidR="00CA0B5C" w:rsidRPr="00713903" w:rsidRDefault="00CA0B5C" w:rsidP="003D68DF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CA0B5C" w:rsidRPr="00713903" w:rsidRDefault="00CA0B5C" w:rsidP="003D68DF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Об организации аукциона</w:t>
            </w:r>
          </w:p>
        </w:tc>
        <w:tc>
          <w:tcPr>
            <w:tcW w:w="5381" w:type="dxa"/>
          </w:tcPr>
          <w:p w:rsidR="00CA0B5C" w:rsidRPr="00713903" w:rsidRDefault="00CA0B5C" w:rsidP="003D68DF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Комитет по управлению муниципальным имуществом Арамильского городского округа</w:t>
            </w:r>
          </w:p>
          <w:p w:rsidR="00CA0B5C" w:rsidRPr="00713903" w:rsidRDefault="00CA0B5C" w:rsidP="003D68DF">
            <w:pPr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</w:p>
          <w:p w:rsidR="00CA0B5C" w:rsidRPr="00713903" w:rsidRDefault="00CA0B5C" w:rsidP="003D68DF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адрес: 624000, Свердловская область, Сысертский район, город Арамиль, улица 1 Мая, 12, адрес электронной почты: </w:t>
            </w:r>
            <w:hyperlink r:id="rId7" w:history="1">
              <w:r w:rsidRPr="00713903">
                <w:rPr>
                  <w:rFonts w:ascii="Liberation Serif" w:hAnsi="Liberation Serif" w:cs="Liberation Serif"/>
                  <w:bCs/>
                  <w:sz w:val="24"/>
                  <w:szCs w:val="24"/>
                </w:rPr>
                <w:t>kumi-aramil@mail.ru</w:t>
              </w:r>
            </w:hyperlink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, контактное лицо: Председател</w:t>
            </w:r>
            <w:r w:rsidR="00C856B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ь </w:t>
            </w: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Комитета по управлению муниципальным имуществом Арамильского городского округа – </w:t>
            </w:r>
            <w:r w:rsidR="00C856BF">
              <w:rPr>
                <w:rFonts w:ascii="Liberation Serif" w:hAnsi="Liberation Serif" w:cs="Liberation Serif"/>
                <w:bCs/>
                <w:sz w:val="24"/>
                <w:szCs w:val="24"/>
              </w:rPr>
              <w:t>Дементьева Екатерина Сергеевна</w:t>
            </w: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, контактный телефон: </w:t>
            </w:r>
            <w:r w:rsidR="0025776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         </w:t>
            </w: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8 (343) 385-32-86</w:t>
            </w:r>
          </w:p>
        </w:tc>
      </w:tr>
      <w:tr w:rsidR="00CA0B5C" w:rsidRPr="00713903" w:rsidTr="001F1708">
        <w:trPr>
          <w:trHeight w:val="850"/>
        </w:trPr>
        <w:tc>
          <w:tcPr>
            <w:tcW w:w="562" w:type="dxa"/>
          </w:tcPr>
          <w:p w:rsidR="00CA0B5C" w:rsidRPr="00713903" w:rsidRDefault="00CA0B5C" w:rsidP="003D68DF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CA0B5C" w:rsidRPr="00713903" w:rsidRDefault="00CA0B5C" w:rsidP="003D68DF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Уполномоченный орган</w:t>
            </w:r>
          </w:p>
        </w:tc>
        <w:tc>
          <w:tcPr>
            <w:tcW w:w="5381" w:type="dxa"/>
          </w:tcPr>
          <w:p w:rsidR="00CA0B5C" w:rsidRPr="00713903" w:rsidRDefault="00CA0B5C" w:rsidP="003D68DF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Комитет по управлению муниципальным имуществом Арамильского городского округа</w:t>
            </w:r>
          </w:p>
        </w:tc>
      </w:tr>
      <w:tr w:rsidR="00CA0B5C" w:rsidRPr="00713903" w:rsidTr="00CA0B5C">
        <w:tc>
          <w:tcPr>
            <w:tcW w:w="562" w:type="dxa"/>
          </w:tcPr>
          <w:p w:rsidR="00CA0B5C" w:rsidRPr="00713903" w:rsidRDefault="00CA0B5C" w:rsidP="003D68DF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CA0B5C" w:rsidRPr="00713903" w:rsidRDefault="00CA0B5C" w:rsidP="003D68DF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Реквизиты решения о проведении аукциона</w:t>
            </w:r>
          </w:p>
        </w:tc>
        <w:tc>
          <w:tcPr>
            <w:tcW w:w="5381" w:type="dxa"/>
          </w:tcPr>
          <w:p w:rsidR="00496117" w:rsidRPr="00C67D7F" w:rsidRDefault="00CA0B5C" w:rsidP="00496117">
            <w:pPr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67D7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Постановление Главы Арамильского городского округа № </w:t>
            </w:r>
            <w:r w:rsidR="00993FFB" w:rsidRPr="00C67D7F">
              <w:rPr>
                <w:rFonts w:ascii="Liberation Serif" w:hAnsi="Liberation Serif" w:cs="Liberation Serif"/>
                <w:bCs/>
                <w:sz w:val="24"/>
                <w:szCs w:val="24"/>
              </w:rPr>
              <w:t>246</w:t>
            </w:r>
            <w:r w:rsidR="008E4922" w:rsidRPr="00C67D7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C67D7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от </w:t>
            </w:r>
            <w:r w:rsidR="00993FFB" w:rsidRPr="00C67D7F">
              <w:rPr>
                <w:rFonts w:ascii="Liberation Serif" w:hAnsi="Liberation Serif" w:cs="Liberation Serif"/>
                <w:bCs/>
                <w:sz w:val="24"/>
                <w:szCs w:val="24"/>
              </w:rPr>
              <w:t>17</w:t>
            </w:r>
            <w:r w:rsidR="00CB3B93" w:rsidRPr="00C67D7F">
              <w:rPr>
                <w:rFonts w:ascii="Liberation Serif" w:hAnsi="Liberation Serif" w:cs="Liberation Serif"/>
                <w:bCs/>
                <w:sz w:val="24"/>
                <w:szCs w:val="24"/>
              </w:rPr>
              <w:t>.02.2026</w:t>
            </w:r>
            <w:r w:rsidRPr="00C67D7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«</w:t>
            </w:r>
            <w:r w:rsidR="00496117" w:rsidRPr="00C67D7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О проведении аукциона в электронной форме по продаже </w:t>
            </w:r>
          </w:p>
          <w:p w:rsidR="00CA0B5C" w:rsidRPr="00713903" w:rsidRDefault="00C013A7" w:rsidP="00496117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C67D7F">
              <w:rPr>
                <w:rFonts w:ascii="Liberation Serif" w:hAnsi="Liberation Serif" w:cs="Liberation Serif"/>
                <w:bCs/>
                <w:sz w:val="24"/>
                <w:szCs w:val="24"/>
              </w:rPr>
              <w:t>з</w:t>
            </w:r>
            <w:r w:rsidR="00496117" w:rsidRPr="00C67D7F">
              <w:rPr>
                <w:rFonts w:ascii="Liberation Serif" w:hAnsi="Liberation Serif" w:cs="Liberation Serif"/>
                <w:bCs/>
                <w:sz w:val="24"/>
                <w:szCs w:val="24"/>
              </w:rPr>
              <w:t>емельных</w:t>
            </w:r>
            <w:r w:rsidRPr="00C67D7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участков с кадастровыми номерами</w:t>
            </w:r>
            <w:r w:rsidR="00496117" w:rsidRPr="00C67D7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bookmarkStart w:id="0" w:name="_Hlk229734817"/>
            <w:r w:rsidR="005E1B50" w:rsidRPr="00C67D7F">
              <w:rPr>
                <w:rFonts w:ascii="Liberation Serif" w:hAnsi="Liberation Serif" w:cs="Liberation Serif"/>
                <w:bCs/>
                <w:sz w:val="24"/>
                <w:szCs w:val="24"/>
              </w:rPr>
              <w:t>66:33:0301001:718, 66:33:0101003:2587, 66:33:0401001:1550, 66:33:0301001:719</w:t>
            </w:r>
            <w:r w:rsidR="006C2243" w:rsidRPr="00C67D7F">
              <w:rPr>
                <w:rFonts w:ascii="Liberation Serif" w:hAnsi="Liberation Serif" w:cs="Liberation Serif"/>
                <w:bCs/>
                <w:sz w:val="24"/>
                <w:szCs w:val="24"/>
              </w:rPr>
              <w:t>, 66:33:0401001:1555, 66:33:0401001:1556</w:t>
            </w:r>
            <w:bookmarkEnd w:id="0"/>
            <w:r w:rsidR="00CA0B5C" w:rsidRPr="00C67D7F">
              <w:rPr>
                <w:rFonts w:ascii="Liberation Serif" w:hAnsi="Liberation Serif" w:cs="Liberation Serif"/>
                <w:bCs/>
                <w:sz w:val="24"/>
                <w:szCs w:val="24"/>
              </w:rPr>
              <w:t>»</w:t>
            </w:r>
            <w:r w:rsidR="00526764" w:rsidRPr="00C67D7F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CA0B5C" w:rsidRPr="00713903" w:rsidTr="00CA0B5C">
        <w:tc>
          <w:tcPr>
            <w:tcW w:w="562" w:type="dxa"/>
          </w:tcPr>
          <w:p w:rsidR="00CA0B5C" w:rsidRPr="00713903" w:rsidRDefault="00CA0B5C" w:rsidP="003D68DF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CA0B5C" w:rsidRPr="00713903" w:rsidRDefault="00CA0B5C" w:rsidP="003D68DF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Оператор электронной площадки</w:t>
            </w:r>
          </w:p>
        </w:tc>
        <w:tc>
          <w:tcPr>
            <w:tcW w:w="5381" w:type="dxa"/>
          </w:tcPr>
          <w:p w:rsidR="00CA0B5C" w:rsidRPr="00713903" w:rsidRDefault="004567F5" w:rsidP="00CA0B5C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А</w:t>
            </w:r>
            <w:r w:rsidR="00CA0B5C"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кционерное общество «Сбербанк - Автоматизированная система торгов»</w:t>
            </w:r>
          </w:p>
          <w:p w:rsidR="00CA0B5C" w:rsidRPr="00713903" w:rsidRDefault="00CA0B5C" w:rsidP="00CA0B5C">
            <w:pPr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Адрес – 119435, г. Москва, Большой Саввинский переулок, дом 12, стр. 9 </w:t>
            </w:r>
          </w:p>
          <w:p w:rsidR="00CA0B5C" w:rsidRPr="00713903" w:rsidRDefault="00CA0B5C" w:rsidP="00CA0B5C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Сайт - http:// www.sberbank-ast.ru</w:t>
            </w:r>
          </w:p>
        </w:tc>
      </w:tr>
      <w:tr w:rsidR="00CA0B5C" w:rsidRPr="00713903" w:rsidTr="00CA0B5C">
        <w:tc>
          <w:tcPr>
            <w:tcW w:w="562" w:type="dxa"/>
          </w:tcPr>
          <w:p w:rsidR="00CA0B5C" w:rsidRPr="00713903" w:rsidRDefault="00CA0B5C" w:rsidP="003D68DF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CA0B5C" w:rsidRPr="00713903" w:rsidRDefault="00CA0B5C" w:rsidP="003D68DF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Форма собственности</w:t>
            </w:r>
          </w:p>
        </w:tc>
        <w:tc>
          <w:tcPr>
            <w:tcW w:w="5381" w:type="dxa"/>
          </w:tcPr>
          <w:p w:rsidR="00CA0B5C" w:rsidRPr="00713903" w:rsidRDefault="00003DFC" w:rsidP="003D68DF">
            <w:pPr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Н</w:t>
            </w:r>
            <w:r w:rsidR="00CA0B5C"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еразграниченная</w:t>
            </w:r>
          </w:p>
          <w:p w:rsidR="00003DFC" w:rsidRPr="00713903" w:rsidRDefault="00003DFC" w:rsidP="003D68DF">
            <w:pPr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:rsidR="00003DFC" w:rsidRPr="00713903" w:rsidRDefault="00003DFC" w:rsidP="003D68DF">
            <w:pPr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Земельные участки образованы из земель, государственная собственность на которые не разграничена. </w:t>
            </w:r>
          </w:p>
          <w:p w:rsidR="00003DFC" w:rsidRPr="00713903" w:rsidRDefault="00003DFC" w:rsidP="003D68DF">
            <w:pPr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В соответствии с Федеральным законом от 25 октября 2001 года № 137-ФЗ «О введении в действие Земельного кодекса Российской Федерации» орган Администрация Арамильского городского округа уполномочен на распоряжение таким земельным участком. </w:t>
            </w:r>
          </w:p>
        </w:tc>
      </w:tr>
      <w:tr w:rsidR="00CA0B5C" w:rsidRPr="00713903" w:rsidTr="00CA0B5C">
        <w:tc>
          <w:tcPr>
            <w:tcW w:w="562" w:type="dxa"/>
          </w:tcPr>
          <w:p w:rsidR="00CA0B5C" w:rsidRPr="00713903" w:rsidRDefault="00CA0B5C" w:rsidP="003D68DF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CA0B5C" w:rsidRPr="00713903" w:rsidRDefault="00CA0B5C" w:rsidP="003D68DF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Форма торгов</w:t>
            </w:r>
          </w:p>
        </w:tc>
        <w:tc>
          <w:tcPr>
            <w:tcW w:w="5381" w:type="dxa"/>
          </w:tcPr>
          <w:p w:rsidR="00CA0B5C" w:rsidRDefault="00DF6BB4" w:rsidP="003D68DF">
            <w:pPr>
              <w:jc w:val="center"/>
              <w:outlineLvl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713903">
              <w:rPr>
                <w:rFonts w:ascii="Liberation Serif" w:eastAsia="Calibri" w:hAnsi="Liberation Serif" w:cs="Liberation Serif"/>
                <w:sz w:val="24"/>
                <w:szCs w:val="24"/>
              </w:rPr>
              <w:t>аукцион в электронной форме, открытый по составу участников и по форме подачи заявок.</w:t>
            </w:r>
          </w:p>
          <w:p w:rsidR="00DF6BB4" w:rsidRPr="00713903" w:rsidRDefault="00DF6BB4" w:rsidP="00C77FA5">
            <w:pPr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</w:tr>
      <w:tr w:rsidR="00CA0B5C" w:rsidRPr="00713903" w:rsidTr="00CA0B5C">
        <w:tc>
          <w:tcPr>
            <w:tcW w:w="562" w:type="dxa"/>
          </w:tcPr>
          <w:p w:rsidR="00CA0B5C" w:rsidRPr="00713903" w:rsidRDefault="00CA0B5C" w:rsidP="003D68DF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8A6069" w:rsidRPr="00713903" w:rsidRDefault="008A6069" w:rsidP="008A6069">
            <w:pPr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Место проведения аукциона </w:t>
            </w: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(адрес</w:t>
            </w:r>
          </w:p>
          <w:p w:rsidR="008A6069" w:rsidRPr="00713903" w:rsidRDefault="008A6069" w:rsidP="008A6069">
            <w:pPr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электронной площадки в информационно-</w:t>
            </w: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телекоммуникационной сети «Интернет»,</w:t>
            </w:r>
          </w:p>
          <w:p w:rsidR="00CA0B5C" w:rsidRPr="00713903" w:rsidRDefault="008A6069" w:rsidP="008A6069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на которой проводится аукцион)</w:t>
            </w:r>
          </w:p>
        </w:tc>
        <w:tc>
          <w:tcPr>
            <w:tcW w:w="5381" w:type="dxa"/>
          </w:tcPr>
          <w:p w:rsidR="00CA0B5C" w:rsidRPr="00713903" w:rsidRDefault="008A6069" w:rsidP="003D68DF">
            <w:pPr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 xml:space="preserve">оператор электронной площадки: Акционерное общество «Сбербанк - Автоматизированная система торгов». Электронная площадка </w:t>
            </w: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(универсальная торговая платформа) – http://utp.sberbank-ast.ru.</w:t>
            </w:r>
          </w:p>
        </w:tc>
      </w:tr>
      <w:tr w:rsidR="008A6069" w:rsidRPr="00713903" w:rsidTr="005E1B50">
        <w:trPr>
          <w:trHeight w:val="3433"/>
        </w:trPr>
        <w:tc>
          <w:tcPr>
            <w:tcW w:w="562" w:type="dxa"/>
          </w:tcPr>
          <w:p w:rsidR="008A6069" w:rsidRPr="00713903" w:rsidRDefault="008A6069" w:rsidP="003D68DF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8A6069" w:rsidRPr="00713903" w:rsidRDefault="008A6069" w:rsidP="008A6069">
            <w:pPr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Место подачи заявок на участие в</w:t>
            </w:r>
          </w:p>
          <w:p w:rsidR="008A6069" w:rsidRPr="00713903" w:rsidRDefault="008A6069" w:rsidP="008A6069">
            <w:pPr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аукционе, адрес места приема заявок на</w:t>
            </w:r>
          </w:p>
          <w:p w:rsidR="008A6069" w:rsidRPr="00713903" w:rsidRDefault="008A6069" w:rsidP="008A6069">
            <w:pPr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участие в аукционе</w:t>
            </w:r>
          </w:p>
          <w:p w:rsidR="008A6069" w:rsidRPr="00713903" w:rsidRDefault="008A6069" w:rsidP="008A6069">
            <w:pPr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(адрес электронной площадки в</w:t>
            </w:r>
          </w:p>
          <w:p w:rsidR="008A6069" w:rsidRPr="00713903" w:rsidRDefault="008A6069" w:rsidP="008A6069">
            <w:pPr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информационно-телекоммуникационной</w:t>
            </w:r>
          </w:p>
          <w:p w:rsidR="008A6069" w:rsidRPr="00713903" w:rsidRDefault="008A6069" w:rsidP="008A6069">
            <w:pPr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сети «Интернет», на которой проводится</w:t>
            </w:r>
          </w:p>
          <w:p w:rsidR="008A6069" w:rsidRPr="00713903" w:rsidRDefault="008A6069" w:rsidP="008A6069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аукцион)</w:t>
            </w:r>
          </w:p>
        </w:tc>
        <w:tc>
          <w:tcPr>
            <w:tcW w:w="5381" w:type="dxa"/>
          </w:tcPr>
          <w:p w:rsidR="008A6069" w:rsidRPr="00713903" w:rsidRDefault="008A6069" w:rsidP="003D68DF">
            <w:pPr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Акционерное общество «Сбербанк - Автоматизированная система торгов». Электронная площадка (универсальная торговая платформа) – http://utp.sberbank-ast.ru.</w:t>
            </w:r>
          </w:p>
        </w:tc>
      </w:tr>
      <w:tr w:rsidR="008A6069" w:rsidRPr="00713903" w:rsidTr="00CA0B5C">
        <w:tc>
          <w:tcPr>
            <w:tcW w:w="562" w:type="dxa"/>
          </w:tcPr>
          <w:p w:rsidR="008A6069" w:rsidRPr="00713903" w:rsidRDefault="008A6069" w:rsidP="003D68DF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8A6069" w:rsidRPr="00713903" w:rsidRDefault="008A6069" w:rsidP="008A6069">
            <w:pPr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Дата и время проведения аукциона</w:t>
            </w:r>
          </w:p>
        </w:tc>
        <w:tc>
          <w:tcPr>
            <w:tcW w:w="5381" w:type="dxa"/>
          </w:tcPr>
          <w:p w:rsidR="001C3E79" w:rsidRPr="005A3703" w:rsidRDefault="00D277DF" w:rsidP="001C3E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37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</w:t>
            </w:r>
            <w:r w:rsidR="005A3703" w:rsidRPr="005A37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7</w:t>
            </w:r>
            <w:r w:rsidRPr="005A37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.07.2026</w:t>
            </w:r>
            <w:r w:rsidR="003B77D5" w:rsidRPr="005A37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</w:t>
            </w:r>
            <w:r w:rsidR="001C3E79" w:rsidRPr="005A37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года в </w:t>
            </w:r>
            <w:r w:rsidR="003909F2" w:rsidRPr="005A37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08</w:t>
            </w:r>
            <w:r w:rsidR="001C3E79" w:rsidRPr="005A37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:00 (мск) </w:t>
            </w:r>
            <w:r w:rsidR="001C3E79" w:rsidRPr="005A3703">
              <w:rPr>
                <w:rFonts w:ascii="Liberation Serif" w:hAnsi="Liberation Serif" w:cs="Liberation Serif"/>
                <w:sz w:val="24"/>
                <w:szCs w:val="24"/>
              </w:rPr>
              <w:t xml:space="preserve">и до последнего предложения Участников на электронной площадке АО «Сбербанк – АСТ» </w:t>
            </w:r>
            <w:hyperlink r:id="rId8" w:history="1">
              <w:r w:rsidR="001C3E79" w:rsidRPr="005A3703">
                <w:rPr>
                  <w:rFonts w:ascii="Liberation Serif" w:hAnsi="Liberation Serif" w:cs="Liberation Serif"/>
                  <w:color w:val="0000FF"/>
                  <w:sz w:val="24"/>
                  <w:szCs w:val="24"/>
                  <w:u w:val="single"/>
                </w:rPr>
                <w:t>www.sberbank-ast.ru</w:t>
              </w:r>
            </w:hyperlink>
            <w:r w:rsidR="001C3E79" w:rsidRPr="005A3703">
              <w:rPr>
                <w:rFonts w:ascii="Liberation Serif" w:hAnsi="Liberation Serif" w:cs="Liberation Serif"/>
                <w:sz w:val="24"/>
                <w:szCs w:val="24"/>
              </w:rPr>
              <w:t xml:space="preserve"> в сети интернет.</w:t>
            </w:r>
          </w:p>
          <w:p w:rsidR="008A6069" w:rsidRPr="005A3703" w:rsidRDefault="008A6069" w:rsidP="003D68DF">
            <w:pPr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8A6069" w:rsidRPr="00713903" w:rsidTr="00AF498F">
        <w:trPr>
          <w:trHeight w:val="882"/>
        </w:trPr>
        <w:tc>
          <w:tcPr>
            <w:tcW w:w="562" w:type="dxa"/>
          </w:tcPr>
          <w:p w:rsidR="008A6069" w:rsidRPr="00713903" w:rsidRDefault="008A6069" w:rsidP="003D68DF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8A6069" w:rsidRPr="00713903" w:rsidRDefault="008A6069" w:rsidP="008A6069">
            <w:pPr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Дата рассмотрения заявок на участие в</w:t>
            </w:r>
          </w:p>
          <w:p w:rsidR="008A6069" w:rsidRPr="00713903" w:rsidRDefault="008A6069" w:rsidP="008A6069">
            <w:pPr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аукционе</w:t>
            </w:r>
          </w:p>
        </w:tc>
        <w:tc>
          <w:tcPr>
            <w:tcW w:w="5381" w:type="dxa"/>
          </w:tcPr>
          <w:p w:rsidR="001C3E79" w:rsidRPr="005A3703" w:rsidRDefault="003034AD" w:rsidP="001C3E79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A37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</w:t>
            </w:r>
            <w:r w:rsidR="005A3703" w:rsidRPr="005A37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4</w:t>
            </w:r>
            <w:r w:rsidRPr="005A37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.07.2026 </w:t>
            </w:r>
            <w:r w:rsidR="001C3E79" w:rsidRPr="005A37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г</w:t>
            </w:r>
            <w:r w:rsidR="001C3E79" w:rsidRPr="005A3703">
              <w:rPr>
                <w:rFonts w:ascii="Liberation Serif" w:hAnsi="Liberation Serif" w:cs="Liberation Serif"/>
                <w:b/>
                <w:sz w:val="24"/>
                <w:szCs w:val="24"/>
              </w:rPr>
              <w:t>ода</w:t>
            </w:r>
          </w:p>
          <w:p w:rsidR="008A6069" w:rsidRPr="005A3703" w:rsidRDefault="008A6069" w:rsidP="003D68DF">
            <w:pPr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1C3E79" w:rsidRPr="00713903" w:rsidTr="00CA0B5C">
        <w:tc>
          <w:tcPr>
            <w:tcW w:w="562" w:type="dxa"/>
          </w:tcPr>
          <w:p w:rsidR="001C3E79" w:rsidRPr="00713903" w:rsidRDefault="001C3E79" w:rsidP="001C3E79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1C3E79" w:rsidRPr="00713903" w:rsidRDefault="001C3E79" w:rsidP="001C3E79">
            <w:pPr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Дата и время начала приема заявок на</w:t>
            </w:r>
          </w:p>
          <w:p w:rsidR="001C3E79" w:rsidRPr="00713903" w:rsidRDefault="001C3E79" w:rsidP="001C3E79">
            <w:pPr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участие в аукционе</w:t>
            </w:r>
          </w:p>
        </w:tc>
        <w:tc>
          <w:tcPr>
            <w:tcW w:w="5381" w:type="dxa"/>
          </w:tcPr>
          <w:p w:rsidR="001C3E79" w:rsidRPr="005A3703" w:rsidRDefault="005A3703" w:rsidP="001C3E79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A37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18</w:t>
            </w:r>
            <w:r w:rsidR="003034AD" w:rsidRPr="005A37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.06.2026</w:t>
            </w:r>
            <w:r w:rsidR="003F78B1" w:rsidRPr="005A37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</w:t>
            </w:r>
            <w:r w:rsidR="00F82161" w:rsidRPr="005A37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года в 08:00 (мск) </w:t>
            </w:r>
            <w:r w:rsidR="001C3E79" w:rsidRPr="005A3703">
              <w:rPr>
                <w:rFonts w:ascii="Liberation Serif" w:hAnsi="Liberation Serif" w:cs="Liberation Serif"/>
                <w:sz w:val="24"/>
                <w:szCs w:val="24"/>
              </w:rPr>
              <w:t>на электронной площадке</w:t>
            </w:r>
            <w:r w:rsidR="00F82161" w:rsidRPr="005A370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1C3E79" w:rsidRPr="005A3703">
              <w:rPr>
                <w:rFonts w:ascii="Liberation Serif" w:hAnsi="Liberation Serif" w:cs="Liberation Serif"/>
                <w:sz w:val="24"/>
                <w:szCs w:val="24"/>
              </w:rPr>
              <w:t xml:space="preserve">АО «Сбербанк – АСТ» </w:t>
            </w:r>
            <w:hyperlink r:id="rId9" w:history="1">
              <w:r w:rsidR="001C3E79" w:rsidRPr="005A3703">
                <w:rPr>
                  <w:rFonts w:ascii="Liberation Serif" w:hAnsi="Liberation Serif" w:cs="Liberation Serif"/>
                  <w:color w:val="0000FF"/>
                  <w:sz w:val="24"/>
                  <w:szCs w:val="24"/>
                  <w:u w:val="single"/>
                </w:rPr>
                <w:t>www.sberbank-ast.ru</w:t>
              </w:r>
            </w:hyperlink>
            <w:r w:rsidR="001C3E79" w:rsidRPr="005A3703">
              <w:rPr>
                <w:rFonts w:ascii="Liberation Serif" w:hAnsi="Liberation Serif" w:cs="Liberation Serif"/>
                <w:sz w:val="24"/>
                <w:szCs w:val="24"/>
              </w:rPr>
              <w:t xml:space="preserve"> в сети интернет</w:t>
            </w:r>
            <w:r w:rsidR="001C3E79" w:rsidRPr="005A3703">
              <w:rPr>
                <w:rFonts w:ascii="Liberation Serif" w:hAnsi="Liberation Serif" w:cs="Liberation Serif"/>
                <w:b/>
                <w:sz w:val="24"/>
                <w:szCs w:val="24"/>
              </w:rPr>
              <w:t>;</w:t>
            </w:r>
          </w:p>
          <w:p w:rsidR="001C3E79" w:rsidRPr="005A3703" w:rsidRDefault="001C3E79" w:rsidP="001C3E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3703">
              <w:rPr>
                <w:rFonts w:ascii="Liberation Serif" w:hAnsi="Liberation Serif" w:cs="Liberation Serif"/>
                <w:sz w:val="24"/>
                <w:szCs w:val="24"/>
              </w:rPr>
              <w:t>Подача Заявок осуществляется круглосуточно.</w:t>
            </w:r>
          </w:p>
          <w:p w:rsidR="001C3E79" w:rsidRPr="005A3703" w:rsidRDefault="001C3E79" w:rsidP="001C3E79">
            <w:pPr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1C3E79" w:rsidRPr="00713903" w:rsidTr="0068399E">
        <w:trPr>
          <w:trHeight w:val="1511"/>
        </w:trPr>
        <w:tc>
          <w:tcPr>
            <w:tcW w:w="562" w:type="dxa"/>
          </w:tcPr>
          <w:p w:rsidR="001C3E79" w:rsidRPr="00713903" w:rsidRDefault="001C3E79" w:rsidP="001C3E79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1C3E79" w:rsidRPr="00713903" w:rsidRDefault="001C3E79" w:rsidP="001C3E79">
            <w:pPr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Дата и время окончания приема заявок на участие в аукционе</w:t>
            </w:r>
          </w:p>
        </w:tc>
        <w:tc>
          <w:tcPr>
            <w:tcW w:w="5381" w:type="dxa"/>
          </w:tcPr>
          <w:p w:rsidR="001C3E79" w:rsidRPr="005A3703" w:rsidRDefault="001C3E79" w:rsidP="001C3E79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A3703">
              <w:rPr>
                <w:rFonts w:ascii="Liberation Serif" w:hAnsi="Liberation Serif" w:cs="Liberation Serif"/>
                <w:sz w:val="24"/>
                <w:szCs w:val="24"/>
              </w:rPr>
              <w:t xml:space="preserve">Дата и время окончания подачи (приема): </w:t>
            </w:r>
            <w:r w:rsidR="003034AD" w:rsidRPr="005A3703">
              <w:rPr>
                <w:rFonts w:ascii="Liberation Serif" w:hAnsi="Liberation Serif" w:cs="Liberation Serif"/>
                <w:b/>
                <w:sz w:val="24"/>
                <w:szCs w:val="24"/>
              </w:rPr>
              <w:t>1</w:t>
            </w:r>
            <w:r w:rsidR="005A3703" w:rsidRPr="005A3703">
              <w:rPr>
                <w:rFonts w:ascii="Liberation Serif" w:hAnsi="Liberation Serif" w:cs="Liberation Serif"/>
                <w:b/>
                <w:sz w:val="24"/>
                <w:szCs w:val="24"/>
              </w:rPr>
              <w:t>3</w:t>
            </w:r>
            <w:r w:rsidR="003034AD" w:rsidRPr="005A370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.07.2026 </w:t>
            </w:r>
            <w:r w:rsidR="00F82161" w:rsidRPr="005A37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года в 17:00 </w:t>
            </w:r>
            <w:r w:rsidRPr="005A37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(мск) </w:t>
            </w:r>
            <w:r w:rsidRPr="005A3703">
              <w:rPr>
                <w:rFonts w:ascii="Liberation Serif" w:hAnsi="Liberation Serif" w:cs="Liberation Serif"/>
                <w:sz w:val="24"/>
                <w:szCs w:val="24"/>
              </w:rPr>
              <w:t xml:space="preserve">на электронной площадке АО «Сбербанк – АСТ» </w:t>
            </w:r>
            <w:hyperlink r:id="rId10" w:history="1">
              <w:r w:rsidRPr="005A3703">
                <w:rPr>
                  <w:rFonts w:ascii="Liberation Serif" w:hAnsi="Liberation Serif" w:cs="Liberation Serif"/>
                  <w:color w:val="0000FF"/>
                  <w:sz w:val="24"/>
                  <w:szCs w:val="24"/>
                  <w:u w:val="single"/>
                </w:rPr>
                <w:t>www.sberbank-ast.ru</w:t>
              </w:r>
            </w:hyperlink>
            <w:r w:rsidRPr="005A3703">
              <w:rPr>
                <w:rFonts w:ascii="Liberation Serif" w:hAnsi="Liberation Serif" w:cs="Liberation Serif"/>
                <w:sz w:val="24"/>
                <w:szCs w:val="24"/>
              </w:rPr>
              <w:t xml:space="preserve"> в сети интернет</w:t>
            </w:r>
            <w:r w:rsidRPr="005A3703">
              <w:rPr>
                <w:rFonts w:ascii="Liberation Serif" w:hAnsi="Liberation Serif" w:cs="Liberation Serif"/>
                <w:b/>
                <w:sz w:val="24"/>
                <w:szCs w:val="24"/>
              </w:rPr>
              <w:t>.</w:t>
            </w:r>
          </w:p>
          <w:p w:rsidR="001C3E79" w:rsidRPr="003A03E5" w:rsidRDefault="001C3E79" w:rsidP="001C3E79">
            <w:pPr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  <w:highlight w:val="yellow"/>
              </w:rPr>
            </w:pPr>
          </w:p>
        </w:tc>
      </w:tr>
      <w:tr w:rsidR="001C3E79" w:rsidRPr="00713903" w:rsidTr="00CA0B5C">
        <w:tc>
          <w:tcPr>
            <w:tcW w:w="562" w:type="dxa"/>
          </w:tcPr>
          <w:p w:rsidR="001C3E79" w:rsidRPr="00713903" w:rsidRDefault="001C3E79" w:rsidP="001C3E79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1C3E79" w:rsidRPr="00713903" w:rsidRDefault="001C3E79" w:rsidP="001C3E79">
            <w:pPr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Предмет аукциона</w:t>
            </w:r>
          </w:p>
        </w:tc>
        <w:tc>
          <w:tcPr>
            <w:tcW w:w="5381" w:type="dxa"/>
          </w:tcPr>
          <w:p w:rsidR="00B57175" w:rsidRPr="00713903" w:rsidRDefault="00B57175" w:rsidP="001C3E79">
            <w:pPr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:rsidR="001C3E79" w:rsidRPr="00713903" w:rsidRDefault="004262C7" w:rsidP="001C3E79">
            <w:pPr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3C5F52">
              <w:rPr>
                <w:rFonts w:ascii="Liberation Serif" w:hAnsi="Liberation Serif" w:cs="Liberation Serif"/>
                <w:bCs/>
                <w:sz w:val="24"/>
                <w:szCs w:val="24"/>
              </w:rPr>
              <w:t>1</w:t>
            </w:r>
            <w:r w:rsidR="001C3E79" w:rsidRPr="003C5F52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  <w:r w:rsidR="001C3E79" w:rsidRPr="003C5F52">
              <w:rPr>
                <w:rFonts w:ascii="Liberation Serif" w:hAnsi="Liberation Serif" w:cs="Liberation Serif"/>
                <w:bCs/>
                <w:sz w:val="24"/>
                <w:szCs w:val="24"/>
              </w:rPr>
              <w:tab/>
            </w:r>
            <w:r w:rsidR="008A6E50" w:rsidRPr="003C5F52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Земельный участок с кадастровым номером </w:t>
            </w:r>
            <w:r w:rsidR="005E1B50" w:rsidRPr="003C5F52">
              <w:rPr>
                <w:rFonts w:ascii="Liberation Serif" w:hAnsi="Liberation Serif" w:cs="Liberation Serif"/>
                <w:bCs/>
                <w:sz w:val="24"/>
                <w:szCs w:val="24"/>
              </w:rPr>
              <w:t>66:33:0301001:718</w:t>
            </w:r>
            <w:r w:rsidR="008A6E50" w:rsidRPr="003C5F52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, расположенный по адресу: </w:t>
            </w:r>
            <w:r w:rsidR="00654FFD" w:rsidRPr="003C5F52">
              <w:rPr>
                <w:rFonts w:ascii="Liberation Serif" w:hAnsi="Liberation Serif" w:cs="Liberation Serif"/>
                <w:bCs/>
                <w:sz w:val="24"/>
                <w:szCs w:val="24"/>
              </w:rPr>
              <w:t>Российская Федерация, Свердловская область, Арамильский городской округ, поселок Арамиль, улица Станционная</w:t>
            </w:r>
            <w:r w:rsidR="008A6E50" w:rsidRPr="003C5F52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, площадью </w:t>
            </w:r>
            <w:r w:rsidR="005E1B50" w:rsidRPr="003C5F52">
              <w:rPr>
                <w:rFonts w:ascii="Liberation Serif" w:hAnsi="Liberation Serif" w:cs="Liberation Serif"/>
                <w:bCs/>
                <w:sz w:val="24"/>
                <w:szCs w:val="24"/>
              </w:rPr>
              <w:t>800</w:t>
            </w:r>
            <w:r w:rsidR="008A6E50" w:rsidRPr="003C5F52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кв.</w:t>
            </w:r>
            <w:r w:rsidR="004567F5" w:rsidRPr="003C5F52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="008A6E50" w:rsidRPr="003C5F52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м, категория земель: земли населенных пунктов, вид разрешенного использования: </w:t>
            </w:r>
            <w:r w:rsidR="005E1B50" w:rsidRPr="003C5F52">
              <w:rPr>
                <w:rFonts w:ascii="Liberation Serif" w:hAnsi="Liberation Serif" w:cs="Liberation Serif"/>
                <w:bCs/>
                <w:sz w:val="24"/>
                <w:szCs w:val="24"/>
              </w:rPr>
              <w:t>ведение садоводства</w:t>
            </w:r>
            <w:r w:rsidR="001C3E79" w:rsidRPr="003C5F52">
              <w:rPr>
                <w:rFonts w:ascii="Liberation Serif" w:hAnsi="Liberation Serif" w:cs="Liberation Serif"/>
                <w:bCs/>
                <w:sz w:val="24"/>
                <w:szCs w:val="24"/>
              </w:rPr>
              <w:t>;</w:t>
            </w:r>
          </w:p>
          <w:p w:rsidR="00D1352C" w:rsidRPr="00713903" w:rsidRDefault="00D1352C" w:rsidP="001C3E79">
            <w:pPr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:rsidR="001F1708" w:rsidRPr="00713903" w:rsidRDefault="004262C7" w:rsidP="001F1708">
            <w:pPr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2</w:t>
            </w:r>
            <w:r w:rsidR="001B536C"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  <w:r w:rsidR="001F1708"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ab/>
            </w:r>
            <w:r w:rsidR="008A6E50" w:rsidRPr="008A6E50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Земельный участок с кадастровым номером </w:t>
            </w:r>
            <w:r w:rsidR="005E1B50" w:rsidRPr="005E1B50">
              <w:rPr>
                <w:rFonts w:ascii="Liberation Serif" w:hAnsi="Liberation Serif" w:cs="Liberation Serif"/>
                <w:bCs/>
                <w:sz w:val="24"/>
                <w:szCs w:val="24"/>
              </w:rPr>
              <w:t>66:33:0101003:2587</w:t>
            </w:r>
            <w:r w:rsidR="008A6E50" w:rsidRPr="008A6E50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, расположенный по адресу: </w:t>
            </w:r>
            <w:r w:rsidR="00804D49" w:rsidRPr="00516D6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Российская Федерация, Свердловская область, </w:t>
            </w:r>
            <w:r w:rsidR="00516D68" w:rsidRPr="00516D6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Арамильский городской </w:t>
            </w:r>
            <w:proofErr w:type="gramStart"/>
            <w:r w:rsidR="00516D68" w:rsidRPr="00516D68">
              <w:rPr>
                <w:rFonts w:ascii="Liberation Serif" w:hAnsi="Liberation Serif" w:cs="Liberation Serif"/>
                <w:bCs/>
                <w:sz w:val="24"/>
                <w:szCs w:val="24"/>
              </w:rPr>
              <w:t>округ</w:t>
            </w:r>
            <w:r w:rsidR="00804D49" w:rsidRPr="00516D6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, </w:t>
            </w:r>
            <w:r w:rsidR="00516D6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 </w:t>
            </w:r>
            <w:proofErr w:type="gramEnd"/>
            <w:r w:rsidR="00516D6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                      </w:t>
            </w:r>
            <w:r w:rsidR="00804D49" w:rsidRPr="00516D68">
              <w:rPr>
                <w:rFonts w:ascii="Liberation Serif" w:hAnsi="Liberation Serif" w:cs="Liberation Serif"/>
                <w:bCs/>
                <w:sz w:val="24"/>
                <w:szCs w:val="24"/>
              </w:rPr>
              <w:t>г</w:t>
            </w:r>
            <w:r w:rsidR="00516D68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  <w:r w:rsidR="00804D49" w:rsidRPr="00516D6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Арамиль, ул</w:t>
            </w:r>
            <w:r w:rsidR="00516D68" w:rsidRPr="00516D68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  <w:r w:rsidR="00804D49" w:rsidRPr="00516D6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Гарнизон</w:t>
            </w:r>
            <w:r w:rsidR="008A6E50" w:rsidRPr="008A6E50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, площадью </w:t>
            </w:r>
            <w:r w:rsidR="005E1B50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37 </w:t>
            </w:r>
            <w:r w:rsidR="008A6E50" w:rsidRPr="008A6E50">
              <w:rPr>
                <w:rFonts w:ascii="Liberation Serif" w:hAnsi="Liberation Serif" w:cs="Liberation Serif"/>
                <w:bCs/>
                <w:sz w:val="24"/>
                <w:szCs w:val="24"/>
              </w:rPr>
              <w:t>кв.</w:t>
            </w:r>
            <w:r w:rsidR="004567F5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="008A6E50" w:rsidRPr="008A6E50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м, категория земель: земли населенных пунктов, вид разрешенного использования: </w:t>
            </w:r>
            <w:r w:rsidR="005E1B50">
              <w:rPr>
                <w:rFonts w:ascii="Liberation Serif" w:hAnsi="Liberation Serif" w:cs="Liberation Serif"/>
                <w:bCs/>
                <w:sz w:val="24"/>
                <w:szCs w:val="24"/>
              </w:rPr>
              <w:t>размещение гаражей для собственных нужд</w:t>
            </w:r>
            <w:r w:rsidR="001B536C"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  <w:p w:rsidR="00BA16BA" w:rsidRPr="00713903" w:rsidRDefault="00BA16BA" w:rsidP="001F1708">
            <w:pPr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:rsidR="00BA16BA" w:rsidRPr="00713903" w:rsidRDefault="004262C7" w:rsidP="00BA16BA">
            <w:pPr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3</w:t>
            </w:r>
            <w:r w:rsidR="00BA16BA"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  <w:r w:rsidR="00BA16BA"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ab/>
            </w:r>
            <w:r w:rsidR="008A6E50" w:rsidRPr="008A6E50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Земельный участок с кадастровым номером </w:t>
            </w:r>
            <w:r w:rsidR="005E1B50" w:rsidRPr="005E1B50">
              <w:rPr>
                <w:rFonts w:ascii="Liberation Serif" w:hAnsi="Liberation Serif" w:cs="Liberation Serif"/>
                <w:bCs/>
                <w:sz w:val="24"/>
                <w:szCs w:val="24"/>
              </w:rPr>
              <w:t>66:33:0401001:1550</w:t>
            </w:r>
            <w:r w:rsidR="008A6E50" w:rsidRPr="008A6E50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, расположенный по </w:t>
            </w:r>
            <w:r w:rsidR="008A6E50" w:rsidRPr="008A6E50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 xml:space="preserve">адресу: </w:t>
            </w:r>
            <w:r w:rsidR="00516D68" w:rsidRPr="00516D68">
              <w:rPr>
                <w:rFonts w:ascii="Liberation Serif" w:hAnsi="Liberation Serif" w:cs="Liberation Serif"/>
                <w:bCs/>
                <w:sz w:val="24"/>
                <w:szCs w:val="24"/>
              </w:rPr>
              <w:t>Свердловская область, Арамильский городской округ, поселок Светлый</w:t>
            </w:r>
            <w:r w:rsidR="008A6E50" w:rsidRPr="008A6E50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, площадью </w:t>
            </w:r>
            <w:r w:rsidR="005E1B50">
              <w:rPr>
                <w:rFonts w:ascii="Liberation Serif" w:hAnsi="Liberation Serif" w:cs="Liberation Serif"/>
                <w:bCs/>
                <w:sz w:val="24"/>
                <w:szCs w:val="24"/>
              </w:rPr>
              <w:t>37</w:t>
            </w:r>
            <w:r w:rsidR="008A6E50" w:rsidRPr="008A6E50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кв.</w:t>
            </w:r>
            <w:r w:rsidR="004567F5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="008A6E50" w:rsidRPr="008A6E50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м, категория земель: земли населенных пунктов, вид разрешенного использования: </w:t>
            </w:r>
            <w:r w:rsidR="005E1B50">
              <w:rPr>
                <w:rFonts w:ascii="Liberation Serif" w:hAnsi="Liberation Serif" w:cs="Liberation Serif"/>
                <w:bCs/>
                <w:sz w:val="24"/>
                <w:szCs w:val="24"/>
              </w:rPr>
              <w:t>размещение гаражей для собственных нужд</w:t>
            </w:r>
            <w:r w:rsidR="00A02328"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  <w:p w:rsidR="00A02328" w:rsidRPr="00713903" w:rsidRDefault="00A02328" w:rsidP="00DF4550">
            <w:pPr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:rsidR="00A02328" w:rsidRPr="003C5F52" w:rsidRDefault="004262C7" w:rsidP="00A02328">
            <w:pPr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3C5F52">
              <w:rPr>
                <w:rFonts w:ascii="Liberation Serif" w:hAnsi="Liberation Serif" w:cs="Liberation Serif"/>
                <w:bCs/>
                <w:sz w:val="24"/>
                <w:szCs w:val="24"/>
              </w:rPr>
              <w:t>4</w:t>
            </w:r>
            <w:r w:rsidR="00A02328" w:rsidRPr="003C5F52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  <w:r w:rsidR="00A02328" w:rsidRPr="003C5F52">
              <w:rPr>
                <w:rFonts w:ascii="Liberation Serif" w:hAnsi="Liberation Serif" w:cs="Liberation Serif"/>
                <w:bCs/>
                <w:sz w:val="24"/>
                <w:szCs w:val="24"/>
              </w:rPr>
              <w:tab/>
            </w:r>
            <w:r w:rsidR="008A6E50" w:rsidRPr="003C5F52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Земельный участок с кадастровым номером </w:t>
            </w:r>
            <w:r w:rsidR="005E1B50" w:rsidRPr="003C5F52">
              <w:rPr>
                <w:rFonts w:ascii="Liberation Serif" w:hAnsi="Liberation Serif" w:cs="Liberation Serif"/>
                <w:bCs/>
                <w:sz w:val="24"/>
                <w:szCs w:val="24"/>
              </w:rPr>
              <w:t>66:33:0301001:719</w:t>
            </w:r>
            <w:r w:rsidR="008A6E50" w:rsidRPr="003C5F52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, расположенный по адресу: </w:t>
            </w:r>
            <w:r w:rsidR="00516D68" w:rsidRPr="003C5F52">
              <w:rPr>
                <w:rFonts w:ascii="Liberation Serif" w:hAnsi="Liberation Serif" w:cs="Liberation Serif"/>
                <w:bCs/>
                <w:sz w:val="24"/>
                <w:szCs w:val="24"/>
              </w:rPr>
              <w:t>Российская Федерация, Свердловская область, Арамильский городской округ, поселок Арамиль, улица Станционная</w:t>
            </w:r>
            <w:r w:rsidR="008A6E50" w:rsidRPr="003C5F52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, площадью </w:t>
            </w:r>
            <w:r w:rsidR="005E1B50" w:rsidRPr="003C5F52">
              <w:rPr>
                <w:rFonts w:ascii="Liberation Serif" w:hAnsi="Liberation Serif" w:cs="Liberation Serif"/>
                <w:bCs/>
                <w:sz w:val="24"/>
                <w:szCs w:val="24"/>
              </w:rPr>
              <w:t>754</w:t>
            </w:r>
            <w:r w:rsidR="008A6E50" w:rsidRPr="003C5F52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кв.</w:t>
            </w:r>
            <w:r w:rsidR="004567F5" w:rsidRPr="003C5F52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="008A6E50" w:rsidRPr="003C5F52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м, категория земель: земли населенных пунктов, вид разрешенного использования: </w:t>
            </w:r>
            <w:r w:rsidR="005E1B50" w:rsidRPr="003C5F52">
              <w:rPr>
                <w:rFonts w:ascii="Liberation Serif" w:hAnsi="Liberation Serif" w:cs="Liberation Serif"/>
                <w:bCs/>
                <w:sz w:val="24"/>
                <w:szCs w:val="24"/>
              </w:rPr>
              <w:t>ведение садоводства</w:t>
            </w:r>
            <w:r w:rsidR="00A02328" w:rsidRPr="003C5F52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  <w:p w:rsidR="00516D68" w:rsidRDefault="00516D68" w:rsidP="00A02328">
            <w:pPr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:rsidR="00516D68" w:rsidRDefault="004262C7" w:rsidP="00A02328">
            <w:pPr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5</w:t>
            </w:r>
            <w:r w:rsidR="00516D6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. </w:t>
            </w:r>
            <w:r w:rsidR="00516D68" w:rsidRPr="00516D68">
              <w:rPr>
                <w:rFonts w:ascii="Liberation Serif" w:hAnsi="Liberation Serif" w:cs="Liberation Serif"/>
                <w:bCs/>
                <w:sz w:val="24"/>
                <w:szCs w:val="24"/>
              </w:rPr>
              <w:t>Земельный участок с кадастровым номером 66:33:0401001:155</w:t>
            </w:r>
            <w:r w:rsidR="00516D68">
              <w:rPr>
                <w:rFonts w:ascii="Liberation Serif" w:hAnsi="Liberation Serif" w:cs="Liberation Serif"/>
                <w:bCs/>
                <w:sz w:val="24"/>
                <w:szCs w:val="24"/>
              </w:rPr>
              <w:t>5</w:t>
            </w:r>
            <w:r w:rsidR="00516D68" w:rsidRPr="00516D6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, расположенный по адресу: Свердловская область, Арамильский городской округ, поселок Светлый, площадью </w:t>
            </w:r>
            <w:r w:rsidR="00516D68">
              <w:rPr>
                <w:rFonts w:ascii="Liberation Serif" w:hAnsi="Liberation Serif" w:cs="Liberation Serif"/>
                <w:bCs/>
                <w:sz w:val="24"/>
                <w:szCs w:val="24"/>
              </w:rPr>
              <w:t>24</w:t>
            </w:r>
            <w:r w:rsidR="00516D68" w:rsidRPr="00516D6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кв. м, категория земель: земли населенных пунктов, вид разрешенного использования: размещение гаражей для собственных нужд</w:t>
            </w:r>
            <w:r w:rsidR="00151EC2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  <w:p w:rsidR="00516D68" w:rsidRDefault="00516D68" w:rsidP="00A02328">
            <w:pPr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:rsidR="00516D68" w:rsidRPr="00713903" w:rsidRDefault="004262C7" w:rsidP="00516D68">
            <w:pPr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6</w:t>
            </w:r>
            <w:r w:rsidR="00516D6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. </w:t>
            </w:r>
            <w:bookmarkStart w:id="1" w:name="_Hlk230015652"/>
            <w:r w:rsidR="00516D68" w:rsidRPr="00516D68">
              <w:rPr>
                <w:rFonts w:ascii="Liberation Serif" w:hAnsi="Liberation Serif" w:cs="Liberation Serif"/>
                <w:bCs/>
                <w:sz w:val="24"/>
                <w:szCs w:val="24"/>
              </w:rPr>
              <w:t>Земельный участок с кадастровым номером 66:33:0401001:155</w:t>
            </w:r>
            <w:r w:rsidR="00516D68">
              <w:rPr>
                <w:rFonts w:ascii="Liberation Serif" w:hAnsi="Liberation Serif" w:cs="Liberation Serif"/>
                <w:bCs/>
                <w:sz w:val="24"/>
                <w:szCs w:val="24"/>
              </w:rPr>
              <w:t>6</w:t>
            </w:r>
            <w:r w:rsidR="00516D68" w:rsidRPr="00516D6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, расположенный по адресу: Свердловская область, Арамильский городской округ, поселок Светлый, площадью </w:t>
            </w:r>
            <w:r w:rsidR="00516D68">
              <w:rPr>
                <w:rFonts w:ascii="Liberation Serif" w:hAnsi="Liberation Serif" w:cs="Liberation Serif"/>
                <w:bCs/>
                <w:sz w:val="24"/>
                <w:szCs w:val="24"/>
              </w:rPr>
              <w:t>24</w:t>
            </w:r>
            <w:r w:rsidR="00516D68" w:rsidRPr="00516D6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кв. м, категория земель: земли населенных пунктов, вид разрешенного использования: размещение гаражей для собственных нужд</w:t>
            </w:r>
            <w:bookmarkEnd w:id="1"/>
            <w:r w:rsidR="00151EC2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  <w:p w:rsidR="001C3E79" w:rsidRPr="00713903" w:rsidRDefault="001C3E79" w:rsidP="00BB61F1">
            <w:pPr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1C3E79" w:rsidRPr="00713903" w:rsidTr="00CA0B5C">
        <w:tc>
          <w:tcPr>
            <w:tcW w:w="562" w:type="dxa"/>
          </w:tcPr>
          <w:p w:rsidR="001C3E79" w:rsidRPr="00713903" w:rsidRDefault="001C3E79" w:rsidP="001C3E79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1C3E79" w:rsidRPr="00713903" w:rsidRDefault="001C3E79" w:rsidP="001C3E79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Ограничения и обременения на земельные участки </w:t>
            </w:r>
          </w:p>
        </w:tc>
        <w:tc>
          <w:tcPr>
            <w:tcW w:w="5381" w:type="dxa"/>
          </w:tcPr>
          <w:p w:rsidR="003855B5" w:rsidRPr="00713903" w:rsidRDefault="001C3E79" w:rsidP="00C14B60">
            <w:pPr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sz w:val="24"/>
                <w:szCs w:val="24"/>
              </w:rPr>
              <w:t>Лот 1</w:t>
            </w:r>
            <w:r w:rsidR="00D773AC">
              <w:rPr>
                <w:rFonts w:ascii="Liberation Serif" w:hAnsi="Liberation Serif" w:cs="Liberation Serif"/>
                <w:sz w:val="24"/>
                <w:szCs w:val="24"/>
              </w:rPr>
              <w:t xml:space="preserve"> -</w:t>
            </w:r>
            <w:r w:rsidRPr="0071390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C14B60" w:rsidRPr="00713903">
              <w:rPr>
                <w:rFonts w:ascii="Liberation Serif" w:hAnsi="Liberation Serif" w:cs="Liberation Serif"/>
                <w:sz w:val="24"/>
                <w:szCs w:val="24"/>
              </w:rPr>
              <w:t xml:space="preserve">Лот </w:t>
            </w:r>
            <w:r w:rsidR="00B9191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C14B60" w:rsidRPr="0071390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13903">
              <w:rPr>
                <w:rFonts w:ascii="Liberation Serif" w:hAnsi="Liberation Serif" w:cs="Liberation Serif"/>
                <w:sz w:val="24"/>
                <w:szCs w:val="24"/>
              </w:rPr>
              <w:t xml:space="preserve">– </w:t>
            </w:r>
            <w:r w:rsidR="00AD7D8F" w:rsidRPr="00713903">
              <w:rPr>
                <w:rFonts w:ascii="Liberation Serif" w:hAnsi="Liberation Serif" w:cs="Liberation Serif"/>
                <w:sz w:val="24"/>
                <w:szCs w:val="24"/>
              </w:rPr>
              <w:t>См. Приложение № 2</w:t>
            </w:r>
            <w:r w:rsidR="00C14B60" w:rsidRPr="0071390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p w:rsidR="001C3E79" w:rsidRPr="00713903" w:rsidRDefault="001C3E79" w:rsidP="00CE2AE7">
            <w:pPr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1C3E79" w:rsidRPr="00713903" w:rsidTr="00BB61F1">
        <w:trPr>
          <w:trHeight w:val="420"/>
        </w:trPr>
        <w:tc>
          <w:tcPr>
            <w:tcW w:w="562" w:type="dxa"/>
          </w:tcPr>
          <w:p w:rsidR="001C3E79" w:rsidRPr="00713903" w:rsidRDefault="001C3E79" w:rsidP="001C3E79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1C3E79" w:rsidRPr="00713903" w:rsidRDefault="001C3E79" w:rsidP="001C3E79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Максимально и (или) минимально</w:t>
            </w:r>
          </w:p>
          <w:p w:rsidR="001C3E79" w:rsidRPr="00713903" w:rsidRDefault="001C3E79" w:rsidP="001C3E79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допустимые параметры разрешенного</w:t>
            </w:r>
          </w:p>
          <w:p w:rsidR="001C3E79" w:rsidRPr="00713903" w:rsidRDefault="001C3E79" w:rsidP="001C3E79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строительства объекта капитального</w:t>
            </w:r>
          </w:p>
          <w:p w:rsidR="001C3E79" w:rsidRPr="00713903" w:rsidRDefault="001C3E79" w:rsidP="001C3E79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строительства</w:t>
            </w:r>
          </w:p>
        </w:tc>
        <w:tc>
          <w:tcPr>
            <w:tcW w:w="5381" w:type="dxa"/>
          </w:tcPr>
          <w:p w:rsidR="0039599B" w:rsidRPr="00BA75AF" w:rsidRDefault="00C14B60" w:rsidP="00C14B60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75AF">
              <w:rPr>
                <w:rFonts w:ascii="Liberation Serif" w:hAnsi="Liberation Serif" w:cs="Liberation Serif"/>
                <w:sz w:val="24"/>
                <w:szCs w:val="24"/>
              </w:rPr>
              <w:t xml:space="preserve">Согласно Правилам землепользования и застройки Арамильского городского округа, утвержденными Решением Думы Арамильского городского округа от 28.02.2013 № 17/1 </w:t>
            </w:r>
          </w:p>
          <w:p w:rsidR="0039599B" w:rsidRPr="00BA75AF" w:rsidRDefault="004262C7" w:rsidP="00C14B60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75AF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9599B" w:rsidRPr="00BA75AF">
              <w:rPr>
                <w:rFonts w:ascii="Liberation Serif" w:hAnsi="Liberation Serif" w:cs="Liberation Serif"/>
                <w:sz w:val="24"/>
                <w:szCs w:val="24"/>
              </w:rPr>
              <w:t>. земельны</w:t>
            </w:r>
            <w:r w:rsidR="00D53D79" w:rsidRPr="00BA75AF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="0039599B" w:rsidRPr="00BA75AF">
              <w:rPr>
                <w:rFonts w:ascii="Liberation Serif" w:hAnsi="Liberation Serif" w:cs="Liberation Serif"/>
                <w:sz w:val="24"/>
                <w:szCs w:val="24"/>
              </w:rPr>
              <w:t xml:space="preserve"> участ</w:t>
            </w:r>
            <w:r w:rsidR="00D53D79" w:rsidRPr="00BA75AF">
              <w:rPr>
                <w:rFonts w:ascii="Liberation Serif" w:hAnsi="Liberation Serif" w:cs="Liberation Serif"/>
                <w:sz w:val="24"/>
                <w:szCs w:val="24"/>
              </w:rPr>
              <w:t>ки</w:t>
            </w:r>
            <w:r w:rsidR="0039599B" w:rsidRPr="00BA75AF">
              <w:rPr>
                <w:rFonts w:ascii="Liberation Serif" w:hAnsi="Liberation Serif" w:cs="Liberation Serif"/>
                <w:sz w:val="24"/>
                <w:szCs w:val="24"/>
              </w:rPr>
              <w:t xml:space="preserve"> с кадастровым</w:t>
            </w:r>
            <w:r w:rsidR="00B76DBE" w:rsidRPr="00BA75AF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="0039599B" w:rsidRPr="00BA75AF">
              <w:rPr>
                <w:rFonts w:ascii="Liberation Serif" w:hAnsi="Liberation Serif" w:cs="Liberation Serif"/>
                <w:sz w:val="24"/>
                <w:szCs w:val="24"/>
              </w:rPr>
              <w:t xml:space="preserve"> номер</w:t>
            </w:r>
            <w:r w:rsidR="00B76DBE" w:rsidRPr="00BA75AF">
              <w:rPr>
                <w:rFonts w:ascii="Liberation Serif" w:hAnsi="Liberation Serif" w:cs="Liberation Serif"/>
                <w:sz w:val="24"/>
                <w:szCs w:val="24"/>
              </w:rPr>
              <w:t>ами</w:t>
            </w:r>
            <w:r w:rsidR="0039599B" w:rsidRPr="00BA75A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39599B" w:rsidRPr="00BA75A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66:33:0301001:718 (Лот № </w:t>
            </w:r>
            <w:r w:rsidRPr="00BA75AF">
              <w:rPr>
                <w:rFonts w:ascii="Liberation Serif" w:hAnsi="Liberation Serif" w:cs="Liberation Serif"/>
                <w:bCs/>
                <w:sz w:val="24"/>
                <w:szCs w:val="24"/>
              </w:rPr>
              <w:t>1</w:t>
            </w:r>
            <w:r w:rsidR="0039599B" w:rsidRPr="00BA75AF">
              <w:rPr>
                <w:rFonts w:ascii="Liberation Serif" w:hAnsi="Liberation Serif" w:cs="Liberation Serif"/>
                <w:bCs/>
                <w:sz w:val="24"/>
                <w:szCs w:val="24"/>
              </w:rPr>
              <w:t>)</w:t>
            </w:r>
            <w:r w:rsidR="00D53D79" w:rsidRPr="00BA75A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, 66:33:0301001:719 (Лот № </w:t>
            </w:r>
            <w:r w:rsidRPr="00BA75AF">
              <w:rPr>
                <w:rFonts w:ascii="Liberation Serif" w:hAnsi="Liberation Serif" w:cs="Liberation Serif"/>
                <w:bCs/>
                <w:sz w:val="24"/>
                <w:szCs w:val="24"/>
              </w:rPr>
              <w:t>4</w:t>
            </w:r>
            <w:r w:rsidR="00D53D79" w:rsidRPr="00BA75A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) </w:t>
            </w:r>
            <w:r w:rsidR="0039599B" w:rsidRPr="00BA75AF">
              <w:rPr>
                <w:rFonts w:ascii="Liberation Serif" w:hAnsi="Liberation Serif" w:cs="Liberation Serif"/>
                <w:bCs/>
                <w:sz w:val="24"/>
                <w:szCs w:val="24"/>
              </w:rPr>
              <w:t>относ</w:t>
            </w:r>
            <w:r w:rsidR="00D53D79" w:rsidRPr="00BA75AF">
              <w:rPr>
                <w:rFonts w:ascii="Liberation Serif" w:hAnsi="Liberation Serif" w:cs="Liberation Serif"/>
                <w:bCs/>
                <w:sz w:val="24"/>
                <w:szCs w:val="24"/>
              </w:rPr>
              <w:t>я</w:t>
            </w:r>
            <w:r w:rsidR="0039599B" w:rsidRPr="00BA75AF">
              <w:rPr>
                <w:rFonts w:ascii="Liberation Serif" w:hAnsi="Liberation Serif" w:cs="Liberation Serif"/>
                <w:bCs/>
                <w:sz w:val="24"/>
                <w:szCs w:val="24"/>
              </w:rPr>
              <w:t>тся к зоне СХ. Зона размещения садоводческих, огороднических или дачных некоммерческих объединений граждан поселка Арамиль Арамильского городского округа;</w:t>
            </w:r>
          </w:p>
          <w:p w:rsidR="00BA75AF" w:rsidRPr="00BA75AF" w:rsidRDefault="004262C7" w:rsidP="00C14B60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BA75AF">
              <w:rPr>
                <w:rFonts w:ascii="Liberation Serif" w:hAnsi="Liberation Serif" w:cs="Liberation Serif"/>
                <w:bCs/>
                <w:sz w:val="24"/>
                <w:szCs w:val="24"/>
              </w:rPr>
              <w:t>2</w:t>
            </w:r>
            <w:r w:rsidR="0039599B" w:rsidRPr="00BA75A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. </w:t>
            </w:r>
            <w:r w:rsidR="0039599B" w:rsidRPr="00BA75AF">
              <w:rPr>
                <w:rFonts w:ascii="Liberation Serif" w:hAnsi="Liberation Serif" w:cs="Liberation Serif"/>
                <w:sz w:val="24"/>
                <w:szCs w:val="24"/>
              </w:rPr>
              <w:t>земельны</w:t>
            </w:r>
            <w:r w:rsidR="00BA75AF" w:rsidRPr="00BA75AF">
              <w:rPr>
                <w:rFonts w:ascii="Liberation Serif" w:hAnsi="Liberation Serif" w:cs="Liberation Serif"/>
                <w:sz w:val="24"/>
                <w:szCs w:val="24"/>
              </w:rPr>
              <w:t>й</w:t>
            </w:r>
            <w:r w:rsidR="0039599B" w:rsidRPr="00BA75AF">
              <w:rPr>
                <w:rFonts w:ascii="Liberation Serif" w:hAnsi="Liberation Serif" w:cs="Liberation Serif"/>
                <w:sz w:val="24"/>
                <w:szCs w:val="24"/>
              </w:rPr>
              <w:t xml:space="preserve"> участ</w:t>
            </w:r>
            <w:r w:rsidR="00BA75AF" w:rsidRPr="00BA75AF">
              <w:rPr>
                <w:rFonts w:ascii="Liberation Serif" w:hAnsi="Liberation Serif" w:cs="Liberation Serif"/>
                <w:sz w:val="24"/>
                <w:szCs w:val="24"/>
              </w:rPr>
              <w:t>ок</w:t>
            </w:r>
            <w:r w:rsidR="0039599B" w:rsidRPr="00BA75AF">
              <w:rPr>
                <w:rFonts w:ascii="Liberation Serif" w:hAnsi="Liberation Serif" w:cs="Liberation Serif"/>
                <w:sz w:val="24"/>
                <w:szCs w:val="24"/>
              </w:rPr>
              <w:t xml:space="preserve"> с кадастровым </w:t>
            </w:r>
            <w:r w:rsidR="00B76DBE" w:rsidRPr="00BA75AF">
              <w:rPr>
                <w:rFonts w:ascii="Liberation Serif" w:hAnsi="Liberation Serif" w:cs="Liberation Serif"/>
                <w:sz w:val="24"/>
                <w:szCs w:val="24"/>
              </w:rPr>
              <w:t>номер</w:t>
            </w:r>
            <w:r w:rsidR="00BA75AF" w:rsidRPr="00BA75AF">
              <w:rPr>
                <w:rFonts w:ascii="Liberation Serif" w:hAnsi="Liberation Serif" w:cs="Liberation Serif"/>
                <w:sz w:val="24"/>
                <w:szCs w:val="24"/>
              </w:rPr>
              <w:t>ом</w:t>
            </w:r>
            <w:r w:rsidR="0039599B" w:rsidRPr="00BA75A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39599B" w:rsidRPr="00BA75A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66:33:0101003:2587 (Лот № </w:t>
            </w:r>
            <w:r w:rsidRPr="00BA75AF">
              <w:rPr>
                <w:rFonts w:ascii="Liberation Serif" w:hAnsi="Liberation Serif" w:cs="Liberation Serif"/>
                <w:bCs/>
                <w:sz w:val="24"/>
                <w:szCs w:val="24"/>
              </w:rPr>
              <w:t>2</w:t>
            </w:r>
            <w:r w:rsidR="0039599B" w:rsidRPr="00BA75AF">
              <w:rPr>
                <w:rFonts w:ascii="Liberation Serif" w:hAnsi="Liberation Serif" w:cs="Liberation Serif"/>
                <w:bCs/>
                <w:sz w:val="24"/>
                <w:szCs w:val="24"/>
              </w:rPr>
              <w:t>)</w:t>
            </w:r>
            <w:r w:rsidR="00BA75AF" w:rsidRPr="00BA75AF">
              <w:t xml:space="preserve"> </w:t>
            </w:r>
            <w:r w:rsidR="00BA75AF" w:rsidRPr="00BA75A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относятся к зоне </w:t>
            </w:r>
            <w:r w:rsidR="00BB61F1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               </w:t>
            </w:r>
            <w:r w:rsidR="00BA75AF" w:rsidRPr="00BA75AF">
              <w:rPr>
                <w:rFonts w:ascii="Liberation Serif" w:hAnsi="Liberation Serif" w:cs="Liberation Serif"/>
                <w:bCs/>
                <w:sz w:val="24"/>
                <w:szCs w:val="24"/>
              </w:rPr>
              <w:t>Т-3. Зона хранения индивидуального транспорта города Арамиль Арамильского городского округа</w:t>
            </w:r>
          </w:p>
          <w:p w:rsidR="00BA75AF" w:rsidRPr="00BA75AF" w:rsidRDefault="00BB61F1" w:rsidP="00C14B60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3</w:t>
            </w:r>
            <w:r w:rsidR="00BA75AF" w:rsidRPr="00BA75A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. </w:t>
            </w:r>
            <w:r w:rsidR="00BA75AF" w:rsidRPr="00BA75AF">
              <w:rPr>
                <w:rFonts w:ascii="Liberation Serif" w:hAnsi="Liberation Serif" w:cs="Liberation Serif"/>
                <w:sz w:val="24"/>
                <w:szCs w:val="24"/>
              </w:rPr>
              <w:t>земельные участки с кадастровыми номерами</w:t>
            </w:r>
          </w:p>
          <w:p w:rsidR="0039599B" w:rsidRPr="00BA75AF" w:rsidRDefault="0039599B" w:rsidP="00C14B60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BA75A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66:33:0401001:1550 (Лот № </w:t>
            </w:r>
            <w:r w:rsidR="004262C7" w:rsidRPr="00BA75AF">
              <w:rPr>
                <w:rFonts w:ascii="Liberation Serif" w:hAnsi="Liberation Serif" w:cs="Liberation Serif"/>
                <w:bCs/>
                <w:sz w:val="24"/>
                <w:szCs w:val="24"/>
              </w:rPr>
              <w:t>3</w:t>
            </w:r>
            <w:r w:rsidRPr="00BA75AF">
              <w:rPr>
                <w:rFonts w:ascii="Liberation Serif" w:hAnsi="Liberation Serif" w:cs="Liberation Serif"/>
                <w:bCs/>
                <w:sz w:val="24"/>
                <w:szCs w:val="24"/>
              </w:rPr>
              <w:t>)</w:t>
            </w:r>
            <w:r w:rsidR="006D6D70" w:rsidRPr="00BA75A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, 66:33:0401001:1555 (Лот № </w:t>
            </w:r>
            <w:r w:rsidR="004262C7" w:rsidRPr="00BA75AF">
              <w:rPr>
                <w:rFonts w:ascii="Liberation Serif" w:hAnsi="Liberation Serif" w:cs="Liberation Serif"/>
                <w:bCs/>
                <w:sz w:val="24"/>
                <w:szCs w:val="24"/>
              </w:rPr>
              <w:t>5</w:t>
            </w:r>
            <w:proofErr w:type="gramStart"/>
            <w:r w:rsidR="006D6D70" w:rsidRPr="00BA75A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), </w:t>
            </w:r>
            <w:r w:rsidRPr="00BA75A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="006D6D70" w:rsidRPr="00BA75AF">
              <w:rPr>
                <w:rFonts w:ascii="Liberation Serif" w:hAnsi="Liberation Serif" w:cs="Liberation Serif"/>
                <w:bCs/>
                <w:sz w:val="24"/>
                <w:szCs w:val="24"/>
              </w:rPr>
              <w:t>66</w:t>
            </w:r>
            <w:proofErr w:type="gramEnd"/>
            <w:r w:rsidR="006D6D70" w:rsidRPr="00BA75A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:33:0401001:1556 (Лот № </w:t>
            </w:r>
            <w:r w:rsidR="004262C7" w:rsidRPr="00BA75AF">
              <w:rPr>
                <w:rFonts w:ascii="Liberation Serif" w:hAnsi="Liberation Serif" w:cs="Liberation Serif"/>
                <w:bCs/>
                <w:sz w:val="24"/>
                <w:szCs w:val="24"/>
              </w:rPr>
              <w:t>6</w:t>
            </w:r>
            <w:r w:rsidR="006D6D70" w:rsidRPr="00BA75A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) </w:t>
            </w:r>
            <w:r w:rsidRPr="00BA75A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относятся к зоне </w:t>
            </w:r>
            <w:r w:rsidR="00BB61F1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              </w:t>
            </w:r>
            <w:r w:rsidRPr="00BA75AF">
              <w:rPr>
                <w:rFonts w:ascii="Liberation Serif" w:hAnsi="Liberation Serif" w:cs="Liberation Serif"/>
                <w:bCs/>
                <w:sz w:val="24"/>
                <w:szCs w:val="24"/>
              </w:rPr>
              <w:t>Т-</w:t>
            </w:r>
            <w:r w:rsidR="00BB61F1">
              <w:rPr>
                <w:rFonts w:ascii="Liberation Serif" w:hAnsi="Liberation Serif" w:cs="Liberation Serif"/>
                <w:bCs/>
                <w:sz w:val="24"/>
                <w:szCs w:val="24"/>
              </w:rPr>
              <w:t>3</w:t>
            </w:r>
            <w:r w:rsidRPr="00BA75A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. Зона хранения индивидуального транспорта </w:t>
            </w:r>
            <w:r w:rsidR="006D6D70" w:rsidRPr="00BA75AF">
              <w:rPr>
                <w:rFonts w:ascii="Liberation Serif" w:hAnsi="Liberation Serif" w:cs="Liberation Serif"/>
                <w:bCs/>
                <w:sz w:val="24"/>
                <w:szCs w:val="24"/>
              </w:rPr>
              <w:t>поселка Светлый</w:t>
            </w:r>
            <w:r w:rsidRPr="00BA75A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Арамильского городского округа. </w:t>
            </w:r>
          </w:p>
          <w:p w:rsidR="001C3E79" w:rsidRPr="00BA75AF" w:rsidRDefault="00C14B60" w:rsidP="00C14B60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75AF">
              <w:rPr>
                <w:rFonts w:ascii="Liberation Serif" w:hAnsi="Liberation Serif" w:cs="Liberation Serif"/>
                <w:sz w:val="24"/>
                <w:szCs w:val="24"/>
              </w:rPr>
              <w:t xml:space="preserve">(См. Приложение № </w:t>
            </w:r>
            <w:r w:rsidR="001D587C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BA75AF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</w:tr>
      <w:tr w:rsidR="001C3E79" w:rsidRPr="00713903" w:rsidTr="00CA0B5C">
        <w:tc>
          <w:tcPr>
            <w:tcW w:w="562" w:type="dxa"/>
          </w:tcPr>
          <w:p w:rsidR="001C3E79" w:rsidRPr="00713903" w:rsidRDefault="001C3E79" w:rsidP="001C3E79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1C3E79" w:rsidRPr="00713903" w:rsidRDefault="001C3E79" w:rsidP="001C3E79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5381" w:type="dxa"/>
          </w:tcPr>
          <w:p w:rsidR="0043394E" w:rsidRPr="009F35B3" w:rsidRDefault="00C14B60" w:rsidP="00A438ED">
            <w:pPr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F35B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Лот </w:t>
            </w:r>
            <w:r w:rsidR="004262C7" w:rsidRPr="009F35B3">
              <w:rPr>
                <w:rFonts w:ascii="Liberation Serif" w:hAnsi="Liberation Serif" w:cs="Liberation Serif"/>
                <w:b/>
                <w:sz w:val="24"/>
                <w:szCs w:val="24"/>
              </w:rPr>
              <w:t>1</w:t>
            </w:r>
            <w:r w:rsidRPr="009F35B3">
              <w:rPr>
                <w:rFonts w:ascii="Liberation Serif" w:hAnsi="Liberation Serif" w:cs="Liberation Serif"/>
                <w:sz w:val="24"/>
                <w:szCs w:val="24"/>
              </w:rPr>
              <w:t xml:space="preserve"> – </w:t>
            </w:r>
            <w:r w:rsidR="0043394E" w:rsidRPr="009F35B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Земельный участок с кадастровым номером </w:t>
            </w:r>
            <w:r w:rsidR="006D6D70" w:rsidRPr="009F35B3">
              <w:rPr>
                <w:rFonts w:ascii="Liberation Serif" w:hAnsi="Liberation Serif" w:cs="Liberation Serif"/>
                <w:bCs/>
                <w:sz w:val="24"/>
                <w:szCs w:val="24"/>
              </w:rPr>
              <w:t>66:33:0301001:718</w:t>
            </w:r>
            <w:r w:rsidR="0043394E" w:rsidRPr="009F35B3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  <w:p w:rsidR="00812498" w:rsidRPr="009F35B3" w:rsidRDefault="00812498" w:rsidP="00812498">
            <w:pPr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35B3">
              <w:rPr>
                <w:rFonts w:ascii="Liberation Serif" w:hAnsi="Liberation Serif" w:cs="Liberation Serif"/>
                <w:sz w:val="24"/>
                <w:szCs w:val="24"/>
              </w:rPr>
              <w:t>Начальная цена предмета аукциона</w:t>
            </w:r>
          </w:p>
          <w:p w:rsidR="00812498" w:rsidRPr="009F35B3" w:rsidRDefault="00812498" w:rsidP="00812498">
            <w:pPr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35B3">
              <w:rPr>
                <w:rFonts w:ascii="Liberation Serif" w:hAnsi="Liberation Serif" w:cs="Liberation Serif"/>
                <w:sz w:val="24"/>
                <w:szCs w:val="24"/>
              </w:rPr>
              <w:t>по продаже земельного участка установлена</w:t>
            </w:r>
          </w:p>
          <w:p w:rsidR="00812498" w:rsidRPr="009F35B3" w:rsidRDefault="00812498" w:rsidP="00812498">
            <w:pPr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35B3">
              <w:rPr>
                <w:rFonts w:ascii="Liberation Serif" w:hAnsi="Liberation Serif" w:cs="Liberation Serif"/>
                <w:sz w:val="24"/>
                <w:szCs w:val="24"/>
              </w:rPr>
              <w:t>в размере цены продажи земельного участка,</w:t>
            </w:r>
          </w:p>
          <w:p w:rsidR="00C14B60" w:rsidRPr="009F35B3" w:rsidRDefault="00812498" w:rsidP="00812498">
            <w:pPr>
              <w:jc w:val="center"/>
              <w:outlineLvl w:val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F35B3">
              <w:rPr>
                <w:rFonts w:ascii="Liberation Serif" w:hAnsi="Liberation Serif" w:cs="Liberation Serif"/>
                <w:sz w:val="24"/>
                <w:szCs w:val="24"/>
              </w:rPr>
              <w:t>определенной</w:t>
            </w:r>
            <w:r w:rsidRPr="00812498">
              <w:rPr>
                <w:rFonts w:ascii="Liberation Serif" w:hAnsi="Liberation Serif" w:cs="Liberation Serif"/>
                <w:sz w:val="24"/>
                <w:szCs w:val="24"/>
              </w:rPr>
              <w:t xml:space="preserve"> по </w:t>
            </w:r>
            <w:r w:rsidRPr="009F35B3">
              <w:rPr>
                <w:rFonts w:ascii="Liberation Serif" w:hAnsi="Liberation Serif" w:cs="Liberation Serif"/>
                <w:sz w:val="24"/>
                <w:szCs w:val="24"/>
              </w:rPr>
              <w:t xml:space="preserve">результатам кадастровой стоимости и составляет </w:t>
            </w:r>
            <w:r w:rsidR="009F35B3" w:rsidRPr="009F35B3">
              <w:rPr>
                <w:rFonts w:ascii="Liberation Serif" w:hAnsi="Liberation Serif" w:cs="Liberation Serif"/>
                <w:b/>
                <w:sz w:val="24"/>
                <w:szCs w:val="24"/>
              </w:rPr>
              <w:t>420 368,00 рублей (</w:t>
            </w:r>
            <w:r w:rsidR="009F35B3">
              <w:rPr>
                <w:rFonts w:ascii="Liberation Serif" w:hAnsi="Liberation Serif" w:cs="Liberation Serif"/>
                <w:b/>
                <w:sz w:val="24"/>
                <w:szCs w:val="24"/>
              </w:rPr>
              <w:t>ч</w:t>
            </w:r>
            <w:r w:rsidR="009F35B3" w:rsidRPr="009F35B3">
              <w:rPr>
                <w:rFonts w:ascii="Liberation Serif" w:hAnsi="Liberation Serif" w:cs="Liberation Serif"/>
                <w:b/>
                <w:sz w:val="24"/>
                <w:szCs w:val="24"/>
              </w:rPr>
              <w:t>етыреста двадцать тысяч триста шестьдесят восемь рублей 00 копеек</w:t>
            </w:r>
            <w:r w:rsidR="009F35B3">
              <w:rPr>
                <w:rFonts w:ascii="Liberation Serif" w:hAnsi="Liberation Serif" w:cs="Liberation Serif"/>
                <w:b/>
                <w:sz w:val="24"/>
                <w:szCs w:val="24"/>
              </w:rPr>
              <w:t>);</w:t>
            </w:r>
          </w:p>
          <w:p w:rsidR="00C14B60" w:rsidRPr="009C4623" w:rsidRDefault="00C14B60" w:rsidP="00A438ED">
            <w:pPr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3394E" w:rsidRPr="009C4623" w:rsidRDefault="00C14B60" w:rsidP="00A438ED">
            <w:pPr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C462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Лот </w:t>
            </w:r>
            <w:r w:rsidR="004262C7">
              <w:rPr>
                <w:rFonts w:ascii="Liberation Serif" w:hAnsi="Liberation Serif" w:cs="Liberation Serif"/>
                <w:b/>
                <w:sz w:val="24"/>
                <w:szCs w:val="24"/>
              </w:rPr>
              <w:t>2</w:t>
            </w:r>
            <w:r w:rsidRPr="009C4623">
              <w:rPr>
                <w:rFonts w:ascii="Liberation Serif" w:hAnsi="Liberation Serif" w:cs="Liberation Serif"/>
                <w:sz w:val="24"/>
                <w:szCs w:val="24"/>
              </w:rPr>
              <w:t xml:space="preserve"> – </w:t>
            </w:r>
            <w:r w:rsidR="0043394E" w:rsidRPr="009C462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Земельный участок с кадастровым номером </w:t>
            </w:r>
            <w:r w:rsidR="006D6D70" w:rsidRPr="006D6D70">
              <w:rPr>
                <w:rFonts w:ascii="Liberation Serif" w:hAnsi="Liberation Serif" w:cs="Liberation Serif"/>
                <w:bCs/>
                <w:sz w:val="24"/>
                <w:szCs w:val="24"/>
              </w:rPr>
              <w:t>66:33:0101003:2587</w:t>
            </w:r>
            <w:r w:rsidR="0043394E" w:rsidRPr="009C4623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  <w:p w:rsidR="007F470B" w:rsidRPr="009C4623" w:rsidRDefault="007F470B" w:rsidP="00A438ED">
            <w:pPr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4623">
              <w:rPr>
                <w:rFonts w:ascii="Liberation Serif" w:hAnsi="Liberation Serif" w:cs="Liberation Serif"/>
                <w:sz w:val="24"/>
                <w:szCs w:val="24"/>
              </w:rPr>
              <w:t>Начальная цена предмета аукциона</w:t>
            </w:r>
          </w:p>
          <w:p w:rsidR="007F470B" w:rsidRPr="009C4623" w:rsidRDefault="007F470B" w:rsidP="00A438ED">
            <w:pPr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4623">
              <w:rPr>
                <w:rFonts w:ascii="Liberation Serif" w:hAnsi="Liberation Serif" w:cs="Liberation Serif"/>
                <w:sz w:val="24"/>
                <w:szCs w:val="24"/>
              </w:rPr>
              <w:t>по продаже земельного участка установлена</w:t>
            </w:r>
          </w:p>
          <w:p w:rsidR="007F470B" w:rsidRPr="009C4623" w:rsidRDefault="007F470B" w:rsidP="00A438ED">
            <w:pPr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4623">
              <w:rPr>
                <w:rFonts w:ascii="Liberation Serif" w:hAnsi="Liberation Serif" w:cs="Liberation Serif"/>
                <w:sz w:val="24"/>
                <w:szCs w:val="24"/>
              </w:rPr>
              <w:t>в размере цены продажи земельного участка,</w:t>
            </w:r>
          </w:p>
          <w:p w:rsidR="007F470B" w:rsidRPr="009C4623" w:rsidRDefault="007F470B" w:rsidP="00A438ED">
            <w:pPr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4623">
              <w:rPr>
                <w:rFonts w:ascii="Liberation Serif" w:hAnsi="Liberation Serif" w:cs="Liberation Serif"/>
                <w:sz w:val="24"/>
                <w:szCs w:val="24"/>
              </w:rPr>
              <w:t>определенной по результатам рыночной</w:t>
            </w:r>
          </w:p>
          <w:p w:rsidR="007F470B" w:rsidRPr="009C4623" w:rsidRDefault="007F470B" w:rsidP="00A438ED">
            <w:pPr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4623">
              <w:rPr>
                <w:rFonts w:ascii="Liberation Serif" w:hAnsi="Liberation Serif" w:cs="Liberation Serif"/>
                <w:sz w:val="24"/>
                <w:szCs w:val="24"/>
              </w:rPr>
              <w:t>оценки в соответствии с Федеральным</w:t>
            </w:r>
          </w:p>
          <w:p w:rsidR="007F470B" w:rsidRPr="009C4623" w:rsidRDefault="007F470B" w:rsidP="00A438ED">
            <w:pPr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4623">
              <w:rPr>
                <w:rFonts w:ascii="Liberation Serif" w:hAnsi="Liberation Serif" w:cs="Liberation Serif"/>
                <w:sz w:val="24"/>
                <w:szCs w:val="24"/>
              </w:rPr>
              <w:t>законом от 29.07.1998 № 135-ФЗ</w:t>
            </w:r>
          </w:p>
          <w:p w:rsidR="007F470B" w:rsidRPr="004262C7" w:rsidRDefault="007F470B" w:rsidP="00A438ED">
            <w:pPr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4623">
              <w:rPr>
                <w:rFonts w:ascii="Liberation Serif" w:hAnsi="Liberation Serif" w:cs="Liberation Serif"/>
                <w:sz w:val="24"/>
                <w:szCs w:val="24"/>
              </w:rPr>
              <w:t xml:space="preserve">«Об оценочной </w:t>
            </w:r>
            <w:r w:rsidRPr="004262C7">
              <w:rPr>
                <w:rFonts w:ascii="Liberation Serif" w:hAnsi="Liberation Serif" w:cs="Liberation Serif"/>
                <w:sz w:val="24"/>
                <w:szCs w:val="24"/>
              </w:rPr>
              <w:t>деятельности в Российской</w:t>
            </w:r>
          </w:p>
          <w:p w:rsidR="00C14B60" w:rsidRPr="004262C7" w:rsidRDefault="007F470B" w:rsidP="00A438ED">
            <w:pPr>
              <w:jc w:val="center"/>
              <w:outlineLvl w:val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4262C7">
              <w:rPr>
                <w:rFonts w:ascii="Liberation Serif" w:hAnsi="Liberation Serif" w:cs="Liberation Serif"/>
                <w:sz w:val="24"/>
                <w:szCs w:val="24"/>
              </w:rPr>
              <w:t>Федерации»</w:t>
            </w:r>
            <w:r w:rsidR="006D6D70" w:rsidRPr="004262C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262C7">
              <w:rPr>
                <w:rFonts w:ascii="Liberation Serif" w:hAnsi="Liberation Serif" w:cs="Liberation Serif"/>
                <w:sz w:val="24"/>
                <w:szCs w:val="24"/>
              </w:rPr>
              <w:t xml:space="preserve">и </w:t>
            </w:r>
            <w:r w:rsidR="00C14B60" w:rsidRPr="004262C7">
              <w:rPr>
                <w:rFonts w:ascii="Liberation Serif" w:hAnsi="Liberation Serif" w:cs="Liberation Serif"/>
                <w:sz w:val="24"/>
                <w:szCs w:val="24"/>
              </w:rPr>
              <w:t xml:space="preserve">составляет </w:t>
            </w:r>
            <w:r w:rsidR="004262C7" w:rsidRPr="004262C7">
              <w:rPr>
                <w:rFonts w:ascii="Liberation Serif" w:hAnsi="Liberation Serif" w:cs="Liberation Serif"/>
                <w:b/>
                <w:sz w:val="24"/>
                <w:szCs w:val="24"/>
              </w:rPr>
              <w:t>346 000,00</w:t>
            </w:r>
            <w:r w:rsidR="00AA1D2F" w:rsidRPr="004262C7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 w:rsidR="0043394E" w:rsidRPr="004262C7">
              <w:rPr>
                <w:rFonts w:ascii="Liberation Serif" w:hAnsi="Liberation Serif" w:cs="Liberation Serif"/>
                <w:b/>
                <w:sz w:val="24"/>
                <w:szCs w:val="24"/>
              </w:rPr>
              <w:t>рублей</w:t>
            </w:r>
          </w:p>
          <w:p w:rsidR="00C14B60" w:rsidRPr="009C4623" w:rsidRDefault="00C14B60" w:rsidP="00A438ED">
            <w:pPr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262C7">
              <w:rPr>
                <w:rFonts w:ascii="Liberation Serif" w:hAnsi="Liberation Serif" w:cs="Liberation Serif"/>
                <w:b/>
                <w:sz w:val="24"/>
                <w:szCs w:val="24"/>
              </w:rPr>
              <w:t>(</w:t>
            </w:r>
            <w:r w:rsidR="004262C7" w:rsidRPr="004262C7">
              <w:rPr>
                <w:rFonts w:ascii="Liberation Serif" w:hAnsi="Liberation Serif" w:cs="Liberation Serif"/>
                <w:b/>
                <w:sz w:val="24"/>
                <w:szCs w:val="24"/>
              </w:rPr>
              <w:t>Триста сорок шесть тысяч рублей 00 копеек</w:t>
            </w:r>
            <w:r w:rsidRPr="004262C7">
              <w:rPr>
                <w:rFonts w:ascii="Liberation Serif" w:hAnsi="Liberation Serif" w:cs="Liberation Serif"/>
                <w:b/>
                <w:sz w:val="24"/>
                <w:szCs w:val="24"/>
              </w:rPr>
              <w:t>)</w:t>
            </w:r>
            <w:r w:rsidRPr="004262C7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C14B60" w:rsidRPr="009C4623" w:rsidRDefault="00C14B60" w:rsidP="00A438ED">
            <w:pPr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3394E" w:rsidRPr="009C4623" w:rsidRDefault="0091761B" w:rsidP="00A438ED">
            <w:pPr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C462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Лот </w:t>
            </w:r>
            <w:r w:rsidR="004262C7">
              <w:rPr>
                <w:rFonts w:ascii="Liberation Serif" w:hAnsi="Liberation Serif" w:cs="Liberation Serif"/>
                <w:b/>
                <w:sz w:val="24"/>
                <w:szCs w:val="24"/>
              </w:rPr>
              <w:t>3</w:t>
            </w:r>
            <w:r w:rsidRPr="009C4623">
              <w:rPr>
                <w:rFonts w:ascii="Liberation Serif" w:hAnsi="Liberation Serif" w:cs="Liberation Serif"/>
                <w:sz w:val="24"/>
                <w:szCs w:val="24"/>
              </w:rPr>
              <w:t xml:space="preserve"> – </w:t>
            </w:r>
            <w:r w:rsidR="0043394E" w:rsidRPr="009C462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Земельный участок с кадастровым номером </w:t>
            </w:r>
            <w:r w:rsidR="006D6D70" w:rsidRPr="006D6D70">
              <w:rPr>
                <w:rFonts w:ascii="Liberation Serif" w:hAnsi="Liberation Serif" w:cs="Liberation Serif"/>
                <w:bCs/>
                <w:sz w:val="24"/>
                <w:szCs w:val="24"/>
              </w:rPr>
              <w:t>66:33:0401001:1550</w:t>
            </w:r>
            <w:r w:rsidR="0043394E" w:rsidRPr="009C4623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  <w:p w:rsidR="007F470B" w:rsidRPr="009C4623" w:rsidRDefault="007F470B" w:rsidP="00A438ED">
            <w:pPr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4623">
              <w:rPr>
                <w:rFonts w:ascii="Liberation Serif" w:hAnsi="Liberation Serif" w:cs="Liberation Serif"/>
                <w:sz w:val="24"/>
                <w:szCs w:val="24"/>
              </w:rPr>
              <w:t>Начальная цена предмета аукциона</w:t>
            </w:r>
          </w:p>
          <w:p w:rsidR="007F470B" w:rsidRPr="009C4623" w:rsidRDefault="007F470B" w:rsidP="00A438ED">
            <w:pPr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4623">
              <w:rPr>
                <w:rFonts w:ascii="Liberation Serif" w:hAnsi="Liberation Serif" w:cs="Liberation Serif"/>
                <w:sz w:val="24"/>
                <w:szCs w:val="24"/>
              </w:rPr>
              <w:t>по продаже земельного участка установлена</w:t>
            </w:r>
          </w:p>
          <w:p w:rsidR="007F470B" w:rsidRPr="009C4623" w:rsidRDefault="007F470B" w:rsidP="00A438ED">
            <w:pPr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4623">
              <w:rPr>
                <w:rFonts w:ascii="Liberation Serif" w:hAnsi="Liberation Serif" w:cs="Liberation Serif"/>
                <w:sz w:val="24"/>
                <w:szCs w:val="24"/>
              </w:rPr>
              <w:t>в размере цены продажи земельного участка,</w:t>
            </w:r>
          </w:p>
          <w:p w:rsidR="007F470B" w:rsidRPr="009C4623" w:rsidRDefault="007F470B" w:rsidP="00A438ED">
            <w:pPr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4623">
              <w:rPr>
                <w:rFonts w:ascii="Liberation Serif" w:hAnsi="Liberation Serif" w:cs="Liberation Serif"/>
                <w:sz w:val="24"/>
                <w:szCs w:val="24"/>
              </w:rPr>
              <w:t>определенной по результатам рыночной</w:t>
            </w:r>
          </w:p>
          <w:p w:rsidR="007F470B" w:rsidRPr="009C4623" w:rsidRDefault="007F470B" w:rsidP="00A438ED">
            <w:pPr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4623">
              <w:rPr>
                <w:rFonts w:ascii="Liberation Serif" w:hAnsi="Liberation Serif" w:cs="Liberation Serif"/>
                <w:sz w:val="24"/>
                <w:szCs w:val="24"/>
              </w:rPr>
              <w:t>оценки в соответствии с Федеральным</w:t>
            </w:r>
          </w:p>
          <w:p w:rsidR="007F470B" w:rsidRPr="004262C7" w:rsidRDefault="007F470B" w:rsidP="00A438ED">
            <w:pPr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4623">
              <w:rPr>
                <w:rFonts w:ascii="Liberation Serif" w:hAnsi="Liberation Serif" w:cs="Liberation Serif"/>
                <w:sz w:val="24"/>
                <w:szCs w:val="24"/>
              </w:rPr>
              <w:t xml:space="preserve">законом от </w:t>
            </w:r>
            <w:r w:rsidRPr="004262C7">
              <w:rPr>
                <w:rFonts w:ascii="Liberation Serif" w:hAnsi="Liberation Serif" w:cs="Liberation Serif"/>
                <w:sz w:val="24"/>
                <w:szCs w:val="24"/>
              </w:rPr>
              <w:t>29.07.1998 № 135-ФЗ</w:t>
            </w:r>
          </w:p>
          <w:p w:rsidR="007F470B" w:rsidRPr="004262C7" w:rsidRDefault="007F470B" w:rsidP="00A438ED">
            <w:pPr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262C7">
              <w:rPr>
                <w:rFonts w:ascii="Liberation Serif" w:hAnsi="Liberation Serif" w:cs="Liberation Serif"/>
                <w:sz w:val="24"/>
                <w:szCs w:val="24"/>
              </w:rPr>
              <w:t>«Об оценочной деятельности в Российской</w:t>
            </w:r>
          </w:p>
          <w:p w:rsidR="0091761B" w:rsidRPr="004262C7" w:rsidRDefault="007F470B" w:rsidP="00A438ED">
            <w:pPr>
              <w:jc w:val="center"/>
              <w:outlineLvl w:val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4262C7">
              <w:rPr>
                <w:rFonts w:ascii="Liberation Serif" w:hAnsi="Liberation Serif" w:cs="Liberation Serif"/>
                <w:sz w:val="24"/>
                <w:szCs w:val="24"/>
              </w:rPr>
              <w:t>Федерации»</w:t>
            </w:r>
            <w:r w:rsidR="006D6D70" w:rsidRPr="004262C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262C7">
              <w:rPr>
                <w:rFonts w:ascii="Liberation Serif" w:hAnsi="Liberation Serif" w:cs="Liberation Serif"/>
                <w:sz w:val="24"/>
                <w:szCs w:val="24"/>
              </w:rPr>
              <w:t xml:space="preserve">и составляет </w:t>
            </w:r>
            <w:r w:rsidR="001D587C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203 000,00 </w:t>
            </w:r>
            <w:r w:rsidR="0043394E" w:rsidRPr="004262C7">
              <w:rPr>
                <w:rFonts w:ascii="Liberation Serif" w:hAnsi="Liberation Serif" w:cs="Liberation Serif"/>
                <w:b/>
                <w:sz w:val="24"/>
                <w:szCs w:val="24"/>
              </w:rPr>
              <w:t>рублей</w:t>
            </w:r>
          </w:p>
          <w:p w:rsidR="0091761B" w:rsidRPr="009C4623" w:rsidRDefault="0091761B" w:rsidP="00A438ED">
            <w:pPr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262C7">
              <w:rPr>
                <w:rFonts w:ascii="Liberation Serif" w:hAnsi="Liberation Serif" w:cs="Liberation Serif"/>
                <w:b/>
                <w:sz w:val="24"/>
                <w:szCs w:val="24"/>
              </w:rPr>
              <w:t>(</w:t>
            </w:r>
            <w:r w:rsidR="004262C7" w:rsidRPr="004262C7">
              <w:rPr>
                <w:rFonts w:ascii="Liberation Serif" w:hAnsi="Liberation Serif" w:cs="Liberation Serif"/>
                <w:b/>
                <w:sz w:val="24"/>
                <w:szCs w:val="24"/>
              </w:rPr>
              <w:t>Двести три тысячи рублей 00 копеек</w:t>
            </w:r>
            <w:r w:rsidRPr="004262C7">
              <w:rPr>
                <w:rFonts w:ascii="Liberation Serif" w:hAnsi="Liberation Serif" w:cs="Liberation Serif"/>
                <w:b/>
                <w:sz w:val="24"/>
                <w:szCs w:val="24"/>
              </w:rPr>
              <w:t>)</w:t>
            </w:r>
            <w:r w:rsidRPr="004262C7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2B5D8A" w:rsidRPr="009C4623" w:rsidRDefault="002B5D8A" w:rsidP="00A438ED">
            <w:pPr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E044E6" w:rsidRPr="009C4623" w:rsidRDefault="002B5D8A" w:rsidP="00A438ED">
            <w:pPr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C462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Лот </w:t>
            </w:r>
            <w:r w:rsidR="004262C7">
              <w:rPr>
                <w:rFonts w:ascii="Liberation Serif" w:hAnsi="Liberation Serif" w:cs="Liberation Serif"/>
                <w:b/>
                <w:sz w:val="24"/>
                <w:szCs w:val="24"/>
              </w:rPr>
              <w:t>4</w:t>
            </w:r>
            <w:r w:rsidRPr="009C462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 w:rsidRPr="009C4623">
              <w:rPr>
                <w:rFonts w:ascii="Liberation Serif" w:hAnsi="Liberation Serif" w:cs="Liberation Serif"/>
                <w:sz w:val="24"/>
                <w:szCs w:val="24"/>
              </w:rPr>
              <w:t xml:space="preserve">– </w:t>
            </w:r>
            <w:r w:rsidR="00E044E6" w:rsidRPr="009C462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Земельный участок с кадастровым номером </w:t>
            </w:r>
            <w:r w:rsidR="00D16BC8" w:rsidRPr="00D16BC8">
              <w:rPr>
                <w:rFonts w:ascii="Liberation Serif" w:hAnsi="Liberation Serif" w:cs="Liberation Serif"/>
                <w:bCs/>
                <w:sz w:val="24"/>
                <w:szCs w:val="24"/>
              </w:rPr>
              <w:t>66:33:0301001:719</w:t>
            </w:r>
            <w:r w:rsidR="00E044E6" w:rsidRPr="009C4623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  <w:p w:rsidR="007F470B" w:rsidRPr="009C4623" w:rsidRDefault="007F470B" w:rsidP="00A438ED">
            <w:pPr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4623">
              <w:rPr>
                <w:rFonts w:ascii="Liberation Serif" w:hAnsi="Liberation Serif" w:cs="Liberation Serif"/>
                <w:sz w:val="24"/>
                <w:szCs w:val="24"/>
              </w:rPr>
              <w:t>Начальная цена предмета аукциона</w:t>
            </w:r>
          </w:p>
          <w:p w:rsidR="007F470B" w:rsidRPr="009C4623" w:rsidRDefault="007F470B" w:rsidP="00A438ED">
            <w:pPr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4623">
              <w:rPr>
                <w:rFonts w:ascii="Liberation Serif" w:hAnsi="Liberation Serif" w:cs="Liberation Serif"/>
                <w:sz w:val="24"/>
                <w:szCs w:val="24"/>
              </w:rPr>
              <w:t>по продаже земельного участка установлена</w:t>
            </w:r>
          </w:p>
          <w:p w:rsidR="007F470B" w:rsidRPr="009C4623" w:rsidRDefault="007F470B" w:rsidP="00A438ED">
            <w:pPr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4623">
              <w:rPr>
                <w:rFonts w:ascii="Liberation Serif" w:hAnsi="Liberation Serif" w:cs="Liberation Serif"/>
                <w:sz w:val="24"/>
                <w:szCs w:val="24"/>
              </w:rPr>
              <w:t>в размере цены продажи земельного участка,</w:t>
            </w:r>
          </w:p>
          <w:p w:rsidR="007F470B" w:rsidRPr="009C4623" w:rsidRDefault="007F470B" w:rsidP="00A438ED">
            <w:pPr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4623">
              <w:rPr>
                <w:rFonts w:ascii="Liberation Serif" w:hAnsi="Liberation Serif" w:cs="Liberation Serif"/>
                <w:sz w:val="24"/>
                <w:szCs w:val="24"/>
              </w:rPr>
              <w:t>определенной по результатам рыночной</w:t>
            </w:r>
          </w:p>
          <w:p w:rsidR="007F470B" w:rsidRPr="009C4623" w:rsidRDefault="007F470B" w:rsidP="00A438ED">
            <w:pPr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4623">
              <w:rPr>
                <w:rFonts w:ascii="Liberation Serif" w:hAnsi="Liberation Serif" w:cs="Liberation Serif"/>
                <w:sz w:val="24"/>
                <w:szCs w:val="24"/>
              </w:rPr>
              <w:t>оценки в соответствии с Федеральным</w:t>
            </w:r>
          </w:p>
          <w:p w:rsidR="007F470B" w:rsidRPr="009C4623" w:rsidRDefault="007F470B" w:rsidP="00A438ED">
            <w:pPr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4623">
              <w:rPr>
                <w:rFonts w:ascii="Liberation Serif" w:hAnsi="Liberation Serif" w:cs="Liberation Serif"/>
                <w:sz w:val="24"/>
                <w:szCs w:val="24"/>
              </w:rPr>
              <w:t>законом от 29.07.1998 № 135-ФЗ</w:t>
            </w:r>
          </w:p>
          <w:p w:rsidR="007F470B" w:rsidRPr="008C53F0" w:rsidRDefault="007F470B" w:rsidP="00A438ED">
            <w:pPr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4623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8C53F0">
              <w:rPr>
                <w:rFonts w:ascii="Liberation Serif" w:hAnsi="Liberation Serif" w:cs="Liberation Serif"/>
                <w:sz w:val="24"/>
                <w:szCs w:val="24"/>
              </w:rPr>
              <w:t>Об оценочной деятельности в Российской</w:t>
            </w:r>
          </w:p>
          <w:p w:rsidR="002B5D8A" w:rsidRPr="008C53F0" w:rsidRDefault="007F470B" w:rsidP="00A438ED">
            <w:pPr>
              <w:jc w:val="center"/>
              <w:outlineLvl w:val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C53F0">
              <w:rPr>
                <w:rFonts w:ascii="Liberation Serif" w:hAnsi="Liberation Serif" w:cs="Liberation Serif"/>
                <w:sz w:val="24"/>
                <w:szCs w:val="24"/>
              </w:rPr>
              <w:t>Федерации»</w:t>
            </w:r>
            <w:r w:rsidR="00D16BC8" w:rsidRPr="008C53F0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8C53F0">
              <w:rPr>
                <w:rFonts w:ascii="Liberation Serif" w:hAnsi="Liberation Serif" w:cs="Liberation Serif"/>
                <w:sz w:val="24"/>
                <w:szCs w:val="24"/>
              </w:rPr>
              <w:t xml:space="preserve">и </w:t>
            </w:r>
            <w:r w:rsidR="002B5D8A" w:rsidRPr="008C53F0">
              <w:rPr>
                <w:rFonts w:ascii="Liberation Serif" w:hAnsi="Liberation Serif" w:cs="Liberation Serif"/>
                <w:sz w:val="24"/>
                <w:szCs w:val="24"/>
              </w:rPr>
              <w:t xml:space="preserve">составляет </w:t>
            </w:r>
            <w:r w:rsidR="004262C7" w:rsidRPr="008C53F0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1 420 000,00 </w:t>
            </w:r>
            <w:r w:rsidR="00E044E6" w:rsidRPr="008C53F0">
              <w:rPr>
                <w:rFonts w:ascii="Liberation Serif" w:hAnsi="Liberation Serif" w:cs="Liberation Serif"/>
                <w:b/>
                <w:sz w:val="24"/>
                <w:szCs w:val="24"/>
              </w:rPr>
              <w:t>рублей</w:t>
            </w:r>
          </w:p>
          <w:p w:rsidR="002B5D8A" w:rsidRPr="008C53F0" w:rsidRDefault="002B5D8A" w:rsidP="00A438ED">
            <w:pPr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3F0">
              <w:rPr>
                <w:rFonts w:ascii="Liberation Serif" w:hAnsi="Liberation Serif" w:cs="Liberation Serif"/>
                <w:b/>
                <w:sz w:val="24"/>
                <w:szCs w:val="24"/>
              </w:rPr>
              <w:t>(</w:t>
            </w:r>
            <w:r w:rsidR="008C53F0" w:rsidRPr="008C53F0">
              <w:rPr>
                <w:rFonts w:ascii="Liberation Serif" w:hAnsi="Liberation Serif" w:cs="Liberation Serif"/>
                <w:b/>
                <w:sz w:val="24"/>
                <w:szCs w:val="24"/>
              </w:rPr>
              <w:t>Один миллион четыреста двадцать тысяч рублей 00 копеек</w:t>
            </w:r>
            <w:r w:rsidRPr="008C53F0">
              <w:rPr>
                <w:rFonts w:ascii="Liberation Serif" w:hAnsi="Liberation Serif" w:cs="Liberation Serif"/>
                <w:b/>
                <w:sz w:val="24"/>
                <w:szCs w:val="24"/>
              </w:rPr>
              <w:t>)</w:t>
            </w:r>
            <w:r w:rsidRPr="008C53F0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D16BC8" w:rsidRDefault="00D16BC8" w:rsidP="00A438ED">
            <w:pPr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D16BC8" w:rsidRPr="009C4623" w:rsidRDefault="00D16BC8" w:rsidP="00A438ED">
            <w:pPr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C462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Лот </w:t>
            </w:r>
            <w:r w:rsidR="008C53F0">
              <w:rPr>
                <w:rFonts w:ascii="Liberation Serif" w:hAnsi="Liberation Serif" w:cs="Liberation Serif"/>
                <w:b/>
                <w:sz w:val="24"/>
                <w:szCs w:val="24"/>
              </w:rPr>
              <w:t>5</w:t>
            </w:r>
            <w:r w:rsidRPr="009C4623">
              <w:rPr>
                <w:rFonts w:ascii="Liberation Serif" w:hAnsi="Liberation Serif" w:cs="Liberation Serif"/>
                <w:sz w:val="24"/>
                <w:szCs w:val="24"/>
              </w:rPr>
              <w:t xml:space="preserve"> – </w:t>
            </w:r>
            <w:r w:rsidRPr="009C462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Земельный участок с кадастровым номером </w:t>
            </w:r>
            <w:r w:rsidRPr="00D16BC8">
              <w:rPr>
                <w:rFonts w:ascii="Liberation Serif" w:hAnsi="Liberation Serif" w:cs="Liberation Serif"/>
                <w:bCs/>
                <w:sz w:val="24"/>
                <w:szCs w:val="24"/>
              </w:rPr>
              <w:t>66:33:0401001:1555</w:t>
            </w:r>
            <w:r w:rsidRPr="009C4623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  <w:p w:rsidR="00D16BC8" w:rsidRPr="009C4623" w:rsidRDefault="00D16BC8" w:rsidP="00A438ED">
            <w:pPr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4623">
              <w:rPr>
                <w:rFonts w:ascii="Liberation Serif" w:hAnsi="Liberation Serif" w:cs="Liberation Serif"/>
                <w:sz w:val="24"/>
                <w:szCs w:val="24"/>
              </w:rPr>
              <w:t>Начальная цена предмета аукциона</w:t>
            </w:r>
          </w:p>
          <w:p w:rsidR="00D16BC8" w:rsidRPr="009C4623" w:rsidRDefault="00D16BC8" w:rsidP="00A438ED">
            <w:pPr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4623">
              <w:rPr>
                <w:rFonts w:ascii="Liberation Serif" w:hAnsi="Liberation Serif" w:cs="Liberation Serif"/>
                <w:sz w:val="24"/>
                <w:szCs w:val="24"/>
              </w:rPr>
              <w:t>по продаже земельного участка установлена</w:t>
            </w:r>
          </w:p>
          <w:p w:rsidR="00D16BC8" w:rsidRPr="009C4623" w:rsidRDefault="00D16BC8" w:rsidP="00A438ED">
            <w:pPr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4623">
              <w:rPr>
                <w:rFonts w:ascii="Liberation Serif" w:hAnsi="Liberation Serif" w:cs="Liberation Serif"/>
                <w:sz w:val="24"/>
                <w:szCs w:val="24"/>
              </w:rPr>
              <w:t>в размере цены продажи земельного участка,</w:t>
            </w:r>
          </w:p>
          <w:p w:rsidR="00D16BC8" w:rsidRPr="009C4623" w:rsidRDefault="00D16BC8" w:rsidP="00A438ED">
            <w:pPr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4623">
              <w:rPr>
                <w:rFonts w:ascii="Liberation Serif" w:hAnsi="Liberation Serif" w:cs="Liberation Serif"/>
                <w:sz w:val="24"/>
                <w:szCs w:val="24"/>
              </w:rPr>
              <w:t>определенной по результатам рыночной</w:t>
            </w:r>
          </w:p>
          <w:p w:rsidR="00D16BC8" w:rsidRPr="009C4623" w:rsidRDefault="00D16BC8" w:rsidP="00A438ED">
            <w:pPr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4623">
              <w:rPr>
                <w:rFonts w:ascii="Liberation Serif" w:hAnsi="Liberation Serif" w:cs="Liberation Serif"/>
                <w:sz w:val="24"/>
                <w:szCs w:val="24"/>
              </w:rPr>
              <w:t>оценки в соответствии с Федеральным</w:t>
            </w:r>
          </w:p>
          <w:p w:rsidR="00D16BC8" w:rsidRPr="009C4623" w:rsidRDefault="00D16BC8" w:rsidP="00A438ED">
            <w:pPr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4623">
              <w:rPr>
                <w:rFonts w:ascii="Liberation Serif" w:hAnsi="Liberation Serif" w:cs="Liberation Serif"/>
                <w:sz w:val="24"/>
                <w:szCs w:val="24"/>
              </w:rPr>
              <w:t>законом от 29.07.1998 № 135-ФЗ</w:t>
            </w:r>
          </w:p>
          <w:p w:rsidR="00D16BC8" w:rsidRPr="008C53F0" w:rsidRDefault="00D16BC8" w:rsidP="00A438ED">
            <w:pPr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4623">
              <w:rPr>
                <w:rFonts w:ascii="Liberation Serif" w:hAnsi="Liberation Serif" w:cs="Liberation Serif"/>
                <w:sz w:val="24"/>
                <w:szCs w:val="24"/>
              </w:rPr>
              <w:t xml:space="preserve">«Об оценочной </w:t>
            </w:r>
            <w:r w:rsidRPr="008C53F0">
              <w:rPr>
                <w:rFonts w:ascii="Liberation Serif" w:hAnsi="Liberation Serif" w:cs="Liberation Serif"/>
                <w:sz w:val="24"/>
                <w:szCs w:val="24"/>
              </w:rPr>
              <w:t>деятельности в Российской</w:t>
            </w:r>
          </w:p>
          <w:p w:rsidR="00D16BC8" w:rsidRPr="008C53F0" w:rsidRDefault="00D16BC8" w:rsidP="00A438ED">
            <w:pPr>
              <w:jc w:val="center"/>
              <w:outlineLvl w:val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C53F0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Федерации» и составляет </w:t>
            </w:r>
            <w:r w:rsidR="008C53F0" w:rsidRPr="008C53F0">
              <w:rPr>
                <w:rFonts w:ascii="Liberation Serif" w:hAnsi="Liberation Serif" w:cs="Liberation Serif"/>
                <w:b/>
                <w:sz w:val="24"/>
                <w:szCs w:val="24"/>
              </w:rPr>
              <w:t>148 000,00</w:t>
            </w:r>
            <w:r w:rsidRPr="008C53F0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рублей</w:t>
            </w:r>
          </w:p>
          <w:p w:rsidR="00D16BC8" w:rsidRPr="009C4623" w:rsidRDefault="00D16BC8" w:rsidP="00A438ED">
            <w:pPr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3F0">
              <w:rPr>
                <w:rFonts w:ascii="Liberation Serif" w:hAnsi="Liberation Serif" w:cs="Liberation Serif"/>
                <w:b/>
                <w:sz w:val="24"/>
                <w:szCs w:val="24"/>
              </w:rPr>
              <w:t>(</w:t>
            </w:r>
            <w:r w:rsidR="008C53F0" w:rsidRPr="008C53F0">
              <w:rPr>
                <w:rFonts w:ascii="Liberation Serif" w:hAnsi="Liberation Serif" w:cs="Liberation Serif"/>
                <w:b/>
                <w:sz w:val="24"/>
                <w:szCs w:val="24"/>
              </w:rPr>
              <w:t>Сто сорок восемь тысяч рублей 00 копеек</w:t>
            </w:r>
            <w:r w:rsidRPr="008C53F0">
              <w:rPr>
                <w:rFonts w:ascii="Liberation Serif" w:hAnsi="Liberation Serif" w:cs="Liberation Serif"/>
                <w:b/>
                <w:sz w:val="24"/>
                <w:szCs w:val="24"/>
              </w:rPr>
              <w:t>)</w:t>
            </w:r>
            <w:r w:rsidRPr="008C53F0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D16BC8" w:rsidRPr="009C4623" w:rsidRDefault="00D16BC8" w:rsidP="00A438ED">
            <w:pPr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D16BC8" w:rsidRPr="009C4623" w:rsidRDefault="00D16BC8" w:rsidP="00A438ED">
            <w:pPr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C462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Лот </w:t>
            </w:r>
            <w:r w:rsidR="008C53F0">
              <w:rPr>
                <w:rFonts w:ascii="Liberation Serif" w:hAnsi="Liberation Serif" w:cs="Liberation Serif"/>
                <w:b/>
                <w:sz w:val="24"/>
                <w:szCs w:val="24"/>
              </w:rPr>
              <w:t>6</w:t>
            </w:r>
            <w:r w:rsidRPr="009C4623">
              <w:rPr>
                <w:rFonts w:ascii="Liberation Serif" w:hAnsi="Liberation Serif" w:cs="Liberation Serif"/>
                <w:sz w:val="24"/>
                <w:szCs w:val="24"/>
              </w:rPr>
              <w:t xml:space="preserve"> – </w:t>
            </w:r>
            <w:r w:rsidRPr="009C462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Земельный участок с кадастровым номером </w:t>
            </w:r>
            <w:r w:rsidRPr="00D16BC8">
              <w:rPr>
                <w:rFonts w:ascii="Liberation Serif" w:hAnsi="Liberation Serif" w:cs="Liberation Serif"/>
                <w:bCs/>
                <w:sz w:val="24"/>
                <w:szCs w:val="24"/>
              </w:rPr>
              <w:t>66:33:0401001:155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6</w:t>
            </w:r>
            <w:r w:rsidRPr="009C4623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  <w:p w:rsidR="00D16BC8" w:rsidRPr="009C4623" w:rsidRDefault="00D16BC8" w:rsidP="00A438ED">
            <w:pPr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4623">
              <w:rPr>
                <w:rFonts w:ascii="Liberation Serif" w:hAnsi="Liberation Serif" w:cs="Liberation Serif"/>
                <w:sz w:val="24"/>
                <w:szCs w:val="24"/>
              </w:rPr>
              <w:t>Начальная цена предмета аукциона</w:t>
            </w:r>
          </w:p>
          <w:p w:rsidR="00D16BC8" w:rsidRPr="009C4623" w:rsidRDefault="00D16BC8" w:rsidP="00A438ED">
            <w:pPr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4623">
              <w:rPr>
                <w:rFonts w:ascii="Liberation Serif" w:hAnsi="Liberation Serif" w:cs="Liberation Serif"/>
                <w:sz w:val="24"/>
                <w:szCs w:val="24"/>
              </w:rPr>
              <w:t>по продаже земельного участка установлена</w:t>
            </w:r>
          </w:p>
          <w:p w:rsidR="00D16BC8" w:rsidRPr="009C4623" w:rsidRDefault="00D16BC8" w:rsidP="00A438ED">
            <w:pPr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4623">
              <w:rPr>
                <w:rFonts w:ascii="Liberation Serif" w:hAnsi="Liberation Serif" w:cs="Liberation Serif"/>
                <w:sz w:val="24"/>
                <w:szCs w:val="24"/>
              </w:rPr>
              <w:t>в размере цены продажи земельного участка,</w:t>
            </w:r>
          </w:p>
          <w:p w:rsidR="00D16BC8" w:rsidRPr="009C4623" w:rsidRDefault="00D16BC8" w:rsidP="00A438ED">
            <w:pPr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4623">
              <w:rPr>
                <w:rFonts w:ascii="Liberation Serif" w:hAnsi="Liberation Serif" w:cs="Liberation Serif"/>
                <w:sz w:val="24"/>
                <w:szCs w:val="24"/>
              </w:rPr>
              <w:t>определенной по результатам рыночной</w:t>
            </w:r>
          </w:p>
          <w:p w:rsidR="00D16BC8" w:rsidRPr="008C53F0" w:rsidRDefault="00D16BC8" w:rsidP="00A438ED">
            <w:pPr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C4623">
              <w:rPr>
                <w:rFonts w:ascii="Liberation Serif" w:hAnsi="Liberation Serif" w:cs="Liberation Serif"/>
                <w:sz w:val="24"/>
                <w:szCs w:val="24"/>
              </w:rPr>
              <w:t xml:space="preserve">оценки в соответствии с </w:t>
            </w:r>
            <w:r w:rsidRPr="008C53F0">
              <w:rPr>
                <w:rFonts w:ascii="Liberation Serif" w:hAnsi="Liberation Serif" w:cs="Liberation Serif"/>
                <w:sz w:val="24"/>
                <w:szCs w:val="24"/>
              </w:rPr>
              <w:t>Федеральным</w:t>
            </w:r>
          </w:p>
          <w:p w:rsidR="00D16BC8" w:rsidRPr="008C53F0" w:rsidRDefault="00D16BC8" w:rsidP="00A438ED">
            <w:pPr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3F0">
              <w:rPr>
                <w:rFonts w:ascii="Liberation Serif" w:hAnsi="Liberation Serif" w:cs="Liberation Serif"/>
                <w:sz w:val="24"/>
                <w:szCs w:val="24"/>
              </w:rPr>
              <w:t>законом от 29.07.1998 № 135-ФЗ</w:t>
            </w:r>
          </w:p>
          <w:p w:rsidR="00D16BC8" w:rsidRPr="008C53F0" w:rsidRDefault="00D16BC8" w:rsidP="00A438ED">
            <w:pPr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3F0">
              <w:rPr>
                <w:rFonts w:ascii="Liberation Serif" w:hAnsi="Liberation Serif" w:cs="Liberation Serif"/>
                <w:sz w:val="24"/>
                <w:szCs w:val="24"/>
              </w:rPr>
              <w:t>«Об оценочной деятельности в Российской</w:t>
            </w:r>
          </w:p>
          <w:p w:rsidR="008C53F0" w:rsidRPr="008C53F0" w:rsidRDefault="00D16BC8" w:rsidP="00A438ED">
            <w:pPr>
              <w:jc w:val="center"/>
              <w:outlineLvl w:val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C53F0">
              <w:rPr>
                <w:rFonts w:ascii="Liberation Serif" w:hAnsi="Liberation Serif" w:cs="Liberation Serif"/>
                <w:sz w:val="24"/>
                <w:szCs w:val="24"/>
              </w:rPr>
              <w:t xml:space="preserve">Федерации» и составляет </w:t>
            </w:r>
            <w:r w:rsidR="008C53F0" w:rsidRPr="008C53F0">
              <w:rPr>
                <w:rFonts w:ascii="Liberation Serif" w:hAnsi="Liberation Serif" w:cs="Liberation Serif"/>
                <w:b/>
                <w:sz w:val="24"/>
                <w:szCs w:val="24"/>
              </w:rPr>
              <w:t>148 000,00 рублей</w:t>
            </w:r>
          </w:p>
          <w:p w:rsidR="00D16BC8" w:rsidRPr="009C4623" w:rsidRDefault="008C53F0" w:rsidP="00A438ED">
            <w:pPr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3F0">
              <w:rPr>
                <w:rFonts w:ascii="Liberation Serif" w:hAnsi="Liberation Serif" w:cs="Liberation Serif"/>
                <w:b/>
                <w:sz w:val="24"/>
                <w:szCs w:val="24"/>
              </w:rPr>
              <w:t>(Сто сорок восемь тысяч рублей 00 копеек</w:t>
            </w:r>
            <w:r w:rsidR="00D16BC8" w:rsidRPr="008C53F0">
              <w:rPr>
                <w:rFonts w:ascii="Liberation Serif" w:hAnsi="Liberation Serif" w:cs="Liberation Serif"/>
                <w:b/>
                <w:sz w:val="24"/>
                <w:szCs w:val="24"/>
              </w:rPr>
              <w:t>)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.</w:t>
            </w:r>
          </w:p>
          <w:p w:rsidR="001C3E79" w:rsidRPr="009C4623" w:rsidRDefault="001C3E79" w:rsidP="006264EA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C3E79" w:rsidRPr="00713903" w:rsidTr="00CA0B5C">
        <w:tc>
          <w:tcPr>
            <w:tcW w:w="562" w:type="dxa"/>
          </w:tcPr>
          <w:p w:rsidR="001C3E79" w:rsidRPr="00713903" w:rsidRDefault="001C3E79" w:rsidP="001C3E79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1C3E79" w:rsidRPr="00713903" w:rsidRDefault="001C3E79" w:rsidP="001C3E79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Шаг аукциона</w:t>
            </w:r>
          </w:p>
        </w:tc>
        <w:tc>
          <w:tcPr>
            <w:tcW w:w="5381" w:type="dxa"/>
          </w:tcPr>
          <w:p w:rsidR="002B5D8A" w:rsidRPr="00765986" w:rsidRDefault="001C3E79" w:rsidP="002B5D8A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5986">
              <w:rPr>
                <w:rFonts w:ascii="Liberation Serif" w:hAnsi="Liberation Serif" w:cs="Liberation Serif"/>
                <w:sz w:val="24"/>
                <w:szCs w:val="24"/>
              </w:rPr>
              <w:t xml:space="preserve">Лот 1 – </w:t>
            </w:r>
            <w:r w:rsidR="009F35B3">
              <w:rPr>
                <w:rFonts w:ascii="Liberation Serif" w:hAnsi="Liberation Serif" w:cs="Liberation Serif"/>
                <w:sz w:val="24"/>
                <w:szCs w:val="24"/>
              </w:rPr>
              <w:t>21 018,40</w:t>
            </w:r>
          </w:p>
          <w:p w:rsidR="001C3E79" w:rsidRPr="00765986" w:rsidRDefault="002B5D8A" w:rsidP="002B5D8A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5986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r w:rsidR="009F35B3" w:rsidRPr="009F35B3">
              <w:rPr>
                <w:rFonts w:ascii="Liberation Serif" w:hAnsi="Liberation Serif" w:cs="Liberation Serif"/>
                <w:sz w:val="24"/>
                <w:szCs w:val="24"/>
              </w:rPr>
              <w:t>Двадцать одна тысяча восемнадцать рублей 40 копеек</w:t>
            </w:r>
            <w:r w:rsidRPr="00765986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  <w:r w:rsidR="001C3E79" w:rsidRPr="00765986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2B5D8A" w:rsidRPr="00765986" w:rsidRDefault="001C3E79" w:rsidP="002B5D8A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5986">
              <w:rPr>
                <w:rFonts w:ascii="Liberation Serif" w:hAnsi="Liberation Serif" w:cs="Liberation Serif"/>
                <w:sz w:val="24"/>
                <w:szCs w:val="24"/>
              </w:rPr>
              <w:t xml:space="preserve">Лот 2 </w:t>
            </w:r>
            <w:r w:rsidR="00196AD3" w:rsidRPr="00765986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7659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8C53F0" w:rsidRPr="00765986">
              <w:rPr>
                <w:rFonts w:ascii="Liberation Serif" w:hAnsi="Liberation Serif" w:cs="Liberation Serif"/>
                <w:sz w:val="24"/>
                <w:szCs w:val="24"/>
              </w:rPr>
              <w:t>17 300,00</w:t>
            </w:r>
          </w:p>
          <w:p w:rsidR="001C3E79" w:rsidRPr="00765986" w:rsidRDefault="002B5D8A" w:rsidP="002B5D8A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5986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r w:rsidR="00765986" w:rsidRPr="00765986">
              <w:rPr>
                <w:rFonts w:ascii="Liberation Serif" w:hAnsi="Liberation Serif" w:cs="Liberation Serif"/>
                <w:sz w:val="24"/>
                <w:szCs w:val="24"/>
              </w:rPr>
              <w:t>Семнадцать тысяч триста рублей 00 копеек</w:t>
            </w:r>
            <w:r w:rsidRPr="00765986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  <w:r w:rsidR="00CA7D79" w:rsidRPr="00765986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2B5D8A" w:rsidRPr="00765986" w:rsidRDefault="00CA7D79" w:rsidP="002B5D8A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5986">
              <w:rPr>
                <w:rFonts w:ascii="Liberation Serif" w:hAnsi="Liberation Serif" w:cs="Liberation Serif"/>
                <w:sz w:val="24"/>
                <w:szCs w:val="24"/>
              </w:rPr>
              <w:t xml:space="preserve">Лот 3 </w:t>
            </w:r>
            <w:r w:rsidR="007B74A0" w:rsidRPr="00765986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7659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8C53F0" w:rsidRPr="00765986">
              <w:rPr>
                <w:rFonts w:ascii="Liberation Serif" w:hAnsi="Liberation Serif" w:cs="Liberation Serif"/>
                <w:sz w:val="24"/>
                <w:szCs w:val="24"/>
              </w:rPr>
              <w:t>10 150,00</w:t>
            </w:r>
          </w:p>
          <w:p w:rsidR="00CA7D79" w:rsidRPr="00765986" w:rsidRDefault="002B5D8A" w:rsidP="002B5D8A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5986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r w:rsidR="008C53F0" w:rsidRPr="00765986">
              <w:rPr>
                <w:rFonts w:ascii="Liberation Serif" w:hAnsi="Liberation Serif" w:cs="Liberation Serif"/>
                <w:sz w:val="24"/>
                <w:szCs w:val="24"/>
              </w:rPr>
              <w:t>Десять тысяч сто пятьдесят рублей 00 копеек</w:t>
            </w:r>
            <w:r w:rsidRPr="00765986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  <w:r w:rsidR="00304E83" w:rsidRPr="00765986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2B5D8A" w:rsidRPr="00765986" w:rsidRDefault="00F63590" w:rsidP="002B5D8A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5986">
              <w:rPr>
                <w:rFonts w:ascii="Liberation Serif" w:hAnsi="Liberation Serif" w:cs="Liberation Serif"/>
                <w:sz w:val="24"/>
                <w:szCs w:val="24"/>
              </w:rPr>
              <w:t xml:space="preserve">Лот 4 – </w:t>
            </w:r>
            <w:r w:rsidR="008C53F0" w:rsidRPr="00765986">
              <w:rPr>
                <w:rFonts w:ascii="Liberation Serif" w:hAnsi="Liberation Serif" w:cs="Liberation Serif"/>
                <w:sz w:val="24"/>
                <w:szCs w:val="24"/>
              </w:rPr>
              <w:t>71 000,00</w:t>
            </w:r>
          </w:p>
          <w:p w:rsidR="00F63590" w:rsidRPr="00765986" w:rsidRDefault="002B5D8A" w:rsidP="002B5D8A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5986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r w:rsidR="00765986" w:rsidRPr="00765986">
              <w:rPr>
                <w:rFonts w:ascii="Liberation Serif" w:hAnsi="Liberation Serif" w:cs="Liberation Serif"/>
                <w:sz w:val="24"/>
                <w:szCs w:val="24"/>
              </w:rPr>
              <w:t>Семьдесят одна тысяча рублей 00 копеек</w:t>
            </w:r>
            <w:r w:rsidRPr="00765986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  <w:r w:rsidR="00304E83" w:rsidRPr="00765986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2B5D8A" w:rsidRPr="00765986" w:rsidRDefault="00F63590" w:rsidP="002B5D8A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5986">
              <w:rPr>
                <w:rFonts w:ascii="Liberation Serif" w:hAnsi="Liberation Serif" w:cs="Liberation Serif"/>
                <w:sz w:val="24"/>
                <w:szCs w:val="24"/>
              </w:rPr>
              <w:t xml:space="preserve">Лот 5 – </w:t>
            </w:r>
            <w:r w:rsidR="008C53F0" w:rsidRPr="00765986">
              <w:rPr>
                <w:rFonts w:ascii="Liberation Serif" w:hAnsi="Liberation Serif" w:cs="Liberation Serif"/>
                <w:sz w:val="24"/>
                <w:szCs w:val="24"/>
              </w:rPr>
              <w:t>7 400,00</w:t>
            </w:r>
          </w:p>
          <w:p w:rsidR="00F63590" w:rsidRPr="00765986" w:rsidRDefault="002B5D8A" w:rsidP="002B5D8A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5986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r w:rsidR="00765986" w:rsidRPr="00765986">
              <w:rPr>
                <w:rFonts w:ascii="Liberation Serif" w:hAnsi="Liberation Serif" w:cs="Liberation Serif"/>
                <w:sz w:val="24"/>
                <w:szCs w:val="24"/>
              </w:rPr>
              <w:t>Семь тысяч четыреста рублей 00 копеек</w:t>
            </w:r>
            <w:r w:rsidRPr="00765986">
              <w:rPr>
                <w:rFonts w:ascii="Liberation Serif" w:hAnsi="Liberation Serif" w:cs="Liberation Serif"/>
                <w:sz w:val="24"/>
                <w:szCs w:val="24"/>
              </w:rPr>
              <w:t>);</w:t>
            </w:r>
          </w:p>
          <w:p w:rsidR="00D93B6F" w:rsidRDefault="00964C82" w:rsidP="002B5D8A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5986">
              <w:rPr>
                <w:rFonts w:ascii="Liberation Serif" w:hAnsi="Liberation Serif" w:cs="Liberation Serif"/>
                <w:sz w:val="24"/>
                <w:szCs w:val="24"/>
              </w:rPr>
              <w:t>Лот 6 –</w:t>
            </w:r>
            <w:r w:rsidR="008C53F0" w:rsidRPr="00765986">
              <w:rPr>
                <w:rFonts w:ascii="Liberation Serif" w:hAnsi="Liberation Serif" w:cs="Liberation Serif"/>
                <w:sz w:val="24"/>
                <w:szCs w:val="24"/>
              </w:rPr>
              <w:t xml:space="preserve"> 7 400,00</w:t>
            </w:r>
            <w:r w:rsidR="00765986" w:rsidRPr="00765986">
              <w:rPr>
                <w:rFonts w:ascii="Liberation Serif" w:hAnsi="Liberation Serif" w:cs="Liberation Serif"/>
                <w:sz w:val="24"/>
                <w:szCs w:val="24"/>
              </w:rPr>
              <w:t xml:space="preserve"> (Семь тысяч четыреста рублей 00 копеек)</w:t>
            </w:r>
          </w:p>
          <w:p w:rsidR="002B5D8A" w:rsidRPr="003B77D5" w:rsidRDefault="002B5D8A" w:rsidP="006264EA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</w:p>
        </w:tc>
      </w:tr>
      <w:tr w:rsidR="00745F02" w:rsidRPr="00713903" w:rsidTr="00CA0B5C">
        <w:tc>
          <w:tcPr>
            <w:tcW w:w="562" w:type="dxa"/>
          </w:tcPr>
          <w:p w:rsidR="00745F02" w:rsidRPr="00713903" w:rsidRDefault="00745F02" w:rsidP="00745F02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745F02" w:rsidRPr="00713903" w:rsidRDefault="00745F02" w:rsidP="00745F02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Размер задатка для участия в аукционе</w:t>
            </w:r>
          </w:p>
          <w:p w:rsidR="00745F02" w:rsidRPr="00713903" w:rsidRDefault="00745F02" w:rsidP="00745F02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(100% от начальной цены предмета</w:t>
            </w:r>
          </w:p>
          <w:p w:rsidR="00745F02" w:rsidRPr="00713903" w:rsidRDefault="00745F02" w:rsidP="00745F02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аукциона)</w:t>
            </w:r>
          </w:p>
        </w:tc>
        <w:tc>
          <w:tcPr>
            <w:tcW w:w="5381" w:type="dxa"/>
          </w:tcPr>
          <w:p w:rsidR="00745F02" w:rsidRPr="00745F02" w:rsidRDefault="00745F02" w:rsidP="00745F02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C462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Лот 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1</w:t>
            </w:r>
            <w:r w:rsidRPr="009C4623">
              <w:rPr>
                <w:rFonts w:ascii="Liberation Serif" w:hAnsi="Liberation Serif" w:cs="Liberation Serif"/>
                <w:sz w:val="24"/>
                <w:szCs w:val="24"/>
              </w:rPr>
              <w:t xml:space="preserve"> – </w:t>
            </w:r>
            <w:r w:rsidRPr="009C462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Земельный участок с кадастровым номером </w:t>
            </w:r>
            <w:r w:rsidRPr="006D6D70">
              <w:rPr>
                <w:rFonts w:ascii="Liberation Serif" w:hAnsi="Liberation Serif" w:cs="Liberation Serif"/>
                <w:bCs/>
                <w:sz w:val="24"/>
                <w:szCs w:val="24"/>
              </w:rPr>
              <w:t>66:33:0301001:718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- </w:t>
            </w:r>
            <w:r w:rsidR="009F35B3" w:rsidRPr="009F35B3">
              <w:rPr>
                <w:rFonts w:ascii="Liberation Serif" w:hAnsi="Liberation Serif" w:cs="Liberation Serif"/>
                <w:b/>
                <w:sz w:val="24"/>
                <w:szCs w:val="24"/>
              </w:rPr>
              <w:t>420 368,00 рублей (</w:t>
            </w:r>
            <w:r w:rsidR="009F35B3">
              <w:rPr>
                <w:rFonts w:ascii="Liberation Serif" w:hAnsi="Liberation Serif" w:cs="Liberation Serif"/>
                <w:b/>
                <w:sz w:val="24"/>
                <w:szCs w:val="24"/>
              </w:rPr>
              <w:t>ч</w:t>
            </w:r>
            <w:r w:rsidR="009F35B3" w:rsidRPr="009F35B3">
              <w:rPr>
                <w:rFonts w:ascii="Liberation Serif" w:hAnsi="Liberation Serif" w:cs="Liberation Serif"/>
                <w:b/>
                <w:sz w:val="24"/>
                <w:szCs w:val="24"/>
              </w:rPr>
              <w:t>етыреста двадцать тысяч триста шестьдесят восемь рублей 00 копеек</w:t>
            </w:r>
            <w:r w:rsidR="009F35B3">
              <w:rPr>
                <w:rFonts w:ascii="Liberation Serif" w:hAnsi="Liberation Serif" w:cs="Liberation Serif"/>
                <w:b/>
                <w:sz w:val="24"/>
                <w:szCs w:val="24"/>
              </w:rPr>
              <w:t>)</w:t>
            </w:r>
            <w:r w:rsidRPr="004262C7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745F02" w:rsidRPr="009C4623" w:rsidRDefault="00745F02" w:rsidP="00745F02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45F02" w:rsidRPr="00745F02" w:rsidRDefault="00745F02" w:rsidP="00745F02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C462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Лот 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2</w:t>
            </w:r>
            <w:r w:rsidRPr="009C4623">
              <w:rPr>
                <w:rFonts w:ascii="Liberation Serif" w:hAnsi="Liberation Serif" w:cs="Liberation Serif"/>
                <w:sz w:val="24"/>
                <w:szCs w:val="24"/>
              </w:rPr>
              <w:t xml:space="preserve"> – </w:t>
            </w:r>
            <w:r w:rsidRPr="009C462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Земельный участок с кадастровым номером </w:t>
            </w:r>
            <w:r w:rsidRPr="006D6D70">
              <w:rPr>
                <w:rFonts w:ascii="Liberation Serif" w:hAnsi="Liberation Serif" w:cs="Liberation Serif"/>
                <w:bCs/>
                <w:sz w:val="24"/>
                <w:szCs w:val="24"/>
              </w:rPr>
              <w:t>66:33:0101003:2587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- </w:t>
            </w:r>
            <w:r w:rsidRPr="004262C7">
              <w:rPr>
                <w:rFonts w:ascii="Liberation Serif" w:hAnsi="Liberation Serif" w:cs="Liberation Serif"/>
                <w:b/>
                <w:sz w:val="24"/>
                <w:szCs w:val="24"/>
              </w:rPr>
              <w:t>346 000,00 рублей</w:t>
            </w:r>
          </w:p>
          <w:p w:rsidR="00745F02" w:rsidRPr="009C4623" w:rsidRDefault="00745F02" w:rsidP="00745F02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262C7">
              <w:rPr>
                <w:rFonts w:ascii="Liberation Serif" w:hAnsi="Liberation Serif" w:cs="Liberation Serif"/>
                <w:b/>
                <w:sz w:val="24"/>
                <w:szCs w:val="24"/>
              </w:rPr>
              <w:t>(Триста сорок шесть тысяч рублей 00 копеек)</w:t>
            </w:r>
            <w:r w:rsidRPr="004262C7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745F02" w:rsidRPr="009C4623" w:rsidRDefault="00745F02" w:rsidP="00745F02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45F02" w:rsidRPr="00745F02" w:rsidRDefault="00745F02" w:rsidP="00745F02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C462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Лот 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3</w:t>
            </w:r>
            <w:r w:rsidRPr="009C4623">
              <w:rPr>
                <w:rFonts w:ascii="Liberation Serif" w:hAnsi="Liberation Serif" w:cs="Liberation Serif"/>
                <w:sz w:val="24"/>
                <w:szCs w:val="24"/>
              </w:rPr>
              <w:t xml:space="preserve"> – </w:t>
            </w:r>
            <w:r w:rsidRPr="009C462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Земельный участок с кадастровым номером </w:t>
            </w:r>
            <w:r w:rsidRPr="006D6D70">
              <w:rPr>
                <w:rFonts w:ascii="Liberation Serif" w:hAnsi="Liberation Serif" w:cs="Liberation Serif"/>
                <w:bCs/>
                <w:sz w:val="24"/>
                <w:szCs w:val="24"/>
              </w:rPr>
              <w:t>66:33:0401001:1550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- </w:t>
            </w:r>
            <w:r w:rsidRPr="004262C7">
              <w:rPr>
                <w:rFonts w:ascii="Liberation Serif" w:hAnsi="Liberation Serif" w:cs="Liberation Serif"/>
                <w:b/>
                <w:sz w:val="24"/>
                <w:szCs w:val="24"/>
              </w:rPr>
              <w:t>203 000,00 рублей</w:t>
            </w:r>
          </w:p>
          <w:p w:rsidR="00745F02" w:rsidRPr="009C4623" w:rsidRDefault="00745F02" w:rsidP="00745F02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262C7">
              <w:rPr>
                <w:rFonts w:ascii="Liberation Serif" w:hAnsi="Liberation Serif" w:cs="Liberation Serif"/>
                <w:b/>
                <w:sz w:val="24"/>
                <w:szCs w:val="24"/>
              </w:rPr>
              <w:t>(Двести три тысячи рублей 00 копеек)</w:t>
            </w:r>
            <w:r w:rsidRPr="004262C7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745F02" w:rsidRPr="009C4623" w:rsidRDefault="00745F02" w:rsidP="00745F02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45F02" w:rsidRPr="00745F02" w:rsidRDefault="00745F02" w:rsidP="00745F02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C462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Лот 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4</w:t>
            </w:r>
            <w:r w:rsidRPr="009C462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 w:rsidRPr="009C4623">
              <w:rPr>
                <w:rFonts w:ascii="Liberation Serif" w:hAnsi="Liberation Serif" w:cs="Liberation Serif"/>
                <w:sz w:val="24"/>
                <w:szCs w:val="24"/>
              </w:rPr>
              <w:t xml:space="preserve">– </w:t>
            </w:r>
            <w:r w:rsidRPr="009C462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Земельный участок с кадастровым номером </w:t>
            </w:r>
            <w:r w:rsidRPr="00D16BC8">
              <w:rPr>
                <w:rFonts w:ascii="Liberation Serif" w:hAnsi="Liberation Serif" w:cs="Liberation Serif"/>
                <w:bCs/>
                <w:sz w:val="24"/>
                <w:szCs w:val="24"/>
              </w:rPr>
              <w:t>66:33:0301001:719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- </w:t>
            </w:r>
            <w:r w:rsidRPr="008C53F0">
              <w:rPr>
                <w:rFonts w:ascii="Liberation Serif" w:hAnsi="Liberation Serif" w:cs="Liberation Serif"/>
                <w:b/>
                <w:sz w:val="24"/>
                <w:szCs w:val="24"/>
              </w:rPr>
              <w:t>1 420 000,00 рублей</w:t>
            </w:r>
          </w:p>
          <w:p w:rsidR="00745F02" w:rsidRPr="008C53F0" w:rsidRDefault="00745F02" w:rsidP="00745F02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3F0">
              <w:rPr>
                <w:rFonts w:ascii="Liberation Serif" w:hAnsi="Liberation Serif" w:cs="Liberation Serif"/>
                <w:b/>
                <w:sz w:val="24"/>
                <w:szCs w:val="24"/>
              </w:rPr>
              <w:t>(Один миллион четыреста двадцать тысяч рублей 00 копеек)</w:t>
            </w:r>
            <w:r w:rsidRPr="008C53F0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745F02" w:rsidRDefault="00745F02" w:rsidP="00745F02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45F02" w:rsidRPr="00745F02" w:rsidRDefault="00745F02" w:rsidP="00745F02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C462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Лот 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5</w:t>
            </w:r>
            <w:r w:rsidRPr="009C4623">
              <w:rPr>
                <w:rFonts w:ascii="Liberation Serif" w:hAnsi="Liberation Serif" w:cs="Liberation Serif"/>
                <w:sz w:val="24"/>
                <w:szCs w:val="24"/>
              </w:rPr>
              <w:t xml:space="preserve"> – </w:t>
            </w:r>
            <w:r w:rsidRPr="009C462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Земельный участок с кадастровым номером </w:t>
            </w:r>
            <w:r w:rsidRPr="00D16BC8">
              <w:rPr>
                <w:rFonts w:ascii="Liberation Serif" w:hAnsi="Liberation Serif" w:cs="Liberation Serif"/>
                <w:bCs/>
                <w:sz w:val="24"/>
                <w:szCs w:val="24"/>
              </w:rPr>
              <w:t>66:33:0401001:1555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- </w:t>
            </w:r>
            <w:r w:rsidRPr="008C53F0">
              <w:rPr>
                <w:rFonts w:ascii="Liberation Serif" w:hAnsi="Liberation Serif" w:cs="Liberation Serif"/>
                <w:b/>
                <w:sz w:val="24"/>
                <w:szCs w:val="24"/>
              </w:rPr>
              <w:t>148 000,00 рублей</w:t>
            </w:r>
          </w:p>
          <w:p w:rsidR="00745F02" w:rsidRPr="009C4623" w:rsidRDefault="00745F02" w:rsidP="00745F02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3F0">
              <w:rPr>
                <w:rFonts w:ascii="Liberation Serif" w:hAnsi="Liberation Serif" w:cs="Liberation Serif"/>
                <w:b/>
                <w:sz w:val="24"/>
                <w:szCs w:val="24"/>
              </w:rPr>
              <w:t>(Сто сорок восемь тысяч рублей 00 копеек)</w:t>
            </w:r>
            <w:r w:rsidRPr="008C53F0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745F02" w:rsidRPr="009C4623" w:rsidRDefault="00745F02" w:rsidP="00745F02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45F02" w:rsidRPr="00745F02" w:rsidRDefault="00745F02" w:rsidP="00745F02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C462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Лот 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6</w:t>
            </w:r>
            <w:r w:rsidRPr="009C4623">
              <w:rPr>
                <w:rFonts w:ascii="Liberation Serif" w:hAnsi="Liberation Serif" w:cs="Liberation Serif"/>
                <w:sz w:val="24"/>
                <w:szCs w:val="24"/>
              </w:rPr>
              <w:t xml:space="preserve"> – </w:t>
            </w:r>
            <w:r w:rsidRPr="009C462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Земельный участок с кадастровым номером </w:t>
            </w:r>
            <w:r w:rsidRPr="00D16BC8">
              <w:rPr>
                <w:rFonts w:ascii="Liberation Serif" w:hAnsi="Liberation Serif" w:cs="Liberation Serif"/>
                <w:bCs/>
                <w:sz w:val="24"/>
                <w:szCs w:val="24"/>
              </w:rPr>
              <w:t>66:33:0401001:155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6 - </w:t>
            </w:r>
            <w:r w:rsidRPr="008C53F0">
              <w:rPr>
                <w:rFonts w:ascii="Liberation Serif" w:hAnsi="Liberation Serif" w:cs="Liberation Serif"/>
                <w:b/>
                <w:sz w:val="24"/>
                <w:szCs w:val="24"/>
              </w:rPr>
              <w:t>148 000,00 рублей</w:t>
            </w:r>
          </w:p>
          <w:p w:rsidR="00745F02" w:rsidRPr="009C4623" w:rsidRDefault="00745F02" w:rsidP="00745F02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8C53F0">
              <w:rPr>
                <w:rFonts w:ascii="Liberation Serif" w:hAnsi="Liberation Serif" w:cs="Liberation Serif"/>
                <w:b/>
                <w:sz w:val="24"/>
                <w:szCs w:val="24"/>
              </w:rPr>
              <w:t>(Сто сорок восемь тысяч рублей 00 копеек)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.</w:t>
            </w:r>
          </w:p>
          <w:p w:rsidR="00745F02" w:rsidRPr="009C4623" w:rsidRDefault="00745F02" w:rsidP="00745F02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013A7" w:rsidRPr="00713903" w:rsidTr="00CA0B5C">
        <w:tc>
          <w:tcPr>
            <w:tcW w:w="562" w:type="dxa"/>
          </w:tcPr>
          <w:p w:rsidR="00C013A7" w:rsidRPr="00713903" w:rsidRDefault="00C013A7" w:rsidP="00C013A7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C013A7" w:rsidRPr="00713903" w:rsidRDefault="00C013A7" w:rsidP="00C013A7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Порядок внесения задатка</w:t>
            </w:r>
          </w:p>
        </w:tc>
        <w:tc>
          <w:tcPr>
            <w:tcW w:w="5381" w:type="dxa"/>
          </w:tcPr>
          <w:p w:rsidR="00C013A7" w:rsidRPr="00713903" w:rsidRDefault="00C013A7" w:rsidP="00C013A7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sz w:val="24"/>
                <w:szCs w:val="24"/>
              </w:rPr>
              <w:t>Раздел 4 Извещения о проведении аукциона</w:t>
            </w:r>
          </w:p>
        </w:tc>
      </w:tr>
      <w:tr w:rsidR="00C013A7" w:rsidRPr="00713903" w:rsidTr="00CA0B5C">
        <w:tc>
          <w:tcPr>
            <w:tcW w:w="562" w:type="dxa"/>
          </w:tcPr>
          <w:p w:rsidR="00C013A7" w:rsidRPr="00713903" w:rsidRDefault="00C013A7" w:rsidP="00C013A7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C013A7" w:rsidRPr="00713903" w:rsidRDefault="00C013A7" w:rsidP="00C013A7">
            <w:pPr>
              <w:jc w:val="center"/>
              <w:outlineLvl w:val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Порядок возврата задатка</w:t>
            </w:r>
          </w:p>
        </w:tc>
        <w:tc>
          <w:tcPr>
            <w:tcW w:w="5381" w:type="dxa"/>
          </w:tcPr>
          <w:p w:rsidR="00C013A7" w:rsidRPr="00713903" w:rsidRDefault="00C013A7" w:rsidP="00C013A7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sz w:val="24"/>
                <w:szCs w:val="24"/>
              </w:rPr>
              <w:t>Раздел 4 Извещения о проведении аукциона</w:t>
            </w:r>
          </w:p>
        </w:tc>
      </w:tr>
      <w:tr w:rsidR="00C013A7" w:rsidRPr="00713903" w:rsidTr="00CA0B5C">
        <w:tc>
          <w:tcPr>
            <w:tcW w:w="562" w:type="dxa"/>
          </w:tcPr>
          <w:p w:rsidR="00C013A7" w:rsidRPr="00713903" w:rsidRDefault="00C013A7" w:rsidP="00C013A7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C013A7" w:rsidRPr="00713903" w:rsidRDefault="00C013A7" w:rsidP="00C013A7">
            <w:pPr>
              <w:jc w:val="center"/>
              <w:outlineLvl w:val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Осмотр земельного участка</w:t>
            </w:r>
          </w:p>
        </w:tc>
        <w:tc>
          <w:tcPr>
            <w:tcW w:w="5381" w:type="dxa"/>
          </w:tcPr>
          <w:p w:rsidR="00C013A7" w:rsidRPr="00713903" w:rsidRDefault="00C013A7" w:rsidP="00C013A7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sz w:val="24"/>
                <w:szCs w:val="24"/>
              </w:rPr>
              <w:t xml:space="preserve">Дата, время и порядок осмотра земельного участка на местности: производится лицами, желающими участвовать в аукционе, самостоятельно </w:t>
            </w:r>
          </w:p>
          <w:p w:rsidR="00C013A7" w:rsidRPr="00713903" w:rsidRDefault="00C013A7" w:rsidP="00C013A7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sz w:val="24"/>
                <w:szCs w:val="24"/>
              </w:rPr>
              <w:t>в течение срока подачи заявок на участие в аукционе</w:t>
            </w:r>
          </w:p>
        </w:tc>
      </w:tr>
      <w:tr w:rsidR="00C013A7" w:rsidRPr="00713903" w:rsidTr="00CA0B5C">
        <w:tc>
          <w:tcPr>
            <w:tcW w:w="562" w:type="dxa"/>
          </w:tcPr>
          <w:p w:rsidR="00C013A7" w:rsidRPr="00713903" w:rsidRDefault="00C013A7" w:rsidP="00C013A7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C013A7" w:rsidRPr="00713903" w:rsidRDefault="00C013A7" w:rsidP="00C013A7">
            <w:pPr>
              <w:jc w:val="center"/>
              <w:outlineLvl w:val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Размер взимаемой с победителя</w:t>
            </w:r>
          </w:p>
          <w:p w:rsidR="00C013A7" w:rsidRPr="00713903" w:rsidRDefault="00C013A7" w:rsidP="00C013A7">
            <w:pPr>
              <w:jc w:val="center"/>
              <w:outlineLvl w:val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электронного аукциона или иных лиц, с</w:t>
            </w:r>
          </w:p>
          <w:p w:rsidR="00C013A7" w:rsidRPr="00713903" w:rsidRDefault="00C013A7" w:rsidP="00C013A7">
            <w:pPr>
              <w:jc w:val="center"/>
              <w:outlineLvl w:val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которыми в соответствии с пунктами</w:t>
            </w:r>
          </w:p>
          <w:p w:rsidR="00C013A7" w:rsidRPr="00713903" w:rsidRDefault="00C013A7" w:rsidP="00C013A7">
            <w:pPr>
              <w:jc w:val="center"/>
              <w:outlineLvl w:val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13, 14, 20 и 25 статьи 39.12 Земельный</w:t>
            </w:r>
          </w:p>
          <w:p w:rsidR="00C013A7" w:rsidRPr="00713903" w:rsidRDefault="00C013A7" w:rsidP="00C013A7">
            <w:pPr>
              <w:jc w:val="center"/>
              <w:outlineLvl w:val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кодекс Российской Федерации</w:t>
            </w:r>
          </w:p>
          <w:p w:rsidR="00C013A7" w:rsidRPr="00713903" w:rsidRDefault="00C013A7" w:rsidP="00C013A7">
            <w:pPr>
              <w:jc w:val="center"/>
              <w:outlineLvl w:val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заключается договор по продаже</w:t>
            </w:r>
          </w:p>
          <w:p w:rsidR="00C013A7" w:rsidRPr="00713903" w:rsidRDefault="00C013A7" w:rsidP="00C013A7">
            <w:pPr>
              <w:jc w:val="center"/>
              <w:outlineLvl w:val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земельного участка, находящегося в</w:t>
            </w:r>
          </w:p>
          <w:p w:rsidR="00C013A7" w:rsidRPr="00713903" w:rsidRDefault="00C013A7" w:rsidP="00C013A7">
            <w:pPr>
              <w:jc w:val="center"/>
              <w:outlineLvl w:val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государственной или муниципальной</w:t>
            </w:r>
          </w:p>
          <w:p w:rsidR="00C013A7" w:rsidRPr="00713903" w:rsidRDefault="00C013A7" w:rsidP="00C013A7">
            <w:pPr>
              <w:jc w:val="center"/>
              <w:outlineLvl w:val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собственности, платы оператору</w:t>
            </w:r>
          </w:p>
          <w:p w:rsidR="00C013A7" w:rsidRPr="00713903" w:rsidRDefault="00C013A7" w:rsidP="00C013A7">
            <w:pPr>
              <w:jc w:val="center"/>
              <w:outlineLvl w:val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электронной площадки за участие в</w:t>
            </w:r>
          </w:p>
          <w:p w:rsidR="00C013A7" w:rsidRPr="00713903" w:rsidRDefault="00C013A7" w:rsidP="00C013A7">
            <w:pPr>
              <w:jc w:val="center"/>
              <w:outlineLvl w:val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электронном аукционе</w:t>
            </w:r>
          </w:p>
        </w:tc>
        <w:tc>
          <w:tcPr>
            <w:tcW w:w="5381" w:type="dxa"/>
          </w:tcPr>
          <w:p w:rsidR="00C013A7" w:rsidRPr="00713903" w:rsidRDefault="00C013A7" w:rsidP="00C013A7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sz w:val="24"/>
                <w:szCs w:val="24"/>
              </w:rPr>
              <w:t>В соответствии с регламентом и тарифами</w:t>
            </w:r>
          </w:p>
          <w:p w:rsidR="00C013A7" w:rsidRPr="00713903" w:rsidRDefault="00C013A7" w:rsidP="00C013A7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sz w:val="24"/>
                <w:szCs w:val="24"/>
              </w:rPr>
              <w:t>электронной площадки</w:t>
            </w:r>
          </w:p>
        </w:tc>
      </w:tr>
      <w:tr w:rsidR="00C013A7" w:rsidRPr="00713903" w:rsidTr="00CA0B5C">
        <w:tc>
          <w:tcPr>
            <w:tcW w:w="562" w:type="dxa"/>
          </w:tcPr>
          <w:p w:rsidR="00C013A7" w:rsidRPr="00713903" w:rsidRDefault="00C013A7" w:rsidP="00C013A7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C013A7" w:rsidRPr="00713903" w:rsidRDefault="00C013A7" w:rsidP="00C013A7">
            <w:pPr>
              <w:jc w:val="center"/>
              <w:outlineLvl w:val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Проект договора купли –продажи</w:t>
            </w:r>
          </w:p>
          <w:p w:rsidR="00C013A7" w:rsidRPr="00713903" w:rsidRDefault="00C013A7" w:rsidP="00C013A7">
            <w:pPr>
              <w:jc w:val="center"/>
              <w:outlineLvl w:val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земельного участка</w:t>
            </w:r>
          </w:p>
        </w:tc>
        <w:tc>
          <w:tcPr>
            <w:tcW w:w="5381" w:type="dxa"/>
          </w:tcPr>
          <w:p w:rsidR="00C013A7" w:rsidRPr="00713903" w:rsidRDefault="00C013A7" w:rsidP="00C013A7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sz w:val="24"/>
                <w:szCs w:val="24"/>
              </w:rPr>
              <w:t>См. Приложения № 3, № 4, № 5, № 6, № 7, № 8.</w:t>
            </w:r>
          </w:p>
        </w:tc>
      </w:tr>
      <w:tr w:rsidR="00C013A7" w:rsidRPr="00713903" w:rsidTr="00CA0B5C">
        <w:tc>
          <w:tcPr>
            <w:tcW w:w="562" w:type="dxa"/>
          </w:tcPr>
          <w:p w:rsidR="00C013A7" w:rsidRPr="00713903" w:rsidRDefault="00C013A7" w:rsidP="00C013A7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C013A7" w:rsidRPr="00713903" w:rsidRDefault="00C013A7" w:rsidP="00C013A7">
            <w:pPr>
              <w:jc w:val="center"/>
              <w:outlineLvl w:val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Отказ в проведении аукциона</w:t>
            </w:r>
          </w:p>
        </w:tc>
        <w:tc>
          <w:tcPr>
            <w:tcW w:w="5381" w:type="dxa"/>
          </w:tcPr>
          <w:p w:rsidR="00C013A7" w:rsidRPr="00713903" w:rsidRDefault="00C013A7" w:rsidP="00C013A7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sz w:val="24"/>
                <w:szCs w:val="24"/>
              </w:rPr>
              <w:t>Уполномоченный орган в праве отказаться от</w:t>
            </w:r>
          </w:p>
          <w:p w:rsidR="00C013A7" w:rsidRPr="00713903" w:rsidRDefault="00C013A7" w:rsidP="00C013A7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sz w:val="24"/>
                <w:szCs w:val="24"/>
              </w:rPr>
              <w:t>проведения аукциона в сроки, установленные</w:t>
            </w:r>
          </w:p>
          <w:p w:rsidR="00C013A7" w:rsidRPr="00713903" w:rsidRDefault="00C013A7" w:rsidP="00C013A7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sz w:val="24"/>
                <w:szCs w:val="24"/>
              </w:rPr>
              <w:t>действующим законодательством РФ</w:t>
            </w:r>
          </w:p>
        </w:tc>
      </w:tr>
      <w:tr w:rsidR="003C2158" w:rsidRPr="00713903" w:rsidTr="00CA0B5C">
        <w:tc>
          <w:tcPr>
            <w:tcW w:w="562" w:type="dxa"/>
          </w:tcPr>
          <w:p w:rsidR="003C2158" w:rsidRPr="00713903" w:rsidRDefault="003C2158" w:rsidP="00C013A7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3C2158" w:rsidRPr="00713903" w:rsidRDefault="0048548A" w:rsidP="00964C82">
            <w:pPr>
              <w:jc w:val="center"/>
              <w:outlineLvl w:val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Сведения о предыдущих извещениях</w:t>
            </w:r>
          </w:p>
        </w:tc>
        <w:tc>
          <w:tcPr>
            <w:tcW w:w="5381" w:type="dxa"/>
          </w:tcPr>
          <w:p w:rsidR="003C2158" w:rsidRPr="00713903" w:rsidRDefault="00A323D2" w:rsidP="00A323D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</w:tr>
    </w:tbl>
    <w:p w:rsidR="004E0803" w:rsidRPr="00713903" w:rsidRDefault="004E0803" w:rsidP="00155B1F">
      <w:pPr>
        <w:jc w:val="both"/>
        <w:rPr>
          <w:rFonts w:ascii="Liberation Serif" w:hAnsi="Liberation Serif" w:cs="Liberation Serif"/>
          <w:bCs/>
          <w:i/>
          <w:sz w:val="24"/>
          <w:szCs w:val="24"/>
        </w:rPr>
      </w:pPr>
    </w:p>
    <w:p w:rsidR="007E7DEB" w:rsidRDefault="007E7DEB" w:rsidP="003D68DF">
      <w:pPr>
        <w:ind w:firstLine="54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bookmarkStart w:id="2" w:name="_Hlk131502904"/>
    </w:p>
    <w:p w:rsidR="003D68DF" w:rsidRPr="00713903" w:rsidRDefault="0067351A" w:rsidP="003D68DF">
      <w:pPr>
        <w:ind w:firstLine="54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713903">
        <w:rPr>
          <w:rFonts w:ascii="Liberation Serif" w:hAnsi="Liberation Serif" w:cs="Liberation Serif"/>
          <w:b/>
          <w:bCs/>
          <w:sz w:val="24"/>
          <w:szCs w:val="24"/>
        </w:rPr>
        <w:t>ОБЩИЕ ПОЛОЖЕНИЯ</w:t>
      </w:r>
    </w:p>
    <w:p w:rsidR="0067351A" w:rsidRPr="00713903" w:rsidRDefault="0067351A" w:rsidP="003D68DF">
      <w:pPr>
        <w:ind w:firstLine="54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3D68DF" w:rsidRPr="0068663D" w:rsidRDefault="003D68DF" w:rsidP="003D68DF">
      <w:pPr>
        <w:shd w:val="clear" w:color="auto" w:fill="FFFFFF"/>
        <w:ind w:firstLine="54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713903">
        <w:rPr>
          <w:rFonts w:ascii="Liberation Serif" w:hAnsi="Liberation Serif" w:cs="Liberation Serif"/>
          <w:b/>
          <w:bCs/>
          <w:sz w:val="24"/>
          <w:szCs w:val="24"/>
        </w:rPr>
        <w:t>Организатор аукциона</w:t>
      </w:r>
      <w:r w:rsidRPr="00713903">
        <w:rPr>
          <w:rFonts w:ascii="Liberation Serif" w:hAnsi="Liberation Serif" w:cs="Liberation Serif"/>
          <w:bCs/>
          <w:sz w:val="24"/>
          <w:szCs w:val="24"/>
        </w:rPr>
        <w:t xml:space="preserve"> - Комитет по управлению муниципальным имуществом Арамильского городского округа от имени Арамильского городского округа, адрес: 624000, Свердловская область, Сысертский район, город Арамиль, улица 1 Мая, 12, адрес электронной почты: </w:t>
      </w:r>
      <w:hyperlink r:id="rId11" w:history="1">
        <w:r w:rsidRPr="00713903">
          <w:rPr>
            <w:rFonts w:ascii="Liberation Serif" w:hAnsi="Liberation Serif" w:cs="Liberation Serif"/>
            <w:bCs/>
            <w:sz w:val="24"/>
            <w:szCs w:val="24"/>
          </w:rPr>
          <w:t>kumi-aramil@mail.ru</w:t>
        </w:r>
      </w:hyperlink>
      <w:r w:rsidRPr="00713903">
        <w:rPr>
          <w:rFonts w:ascii="Liberation Serif" w:hAnsi="Liberation Serif" w:cs="Liberation Serif"/>
          <w:bCs/>
          <w:sz w:val="24"/>
          <w:szCs w:val="24"/>
        </w:rPr>
        <w:t xml:space="preserve">, контактное лицо: </w:t>
      </w:r>
      <w:r w:rsidR="007E7DEB" w:rsidRPr="00713903">
        <w:rPr>
          <w:rFonts w:ascii="Liberation Serif" w:hAnsi="Liberation Serif" w:cs="Liberation Serif"/>
          <w:bCs/>
          <w:sz w:val="24"/>
          <w:szCs w:val="24"/>
        </w:rPr>
        <w:t>Председател</w:t>
      </w:r>
      <w:r w:rsidR="007E7DEB">
        <w:rPr>
          <w:rFonts w:ascii="Liberation Serif" w:hAnsi="Liberation Serif" w:cs="Liberation Serif"/>
          <w:bCs/>
          <w:sz w:val="24"/>
          <w:szCs w:val="24"/>
        </w:rPr>
        <w:t xml:space="preserve">ь </w:t>
      </w:r>
      <w:r w:rsidR="007E7DEB" w:rsidRPr="00713903">
        <w:rPr>
          <w:rFonts w:ascii="Liberation Serif" w:hAnsi="Liberation Serif" w:cs="Liberation Serif"/>
          <w:bCs/>
          <w:sz w:val="24"/>
          <w:szCs w:val="24"/>
        </w:rPr>
        <w:t xml:space="preserve">Комитета по управлению муниципальным имуществом Арамильского городского округа – </w:t>
      </w:r>
      <w:r w:rsidR="007E7DEB">
        <w:rPr>
          <w:rFonts w:ascii="Liberation Serif" w:hAnsi="Liberation Serif" w:cs="Liberation Serif"/>
          <w:bCs/>
          <w:sz w:val="24"/>
          <w:szCs w:val="24"/>
        </w:rPr>
        <w:t>Дементьева Екатерина Сергеевна</w:t>
      </w:r>
      <w:r w:rsidR="007E7DEB" w:rsidRPr="00713903">
        <w:rPr>
          <w:rFonts w:ascii="Liberation Serif" w:hAnsi="Liberation Serif" w:cs="Liberation Serif"/>
          <w:bCs/>
          <w:sz w:val="24"/>
          <w:szCs w:val="24"/>
        </w:rPr>
        <w:t>, контактный телефон: 8 (343) 385-32-86</w:t>
      </w:r>
      <w:r w:rsidRPr="0068663D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3D68DF" w:rsidRPr="00713903" w:rsidRDefault="003D68DF" w:rsidP="00A438ED">
      <w:pPr>
        <w:ind w:firstLine="54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C26087">
        <w:rPr>
          <w:rFonts w:ascii="Liberation Serif" w:hAnsi="Liberation Serif" w:cs="Liberation Serif"/>
          <w:b/>
          <w:bCs/>
          <w:sz w:val="24"/>
          <w:szCs w:val="24"/>
        </w:rPr>
        <w:t>Основание проведения аукциона</w:t>
      </w:r>
      <w:r w:rsidRPr="00C26087">
        <w:rPr>
          <w:rFonts w:ascii="Liberation Serif" w:hAnsi="Liberation Serif" w:cs="Liberation Serif"/>
          <w:bCs/>
          <w:sz w:val="24"/>
          <w:szCs w:val="24"/>
        </w:rPr>
        <w:t xml:space="preserve"> – </w:t>
      </w:r>
      <w:r w:rsidR="00A80043" w:rsidRPr="00C26087">
        <w:rPr>
          <w:rFonts w:ascii="Liberation Serif" w:hAnsi="Liberation Serif" w:cs="Liberation Serif"/>
          <w:bCs/>
          <w:sz w:val="24"/>
          <w:szCs w:val="24"/>
        </w:rPr>
        <w:t xml:space="preserve">Постановление Главы Арамильского городского </w:t>
      </w:r>
      <w:r w:rsidR="00A80043" w:rsidRPr="000E0131">
        <w:rPr>
          <w:rFonts w:ascii="Liberation Serif" w:hAnsi="Liberation Serif" w:cs="Liberation Serif"/>
          <w:bCs/>
          <w:sz w:val="24"/>
          <w:szCs w:val="24"/>
        </w:rPr>
        <w:t xml:space="preserve">округа </w:t>
      </w:r>
      <w:r w:rsidR="008E4922" w:rsidRPr="000E0131">
        <w:rPr>
          <w:rFonts w:ascii="Liberation Serif" w:hAnsi="Liberation Serif" w:cs="Liberation Serif"/>
          <w:bCs/>
          <w:sz w:val="24"/>
          <w:szCs w:val="24"/>
        </w:rPr>
        <w:t xml:space="preserve">№ </w:t>
      </w:r>
      <w:r w:rsidR="000E0131" w:rsidRPr="000E0131">
        <w:rPr>
          <w:rFonts w:ascii="Liberation Serif" w:hAnsi="Liberation Serif" w:cs="Liberation Serif"/>
          <w:bCs/>
          <w:sz w:val="24"/>
          <w:szCs w:val="24"/>
        </w:rPr>
        <w:t>246</w:t>
      </w:r>
      <w:r w:rsidR="008E4922" w:rsidRPr="000E0131">
        <w:rPr>
          <w:rFonts w:ascii="Liberation Serif" w:hAnsi="Liberation Serif" w:cs="Liberation Serif"/>
          <w:bCs/>
          <w:sz w:val="24"/>
          <w:szCs w:val="24"/>
        </w:rPr>
        <w:t xml:space="preserve"> от </w:t>
      </w:r>
      <w:r w:rsidR="000E0131" w:rsidRPr="000E0131">
        <w:rPr>
          <w:rFonts w:ascii="Liberation Serif" w:hAnsi="Liberation Serif" w:cs="Liberation Serif"/>
          <w:bCs/>
          <w:sz w:val="24"/>
          <w:szCs w:val="24"/>
        </w:rPr>
        <w:t>17.06</w:t>
      </w:r>
      <w:r w:rsidR="00C26087" w:rsidRPr="000E0131">
        <w:rPr>
          <w:rFonts w:ascii="Liberation Serif" w:hAnsi="Liberation Serif" w:cs="Liberation Serif"/>
          <w:bCs/>
          <w:sz w:val="24"/>
          <w:szCs w:val="24"/>
        </w:rPr>
        <w:t>.2026</w:t>
      </w:r>
      <w:r w:rsidR="008E4922" w:rsidRPr="000E0131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A80043" w:rsidRPr="000E0131">
        <w:rPr>
          <w:rFonts w:ascii="Liberation Serif" w:hAnsi="Liberation Serif" w:cs="Liberation Serif"/>
          <w:bCs/>
          <w:sz w:val="24"/>
          <w:szCs w:val="24"/>
        </w:rPr>
        <w:t>«</w:t>
      </w:r>
      <w:r w:rsidR="00393B16" w:rsidRPr="000E0131">
        <w:rPr>
          <w:rFonts w:ascii="Liberation Serif" w:hAnsi="Liberation Serif" w:cs="Liberation Serif"/>
          <w:bCs/>
          <w:sz w:val="24"/>
          <w:szCs w:val="24"/>
        </w:rPr>
        <w:t xml:space="preserve">О проведении аукциона в электронной форме по продаже </w:t>
      </w:r>
      <w:r w:rsidR="00A438ED" w:rsidRPr="000E0131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393B16" w:rsidRPr="000E0131">
        <w:rPr>
          <w:rFonts w:ascii="Liberation Serif" w:hAnsi="Liberation Serif" w:cs="Liberation Serif"/>
          <w:bCs/>
          <w:sz w:val="24"/>
          <w:szCs w:val="24"/>
        </w:rPr>
        <w:t xml:space="preserve">земельных участков с кадастровыми номерами </w:t>
      </w:r>
      <w:r w:rsidR="00745F02" w:rsidRPr="000E0131">
        <w:rPr>
          <w:rFonts w:ascii="Liberation Serif" w:hAnsi="Liberation Serif" w:cs="Liberation Serif"/>
          <w:bCs/>
          <w:sz w:val="24"/>
          <w:szCs w:val="24"/>
        </w:rPr>
        <w:t>66:33:0301001:718, 66:33:0101003:2587, 66:33:0401001:1550, 66:33:0301001:719, 66:33:0401001:1555, 66:33:0401001:1556</w:t>
      </w:r>
      <w:r w:rsidR="00A80043" w:rsidRPr="000E0131">
        <w:rPr>
          <w:rFonts w:ascii="Liberation Serif" w:hAnsi="Liberation Serif" w:cs="Liberation Serif"/>
          <w:bCs/>
          <w:sz w:val="24"/>
          <w:szCs w:val="24"/>
        </w:rPr>
        <w:t>»</w:t>
      </w:r>
      <w:r w:rsidRPr="000E0131">
        <w:rPr>
          <w:rFonts w:ascii="Liberation Serif" w:hAnsi="Liberation Serif" w:cs="Liberation Serif"/>
          <w:bCs/>
          <w:sz w:val="24"/>
          <w:szCs w:val="24"/>
        </w:rPr>
        <w:t xml:space="preserve">. </w:t>
      </w:r>
      <w:r w:rsidRPr="000E0131">
        <w:rPr>
          <w:rFonts w:ascii="Liberation Serif" w:hAnsi="Liberation Serif" w:cs="Liberation Serif"/>
          <w:sz w:val="24"/>
          <w:szCs w:val="24"/>
        </w:rPr>
        <w:t>Аукцион проводится в соответствии со статьями 39.11, 39.12</w:t>
      </w:r>
      <w:r w:rsidR="002E2D95" w:rsidRPr="000E0131">
        <w:rPr>
          <w:rFonts w:ascii="Liberation Serif" w:hAnsi="Liberation Serif" w:cs="Liberation Serif"/>
          <w:sz w:val="24"/>
          <w:szCs w:val="24"/>
        </w:rPr>
        <w:t>, 39.13</w:t>
      </w:r>
      <w:r w:rsidRPr="000E0131">
        <w:rPr>
          <w:rFonts w:ascii="Liberation Serif" w:hAnsi="Liberation Serif" w:cs="Liberation Serif"/>
          <w:sz w:val="24"/>
          <w:szCs w:val="24"/>
        </w:rPr>
        <w:t xml:space="preserve"> Земельного кодекса Российской Федерации. Участниками</w:t>
      </w:r>
      <w:bookmarkStart w:id="3" w:name="_GoBack"/>
      <w:bookmarkEnd w:id="3"/>
      <w:r w:rsidRPr="00713903">
        <w:rPr>
          <w:rFonts w:ascii="Liberation Serif" w:hAnsi="Liberation Serif" w:cs="Liberation Serif"/>
          <w:sz w:val="24"/>
          <w:szCs w:val="24"/>
        </w:rPr>
        <w:t xml:space="preserve"> аукциона могут быть физические лица, индивидуальные предприниматели и юридические лица.</w:t>
      </w:r>
    </w:p>
    <w:p w:rsidR="003D68DF" w:rsidRPr="00713903" w:rsidRDefault="003D68DF" w:rsidP="003D68DF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13903">
        <w:rPr>
          <w:rFonts w:ascii="Liberation Serif" w:hAnsi="Liberation Serif" w:cs="Liberation Serif"/>
          <w:b/>
          <w:sz w:val="24"/>
          <w:szCs w:val="24"/>
        </w:rPr>
        <w:t xml:space="preserve">Наименование площадки – </w:t>
      </w:r>
      <w:r w:rsidR="004D0DC1">
        <w:rPr>
          <w:rFonts w:ascii="Liberation Serif" w:hAnsi="Liberation Serif" w:cs="Liberation Serif"/>
          <w:b/>
          <w:sz w:val="24"/>
          <w:szCs w:val="24"/>
        </w:rPr>
        <w:t>А</w:t>
      </w:r>
      <w:r w:rsidRPr="00713903">
        <w:rPr>
          <w:rFonts w:ascii="Liberation Serif" w:hAnsi="Liberation Serif" w:cs="Liberation Serif"/>
          <w:b/>
          <w:sz w:val="24"/>
          <w:szCs w:val="24"/>
        </w:rPr>
        <w:t>кционерное общество «Сбербанк - Автоматизированная система торгов»</w:t>
      </w:r>
    </w:p>
    <w:p w:rsidR="003D68DF" w:rsidRPr="00713903" w:rsidRDefault="003D68DF" w:rsidP="003D68DF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 xml:space="preserve">Адрес – </w:t>
      </w:r>
      <w:r w:rsidRPr="00713903">
        <w:rPr>
          <w:rFonts w:ascii="Liberation Serif" w:hAnsi="Liberation Serif" w:cs="Liberation Serif"/>
          <w:color w:val="333333"/>
          <w:sz w:val="24"/>
          <w:szCs w:val="24"/>
          <w:shd w:val="clear" w:color="auto" w:fill="FFFFFF"/>
        </w:rPr>
        <w:t xml:space="preserve">119435, г. Москва, Большой Саввинский переулок, дом 12, стр. 9 </w:t>
      </w:r>
    </w:p>
    <w:p w:rsidR="00E4778C" w:rsidRPr="00713903" w:rsidRDefault="003D68DF" w:rsidP="00E4778C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FF"/>
          <w:sz w:val="24"/>
          <w:szCs w:val="24"/>
          <w:u w:val="single"/>
        </w:rPr>
      </w:pPr>
      <w:r w:rsidRPr="00713903">
        <w:rPr>
          <w:rFonts w:ascii="Liberation Serif" w:hAnsi="Liberation Serif" w:cs="Liberation Serif"/>
          <w:sz w:val="24"/>
          <w:szCs w:val="24"/>
        </w:rPr>
        <w:t xml:space="preserve">Сайт - http:// </w:t>
      </w:r>
      <w:hyperlink r:id="rId12" w:history="1">
        <w:r w:rsidRPr="00713903">
          <w:rPr>
            <w:rFonts w:ascii="Liberation Serif" w:hAnsi="Liberation Serif" w:cs="Liberation Serif"/>
            <w:color w:val="0000FF"/>
            <w:sz w:val="24"/>
            <w:szCs w:val="24"/>
            <w:u w:val="single"/>
          </w:rPr>
          <w:t>www.</w:t>
        </w:r>
        <w:r w:rsidRPr="00713903">
          <w:rPr>
            <w:rFonts w:ascii="Liberation Serif" w:hAnsi="Liberation Serif" w:cs="Liberation Serif"/>
            <w:color w:val="0000FF"/>
            <w:sz w:val="24"/>
            <w:szCs w:val="24"/>
            <w:u w:val="single"/>
            <w:lang w:val="en-US"/>
          </w:rPr>
          <w:t>sberbank</w:t>
        </w:r>
        <w:r w:rsidRPr="00713903">
          <w:rPr>
            <w:rFonts w:ascii="Liberation Serif" w:hAnsi="Liberation Serif" w:cs="Liberation Serif"/>
            <w:color w:val="0000FF"/>
            <w:sz w:val="24"/>
            <w:szCs w:val="24"/>
            <w:u w:val="single"/>
          </w:rPr>
          <w:t>-</w:t>
        </w:r>
        <w:r w:rsidRPr="00713903">
          <w:rPr>
            <w:rFonts w:ascii="Liberation Serif" w:hAnsi="Liberation Serif" w:cs="Liberation Serif"/>
            <w:color w:val="0000FF"/>
            <w:sz w:val="24"/>
            <w:szCs w:val="24"/>
            <w:u w:val="single"/>
            <w:lang w:val="en-US"/>
          </w:rPr>
          <w:t>ast</w:t>
        </w:r>
        <w:r w:rsidRPr="00713903">
          <w:rPr>
            <w:rFonts w:ascii="Liberation Serif" w:hAnsi="Liberation Serif" w:cs="Liberation Serif"/>
            <w:color w:val="0000FF"/>
            <w:sz w:val="24"/>
            <w:szCs w:val="24"/>
            <w:u w:val="single"/>
          </w:rPr>
          <w:t>.</w:t>
        </w:r>
        <w:r w:rsidRPr="00713903">
          <w:rPr>
            <w:rFonts w:ascii="Liberation Serif" w:hAnsi="Liberation Serif" w:cs="Liberation Serif"/>
            <w:color w:val="0000FF"/>
            <w:sz w:val="24"/>
            <w:szCs w:val="24"/>
            <w:u w:val="single"/>
            <w:lang w:val="en-US"/>
          </w:rPr>
          <w:t>ru</w:t>
        </w:r>
      </w:hyperlink>
      <w:r w:rsidRPr="00713903">
        <w:rPr>
          <w:rFonts w:ascii="Liberation Serif" w:hAnsi="Liberation Serif" w:cs="Liberation Serif"/>
          <w:color w:val="0000FF"/>
          <w:sz w:val="24"/>
          <w:szCs w:val="24"/>
          <w:u w:val="single"/>
        </w:rPr>
        <w:t>.</w:t>
      </w:r>
    </w:p>
    <w:p w:rsidR="00E4778C" w:rsidRPr="00713903" w:rsidRDefault="003D68DF" w:rsidP="00E4778C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FF"/>
          <w:sz w:val="24"/>
          <w:szCs w:val="24"/>
          <w:u w:val="single"/>
        </w:rPr>
      </w:pPr>
      <w:r w:rsidRPr="00713903">
        <w:rPr>
          <w:rFonts w:ascii="Liberation Serif" w:eastAsia="Calibri" w:hAnsi="Liberation Serif" w:cs="Liberation Serif"/>
          <w:b/>
          <w:sz w:val="24"/>
          <w:szCs w:val="24"/>
        </w:rPr>
        <w:lastRenderedPageBreak/>
        <w:t>Форма торгов:</w:t>
      </w:r>
      <w:r w:rsidRPr="00713903">
        <w:rPr>
          <w:rFonts w:ascii="Liberation Serif" w:eastAsia="Calibri" w:hAnsi="Liberation Serif" w:cs="Liberation Serif"/>
          <w:sz w:val="24"/>
          <w:szCs w:val="24"/>
        </w:rPr>
        <w:t xml:space="preserve"> аукцион в электронной форме, открытый по составу участников и по форме подачи заявок.</w:t>
      </w:r>
    </w:p>
    <w:p w:rsidR="003D68DF" w:rsidRPr="00713903" w:rsidRDefault="003D68DF" w:rsidP="00E4778C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FF"/>
          <w:sz w:val="24"/>
          <w:szCs w:val="24"/>
          <w:u w:val="single"/>
        </w:rPr>
      </w:pPr>
      <w:r w:rsidRPr="00713903">
        <w:rPr>
          <w:rFonts w:ascii="Liberation Serif" w:hAnsi="Liberation Serif" w:cs="Liberation Serif"/>
          <w:b/>
          <w:sz w:val="24"/>
          <w:szCs w:val="24"/>
        </w:rPr>
        <w:t xml:space="preserve">Юридическое лицо для </w:t>
      </w:r>
      <w:r w:rsidRPr="00713903">
        <w:rPr>
          <w:rFonts w:ascii="Liberation Serif" w:eastAsia="Calibri" w:hAnsi="Liberation Serif" w:cs="Liberation Serif"/>
          <w:b/>
          <w:sz w:val="24"/>
          <w:szCs w:val="24"/>
        </w:rPr>
        <w:t>аукциона в электронной форме</w:t>
      </w:r>
      <w:r w:rsidRPr="00713903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713903">
        <w:rPr>
          <w:rFonts w:ascii="Liberation Serif" w:hAnsi="Liberation Serif" w:cs="Liberation Serif"/>
          <w:sz w:val="24"/>
          <w:szCs w:val="24"/>
        </w:rPr>
        <w:t xml:space="preserve">– оператор электронной площадки: Акционерное общество «Сбербанк - Автоматизированная система торгов». Электронная площадка (универсальная торговая платформа) – </w:t>
      </w:r>
      <w:hyperlink r:id="rId13" w:history="1">
        <w:r w:rsidRPr="00713903">
          <w:rPr>
            <w:rFonts w:ascii="Liberation Serif" w:hAnsi="Liberation Serif" w:cs="Liberation Serif"/>
            <w:color w:val="0000FF"/>
            <w:sz w:val="24"/>
            <w:szCs w:val="24"/>
            <w:u w:val="single"/>
          </w:rPr>
          <w:t>http://utp.sberbank-ast.ru</w:t>
        </w:r>
      </w:hyperlink>
      <w:r w:rsidRPr="00713903">
        <w:rPr>
          <w:rFonts w:ascii="Liberation Serif" w:hAnsi="Liberation Serif" w:cs="Liberation Serif"/>
          <w:sz w:val="24"/>
          <w:szCs w:val="24"/>
        </w:rPr>
        <w:t>.</w:t>
      </w:r>
    </w:p>
    <w:p w:rsidR="003D68DF" w:rsidRPr="00713903" w:rsidRDefault="003D68DF" w:rsidP="003D68DF">
      <w:pPr>
        <w:tabs>
          <w:tab w:val="num" w:pos="0"/>
        </w:tabs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Работа на универсальной торговой платформе – электронной площадке осуществляется в соответствии:</w:t>
      </w:r>
    </w:p>
    <w:p w:rsidR="003D68DF" w:rsidRPr="00713903" w:rsidRDefault="003D68DF" w:rsidP="003D68DF">
      <w:pPr>
        <w:tabs>
          <w:tab w:val="num" w:pos="0"/>
        </w:tabs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 xml:space="preserve">- с регламентом универсальной торговой платформы «Сбербанк-АСТ» (ознакомиться можно по ссылке </w:t>
      </w:r>
      <w:hyperlink r:id="rId14" w:history="1">
        <w:r w:rsidRPr="00713903">
          <w:rPr>
            <w:rFonts w:ascii="Liberation Serif" w:hAnsi="Liberation Serif" w:cs="Liberation Serif"/>
            <w:color w:val="0000FF"/>
            <w:sz w:val="24"/>
            <w:szCs w:val="24"/>
            <w:u w:val="single"/>
          </w:rPr>
          <w:t>http://utp.sberbank-ast.ru/Main/Notice/988/Reglament</w:t>
        </w:r>
      </w:hyperlink>
      <w:r w:rsidRPr="00713903">
        <w:rPr>
          <w:rFonts w:ascii="Liberation Serif" w:hAnsi="Liberation Serif" w:cs="Liberation Serif"/>
          <w:sz w:val="24"/>
          <w:szCs w:val="24"/>
        </w:rPr>
        <w:t>) (далее – Регламент электронной площадки);</w:t>
      </w:r>
    </w:p>
    <w:p w:rsidR="003D68DF" w:rsidRPr="00713903" w:rsidRDefault="003D68DF" w:rsidP="003D68DF">
      <w:pPr>
        <w:tabs>
          <w:tab w:val="num" w:pos="0"/>
        </w:tabs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- инструкцией для участника торгов по работе в торговой секции «Приватизация, аренда и продажа прав» универсальной торговой платформы АО «Сбербанк-АСТ» (ознакомиться можно по ссылке http://utp.sberbank-ast.ru/AP/Notice/652/Instructions);</w:t>
      </w:r>
    </w:p>
    <w:p w:rsidR="003D68DF" w:rsidRPr="00713903" w:rsidRDefault="003D68DF" w:rsidP="00C8733C">
      <w:pPr>
        <w:tabs>
          <w:tab w:val="num" w:pos="0"/>
        </w:tabs>
        <w:spacing w:after="200" w:line="276" w:lineRule="auto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hAnsi="Liberation Serif" w:cs="Liberation Serif"/>
          <w:sz w:val="24"/>
          <w:szCs w:val="24"/>
        </w:rPr>
        <w:t>- с регламентом торговой секции «Приватизация, аренда и продажа прав» универсальной торговой платформы АО «Сбербанк-АСТ» (ознакомиться можно по ссылке http://utp.sberbank-ast.ru/AP/Notice/1027/Instructions).</w:t>
      </w:r>
      <w:bookmarkEnd w:id="2"/>
    </w:p>
    <w:p w:rsidR="003D68DF" w:rsidRPr="00713903" w:rsidRDefault="003D68DF" w:rsidP="003D68DF">
      <w:pPr>
        <w:numPr>
          <w:ilvl w:val="0"/>
          <w:numId w:val="5"/>
        </w:numPr>
        <w:jc w:val="center"/>
        <w:rPr>
          <w:rFonts w:ascii="Liberation Serif" w:hAnsi="Liberation Serif" w:cs="Liberation Serif"/>
          <w:b/>
          <w:sz w:val="24"/>
          <w:szCs w:val="24"/>
          <w:lang w:eastAsia="en-US"/>
        </w:rPr>
      </w:pPr>
      <w:r w:rsidRPr="00713903">
        <w:rPr>
          <w:rFonts w:ascii="Liberation Serif" w:hAnsi="Liberation Serif" w:cs="Liberation Serif"/>
          <w:b/>
          <w:sz w:val="24"/>
          <w:szCs w:val="24"/>
          <w:lang w:eastAsia="en-US"/>
        </w:rPr>
        <w:t>ОСНОВНЫЕ ТЕРМИНЫ И ОПРЕДЕЛЕНИЯ</w:t>
      </w:r>
    </w:p>
    <w:p w:rsidR="003D68DF" w:rsidRPr="00713903" w:rsidRDefault="003D68DF" w:rsidP="003D68DF">
      <w:pPr>
        <w:rPr>
          <w:rFonts w:ascii="Liberation Serif" w:hAnsi="Liberation Serif" w:cs="Liberation Serif"/>
          <w:b/>
          <w:sz w:val="24"/>
          <w:szCs w:val="24"/>
          <w:lang w:eastAsia="en-US"/>
        </w:rPr>
      </w:pPr>
    </w:p>
    <w:p w:rsidR="003D68DF" w:rsidRPr="00713903" w:rsidRDefault="003D68DF" w:rsidP="003D68DF">
      <w:pPr>
        <w:ind w:firstLine="360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713903">
        <w:rPr>
          <w:rFonts w:ascii="Liberation Serif" w:hAnsi="Liberation Serif" w:cs="Liberation Serif"/>
          <w:iCs/>
          <w:sz w:val="24"/>
          <w:szCs w:val="24"/>
        </w:rPr>
        <w:t>1.1. Аукцион проводится в соответствии</w:t>
      </w:r>
      <w:r w:rsidRPr="00713903">
        <w:rPr>
          <w:rFonts w:ascii="Liberation Serif" w:hAnsi="Liberation Serif" w:cs="Liberation Serif"/>
          <w:sz w:val="24"/>
          <w:szCs w:val="24"/>
        </w:rPr>
        <w:t xml:space="preserve"> </w:t>
      </w:r>
      <w:r w:rsidRPr="00713903">
        <w:rPr>
          <w:rFonts w:ascii="Liberation Serif" w:hAnsi="Liberation Serif" w:cs="Liberation Serif"/>
          <w:iCs/>
          <w:sz w:val="24"/>
          <w:szCs w:val="24"/>
        </w:rPr>
        <w:t>со статьями 39.11, 39.12, 39.13 Земельного кодекса Российской Федерации, Регламентом торговой секции «Приватизация, аренда и продажа прав» универсальной торговой платформы АО «Сбербанк-АСТ» (</w:t>
      </w:r>
      <w:bookmarkStart w:id="4" w:name="_Hlk131597250"/>
      <w:r w:rsidRPr="00713903">
        <w:rPr>
          <w:rFonts w:ascii="Liberation Serif" w:hAnsi="Liberation Serif" w:cs="Liberation Serif"/>
          <w:iCs/>
          <w:sz w:val="24"/>
          <w:szCs w:val="24"/>
        </w:rPr>
        <w:fldChar w:fldCharType="begin"/>
      </w:r>
      <w:r w:rsidRPr="00713903">
        <w:rPr>
          <w:rFonts w:ascii="Liberation Serif" w:hAnsi="Liberation Serif" w:cs="Liberation Serif"/>
          <w:iCs/>
          <w:sz w:val="24"/>
          <w:szCs w:val="24"/>
        </w:rPr>
        <w:instrText xml:space="preserve"> HYPERLINK "https://utp.sberbank-ast.ru/AP/Notice/1027/lnstructions" </w:instrText>
      </w:r>
      <w:r w:rsidRPr="00713903">
        <w:rPr>
          <w:rFonts w:ascii="Liberation Serif" w:hAnsi="Liberation Serif" w:cs="Liberation Serif"/>
          <w:iCs/>
          <w:sz w:val="24"/>
          <w:szCs w:val="24"/>
        </w:rPr>
        <w:fldChar w:fldCharType="separate"/>
      </w:r>
      <w:r w:rsidRPr="00713903">
        <w:rPr>
          <w:rFonts w:ascii="Liberation Serif" w:hAnsi="Liberation Serif" w:cs="Liberation Serif"/>
          <w:iCs/>
          <w:color w:val="0000FF"/>
          <w:sz w:val="24"/>
          <w:szCs w:val="24"/>
          <w:u w:val="single"/>
        </w:rPr>
        <w:t>https://utp.sberbank-ast.ru/AP/Notice/1027/lnstructions</w:t>
      </w:r>
      <w:r w:rsidRPr="00713903">
        <w:rPr>
          <w:rFonts w:ascii="Liberation Serif" w:hAnsi="Liberation Serif" w:cs="Liberation Serif"/>
          <w:iCs/>
          <w:sz w:val="24"/>
          <w:szCs w:val="24"/>
        </w:rPr>
        <w:fldChar w:fldCharType="end"/>
      </w:r>
      <w:bookmarkEnd w:id="4"/>
      <w:r w:rsidRPr="00713903">
        <w:rPr>
          <w:rFonts w:ascii="Liberation Serif" w:hAnsi="Liberation Serif" w:cs="Liberation Serif"/>
          <w:iCs/>
          <w:sz w:val="24"/>
          <w:szCs w:val="24"/>
        </w:rPr>
        <w:t>).</w:t>
      </w:r>
    </w:p>
    <w:p w:rsidR="003D68DF" w:rsidRPr="00713903" w:rsidRDefault="003D68DF" w:rsidP="003D68DF">
      <w:pPr>
        <w:ind w:firstLine="360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1.2. Торговая секция «Приватизация, аренда и продажа прав» (далее – ТС) раздел универсальной торговой платформы «Сбербанк-АСТ», который предназначен для проведения торгов в электронной форме, предусмотренных постановлением Правительства РФ от 10.09.2012 № 909 «Об определении официального сайта Российской Федерации в информационно телекоммуникационной сети «Интернет» для размещения информации о проведении торгов и внесении изменений в некоторые акты Правительства Российской Федерации» (далее – постановление Правительства РФ от 10.09.2012 №909).</w:t>
      </w:r>
    </w:p>
    <w:p w:rsidR="003D68DF" w:rsidRPr="00713903" w:rsidRDefault="003D68DF" w:rsidP="003D68DF">
      <w:pPr>
        <w:widowControl w:val="0"/>
        <w:ind w:firstLine="652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1.3. Государственная информационная система «Официальный сайт Российской Федерации в информационно-телекоммуникационной сети «Интернет» - официальный сайт www.torgi.gov.ru для размещения на нем информации о торгах в соответствии с постановлением Правительства РФ от 10.09.2012 № 909 (далее - ГИС Торги).</w:t>
      </w:r>
    </w:p>
    <w:p w:rsidR="003D68DF" w:rsidRPr="00713903" w:rsidRDefault="003D68DF" w:rsidP="003D68DF">
      <w:pPr>
        <w:widowControl w:val="0"/>
        <w:ind w:firstLine="652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Информационное взаимодействие ГИС Торги и ТС осуществляется в соответствии с приказом Казначейства России от 02.12.2021 № 38н «Об утверждении Регламента государственной информационной системы «Официальный сайт Российской Федерации в информационно-телекоммуникационной сети «Интернет» www.torgi.gov.ru».</w:t>
      </w:r>
    </w:p>
    <w:p w:rsidR="003D68DF" w:rsidRPr="00713903" w:rsidRDefault="003D68DF" w:rsidP="003D68DF">
      <w:pPr>
        <w:widowControl w:val="0"/>
        <w:ind w:firstLine="652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1.4. Для целей настоящего аукциона применяются следующие основные термины и определения:</w:t>
      </w:r>
    </w:p>
    <w:p w:rsidR="003D68DF" w:rsidRPr="00713903" w:rsidRDefault="003D68DF" w:rsidP="003D68DF">
      <w:pPr>
        <w:widowControl w:val="0"/>
        <w:ind w:firstLine="652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b/>
          <w:sz w:val="24"/>
          <w:szCs w:val="24"/>
        </w:rPr>
        <w:t>Аукцион</w:t>
      </w:r>
      <w:r w:rsidRPr="00713903">
        <w:rPr>
          <w:rFonts w:ascii="Liberation Serif" w:hAnsi="Liberation Serif" w:cs="Liberation Serif"/>
          <w:sz w:val="24"/>
          <w:szCs w:val="24"/>
        </w:rPr>
        <w:t xml:space="preserve"> – аукцион в электронной форме по продаже в собственность земельного участка, находящегося муниципальной собственности или земельного участка, государственная собственность на который не разграничена.</w:t>
      </w:r>
    </w:p>
    <w:p w:rsidR="003D68DF" w:rsidRPr="00713903" w:rsidRDefault="003D68DF" w:rsidP="003D68DF">
      <w:pPr>
        <w:widowControl w:val="0"/>
        <w:ind w:firstLine="652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b/>
          <w:sz w:val="24"/>
          <w:szCs w:val="24"/>
        </w:rPr>
        <w:t>Сайт</w:t>
      </w:r>
      <w:r w:rsidRPr="00713903">
        <w:rPr>
          <w:rFonts w:ascii="Liberation Serif" w:hAnsi="Liberation Serif" w:cs="Liberation Serif"/>
          <w:sz w:val="24"/>
          <w:szCs w:val="24"/>
        </w:rPr>
        <w:t xml:space="preserve"> – часть информационного пространства в информационно-телекоммуникационной сети «Интернет» (далее – сеть «Интернет»), имеющая уникальное имя (адрес в сети «Интернет»), которую можно посмотреть с любого компьютера, подключенного к сети «Интернет» с помощью специальной программы.</w:t>
      </w:r>
    </w:p>
    <w:p w:rsidR="003D68DF" w:rsidRPr="00713903" w:rsidRDefault="003D68DF" w:rsidP="003D68DF">
      <w:pPr>
        <w:widowControl w:val="0"/>
        <w:ind w:firstLine="652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b/>
          <w:sz w:val="24"/>
          <w:szCs w:val="24"/>
        </w:rPr>
        <w:t xml:space="preserve">Оператор универсальной торговой платформы, ТС – </w:t>
      </w:r>
      <w:r w:rsidRPr="00713903">
        <w:rPr>
          <w:rFonts w:ascii="Liberation Serif" w:hAnsi="Liberation Serif" w:cs="Liberation Serif"/>
          <w:b/>
          <w:sz w:val="24"/>
          <w:szCs w:val="24"/>
        </w:rPr>
        <w:br/>
      </w:r>
      <w:r w:rsidRPr="00713903">
        <w:rPr>
          <w:rFonts w:ascii="Liberation Serif" w:hAnsi="Liberation Serif" w:cs="Liberation Serif"/>
          <w:sz w:val="24"/>
          <w:szCs w:val="24"/>
        </w:rPr>
        <w:t>АО «Сбербанк-АСТ»</w:t>
      </w:r>
      <w:r w:rsidRPr="00713903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713903">
        <w:rPr>
          <w:rFonts w:ascii="Liberation Serif" w:hAnsi="Liberation Serif" w:cs="Liberation Serif"/>
          <w:sz w:val="24"/>
          <w:szCs w:val="24"/>
        </w:rPr>
        <w:t>(далее – электронная площадка, оператор электронной площадки).</w:t>
      </w:r>
    </w:p>
    <w:p w:rsidR="003D68DF" w:rsidRPr="00713903" w:rsidRDefault="003D68DF" w:rsidP="003D68DF">
      <w:pPr>
        <w:widowControl w:val="0"/>
        <w:ind w:firstLine="652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b/>
          <w:sz w:val="24"/>
          <w:szCs w:val="24"/>
        </w:rPr>
        <w:t>Открытая часть электронной площадки</w:t>
      </w:r>
      <w:r w:rsidRPr="00713903">
        <w:rPr>
          <w:rFonts w:ascii="Liberation Serif" w:hAnsi="Liberation Serif" w:cs="Liberation Serif"/>
          <w:sz w:val="24"/>
          <w:szCs w:val="24"/>
        </w:rPr>
        <w:t xml:space="preserve"> – функционал универсальной торговой платформы, доступ к которому имеют любые лица, независимо от регистрации.</w:t>
      </w:r>
    </w:p>
    <w:p w:rsidR="003D68DF" w:rsidRPr="00713903" w:rsidRDefault="003D68DF" w:rsidP="0067351A">
      <w:pPr>
        <w:widowControl w:val="0"/>
        <w:ind w:firstLine="652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b/>
          <w:sz w:val="24"/>
          <w:szCs w:val="24"/>
        </w:rPr>
        <w:t>Закрытая часть электронной площадки</w:t>
      </w:r>
      <w:r w:rsidRPr="00713903">
        <w:rPr>
          <w:rFonts w:ascii="Liberation Serif" w:hAnsi="Liberation Serif" w:cs="Liberation Serif"/>
          <w:sz w:val="24"/>
          <w:szCs w:val="24"/>
        </w:rPr>
        <w:t xml:space="preserve"> – функционал универсальной торговой платформы, доступ к которому имеют только зарегистрированные заявители. Пользование закрытой частью универсальной платформы осуществляется в соответствии с регламентами торговых секций универсальной торговой платформы.</w:t>
      </w:r>
    </w:p>
    <w:p w:rsidR="003D68DF" w:rsidRPr="00713903" w:rsidRDefault="003D68DF" w:rsidP="003D68DF">
      <w:pPr>
        <w:widowControl w:val="0"/>
        <w:ind w:firstLine="652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b/>
          <w:sz w:val="24"/>
          <w:szCs w:val="24"/>
        </w:rPr>
        <w:t>Личный кабинет</w:t>
      </w:r>
      <w:r w:rsidRPr="00713903">
        <w:rPr>
          <w:rFonts w:ascii="Liberation Serif" w:hAnsi="Liberation Serif" w:cs="Liberation Serif"/>
          <w:sz w:val="24"/>
          <w:szCs w:val="24"/>
        </w:rPr>
        <w:t xml:space="preserve"> - доступный заявителю после регистрации на электронной </w:t>
      </w:r>
      <w:r w:rsidRPr="00713903">
        <w:rPr>
          <w:rFonts w:ascii="Liberation Serif" w:hAnsi="Liberation Serif" w:cs="Liberation Serif"/>
          <w:sz w:val="24"/>
          <w:szCs w:val="24"/>
        </w:rPr>
        <w:lastRenderedPageBreak/>
        <w:t>площадке набор программных инструментов, позволяющих получать предоставляемые оператором услуги, информацию о ходе их оказания.</w:t>
      </w:r>
    </w:p>
    <w:p w:rsidR="003D68DF" w:rsidRPr="00713903" w:rsidRDefault="003D68DF" w:rsidP="003D68DF">
      <w:pPr>
        <w:widowControl w:val="0"/>
        <w:ind w:firstLine="652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b/>
          <w:sz w:val="24"/>
          <w:szCs w:val="24"/>
        </w:rPr>
        <w:t>Заявитель</w:t>
      </w:r>
      <w:r w:rsidRPr="00713903">
        <w:rPr>
          <w:rFonts w:ascii="Liberation Serif" w:hAnsi="Liberation Serif" w:cs="Liberation Serif"/>
          <w:sz w:val="24"/>
          <w:szCs w:val="24"/>
        </w:rPr>
        <w:t xml:space="preserve"> – лицо, прошедшее процедуру регистрации на электронной площадке, имеющее доступ к функционалу закрытой части, желающее принять участие в электронном аукционе, подавшее в установленном порядке заявку на участие в электронном аукционе и принимающее на себя обязательство выполнять условия электронного аукциона.</w:t>
      </w:r>
    </w:p>
    <w:p w:rsidR="003D68DF" w:rsidRPr="00713903" w:rsidRDefault="003D68DF" w:rsidP="003D68DF">
      <w:pPr>
        <w:widowControl w:val="0"/>
        <w:ind w:firstLine="652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b/>
          <w:sz w:val="24"/>
          <w:szCs w:val="24"/>
        </w:rPr>
        <w:t>Участник электронного аукциона</w:t>
      </w:r>
      <w:r w:rsidRPr="00713903">
        <w:rPr>
          <w:rFonts w:ascii="Liberation Serif" w:hAnsi="Liberation Serif" w:cs="Liberation Serif"/>
          <w:sz w:val="24"/>
          <w:szCs w:val="24"/>
        </w:rPr>
        <w:t xml:space="preserve"> – заявитель, допущенный к участию в электронном аукционе.</w:t>
      </w:r>
    </w:p>
    <w:p w:rsidR="003D68DF" w:rsidRPr="00713903" w:rsidRDefault="003D68DF" w:rsidP="003D68DF">
      <w:pPr>
        <w:widowControl w:val="0"/>
        <w:ind w:firstLine="652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b/>
          <w:sz w:val="24"/>
          <w:szCs w:val="24"/>
        </w:rPr>
        <w:t>Электронная подпись</w:t>
      </w:r>
      <w:r w:rsidRPr="00713903">
        <w:rPr>
          <w:rFonts w:ascii="Liberation Serif" w:hAnsi="Liberation Serif" w:cs="Liberation Serif"/>
          <w:sz w:val="24"/>
          <w:szCs w:val="24"/>
        </w:rPr>
        <w:t xml:space="preserve"> – реквизит электронного документа, предназначенный для защиты данного электронного документа от подделки,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подписи, а также установить отсутствие искажения информации в электронном документе.</w:t>
      </w:r>
    </w:p>
    <w:p w:rsidR="003D68DF" w:rsidRPr="00713903" w:rsidRDefault="003D68DF" w:rsidP="003D68DF">
      <w:pPr>
        <w:widowControl w:val="0"/>
        <w:ind w:firstLine="652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b/>
          <w:sz w:val="24"/>
          <w:szCs w:val="24"/>
        </w:rPr>
        <w:t>Электронный документ</w:t>
      </w:r>
      <w:r w:rsidRPr="00713903">
        <w:rPr>
          <w:rFonts w:ascii="Liberation Serif" w:hAnsi="Liberation Serif" w:cs="Liberation Serif"/>
          <w:sz w:val="24"/>
          <w:szCs w:val="24"/>
        </w:rPr>
        <w:t xml:space="preserve"> – документ, в котором информация представлена в электронно-цифровой форме, подписанный электронной подписью лица, имеющего право действовать от имени лица, направившего такой документ.</w:t>
      </w:r>
    </w:p>
    <w:p w:rsidR="003D68DF" w:rsidRPr="00713903" w:rsidRDefault="003D68DF" w:rsidP="003D68DF">
      <w:pPr>
        <w:widowControl w:val="0"/>
        <w:ind w:firstLine="652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b/>
          <w:sz w:val="24"/>
          <w:szCs w:val="24"/>
        </w:rPr>
        <w:t>Электронный образ документа</w:t>
      </w:r>
      <w:r w:rsidRPr="00713903">
        <w:rPr>
          <w:rFonts w:ascii="Liberation Serif" w:hAnsi="Liberation Serif" w:cs="Liberation Serif"/>
          <w:sz w:val="24"/>
          <w:szCs w:val="24"/>
        </w:rPr>
        <w:t xml:space="preserve"> – электронная копия документа, выполненного на бумажном носителе, заверенная электронной подписью лица, имеющего право действовать от имени лица, направившего такую копию документа.</w:t>
      </w:r>
    </w:p>
    <w:p w:rsidR="003D68DF" w:rsidRPr="006E14D8" w:rsidRDefault="003D68DF" w:rsidP="003D68DF">
      <w:pPr>
        <w:widowControl w:val="0"/>
        <w:ind w:firstLine="652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b/>
          <w:sz w:val="24"/>
          <w:szCs w:val="24"/>
        </w:rPr>
        <w:t>Электронное сообщение (электронное уведомление)</w:t>
      </w:r>
      <w:r w:rsidRPr="00713903">
        <w:rPr>
          <w:rFonts w:ascii="Liberation Serif" w:hAnsi="Liberation Serif" w:cs="Liberation Serif"/>
          <w:sz w:val="24"/>
          <w:szCs w:val="24"/>
        </w:rPr>
        <w:t xml:space="preserve"> – любое распорядительное или информационное </w:t>
      </w:r>
      <w:proofErr w:type="gramStart"/>
      <w:r w:rsidR="007E7DEB" w:rsidRPr="00713903">
        <w:rPr>
          <w:rFonts w:ascii="Liberation Serif" w:hAnsi="Liberation Serif" w:cs="Liberation Serif"/>
          <w:sz w:val="24"/>
          <w:szCs w:val="24"/>
        </w:rPr>
        <w:t>сообщение</w:t>
      </w:r>
      <w:proofErr w:type="gramEnd"/>
      <w:r w:rsidRPr="00713903">
        <w:rPr>
          <w:rFonts w:ascii="Liberation Serif" w:hAnsi="Liberation Serif" w:cs="Liberation Serif"/>
          <w:sz w:val="24"/>
          <w:szCs w:val="24"/>
        </w:rPr>
        <w:t xml:space="preserve"> или электронный документ, направляемый пользователями электронной площадки друг </w:t>
      </w:r>
      <w:r w:rsidRPr="006E14D8">
        <w:rPr>
          <w:rFonts w:ascii="Liberation Serif" w:hAnsi="Liberation Serif" w:cs="Liberation Serif"/>
          <w:sz w:val="24"/>
          <w:szCs w:val="24"/>
        </w:rPr>
        <w:t>другу в процессе работы на электронной площадке.</w:t>
      </w:r>
    </w:p>
    <w:p w:rsidR="003D68DF" w:rsidRPr="006E14D8" w:rsidRDefault="003D68DF" w:rsidP="003D68DF">
      <w:pPr>
        <w:widowControl w:val="0"/>
        <w:ind w:firstLine="652"/>
        <w:jc w:val="both"/>
        <w:rPr>
          <w:rFonts w:ascii="Liberation Serif" w:hAnsi="Liberation Serif" w:cs="Liberation Serif"/>
          <w:sz w:val="24"/>
          <w:szCs w:val="24"/>
        </w:rPr>
      </w:pPr>
      <w:r w:rsidRPr="006E14D8">
        <w:rPr>
          <w:rFonts w:ascii="Liberation Serif" w:hAnsi="Liberation Serif" w:cs="Liberation Serif"/>
          <w:b/>
          <w:sz w:val="24"/>
          <w:szCs w:val="24"/>
        </w:rPr>
        <w:t>Электронный журнал</w:t>
      </w:r>
      <w:r w:rsidRPr="006E14D8">
        <w:rPr>
          <w:rFonts w:ascii="Liberation Serif" w:hAnsi="Liberation Serif" w:cs="Liberation Serif"/>
          <w:sz w:val="24"/>
          <w:szCs w:val="24"/>
        </w:rPr>
        <w:t xml:space="preserve"> – электронный документ, в котором оператором электронной площадки посредством программных и технических средств электронной площадки фиксируется ход проведения процедуры электронного аукциона.</w:t>
      </w:r>
    </w:p>
    <w:p w:rsidR="003D68DF" w:rsidRPr="006E14D8" w:rsidRDefault="003D68DF" w:rsidP="003D68DF">
      <w:pPr>
        <w:widowControl w:val="0"/>
        <w:ind w:firstLine="652"/>
        <w:jc w:val="both"/>
        <w:rPr>
          <w:rFonts w:ascii="Liberation Serif" w:hAnsi="Liberation Serif" w:cs="Liberation Serif"/>
          <w:sz w:val="24"/>
          <w:szCs w:val="24"/>
        </w:rPr>
      </w:pPr>
      <w:r w:rsidRPr="006E14D8">
        <w:rPr>
          <w:rFonts w:ascii="Liberation Serif" w:hAnsi="Liberation Serif" w:cs="Liberation Serif"/>
          <w:b/>
          <w:sz w:val="24"/>
          <w:szCs w:val="24"/>
        </w:rPr>
        <w:t xml:space="preserve">«Шаг аукциона» </w:t>
      </w:r>
      <w:r w:rsidRPr="006E14D8">
        <w:rPr>
          <w:rFonts w:ascii="Liberation Serif" w:hAnsi="Liberation Serif" w:cs="Liberation Serif"/>
          <w:sz w:val="24"/>
          <w:szCs w:val="24"/>
        </w:rPr>
        <w:t>- установленная в фиксированной сумме и не изменяющаяся в течение всего электронного аукциона величина повышения начальной цены предмета аукциона, составляющая 3% начальной цены предмета аукциона.</w:t>
      </w:r>
    </w:p>
    <w:p w:rsidR="003D68DF" w:rsidRPr="006E14D8" w:rsidRDefault="003D68DF" w:rsidP="003D68DF">
      <w:pPr>
        <w:widowControl w:val="0"/>
        <w:ind w:firstLine="652"/>
        <w:jc w:val="both"/>
        <w:rPr>
          <w:rFonts w:ascii="Liberation Serif" w:hAnsi="Liberation Serif" w:cs="Liberation Serif"/>
          <w:sz w:val="24"/>
          <w:szCs w:val="24"/>
        </w:rPr>
      </w:pPr>
      <w:r w:rsidRPr="006E14D8">
        <w:rPr>
          <w:rFonts w:ascii="Liberation Serif" w:hAnsi="Liberation Serif" w:cs="Liberation Serif"/>
          <w:b/>
          <w:sz w:val="24"/>
          <w:szCs w:val="24"/>
        </w:rPr>
        <w:t>Победитель аукциона</w:t>
      </w:r>
      <w:r w:rsidRPr="006E14D8">
        <w:rPr>
          <w:rFonts w:ascii="Liberation Serif" w:hAnsi="Liberation Serif" w:cs="Liberation Serif"/>
          <w:sz w:val="24"/>
          <w:szCs w:val="24"/>
        </w:rPr>
        <w:t xml:space="preserve"> – участник электронного аукциона, предложивший наибольшую стоимость за земельный участок.</w:t>
      </w:r>
    </w:p>
    <w:p w:rsidR="003D68DF" w:rsidRPr="006E14D8" w:rsidRDefault="003D68DF" w:rsidP="003D68DF">
      <w:pPr>
        <w:widowControl w:val="0"/>
        <w:ind w:firstLine="652"/>
        <w:jc w:val="both"/>
        <w:rPr>
          <w:rFonts w:ascii="Times New Roman" w:hAnsi="Times New Roman"/>
          <w:sz w:val="24"/>
          <w:szCs w:val="24"/>
        </w:rPr>
      </w:pPr>
    </w:p>
    <w:p w:rsidR="003D68DF" w:rsidRPr="006E14D8" w:rsidRDefault="0067351A" w:rsidP="003D68DF">
      <w:pPr>
        <w:pStyle w:val="af7"/>
        <w:numPr>
          <w:ilvl w:val="0"/>
          <w:numId w:val="5"/>
        </w:numPr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6E14D8">
        <w:rPr>
          <w:rFonts w:ascii="Liberation Serif" w:hAnsi="Liberation Serif" w:cs="Liberation Serif"/>
          <w:b/>
          <w:bCs/>
          <w:sz w:val="24"/>
          <w:szCs w:val="24"/>
          <w:lang w:val="ru-RU"/>
        </w:rPr>
        <w:t>МЕСТО</w:t>
      </w:r>
      <w:r w:rsidR="003D68DF" w:rsidRPr="006E14D8">
        <w:rPr>
          <w:rFonts w:ascii="Liberation Serif" w:hAnsi="Liberation Serif" w:cs="Liberation Serif"/>
          <w:b/>
          <w:bCs/>
          <w:sz w:val="24"/>
          <w:szCs w:val="24"/>
        </w:rPr>
        <w:t xml:space="preserve">, </w:t>
      </w:r>
      <w:r w:rsidRPr="006E14D8">
        <w:rPr>
          <w:rFonts w:ascii="Liberation Serif" w:hAnsi="Liberation Serif" w:cs="Liberation Serif"/>
          <w:b/>
          <w:bCs/>
          <w:sz w:val="24"/>
          <w:szCs w:val="24"/>
          <w:lang w:val="ru-RU"/>
        </w:rPr>
        <w:t>СРОКИ ПОДАЧИ</w:t>
      </w:r>
      <w:r w:rsidR="003D68DF" w:rsidRPr="006E14D8">
        <w:rPr>
          <w:rFonts w:ascii="Liberation Serif" w:hAnsi="Liberation Serif" w:cs="Liberation Serif"/>
          <w:b/>
          <w:bCs/>
          <w:sz w:val="24"/>
          <w:szCs w:val="24"/>
        </w:rPr>
        <w:t xml:space="preserve"> (</w:t>
      </w:r>
      <w:r w:rsidRPr="006E14D8">
        <w:rPr>
          <w:rFonts w:ascii="Liberation Serif" w:hAnsi="Liberation Serif" w:cs="Liberation Serif"/>
          <w:b/>
          <w:bCs/>
          <w:sz w:val="24"/>
          <w:szCs w:val="24"/>
          <w:lang w:val="ru-RU"/>
        </w:rPr>
        <w:t>ПРИЕМА</w:t>
      </w:r>
      <w:r w:rsidR="003D68DF" w:rsidRPr="006E14D8">
        <w:rPr>
          <w:rFonts w:ascii="Liberation Serif" w:hAnsi="Liberation Serif" w:cs="Liberation Serif"/>
          <w:b/>
          <w:bCs/>
          <w:sz w:val="24"/>
          <w:szCs w:val="24"/>
        </w:rPr>
        <w:t xml:space="preserve">) </w:t>
      </w:r>
      <w:r w:rsidRPr="006E14D8">
        <w:rPr>
          <w:rFonts w:ascii="Liberation Serif" w:hAnsi="Liberation Serif" w:cs="Liberation Serif"/>
          <w:b/>
          <w:bCs/>
          <w:sz w:val="24"/>
          <w:szCs w:val="24"/>
          <w:lang w:val="ru-RU"/>
        </w:rPr>
        <w:t>ЗАЯВОК</w:t>
      </w:r>
      <w:r w:rsidR="003D68DF" w:rsidRPr="006E14D8">
        <w:rPr>
          <w:rFonts w:ascii="Liberation Serif" w:hAnsi="Liberation Serif" w:cs="Liberation Serif"/>
          <w:b/>
          <w:bCs/>
          <w:sz w:val="24"/>
          <w:szCs w:val="24"/>
        </w:rPr>
        <w:t xml:space="preserve">, </w:t>
      </w:r>
      <w:r w:rsidRPr="006E14D8">
        <w:rPr>
          <w:rFonts w:ascii="Liberation Serif" w:hAnsi="Liberation Serif" w:cs="Liberation Serif"/>
          <w:b/>
          <w:bCs/>
          <w:sz w:val="24"/>
          <w:szCs w:val="24"/>
          <w:lang w:val="ru-RU"/>
        </w:rPr>
        <w:t>ОПРЕДЕЛЕНИЯ УЧАСТНИКОВ</w:t>
      </w:r>
      <w:r w:rsidR="003D68DF" w:rsidRPr="006E14D8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Pr="006E14D8">
        <w:rPr>
          <w:rFonts w:ascii="Liberation Serif" w:hAnsi="Liberation Serif" w:cs="Liberation Serif"/>
          <w:b/>
          <w:bCs/>
          <w:sz w:val="24"/>
          <w:szCs w:val="24"/>
          <w:lang w:val="ru-RU"/>
        </w:rPr>
        <w:t>И ПРОВЕДЕНИЯ АУКЦИОНА</w:t>
      </w:r>
    </w:p>
    <w:p w:rsidR="003D68DF" w:rsidRPr="00A4630E" w:rsidRDefault="003D68DF" w:rsidP="003D68DF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6E14D8">
        <w:rPr>
          <w:rFonts w:ascii="Liberation Serif" w:hAnsi="Liberation Serif" w:cs="Liberation Serif"/>
          <w:sz w:val="24"/>
          <w:szCs w:val="24"/>
        </w:rPr>
        <w:t>Место подачи (приема) Заявок и подведения итогов аукциона: электронная торговая площадка на электронной площадке</w:t>
      </w:r>
      <w:r w:rsidRPr="006E14D8">
        <w:rPr>
          <w:rFonts w:ascii="Liberation Serif" w:hAnsi="Liberation Serif" w:cs="Liberation Serif"/>
          <w:i/>
          <w:iCs/>
          <w:sz w:val="24"/>
          <w:szCs w:val="24"/>
        </w:rPr>
        <w:t xml:space="preserve"> </w:t>
      </w:r>
      <w:r w:rsidRPr="006E14D8">
        <w:rPr>
          <w:rFonts w:ascii="Liberation Serif" w:hAnsi="Liberation Serif" w:cs="Liberation Serif"/>
          <w:iCs/>
          <w:sz w:val="24"/>
          <w:szCs w:val="24"/>
        </w:rPr>
        <w:t>«Сбербанк-АСТ»</w:t>
      </w:r>
      <w:r w:rsidRPr="006E14D8">
        <w:rPr>
          <w:rFonts w:ascii="Liberation Serif" w:hAnsi="Liberation Serif" w:cs="Liberation Serif"/>
          <w:sz w:val="24"/>
          <w:szCs w:val="24"/>
        </w:rPr>
        <w:t>, размещенной на сайте http://</w:t>
      </w:r>
      <w:r w:rsidRPr="006E14D8">
        <w:rPr>
          <w:rFonts w:ascii="Liberation Serif" w:hAnsi="Liberation Serif" w:cs="Liberation Serif"/>
          <w:sz w:val="24"/>
          <w:szCs w:val="24"/>
          <w:lang w:val="en-US"/>
        </w:rPr>
        <w:t>utp</w:t>
      </w:r>
      <w:r w:rsidRPr="006E14D8">
        <w:rPr>
          <w:rFonts w:ascii="Liberation Serif" w:hAnsi="Liberation Serif" w:cs="Liberation Serif"/>
          <w:sz w:val="24"/>
          <w:szCs w:val="24"/>
        </w:rPr>
        <w:t xml:space="preserve">.sberbank-ast.ru в </w:t>
      </w:r>
      <w:r w:rsidRPr="00A4630E">
        <w:rPr>
          <w:rFonts w:ascii="Liberation Serif" w:hAnsi="Liberation Serif" w:cs="Liberation Serif"/>
          <w:sz w:val="24"/>
          <w:szCs w:val="24"/>
        </w:rPr>
        <w:t>сети Интернет, в соответствии с требованиями статей 39.11, 39.12</w:t>
      </w:r>
      <w:r w:rsidR="002E2D95" w:rsidRPr="00A4630E">
        <w:rPr>
          <w:rFonts w:ascii="Liberation Serif" w:hAnsi="Liberation Serif" w:cs="Liberation Serif"/>
          <w:sz w:val="24"/>
          <w:szCs w:val="24"/>
        </w:rPr>
        <w:t>, 39.13</w:t>
      </w:r>
      <w:r w:rsidRPr="00A4630E">
        <w:rPr>
          <w:rFonts w:ascii="Liberation Serif" w:hAnsi="Liberation Serif" w:cs="Liberation Serif"/>
          <w:sz w:val="24"/>
          <w:szCs w:val="24"/>
        </w:rPr>
        <w:t xml:space="preserve"> Земельного кодекса Российской Федерации, Регламента электронной площадки «Сбербанк-АСТ» (далее – ЭП) в новой редакции.</w:t>
      </w:r>
    </w:p>
    <w:p w:rsidR="003D68DF" w:rsidRPr="0033666B" w:rsidRDefault="003D68DF" w:rsidP="003D68DF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A4630E">
        <w:rPr>
          <w:rFonts w:ascii="Liberation Serif" w:hAnsi="Liberation Serif" w:cs="Liberation Serif"/>
          <w:sz w:val="24"/>
          <w:szCs w:val="24"/>
        </w:rPr>
        <w:t xml:space="preserve">Проведение аукциона по продаже в собственность земельного участка в электронной </w:t>
      </w:r>
      <w:r w:rsidRPr="0033666B">
        <w:rPr>
          <w:rFonts w:ascii="Liberation Serif" w:hAnsi="Liberation Serif" w:cs="Liberation Serif"/>
          <w:sz w:val="24"/>
          <w:szCs w:val="24"/>
        </w:rPr>
        <w:t>форме осуществляется на электронной площадке оператором электронной площадки.</w:t>
      </w:r>
    </w:p>
    <w:p w:rsidR="003D68DF" w:rsidRPr="00E31A58" w:rsidRDefault="003D68DF" w:rsidP="003D68DF">
      <w:pPr>
        <w:ind w:firstLine="54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33666B">
        <w:rPr>
          <w:rFonts w:ascii="Liberation Serif" w:hAnsi="Liberation Serif" w:cs="Liberation Serif"/>
          <w:sz w:val="24"/>
          <w:szCs w:val="24"/>
        </w:rPr>
        <w:t xml:space="preserve">Дата и время начала </w:t>
      </w:r>
      <w:r w:rsidRPr="00E31A58">
        <w:rPr>
          <w:rFonts w:ascii="Liberation Serif" w:hAnsi="Liberation Serif" w:cs="Liberation Serif"/>
          <w:sz w:val="24"/>
          <w:szCs w:val="24"/>
        </w:rPr>
        <w:t xml:space="preserve">подачи (приема): </w:t>
      </w:r>
      <w:r w:rsidR="003034AD" w:rsidRPr="00E31A58">
        <w:rPr>
          <w:rFonts w:ascii="Liberation Serif" w:hAnsi="Liberation Serif" w:cs="Liberation Serif"/>
          <w:b/>
          <w:bCs/>
          <w:sz w:val="24"/>
          <w:szCs w:val="24"/>
        </w:rPr>
        <w:t>1</w:t>
      </w:r>
      <w:r w:rsidR="00E31A58" w:rsidRPr="00E31A58">
        <w:rPr>
          <w:rFonts w:ascii="Liberation Serif" w:hAnsi="Liberation Serif" w:cs="Liberation Serif"/>
          <w:b/>
          <w:bCs/>
          <w:sz w:val="24"/>
          <w:szCs w:val="24"/>
        </w:rPr>
        <w:t>8</w:t>
      </w:r>
      <w:r w:rsidR="003034AD" w:rsidRPr="00E31A58">
        <w:rPr>
          <w:rFonts w:ascii="Liberation Serif" w:hAnsi="Liberation Serif" w:cs="Liberation Serif"/>
          <w:b/>
          <w:bCs/>
          <w:sz w:val="24"/>
          <w:szCs w:val="24"/>
        </w:rPr>
        <w:t>.06.2026</w:t>
      </w:r>
      <w:r w:rsidR="003F78B1" w:rsidRPr="00E31A58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Pr="00E31A58">
        <w:rPr>
          <w:rFonts w:ascii="Liberation Serif" w:hAnsi="Liberation Serif" w:cs="Liberation Serif"/>
          <w:b/>
          <w:bCs/>
          <w:sz w:val="24"/>
          <w:szCs w:val="24"/>
        </w:rPr>
        <w:t>года</w:t>
      </w:r>
      <w:r w:rsidRPr="00E31A58">
        <w:rPr>
          <w:rFonts w:ascii="Liberation Serif" w:hAnsi="Liberation Serif" w:cs="Liberation Serif"/>
          <w:b/>
          <w:sz w:val="24"/>
          <w:szCs w:val="24"/>
        </w:rPr>
        <w:t xml:space="preserve"> в 08:00 (мск)</w:t>
      </w:r>
      <w:r w:rsidRPr="00E31A58">
        <w:rPr>
          <w:rFonts w:ascii="Liberation Serif" w:hAnsi="Liberation Serif" w:cs="Liberation Serif"/>
          <w:sz w:val="24"/>
          <w:szCs w:val="24"/>
        </w:rPr>
        <w:t xml:space="preserve"> на электронной площадке АО «Сбербанк – АСТ» </w:t>
      </w:r>
      <w:hyperlink r:id="rId15" w:history="1">
        <w:r w:rsidRPr="00E31A58">
          <w:rPr>
            <w:rFonts w:ascii="Liberation Serif" w:hAnsi="Liberation Serif" w:cs="Liberation Serif"/>
            <w:sz w:val="24"/>
            <w:szCs w:val="24"/>
            <w:u w:val="single"/>
          </w:rPr>
          <w:t>www.sberbank-ast.ru</w:t>
        </w:r>
      </w:hyperlink>
      <w:r w:rsidRPr="00E31A58">
        <w:rPr>
          <w:rFonts w:ascii="Liberation Serif" w:hAnsi="Liberation Serif" w:cs="Liberation Serif"/>
          <w:sz w:val="24"/>
          <w:szCs w:val="24"/>
        </w:rPr>
        <w:t xml:space="preserve"> в сети интернет</w:t>
      </w:r>
      <w:r w:rsidRPr="00E31A58">
        <w:rPr>
          <w:rFonts w:ascii="Liberation Serif" w:hAnsi="Liberation Serif" w:cs="Liberation Serif"/>
          <w:b/>
          <w:sz w:val="24"/>
          <w:szCs w:val="24"/>
        </w:rPr>
        <w:t>;</w:t>
      </w:r>
    </w:p>
    <w:p w:rsidR="003D68DF" w:rsidRPr="00E31A58" w:rsidRDefault="003D68DF" w:rsidP="003D68DF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E31A58">
        <w:rPr>
          <w:rFonts w:ascii="Liberation Serif" w:hAnsi="Liberation Serif" w:cs="Liberation Serif"/>
          <w:sz w:val="24"/>
          <w:szCs w:val="24"/>
        </w:rPr>
        <w:t>Подача Заявок осуществляется круглосуточно.</w:t>
      </w:r>
    </w:p>
    <w:p w:rsidR="003D68DF" w:rsidRPr="00E31A58" w:rsidRDefault="003D68DF" w:rsidP="003D68DF">
      <w:pPr>
        <w:ind w:firstLine="54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E31A58">
        <w:rPr>
          <w:rFonts w:ascii="Liberation Serif" w:hAnsi="Liberation Serif" w:cs="Liberation Serif"/>
          <w:sz w:val="24"/>
          <w:szCs w:val="24"/>
        </w:rPr>
        <w:t xml:space="preserve">Дата и время окончания подачи (приема): </w:t>
      </w:r>
      <w:proofErr w:type="gramStart"/>
      <w:r w:rsidR="003034AD" w:rsidRPr="00E31A58">
        <w:rPr>
          <w:rFonts w:ascii="Liberation Serif" w:hAnsi="Liberation Serif" w:cs="Liberation Serif"/>
          <w:b/>
          <w:bCs/>
          <w:sz w:val="24"/>
          <w:szCs w:val="24"/>
        </w:rPr>
        <w:t>1</w:t>
      </w:r>
      <w:r w:rsidR="00E31A58" w:rsidRPr="00E31A58">
        <w:rPr>
          <w:rFonts w:ascii="Liberation Serif" w:hAnsi="Liberation Serif" w:cs="Liberation Serif"/>
          <w:b/>
          <w:bCs/>
          <w:sz w:val="24"/>
          <w:szCs w:val="24"/>
        </w:rPr>
        <w:t>3</w:t>
      </w:r>
      <w:r w:rsidR="003034AD" w:rsidRPr="00E31A58">
        <w:rPr>
          <w:rFonts w:ascii="Liberation Serif" w:hAnsi="Liberation Serif" w:cs="Liberation Serif"/>
          <w:b/>
          <w:bCs/>
          <w:sz w:val="24"/>
          <w:szCs w:val="24"/>
        </w:rPr>
        <w:t>.07.2026</w:t>
      </w:r>
      <w:r w:rsidR="003F78B1" w:rsidRPr="00E31A58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="00B64405" w:rsidRPr="00E31A58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Pr="00E31A58">
        <w:rPr>
          <w:rFonts w:ascii="Liberation Serif" w:hAnsi="Liberation Serif" w:cs="Liberation Serif"/>
          <w:b/>
          <w:bCs/>
          <w:sz w:val="24"/>
          <w:szCs w:val="24"/>
        </w:rPr>
        <w:t>года</w:t>
      </w:r>
      <w:proofErr w:type="gramEnd"/>
      <w:r w:rsidRPr="00E31A58">
        <w:rPr>
          <w:rFonts w:ascii="Liberation Serif" w:hAnsi="Liberation Serif" w:cs="Liberation Serif"/>
          <w:b/>
          <w:sz w:val="24"/>
          <w:szCs w:val="24"/>
        </w:rPr>
        <w:t xml:space="preserve"> в 17:00 (мск)</w:t>
      </w:r>
      <w:r w:rsidRPr="00E31A58">
        <w:rPr>
          <w:rFonts w:ascii="Liberation Serif" w:hAnsi="Liberation Serif" w:cs="Liberation Serif"/>
          <w:sz w:val="24"/>
          <w:szCs w:val="24"/>
        </w:rPr>
        <w:t xml:space="preserve"> на электронной площадке АО «Сбербанк – АСТ» </w:t>
      </w:r>
      <w:hyperlink r:id="rId16" w:history="1">
        <w:r w:rsidRPr="00E31A58">
          <w:rPr>
            <w:rFonts w:ascii="Liberation Serif" w:hAnsi="Liberation Serif" w:cs="Liberation Serif"/>
            <w:sz w:val="24"/>
            <w:szCs w:val="24"/>
            <w:u w:val="single"/>
          </w:rPr>
          <w:t>www.sberbank-ast.ru</w:t>
        </w:r>
      </w:hyperlink>
      <w:r w:rsidRPr="00E31A58">
        <w:rPr>
          <w:rFonts w:ascii="Liberation Serif" w:hAnsi="Liberation Serif" w:cs="Liberation Serif"/>
          <w:sz w:val="24"/>
          <w:szCs w:val="24"/>
        </w:rPr>
        <w:t xml:space="preserve"> в сети интернет</w:t>
      </w:r>
      <w:r w:rsidRPr="00E31A58">
        <w:rPr>
          <w:rFonts w:ascii="Liberation Serif" w:hAnsi="Liberation Serif" w:cs="Liberation Serif"/>
          <w:b/>
          <w:sz w:val="24"/>
          <w:szCs w:val="24"/>
        </w:rPr>
        <w:t>.</w:t>
      </w:r>
    </w:p>
    <w:p w:rsidR="003D68DF" w:rsidRPr="00E31A58" w:rsidRDefault="003D68DF" w:rsidP="003D68DF">
      <w:pPr>
        <w:ind w:firstLine="54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E31A58">
        <w:rPr>
          <w:rFonts w:ascii="Liberation Serif" w:hAnsi="Liberation Serif" w:cs="Liberation Serif"/>
          <w:sz w:val="24"/>
          <w:szCs w:val="24"/>
        </w:rPr>
        <w:t xml:space="preserve">Дата и время определения Участников: </w:t>
      </w:r>
      <w:r w:rsidR="003034AD" w:rsidRPr="00E31A58">
        <w:rPr>
          <w:rFonts w:ascii="Liberation Serif" w:hAnsi="Liberation Serif" w:cs="Liberation Serif"/>
          <w:b/>
          <w:bCs/>
          <w:sz w:val="24"/>
          <w:szCs w:val="24"/>
        </w:rPr>
        <w:t>1</w:t>
      </w:r>
      <w:r w:rsidR="00E31A58" w:rsidRPr="00E31A58">
        <w:rPr>
          <w:rFonts w:ascii="Liberation Serif" w:hAnsi="Liberation Serif" w:cs="Liberation Serif"/>
          <w:b/>
          <w:bCs/>
          <w:sz w:val="24"/>
          <w:szCs w:val="24"/>
        </w:rPr>
        <w:t>4</w:t>
      </w:r>
      <w:r w:rsidR="003034AD" w:rsidRPr="00E31A58">
        <w:rPr>
          <w:rFonts w:ascii="Liberation Serif" w:hAnsi="Liberation Serif" w:cs="Liberation Serif"/>
          <w:b/>
          <w:bCs/>
          <w:sz w:val="24"/>
          <w:szCs w:val="24"/>
        </w:rPr>
        <w:t xml:space="preserve">.07.2026 </w:t>
      </w:r>
      <w:r w:rsidRPr="00E31A58">
        <w:rPr>
          <w:rFonts w:ascii="Liberation Serif" w:hAnsi="Liberation Serif" w:cs="Liberation Serif"/>
          <w:b/>
          <w:bCs/>
          <w:sz w:val="24"/>
          <w:szCs w:val="24"/>
        </w:rPr>
        <w:t>г</w:t>
      </w:r>
      <w:r w:rsidR="00627A3F" w:rsidRPr="00E31A58">
        <w:rPr>
          <w:rFonts w:ascii="Liberation Serif" w:hAnsi="Liberation Serif" w:cs="Liberation Serif"/>
          <w:b/>
          <w:bCs/>
          <w:sz w:val="24"/>
          <w:szCs w:val="24"/>
        </w:rPr>
        <w:t>ода</w:t>
      </w:r>
      <w:r w:rsidRPr="00E31A58">
        <w:rPr>
          <w:rFonts w:ascii="Liberation Serif" w:hAnsi="Liberation Serif" w:cs="Liberation Serif"/>
          <w:b/>
          <w:sz w:val="24"/>
          <w:szCs w:val="24"/>
        </w:rPr>
        <w:t>.</w:t>
      </w:r>
    </w:p>
    <w:p w:rsidR="003D68DF" w:rsidRPr="00E31A58" w:rsidRDefault="003D68DF" w:rsidP="003D68DF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E31A58">
        <w:rPr>
          <w:rFonts w:ascii="Liberation Serif" w:hAnsi="Liberation Serif" w:cs="Liberation Serif"/>
          <w:sz w:val="24"/>
          <w:szCs w:val="24"/>
        </w:rPr>
        <w:t xml:space="preserve">Дата, время и срок проведения аукциона: </w:t>
      </w:r>
      <w:r w:rsidR="003034AD" w:rsidRPr="00E31A58">
        <w:rPr>
          <w:rFonts w:ascii="Liberation Serif" w:hAnsi="Liberation Serif" w:cs="Liberation Serif"/>
          <w:b/>
          <w:bCs/>
          <w:sz w:val="24"/>
          <w:szCs w:val="24"/>
        </w:rPr>
        <w:t>1</w:t>
      </w:r>
      <w:r w:rsidR="00E31A58" w:rsidRPr="00E31A58">
        <w:rPr>
          <w:rFonts w:ascii="Liberation Serif" w:hAnsi="Liberation Serif" w:cs="Liberation Serif"/>
          <w:b/>
          <w:bCs/>
          <w:sz w:val="24"/>
          <w:szCs w:val="24"/>
        </w:rPr>
        <w:t>7</w:t>
      </w:r>
      <w:r w:rsidR="003034AD" w:rsidRPr="00E31A58">
        <w:rPr>
          <w:rFonts w:ascii="Liberation Serif" w:hAnsi="Liberation Serif" w:cs="Liberation Serif"/>
          <w:b/>
          <w:bCs/>
          <w:sz w:val="24"/>
          <w:szCs w:val="24"/>
        </w:rPr>
        <w:t xml:space="preserve">.07.2026 </w:t>
      </w:r>
      <w:r w:rsidRPr="00E31A58">
        <w:rPr>
          <w:rFonts w:ascii="Liberation Serif" w:hAnsi="Liberation Serif" w:cs="Liberation Serif"/>
          <w:b/>
          <w:sz w:val="24"/>
          <w:szCs w:val="24"/>
        </w:rPr>
        <w:t xml:space="preserve">года в </w:t>
      </w:r>
      <w:r w:rsidR="003909F2" w:rsidRPr="00E31A58">
        <w:rPr>
          <w:rFonts w:ascii="Liberation Serif" w:hAnsi="Liberation Serif" w:cs="Liberation Serif"/>
          <w:b/>
          <w:sz w:val="24"/>
          <w:szCs w:val="24"/>
        </w:rPr>
        <w:t>08</w:t>
      </w:r>
      <w:r w:rsidRPr="00E31A58">
        <w:rPr>
          <w:rFonts w:ascii="Liberation Serif" w:hAnsi="Liberation Serif" w:cs="Liberation Serif"/>
          <w:b/>
          <w:sz w:val="24"/>
          <w:szCs w:val="24"/>
        </w:rPr>
        <w:t>:00 (мск)</w:t>
      </w:r>
      <w:r w:rsidRPr="00E31A58">
        <w:rPr>
          <w:rFonts w:ascii="Liberation Serif" w:hAnsi="Liberation Serif" w:cs="Liberation Serif"/>
          <w:sz w:val="24"/>
          <w:szCs w:val="24"/>
        </w:rPr>
        <w:t xml:space="preserve"> и до последнего предложения Участников на электронной площадке АО «Сбербанк – АСТ» </w:t>
      </w:r>
      <w:hyperlink r:id="rId17" w:history="1">
        <w:r w:rsidRPr="00E31A58">
          <w:rPr>
            <w:rFonts w:ascii="Liberation Serif" w:hAnsi="Liberation Serif" w:cs="Liberation Serif"/>
            <w:sz w:val="24"/>
            <w:szCs w:val="24"/>
            <w:u w:val="single"/>
          </w:rPr>
          <w:t>www.sberbank-ast.ru</w:t>
        </w:r>
      </w:hyperlink>
      <w:r w:rsidRPr="00E31A58">
        <w:rPr>
          <w:rFonts w:ascii="Liberation Serif" w:hAnsi="Liberation Serif" w:cs="Liberation Serif"/>
          <w:sz w:val="24"/>
          <w:szCs w:val="24"/>
        </w:rPr>
        <w:t xml:space="preserve"> в сети интернет.</w:t>
      </w:r>
    </w:p>
    <w:p w:rsidR="003D68DF" w:rsidRPr="003909F2" w:rsidRDefault="003D68DF" w:rsidP="003D68DF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E31A58">
        <w:rPr>
          <w:rFonts w:ascii="Liberation Serif" w:hAnsi="Liberation Serif" w:cs="Liberation Serif"/>
          <w:sz w:val="24"/>
          <w:szCs w:val="24"/>
        </w:rPr>
        <w:t>(</w:t>
      </w:r>
      <w:r w:rsidRPr="00E31A58">
        <w:rPr>
          <w:rFonts w:ascii="Liberation Serif" w:hAnsi="Liberation Serif" w:cs="Liberation Serif"/>
          <w:b/>
          <w:sz w:val="24"/>
          <w:szCs w:val="24"/>
        </w:rPr>
        <w:t>Указанное в настоящем информационном сообщении время – Московское</w:t>
      </w:r>
      <w:r w:rsidRPr="00E31A58">
        <w:rPr>
          <w:rFonts w:ascii="Liberation Serif" w:hAnsi="Liberation Serif" w:cs="Liberation Serif"/>
          <w:sz w:val="24"/>
          <w:szCs w:val="24"/>
        </w:rPr>
        <w:t>, при исчислении сроков, указанных в настоящем информационном</w:t>
      </w:r>
      <w:r w:rsidRPr="003909F2">
        <w:rPr>
          <w:rFonts w:ascii="Liberation Serif" w:hAnsi="Liberation Serif" w:cs="Liberation Serif"/>
          <w:sz w:val="24"/>
          <w:szCs w:val="24"/>
        </w:rPr>
        <w:t xml:space="preserve"> сообщении, принимается время сервера электронной торговой площадки - Московское).</w:t>
      </w:r>
    </w:p>
    <w:p w:rsidR="003D68DF" w:rsidRPr="003909F2" w:rsidRDefault="003D68DF" w:rsidP="003D68DF">
      <w:pPr>
        <w:ind w:firstLine="540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3909F2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Срок подведения итогов аукциона - процедура аукциона считается завершенной со времени подписания продавцом протокола об итогах аукциона.</w:t>
      </w:r>
    </w:p>
    <w:p w:rsidR="003D68DF" w:rsidRPr="003909F2" w:rsidRDefault="003D68DF" w:rsidP="003D68DF">
      <w:pPr>
        <w:ind w:firstLine="540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3909F2">
        <w:rPr>
          <w:rFonts w:ascii="Liberation Serif" w:hAnsi="Liberation Serif" w:cs="Liberation Serif"/>
          <w:sz w:val="24"/>
          <w:szCs w:val="24"/>
        </w:rPr>
        <w:lastRenderedPageBreak/>
        <w:t xml:space="preserve">Уполномоченный орган принимает решение об отказе в проведении аукциона в случае выявления обстоятельств, предусмотренных </w:t>
      </w:r>
      <w:hyperlink r:id="rId18" w:history="1">
        <w:r w:rsidRPr="003909F2">
          <w:rPr>
            <w:rFonts w:ascii="Liberation Serif" w:hAnsi="Liberation Serif" w:cs="Liberation Serif"/>
            <w:color w:val="0000FF"/>
            <w:sz w:val="24"/>
            <w:szCs w:val="24"/>
          </w:rPr>
          <w:t>пунктом 8</w:t>
        </w:r>
      </w:hyperlink>
      <w:r w:rsidRPr="003909F2">
        <w:rPr>
          <w:rFonts w:ascii="Liberation Serif" w:hAnsi="Liberation Serif" w:cs="Liberation Serif"/>
          <w:sz w:val="24"/>
          <w:szCs w:val="24"/>
        </w:rPr>
        <w:t xml:space="preserve"> статьи 39.11 Земельного кодекса Российской Федерации. Извещение об отказе 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</w:p>
    <w:p w:rsidR="003D68DF" w:rsidRPr="003909F2" w:rsidRDefault="003D68DF" w:rsidP="003D68DF">
      <w:pPr>
        <w:rPr>
          <w:rFonts w:ascii="Liberation Serif" w:eastAsia="Calibri" w:hAnsi="Liberation Serif" w:cs="Liberation Serif"/>
          <w:b/>
          <w:sz w:val="24"/>
          <w:szCs w:val="24"/>
        </w:rPr>
      </w:pPr>
    </w:p>
    <w:p w:rsidR="0067351A" w:rsidRPr="003909F2" w:rsidRDefault="003D68DF" w:rsidP="0067351A">
      <w:pPr>
        <w:pStyle w:val="af7"/>
        <w:widowControl w:val="0"/>
        <w:numPr>
          <w:ilvl w:val="0"/>
          <w:numId w:val="5"/>
        </w:num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3909F2">
        <w:rPr>
          <w:rFonts w:ascii="Liberation Serif" w:hAnsi="Liberation Serif" w:cs="Liberation Serif"/>
          <w:b/>
          <w:sz w:val="24"/>
          <w:szCs w:val="24"/>
        </w:rPr>
        <w:t>ПОРЯДОК РЕГИСТРАЦИИ НА ЭЛЕКТРОННОЙ ПЛОЩАДКЕ</w:t>
      </w:r>
    </w:p>
    <w:p w:rsidR="0067351A" w:rsidRPr="003909F2" w:rsidRDefault="0067351A" w:rsidP="0067351A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4"/>
          <w:szCs w:val="24"/>
          <w:lang w:val="x-none"/>
        </w:rPr>
      </w:pPr>
      <w:r w:rsidRPr="003909F2">
        <w:rPr>
          <w:rFonts w:ascii="Liberation Serif" w:hAnsi="Liberation Serif" w:cs="Liberation Serif"/>
          <w:sz w:val="24"/>
          <w:szCs w:val="24"/>
        </w:rPr>
        <w:t>3</w:t>
      </w:r>
      <w:r w:rsidRPr="003909F2">
        <w:rPr>
          <w:rFonts w:ascii="Liberation Serif" w:hAnsi="Liberation Serif" w:cs="Liberation Serif"/>
          <w:sz w:val="24"/>
          <w:szCs w:val="24"/>
          <w:lang w:val="x-none"/>
        </w:rPr>
        <w:t>.1. Для обеспечения доступа к участию в электронном аукционе заявителю или представителю заявителя необходимо пройти процедуру регистрации на электронной площадке.</w:t>
      </w:r>
    </w:p>
    <w:p w:rsidR="0067351A" w:rsidRPr="003909F2" w:rsidRDefault="0067351A" w:rsidP="0067351A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3909F2">
        <w:rPr>
          <w:rFonts w:ascii="Liberation Serif" w:hAnsi="Liberation Serif" w:cs="Liberation Serif"/>
          <w:sz w:val="24"/>
          <w:szCs w:val="24"/>
        </w:rPr>
        <w:t>3</w:t>
      </w:r>
      <w:r w:rsidR="003D68DF" w:rsidRPr="003909F2">
        <w:rPr>
          <w:rFonts w:ascii="Liberation Serif" w:hAnsi="Liberation Serif" w:cs="Liberation Serif"/>
          <w:sz w:val="24"/>
          <w:szCs w:val="24"/>
        </w:rPr>
        <w:t>.</w:t>
      </w:r>
      <w:r w:rsidRPr="003909F2">
        <w:rPr>
          <w:rFonts w:ascii="Liberation Serif" w:hAnsi="Liberation Serif" w:cs="Liberation Serif"/>
          <w:sz w:val="24"/>
          <w:szCs w:val="24"/>
        </w:rPr>
        <w:t>2</w:t>
      </w:r>
      <w:r w:rsidR="003D68DF" w:rsidRPr="003909F2">
        <w:rPr>
          <w:rFonts w:ascii="Liberation Serif" w:hAnsi="Liberation Serif" w:cs="Liberation Serif"/>
          <w:sz w:val="24"/>
          <w:szCs w:val="24"/>
        </w:rPr>
        <w:t>. Дата и время регистрации на электронной площадке претендентов на участие в аукционе осуществляется ежедневно, круглосуточно, но не позднее даты и времени окончания подачи (приема) Заявок.</w:t>
      </w:r>
    </w:p>
    <w:p w:rsidR="003D68DF" w:rsidRPr="003909F2" w:rsidRDefault="0067351A" w:rsidP="0067351A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3909F2">
        <w:rPr>
          <w:rFonts w:ascii="Liberation Serif" w:hAnsi="Liberation Serif" w:cs="Liberation Serif"/>
          <w:sz w:val="24"/>
          <w:szCs w:val="24"/>
        </w:rPr>
        <w:t xml:space="preserve">3.3. </w:t>
      </w:r>
      <w:r w:rsidR="003D68DF" w:rsidRPr="003909F2">
        <w:rPr>
          <w:rFonts w:ascii="Liberation Serif" w:hAnsi="Liberation Serif" w:cs="Liberation Serif"/>
          <w:sz w:val="24"/>
          <w:szCs w:val="24"/>
        </w:rPr>
        <w:t>Регистрация на электронной площадке осуществляется без взимания платы.</w:t>
      </w:r>
    </w:p>
    <w:p w:rsidR="0067351A" w:rsidRPr="003909F2" w:rsidRDefault="003D68DF" w:rsidP="0067351A">
      <w:pPr>
        <w:jc w:val="both"/>
        <w:rPr>
          <w:rFonts w:ascii="Liberation Serif" w:hAnsi="Liberation Serif" w:cs="Liberation Serif"/>
          <w:sz w:val="24"/>
          <w:szCs w:val="24"/>
        </w:rPr>
      </w:pPr>
      <w:r w:rsidRPr="003909F2">
        <w:rPr>
          <w:rFonts w:ascii="Liberation Serif" w:hAnsi="Liberation Serif" w:cs="Liberation Serif"/>
          <w:sz w:val="24"/>
          <w:szCs w:val="24"/>
        </w:rPr>
        <w:tab/>
      </w:r>
      <w:r w:rsidR="0067351A" w:rsidRPr="003909F2">
        <w:rPr>
          <w:rFonts w:ascii="Liberation Serif" w:hAnsi="Liberation Serif" w:cs="Liberation Serif"/>
          <w:sz w:val="24"/>
          <w:szCs w:val="24"/>
        </w:rPr>
        <w:t xml:space="preserve">3.4. </w:t>
      </w:r>
      <w:r w:rsidRPr="003909F2">
        <w:rPr>
          <w:rFonts w:ascii="Liberation Serif" w:hAnsi="Liberation Serif" w:cs="Liberation Serif"/>
          <w:sz w:val="24"/>
          <w:szCs w:val="24"/>
        </w:rPr>
        <w:t>Регистрации на электронной площадке подлежат заявители или представители заявителя, ранее не зарегистрированные на электронной площадке, или регистрация которых на электронной площадке была ими прекращена.</w:t>
      </w:r>
    </w:p>
    <w:p w:rsidR="003D68DF" w:rsidRPr="003909F2" w:rsidRDefault="0067351A" w:rsidP="0067351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3909F2">
        <w:rPr>
          <w:rFonts w:ascii="Liberation Serif" w:hAnsi="Liberation Serif" w:cs="Liberation Serif"/>
          <w:sz w:val="24"/>
          <w:szCs w:val="24"/>
        </w:rPr>
        <w:t xml:space="preserve">3.5. </w:t>
      </w:r>
      <w:r w:rsidR="003D68DF" w:rsidRPr="003909F2">
        <w:rPr>
          <w:rFonts w:ascii="Liberation Serif" w:hAnsi="Liberation Serif" w:cs="Liberation Serif"/>
          <w:sz w:val="24"/>
          <w:szCs w:val="24"/>
        </w:rPr>
        <w:t xml:space="preserve">Регистрация на электронной площадке проводится в соответствии с </w:t>
      </w:r>
      <w:r w:rsidR="003D68DF" w:rsidRPr="003909F2">
        <w:rPr>
          <w:rFonts w:ascii="Liberation Serif" w:hAnsi="Liberation Serif" w:cs="Liberation Serif"/>
          <w:sz w:val="24"/>
          <w:szCs w:val="24"/>
        </w:rPr>
        <w:br/>
        <w:t xml:space="preserve">Регламентом ТС, Регламентом электронной площадки. </w:t>
      </w:r>
    </w:p>
    <w:p w:rsidR="0067351A" w:rsidRPr="003909F2" w:rsidRDefault="0067351A" w:rsidP="0067351A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909F2">
        <w:rPr>
          <w:rFonts w:ascii="Liberation Serif" w:hAnsi="Liberation Serif" w:cs="Liberation Serif"/>
          <w:sz w:val="24"/>
          <w:szCs w:val="24"/>
        </w:rPr>
        <w:t>3</w:t>
      </w:r>
      <w:r w:rsidR="003D68DF" w:rsidRPr="003909F2">
        <w:rPr>
          <w:rFonts w:ascii="Liberation Serif" w:hAnsi="Liberation Serif" w:cs="Liberation Serif"/>
          <w:sz w:val="24"/>
          <w:szCs w:val="24"/>
        </w:rPr>
        <w:t>.</w:t>
      </w:r>
      <w:r w:rsidRPr="003909F2">
        <w:rPr>
          <w:rFonts w:ascii="Liberation Serif" w:hAnsi="Liberation Serif" w:cs="Liberation Serif"/>
          <w:sz w:val="24"/>
          <w:szCs w:val="24"/>
        </w:rPr>
        <w:t>6</w:t>
      </w:r>
      <w:r w:rsidR="003D68DF" w:rsidRPr="003909F2">
        <w:rPr>
          <w:rFonts w:ascii="Liberation Serif" w:hAnsi="Liberation Serif" w:cs="Liberation Serif"/>
          <w:sz w:val="24"/>
          <w:szCs w:val="24"/>
        </w:rPr>
        <w:t>. Внимание! В ГИС Торги доступна регистрация заявителя или представителя заявителя в реестре участников торгов, предусматривающая автоматическую регистрацию (аккредитацию) на электронной площадке.</w:t>
      </w:r>
    </w:p>
    <w:p w:rsidR="0067351A" w:rsidRPr="003909F2" w:rsidRDefault="0067351A" w:rsidP="0067351A">
      <w:pPr>
        <w:ind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3909F2">
        <w:rPr>
          <w:rFonts w:ascii="Liberation Serif" w:hAnsi="Liberation Serif" w:cs="Liberation Serif"/>
          <w:bCs/>
          <w:color w:val="000000"/>
          <w:sz w:val="24"/>
          <w:szCs w:val="24"/>
        </w:rPr>
        <w:t>3</w:t>
      </w:r>
      <w:r w:rsidR="003D68DF" w:rsidRPr="003909F2">
        <w:rPr>
          <w:rFonts w:ascii="Liberation Serif" w:hAnsi="Liberation Serif" w:cs="Liberation Serif"/>
          <w:bCs/>
          <w:color w:val="000000"/>
          <w:sz w:val="24"/>
          <w:szCs w:val="24"/>
        </w:rPr>
        <w:t>.</w:t>
      </w:r>
      <w:r w:rsidRPr="003909F2">
        <w:rPr>
          <w:rFonts w:ascii="Liberation Serif" w:hAnsi="Liberation Serif" w:cs="Liberation Serif"/>
          <w:bCs/>
          <w:color w:val="000000"/>
          <w:sz w:val="24"/>
          <w:szCs w:val="24"/>
        </w:rPr>
        <w:t>7</w:t>
      </w:r>
      <w:r w:rsidR="003D68DF" w:rsidRPr="003909F2">
        <w:rPr>
          <w:rFonts w:ascii="Liberation Serif" w:hAnsi="Liberation Serif" w:cs="Liberation Serif"/>
          <w:bCs/>
          <w:color w:val="000000"/>
          <w:sz w:val="24"/>
          <w:szCs w:val="24"/>
        </w:rPr>
        <w:t xml:space="preserve">. Подача </w:t>
      </w:r>
      <w:r w:rsidR="003D68DF" w:rsidRPr="003909F2">
        <w:rPr>
          <w:rFonts w:ascii="Liberation Serif" w:hAnsi="Liberation Serif" w:cs="Liberation Serif"/>
          <w:bCs/>
          <w:sz w:val="24"/>
          <w:szCs w:val="24"/>
        </w:rPr>
        <w:t>заявки на участие осуществляется только посредством интерфейса универсальной торговой платформы АО «Сбербанк-АСТ» торговой секции «</w:t>
      </w:r>
      <w:r w:rsidR="003D68DF" w:rsidRPr="003909F2">
        <w:rPr>
          <w:rFonts w:ascii="Liberation Serif" w:hAnsi="Liberation Serif" w:cs="Liberation Serif"/>
          <w:sz w:val="24"/>
          <w:szCs w:val="24"/>
        </w:rPr>
        <w:t>Приватизация, аренда и продажа прав</w:t>
      </w:r>
      <w:r w:rsidR="003D68DF" w:rsidRPr="003909F2">
        <w:rPr>
          <w:rFonts w:ascii="Liberation Serif" w:hAnsi="Liberation Serif" w:cs="Liberation Serif"/>
          <w:bCs/>
          <w:sz w:val="24"/>
          <w:szCs w:val="24"/>
        </w:rPr>
        <w:t>» из личного кабинета Заявителя. Необходимо заполнить электронную форму заявки и приложить предусмотренные в извещении файлы документов.</w:t>
      </w:r>
    </w:p>
    <w:p w:rsidR="0067351A" w:rsidRPr="003909F2" w:rsidRDefault="0067351A" w:rsidP="0067351A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909F2">
        <w:rPr>
          <w:rFonts w:ascii="Liberation Serif" w:hAnsi="Liberation Serif" w:cs="Liberation Serif"/>
          <w:bCs/>
          <w:sz w:val="24"/>
          <w:szCs w:val="24"/>
        </w:rPr>
        <w:t>3</w:t>
      </w:r>
      <w:r w:rsidR="003D68DF" w:rsidRPr="003909F2">
        <w:rPr>
          <w:rFonts w:ascii="Liberation Serif" w:hAnsi="Liberation Serif" w:cs="Liberation Serif"/>
          <w:bCs/>
          <w:sz w:val="24"/>
          <w:szCs w:val="24"/>
        </w:rPr>
        <w:t>.</w:t>
      </w:r>
      <w:r w:rsidRPr="003909F2">
        <w:rPr>
          <w:rFonts w:ascii="Liberation Serif" w:hAnsi="Liberation Serif" w:cs="Liberation Serif"/>
          <w:bCs/>
          <w:sz w:val="24"/>
          <w:szCs w:val="24"/>
        </w:rPr>
        <w:t>8</w:t>
      </w:r>
      <w:r w:rsidR="003D68DF" w:rsidRPr="003909F2">
        <w:rPr>
          <w:rFonts w:ascii="Liberation Serif" w:hAnsi="Liberation Serif" w:cs="Liberation Serif"/>
          <w:bCs/>
          <w:sz w:val="24"/>
          <w:szCs w:val="24"/>
        </w:rPr>
        <w:t xml:space="preserve">. Инструкция для участника торгов по работе в торговой секции «Приватизация, аренда и продажа прав» универсальной торговой платформы АО «Сбербанк-АСТ» размещена по адресу: </w:t>
      </w:r>
      <w:hyperlink r:id="rId19" w:history="1">
        <w:r w:rsidR="003D68DF" w:rsidRPr="003909F2">
          <w:rPr>
            <w:rFonts w:ascii="Liberation Serif" w:hAnsi="Liberation Serif" w:cs="Liberation Serif"/>
            <w:bCs/>
            <w:color w:val="0000FF"/>
            <w:sz w:val="24"/>
            <w:szCs w:val="24"/>
            <w:u w:val="single"/>
          </w:rPr>
          <w:t>http://utp.sberbank-st.ru/AP/Notice/652/Instructions</w:t>
        </w:r>
      </w:hyperlink>
      <w:r w:rsidR="003D68DF" w:rsidRPr="003909F2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3D68DF" w:rsidRDefault="0067351A" w:rsidP="0067351A">
      <w:pPr>
        <w:ind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3909F2">
        <w:rPr>
          <w:rFonts w:ascii="Liberation Serif" w:hAnsi="Liberation Serif" w:cs="Liberation Serif"/>
          <w:bCs/>
          <w:sz w:val="24"/>
          <w:szCs w:val="24"/>
        </w:rPr>
        <w:t>3</w:t>
      </w:r>
      <w:r w:rsidR="003D68DF" w:rsidRPr="003909F2">
        <w:rPr>
          <w:rFonts w:ascii="Liberation Serif" w:hAnsi="Liberation Serif" w:cs="Liberation Serif"/>
          <w:bCs/>
          <w:sz w:val="24"/>
          <w:szCs w:val="24"/>
        </w:rPr>
        <w:t>.</w:t>
      </w:r>
      <w:r w:rsidRPr="003909F2">
        <w:rPr>
          <w:rFonts w:ascii="Liberation Serif" w:hAnsi="Liberation Serif" w:cs="Liberation Serif"/>
          <w:bCs/>
          <w:sz w:val="24"/>
          <w:szCs w:val="24"/>
        </w:rPr>
        <w:t>9</w:t>
      </w:r>
      <w:r w:rsidR="003D68DF" w:rsidRPr="003909F2">
        <w:rPr>
          <w:rFonts w:ascii="Liberation Serif" w:hAnsi="Liberation Serif" w:cs="Liberation Serif"/>
          <w:bCs/>
          <w:sz w:val="24"/>
          <w:szCs w:val="24"/>
        </w:rPr>
        <w:t>. После заполнения формы подачи заявки, заявку необходимо подписать электронной подписью. Получить сертификаты электронной подписи можно в Авторизованных удостоверяющих центрах. </w:t>
      </w:r>
    </w:p>
    <w:p w:rsidR="003D68DF" w:rsidRPr="003909F2" w:rsidRDefault="003D68DF" w:rsidP="002F3466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67351A" w:rsidRPr="003909F2" w:rsidRDefault="003D68DF" w:rsidP="0067351A">
      <w:pPr>
        <w:pStyle w:val="af7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spacing w:val="-1"/>
          <w:sz w:val="24"/>
          <w:szCs w:val="24"/>
        </w:rPr>
      </w:pPr>
      <w:r w:rsidRPr="003909F2">
        <w:rPr>
          <w:rFonts w:ascii="Liberation Serif" w:hAnsi="Liberation Serif" w:cs="Liberation Serif"/>
          <w:b/>
          <w:bCs/>
          <w:spacing w:val="-1"/>
          <w:sz w:val="24"/>
          <w:szCs w:val="24"/>
        </w:rPr>
        <w:t>СВЕДЕНИЯ О РАЗМЕРЕ ЗАДАТКА, ПОРЯДКЕ ЕГО ВНЕСЕНИЯ УЧАСТНИКАМИ АУКЦИОНА И ВОЗВРАТА ИМ ЗАДАТКА, БАНКОВСКИХ РЕКВИЗИТАХ СЧЕТА ДЛЯ ПЕРЕЧИСЛЕНИЯ ЗАДАТКА</w:t>
      </w:r>
    </w:p>
    <w:p w:rsidR="0067351A" w:rsidRPr="003909F2" w:rsidRDefault="0067351A" w:rsidP="0067351A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3909F2">
        <w:rPr>
          <w:rFonts w:ascii="Liberation Serif" w:hAnsi="Liberation Serif" w:cs="Liberation Serif"/>
          <w:sz w:val="24"/>
          <w:szCs w:val="24"/>
        </w:rPr>
        <w:t>4</w:t>
      </w:r>
      <w:r w:rsidR="003D68DF" w:rsidRPr="003909F2">
        <w:rPr>
          <w:rFonts w:ascii="Liberation Serif" w:hAnsi="Liberation Serif" w:cs="Liberation Serif"/>
          <w:sz w:val="24"/>
          <w:szCs w:val="24"/>
        </w:rPr>
        <w:t>.1. 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67351A" w:rsidRPr="003909F2" w:rsidRDefault="0067351A" w:rsidP="0067351A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3909F2">
        <w:rPr>
          <w:rFonts w:ascii="Liberation Serif" w:hAnsi="Liberation Serif" w:cs="Liberation Serif"/>
          <w:sz w:val="24"/>
          <w:szCs w:val="24"/>
        </w:rPr>
        <w:t>4</w:t>
      </w:r>
      <w:r w:rsidR="003D68DF" w:rsidRPr="003909F2">
        <w:rPr>
          <w:rFonts w:ascii="Liberation Serif" w:hAnsi="Liberation Serif" w:cs="Liberation Serif"/>
          <w:sz w:val="24"/>
          <w:szCs w:val="24"/>
        </w:rPr>
        <w:t>.2. Задаток вносится в валюте Российской Федерации и служит обеспечением исполнения обязательства победителя аукциона.</w:t>
      </w:r>
    </w:p>
    <w:p w:rsidR="0067351A" w:rsidRPr="00713903" w:rsidRDefault="0067351A" w:rsidP="0067351A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3909F2">
        <w:rPr>
          <w:rFonts w:ascii="Liberation Serif" w:hAnsi="Liberation Serif" w:cs="Liberation Serif"/>
          <w:sz w:val="24"/>
          <w:szCs w:val="24"/>
        </w:rPr>
        <w:t>4</w:t>
      </w:r>
      <w:r w:rsidR="003D68DF" w:rsidRPr="003909F2">
        <w:rPr>
          <w:rFonts w:ascii="Liberation Serif" w:hAnsi="Liberation Serif" w:cs="Liberation Serif"/>
          <w:sz w:val="24"/>
          <w:szCs w:val="24"/>
        </w:rPr>
        <w:t>.3. Задаток должен</w:t>
      </w:r>
      <w:r w:rsidR="003D68DF" w:rsidRPr="00713903">
        <w:rPr>
          <w:rFonts w:ascii="Liberation Serif" w:hAnsi="Liberation Serif" w:cs="Liberation Serif"/>
          <w:sz w:val="24"/>
          <w:szCs w:val="24"/>
        </w:rPr>
        <w:t xml:space="preserve"> поступить на счет до момента окончания приема заявок.</w:t>
      </w:r>
    </w:p>
    <w:p w:rsidR="0067351A" w:rsidRPr="00713903" w:rsidRDefault="0067351A" w:rsidP="0067351A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4</w:t>
      </w:r>
      <w:r w:rsidR="003D68DF" w:rsidRPr="00713903">
        <w:rPr>
          <w:rFonts w:ascii="Liberation Serif" w:hAnsi="Liberation Serif" w:cs="Liberation Serif"/>
          <w:sz w:val="24"/>
          <w:szCs w:val="24"/>
        </w:rPr>
        <w:t>.</w:t>
      </w:r>
      <w:r w:rsidRPr="00713903">
        <w:rPr>
          <w:rFonts w:ascii="Liberation Serif" w:hAnsi="Liberation Serif" w:cs="Liberation Serif"/>
          <w:sz w:val="24"/>
          <w:szCs w:val="24"/>
        </w:rPr>
        <w:t>4</w:t>
      </w:r>
      <w:r w:rsidR="003D68DF" w:rsidRPr="00713903">
        <w:rPr>
          <w:rFonts w:ascii="Liberation Serif" w:hAnsi="Liberation Serif" w:cs="Liberation Serif"/>
          <w:sz w:val="24"/>
          <w:szCs w:val="24"/>
        </w:rPr>
        <w:t>. Лицам, перечислившим задаток для участия в аукционе, денежные средства возвращаются в течение 3 (трех)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нем.</w:t>
      </w:r>
    </w:p>
    <w:p w:rsidR="0067351A" w:rsidRPr="00713903" w:rsidRDefault="0067351A" w:rsidP="0067351A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4</w:t>
      </w:r>
      <w:r w:rsidR="003D68DF" w:rsidRPr="00713903">
        <w:rPr>
          <w:rFonts w:ascii="Liberation Serif" w:hAnsi="Liberation Serif" w:cs="Liberation Serif"/>
          <w:sz w:val="24"/>
          <w:szCs w:val="24"/>
        </w:rPr>
        <w:t>.</w:t>
      </w:r>
      <w:r w:rsidRPr="00713903">
        <w:rPr>
          <w:rFonts w:ascii="Liberation Serif" w:hAnsi="Liberation Serif" w:cs="Liberation Serif"/>
          <w:sz w:val="24"/>
          <w:szCs w:val="24"/>
        </w:rPr>
        <w:t>5</w:t>
      </w:r>
      <w:r w:rsidR="003D68DF" w:rsidRPr="00713903">
        <w:rPr>
          <w:rFonts w:ascii="Liberation Serif" w:hAnsi="Liberation Serif" w:cs="Liberation Serif"/>
          <w:sz w:val="24"/>
          <w:szCs w:val="24"/>
        </w:rPr>
        <w:t xml:space="preserve">. 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</w:t>
      </w:r>
      <w:hyperlink r:id="rId20" w:history="1">
        <w:r w:rsidR="003D68DF" w:rsidRPr="00713903">
          <w:rPr>
            <w:rFonts w:ascii="Liberation Serif" w:hAnsi="Liberation Serif" w:cs="Liberation Serif"/>
            <w:color w:val="0000FF"/>
            <w:sz w:val="24"/>
            <w:szCs w:val="24"/>
          </w:rPr>
          <w:t>пунктом 13</w:t>
        </w:r>
      </w:hyperlink>
      <w:r w:rsidR="003D68DF" w:rsidRPr="00713903">
        <w:rPr>
          <w:rFonts w:ascii="Liberation Serif" w:hAnsi="Liberation Serif" w:cs="Liberation Serif"/>
          <w:sz w:val="24"/>
          <w:szCs w:val="24"/>
        </w:rPr>
        <w:t xml:space="preserve">, </w:t>
      </w:r>
      <w:hyperlink r:id="rId21" w:history="1">
        <w:r w:rsidR="003D68DF" w:rsidRPr="00713903">
          <w:rPr>
            <w:rFonts w:ascii="Liberation Serif" w:hAnsi="Liberation Serif" w:cs="Liberation Serif"/>
            <w:color w:val="0000FF"/>
            <w:sz w:val="24"/>
            <w:szCs w:val="24"/>
          </w:rPr>
          <w:t>14</w:t>
        </w:r>
      </w:hyperlink>
      <w:r w:rsidR="002913E4" w:rsidRPr="00713903">
        <w:rPr>
          <w:rFonts w:ascii="Liberation Serif" w:hAnsi="Liberation Serif" w:cs="Liberation Serif"/>
          <w:sz w:val="24"/>
          <w:szCs w:val="24"/>
        </w:rPr>
        <w:t xml:space="preserve">, </w:t>
      </w:r>
      <w:hyperlink r:id="rId22" w:history="1">
        <w:r w:rsidR="003D68DF" w:rsidRPr="00713903">
          <w:rPr>
            <w:rFonts w:ascii="Liberation Serif" w:hAnsi="Liberation Serif" w:cs="Liberation Serif"/>
            <w:color w:val="0000FF"/>
            <w:sz w:val="24"/>
            <w:szCs w:val="24"/>
          </w:rPr>
          <w:t>20</w:t>
        </w:r>
      </w:hyperlink>
      <w:r w:rsidR="002913E4" w:rsidRPr="00713903">
        <w:rPr>
          <w:rFonts w:ascii="Liberation Serif" w:hAnsi="Liberation Serif" w:cs="Liberation Serif"/>
          <w:color w:val="0000FF"/>
          <w:sz w:val="24"/>
          <w:szCs w:val="24"/>
        </w:rPr>
        <w:t xml:space="preserve"> или 25</w:t>
      </w:r>
      <w:r w:rsidR="003D68DF" w:rsidRPr="00713903">
        <w:rPr>
          <w:rFonts w:ascii="Liberation Serif" w:hAnsi="Liberation Serif" w:cs="Liberation Serif"/>
          <w:sz w:val="24"/>
          <w:szCs w:val="24"/>
        </w:rPr>
        <w:t xml:space="preserve"> статьи 39.12 Земельного </w:t>
      </w:r>
      <w:r w:rsidR="003D68DF" w:rsidRPr="00713903">
        <w:rPr>
          <w:rFonts w:ascii="Liberation Serif" w:hAnsi="Liberation Serif" w:cs="Liberation Serif"/>
          <w:sz w:val="24"/>
          <w:szCs w:val="24"/>
        </w:rPr>
        <w:lastRenderedPageBreak/>
        <w:t xml:space="preserve">кодекса Российской Федерации, засчитываются в оплату приобретаемого земельного участка или в счет арендной платы за него. </w:t>
      </w:r>
    </w:p>
    <w:p w:rsidR="003D68DF" w:rsidRPr="00713903" w:rsidRDefault="0067351A" w:rsidP="0067351A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4</w:t>
      </w:r>
      <w:r w:rsidR="003D68DF" w:rsidRPr="00713903">
        <w:rPr>
          <w:rFonts w:ascii="Liberation Serif" w:hAnsi="Liberation Serif" w:cs="Liberation Serif"/>
          <w:sz w:val="24"/>
          <w:szCs w:val="24"/>
        </w:rPr>
        <w:t>.</w:t>
      </w:r>
      <w:r w:rsidRPr="00713903">
        <w:rPr>
          <w:rFonts w:ascii="Liberation Serif" w:hAnsi="Liberation Serif" w:cs="Liberation Serif"/>
          <w:sz w:val="24"/>
          <w:szCs w:val="24"/>
        </w:rPr>
        <w:t>6</w:t>
      </w:r>
      <w:r w:rsidR="003D68DF" w:rsidRPr="00713903">
        <w:rPr>
          <w:rFonts w:ascii="Liberation Serif" w:hAnsi="Liberation Serif" w:cs="Liberation Serif"/>
          <w:sz w:val="24"/>
          <w:szCs w:val="24"/>
        </w:rPr>
        <w:t>. При уклонении или (отказе) Победителя аукциона от заключения в установленный срок договора аренды земельного участка результаты аукциона аннулируются Организатором, Победитель утрачивает право на заключение указанного договора, задаток ему не возвращается.</w:t>
      </w:r>
    </w:p>
    <w:p w:rsidR="003D68DF" w:rsidRPr="00713903" w:rsidRDefault="0067351A" w:rsidP="003D68DF">
      <w:pPr>
        <w:widowControl w:val="0"/>
        <w:shd w:val="clear" w:color="auto" w:fill="FFFFFF"/>
        <w:tabs>
          <w:tab w:val="left" w:pos="912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4</w:t>
      </w:r>
      <w:r w:rsidR="003D68DF" w:rsidRPr="00713903">
        <w:rPr>
          <w:rFonts w:ascii="Liberation Serif" w:hAnsi="Liberation Serif" w:cs="Liberation Serif"/>
          <w:sz w:val="24"/>
          <w:szCs w:val="24"/>
        </w:rPr>
        <w:t>.</w:t>
      </w:r>
      <w:r w:rsidRPr="00713903">
        <w:rPr>
          <w:rFonts w:ascii="Liberation Serif" w:hAnsi="Liberation Serif" w:cs="Liberation Serif"/>
          <w:sz w:val="24"/>
          <w:szCs w:val="24"/>
        </w:rPr>
        <w:t>7</w:t>
      </w:r>
      <w:r w:rsidR="003D68DF" w:rsidRPr="00713903">
        <w:rPr>
          <w:rFonts w:ascii="Liberation Serif" w:hAnsi="Liberation Serif" w:cs="Liberation Serif"/>
          <w:sz w:val="24"/>
          <w:szCs w:val="24"/>
        </w:rPr>
        <w:t>.</w:t>
      </w:r>
      <w:r w:rsidR="003D68DF" w:rsidRPr="00713903">
        <w:rPr>
          <w:rFonts w:ascii="Liberation Serif" w:hAnsi="Liberation Serif" w:cs="Liberation Serif"/>
          <w:sz w:val="24"/>
          <w:szCs w:val="24"/>
        </w:rPr>
        <w:tab/>
        <w:t>Размер задатка (100% начальной цены предмета аукциона)</w:t>
      </w:r>
      <w:r w:rsidR="003D68DF" w:rsidRPr="00713903">
        <w:rPr>
          <w:rFonts w:ascii="Liberation Serif" w:eastAsia="Arial" w:hAnsi="Liberation Serif" w:cs="Liberation Serif"/>
          <w:color w:val="000000"/>
          <w:sz w:val="24"/>
          <w:szCs w:val="24"/>
        </w:rPr>
        <w:t>.</w:t>
      </w:r>
    </w:p>
    <w:p w:rsidR="003D68DF" w:rsidRPr="00713903" w:rsidRDefault="0067351A" w:rsidP="003D68DF">
      <w:pPr>
        <w:widowControl w:val="0"/>
        <w:shd w:val="clear" w:color="auto" w:fill="FFFFFF"/>
        <w:tabs>
          <w:tab w:val="left" w:pos="902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4</w:t>
      </w:r>
      <w:r w:rsidR="003D68DF" w:rsidRPr="00713903">
        <w:rPr>
          <w:rFonts w:ascii="Liberation Serif" w:hAnsi="Liberation Serif" w:cs="Liberation Serif"/>
          <w:sz w:val="24"/>
          <w:szCs w:val="24"/>
        </w:rPr>
        <w:t>.</w:t>
      </w:r>
      <w:r w:rsidRPr="00713903">
        <w:rPr>
          <w:rFonts w:ascii="Liberation Serif" w:hAnsi="Liberation Serif" w:cs="Liberation Serif"/>
          <w:sz w:val="24"/>
          <w:szCs w:val="24"/>
        </w:rPr>
        <w:t>8</w:t>
      </w:r>
      <w:r w:rsidR="003D68DF" w:rsidRPr="00713903">
        <w:rPr>
          <w:rFonts w:ascii="Liberation Serif" w:hAnsi="Liberation Serif" w:cs="Liberation Serif"/>
          <w:sz w:val="24"/>
          <w:szCs w:val="24"/>
        </w:rPr>
        <w:t>.</w:t>
      </w:r>
      <w:r w:rsidR="003D68DF" w:rsidRPr="00713903">
        <w:rPr>
          <w:rFonts w:ascii="Liberation Serif" w:hAnsi="Liberation Serif" w:cs="Liberation Serif"/>
          <w:sz w:val="24"/>
          <w:szCs w:val="24"/>
        </w:rPr>
        <w:tab/>
        <w:t xml:space="preserve">Для участия в аукционе заявитель осуществляет перечисление денежных средств в качестве задатка на банковские реквизиты, указанные в пункте </w:t>
      </w:r>
      <w:r w:rsidRPr="00713903">
        <w:rPr>
          <w:rFonts w:ascii="Liberation Serif" w:hAnsi="Liberation Serif" w:cs="Liberation Serif"/>
          <w:sz w:val="24"/>
          <w:szCs w:val="24"/>
        </w:rPr>
        <w:t>4.11</w:t>
      </w:r>
      <w:r w:rsidR="003D68DF" w:rsidRPr="00713903">
        <w:rPr>
          <w:rFonts w:ascii="Liberation Serif" w:hAnsi="Liberation Serif" w:cs="Liberation Serif"/>
          <w:sz w:val="24"/>
          <w:szCs w:val="24"/>
        </w:rPr>
        <w:t xml:space="preserve"> настоящего Извещения. </w:t>
      </w:r>
    </w:p>
    <w:p w:rsidR="003D68DF" w:rsidRPr="00713903" w:rsidRDefault="003D68DF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 xml:space="preserve">В случае подачи заявки на участие в аукционе представителем заявителя, перечисление денежных средств в качестве задатка на реквизиты оператора электронной площадки осуществляется представителем заявителя до подачи заявки. </w:t>
      </w:r>
    </w:p>
    <w:p w:rsidR="003D68DF" w:rsidRPr="00713903" w:rsidRDefault="003D68DF" w:rsidP="003D68D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Срок зачисления денежных средств на лицевой счет заявителя, представителя заявителя – от 1 до 3 рабочих дней. Платежи разносятся по лицевым счетам каждый рабочий день по факту поступления средств по банковским выпискам.</w:t>
      </w:r>
    </w:p>
    <w:p w:rsidR="003D68DF" w:rsidRPr="00713903" w:rsidRDefault="003D68DF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 xml:space="preserve">Денежные средства в сумме задатка должны быть зачислены на лицевой счет заявителя на электронной площадке не позднее 00 часов 00 минут (время московское) дня определения участников аукциона. В случае подачи заявки на участие в аукционе представителем заявителя денежные средства в сумме задатка должны быть зачислены на лицевой счет представителя заявителя на электронной площадке до подачи заявки. </w:t>
      </w:r>
    </w:p>
    <w:p w:rsidR="003D68DF" w:rsidRPr="00713903" w:rsidRDefault="003D68DF" w:rsidP="003D68D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 xml:space="preserve">Оператор электронной площадки программными средствами осуществляет блокирование денежных средств в сумме задатка в момент подачи заявки на участие в аукционе (при их наличии на лицевом счете заявителя, представителя заявителя на электронной площадке). </w:t>
      </w:r>
    </w:p>
    <w:p w:rsidR="003D68DF" w:rsidRPr="00713903" w:rsidRDefault="003D68DF" w:rsidP="003D68D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 xml:space="preserve">В случае, если на момент подачи заявки на участие в аукционе на лицевом счете заявителя не оказывается достаточной для блокирования суммы денежных средств, заявитель после подачи заявки на участие в аукционе, но не позднее 00 часов 00 минут (время московское) дня определения участников аукциона, должен обеспечить наличие денежных средств в размере задатка на своем лицевом счете на электронной площадке и самостоятельно посредством штатного интерфейса ТС произвести блокирование денежных средств. </w:t>
      </w:r>
    </w:p>
    <w:p w:rsidR="003D68DF" w:rsidRPr="00713903" w:rsidRDefault="003D68DF" w:rsidP="003D68D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Если заявителем самостоятельно не произведено блокирование денежных средств (при их наличии на лицевом счете), то в 00 часов 00 минут (время московское) дня определения участников аукциона, блокирование задатка осуществляет оператор электронной площадки. Если денежных средств на лицевом счете заявителя недостаточно для осуществления операции блокирования, то в день определения участников аукциона организатору торгов направляется информация о непоступлении оператору электронной площадки задатка от такого заявителя.</w:t>
      </w:r>
    </w:p>
    <w:p w:rsidR="003D68DF" w:rsidRPr="00713903" w:rsidRDefault="0067351A" w:rsidP="003D68D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4.9</w:t>
      </w:r>
      <w:r w:rsidR="003D68DF" w:rsidRPr="00713903">
        <w:rPr>
          <w:rFonts w:ascii="Liberation Serif" w:hAnsi="Liberation Serif" w:cs="Liberation Serif"/>
          <w:sz w:val="24"/>
          <w:szCs w:val="24"/>
        </w:rPr>
        <w:t xml:space="preserve">. Денежные средства, перечисленные за заявителя третьим лицом, </w:t>
      </w:r>
      <w:r w:rsidR="003D68DF" w:rsidRPr="00713903">
        <w:rPr>
          <w:rFonts w:ascii="Liberation Serif" w:hAnsi="Liberation Serif" w:cs="Liberation Serif"/>
          <w:sz w:val="24"/>
          <w:szCs w:val="24"/>
        </w:rPr>
        <w:br/>
        <w:t>не зачисляются на счет такого заявителя на электронной площадке.</w:t>
      </w:r>
    </w:p>
    <w:p w:rsidR="003D68DF" w:rsidRPr="00713903" w:rsidRDefault="0067351A" w:rsidP="003D68DF">
      <w:pPr>
        <w:widowControl w:val="0"/>
        <w:shd w:val="clear" w:color="auto" w:fill="FFFFFF"/>
        <w:tabs>
          <w:tab w:val="left" w:pos="1018"/>
          <w:tab w:val="left" w:pos="3048"/>
          <w:tab w:val="left" w:pos="5568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4</w:t>
      </w:r>
      <w:r w:rsidR="003D68DF" w:rsidRPr="00713903">
        <w:rPr>
          <w:rFonts w:ascii="Liberation Serif" w:hAnsi="Liberation Serif" w:cs="Liberation Serif"/>
          <w:sz w:val="24"/>
          <w:szCs w:val="24"/>
        </w:rPr>
        <w:t>.</w:t>
      </w:r>
      <w:r w:rsidRPr="00713903">
        <w:rPr>
          <w:rFonts w:ascii="Liberation Serif" w:hAnsi="Liberation Serif" w:cs="Liberation Serif"/>
          <w:sz w:val="24"/>
          <w:szCs w:val="24"/>
        </w:rPr>
        <w:t>10</w:t>
      </w:r>
      <w:r w:rsidR="003D68DF" w:rsidRPr="00713903">
        <w:rPr>
          <w:rFonts w:ascii="Liberation Serif" w:hAnsi="Liberation Serif" w:cs="Liberation Serif"/>
          <w:sz w:val="24"/>
          <w:szCs w:val="24"/>
        </w:rPr>
        <w:t xml:space="preserve">. По соглашению между организатором аукциона и оператором электронной площадки обязанности по возврату денежных средств, внесенных в качестве задатка, делегируются оператору электронной площадки в соответствии с регламентом электронной площадки (универсальной торговой платформы) </w:t>
      </w:r>
      <w:hyperlink r:id="rId23" w:history="1">
        <w:r w:rsidR="003D68DF" w:rsidRPr="00713903">
          <w:rPr>
            <w:rFonts w:ascii="Liberation Serif" w:hAnsi="Liberation Serif" w:cs="Liberation Serif"/>
            <w:color w:val="0000FF"/>
            <w:sz w:val="24"/>
            <w:szCs w:val="24"/>
            <w:u w:val="single"/>
          </w:rPr>
          <w:t>https://utp.sberbank-ast.ru/Main/Notice/988/Reglament</w:t>
        </w:r>
      </w:hyperlink>
    </w:p>
    <w:p w:rsidR="003D68DF" w:rsidRPr="00713903" w:rsidRDefault="0067351A" w:rsidP="003D68DF">
      <w:pPr>
        <w:widowControl w:val="0"/>
        <w:shd w:val="clear" w:color="auto" w:fill="FFFFFF"/>
        <w:tabs>
          <w:tab w:val="left" w:pos="965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4</w:t>
      </w:r>
      <w:r w:rsidR="003D68DF" w:rsidRPr="00713903">
        <w:rPr>
          <w:rFonts w:ascii="Liberation Serif" w:hAnsi="Liberation Serif" w:cs="Liberation Serif"/>
          <w:sz w:val="24"/>
          <w:szCs w:val="24"/>
        </w:rPr>
        <w:t>.</w:t>
      </w:r>
      <w:r w:rsidRPr="00713903">
        <w:rPr>
          <w:rFonts w:ascii="Liberation Serif" w:hAnsi="Liberation Serif" w:cs="Liberation Serif"/>
          <w:sz w:val="24"/>
          <w:szCs w:val="24"/>
        </w:rPr>
        <w:t>11</w:t>
      </w:r>
      <w:r w:rsidR="003D68DF" w:rsidRPr="00713903">
        <w:rPr>
          <w:rFonts w:ascii="Liberation Serif" w:hAnsi="Liberation Serif" w:cs="Liberation Serif"/>
          <w:sz w:val="24"/>
          <w:szCs w:val="24"/>
        </w:rPr>
        <w:t>.</w:t>
      </w:r>
      <w:r w:rsidR="003D68DF" w:rsidRPr="00713903">
        <w:rPr>
          <w:rFonts w:ascii="Liberation Serif" w:hAnsi="Liberation Serif" w:cs="Liberation Serif"/>
          <w:sz w:val="24"/>
          <w:szCs w:val="24"/>
        </w:rPr>
        <w:tab/>
      </w:r>
      <w:r w:rsidR="003D68DF" w:rsidRPr="00713903">
        <w:rPr>
          <w:rFonts w:ascii="Liberation Serif" w:hAnsi="Liberation Serif" w:cs="Liberation Serif"/>
          <w:b/>
          <w:sz w:val="24"/>
          <w:szCs w:val="24"/>
        </w:rPr>
        <w:t>Реквизиты счета для перечисления денежных средств, вносимых в</w:t>
      </w:r>
      <w:r w:rsidR="003D68DF" w:rsidRPr="00713903">
        <w:rPr>
          <w:rFonts w:ascii="Liberation Serif" w:hAnsi="Liberation Serif" w:cs="Liberation Serif"/>
          <w:b/>
          <w:sz w:val="24"/>
          <w:szCs w:val="24"/>
        </w:rPr>
        <w:br/>
        <w:t>качестве задатка</w:t>
      </w:r>
      <w:r w:rsidR="003D68DF" w:rsidRPr="00713903">
        <w:rPr>
          <w:rFonts w:ascii="Liberation Serif" w:hAnsi="Liberation Serif" w:cs="Liberation Serif"/>
          <w:sz w:val="24"/>
          <w:szCs w:val="24"/>
        </w:rPr>
        <w:t>:</w:t>
      </w:r>
    </w:p>
    <w:p w:rsidR="003D68DF" w:rsidRPr="00713903" w:rsidRDefault="003D68DF" w:rsidP="003D68DF">
      <w:pPr>
        <w:autoSpaceDE w:val="0"/>
        <w:autoSpaceDN w:val="0"/>
        <w:adjustRightInd w:val="0"/>
        <w:ind w:firstLine="709"/>
        <w:jc w:val="both"/>
        <w:outlineLvl w:val="0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713903">
        <w:rPr>
          <w:rFonts w:ascii="Liberation Serif" w:eastAsia="Calibri" w:hAnsi="Liberation Serif" w:cs="Liberation Serif"/>
          <w:b/>
          <w:bCs/>
          <w:sz w:val="24"/>
          <w:szCs w:val="24"/>
        </w:rPr>
        <w:t>ПОЛУЧАТЕЛЬ:</w:t>
      </w:r>
    </w:p>
    <w:p w:rsidR="003D68DF" w:rsidRPr="00713903" w:rsidRDefault="003D68DF" w:rsidP="003D68DF">
      <w:pPr>
        <w:autoSpaceDE w:val="0"/>
        <w:autoSpaceDN w:val="0"/>
        <w:adjustRightInd w:val="0"/>
        <w:ind w:firstLine="709"/>
        <w:jc w:val="both"/>
        <w:outlineLvl w:val="0"/>
        <w:rPr>
          <w:rFonts w:ascii="Liberation Serif" w:eastAsia="Calibri" w:hAnsi="Liberation Serif" w:cs="Liberation Serif"/>
          <w:bCs/>
          <w:sz w:val="24"/>
          <w:szCs w:val="24"/>
        </w:rPr>
      </w:pPr>
      <w:r w:rsidRPr="00713903">
        <w:rPr>
          <w:rFonts w:ascii="Liberation Serif" w:eastAsia="Calibri" w:hAnsi="Liberation Serif" w:cs="Liberation Serif"/>
          <w:bCs/>
          <w:sz w:val="24"/>
          <w:szCs w:val="24"/>
        </w:rPr>
        <w:t xml:space="preserve">Наименование: </w:t>
      </w:r>
      <w:r w:rsidR="00DD1AC2">
        <w:rPr>
          <w:rFonts w:ascii="Liberation Serif" w:eastAsia="Calibri" w:hAnsi="Liberation Serif" w:cs="Liberation Serif"/>
          <w:bCs/>
          <w:sz w:val="24"/>
          <w:szCs w:val="24"/>
        </w:rPr>
        <w:t>А</w:t>
      </w:r>
      <w:r w:rsidRPr="00713903">
        <w:rPr>
          <w:rFonts w:ascii="Liberation Serif" w:eastAsia="Calibri" w:hAnsi="Liberation Serif" w:cs="Liberation Serif"/>
          <w:bCs/>
          <w:sz w:val="24"/>
          <w:szCs w:val="24"/>
        </w:rPr>
        <w:t xml:space="preserve">О </w:t>
      </w:r>
      <w:r w:rsidR="00DD07D2" w:rsidRPr="00713903">
        <w:rPr>
          <w:rFonts w:ascii="Liberation Serif" w:eastAsia="Calibri" w:hAnsi="Liberation Serif" w:cs="Liberation Serif"/>
          <w:bCs/>
          <w:sz w:val="24"/>
          <w:szCs w:val="24"/>
        </w:rPr>
        <w:t>«</w:t>
      </w:r>
      <w:r w:rsidRPr="00713903">
        <w:rPr>
          <w:rFonts w:ascii="Liberation Serif" w:eastAsia="Calibri" w:hAnsi="Liberation Serif" w:cs="Liberation Serif"/>
          <w:bCs/>
          <w:sz w:val="24"/>
          <w:szCs w:val="24"/>
        </w:rPr>
        <w:t>Сбербанк-АСТ</w:t>
      </w:r>
      <w:r w:rsidR="00DD07D2" w:rsidRPr="00713903">
        <w:rPr>
          <w:rFonts w:ascii="Liberation Serif" w:eastAsia="Calibri" w:hAnsi="Liberation Serif" w:cs="Liberation Serif"/>
          <w:bCs/>
          <w:sz w:val="24"/>
          <w:szCs w:val="24"/>
        </w:rPr>
        <w:t>»</w:t>
      </w:r>
    </w:p>
    <w:p w:rsidR="003D68DF" w:rsidRPr="00713903" w:rsidRDefault="003D68DF" w:rsidP="003D68DF">
      <w:pPr>
        <w:autoSpaceDE w:val="0"/>
        <w:autoSpaceDN w:val="0"/>
        <w:adjustRightInd w:val="0"/>
        <w:ind w:firstLine="709"/>
        <w:jc w:val="both"/>
        <w:outlineLvl w:val="0"/>
        <w:rPr>
          <w:rFonts w:ascii="Liberation Serif" w:eastAsia="Calibri" w:hAnsi="Liberation Serif" w:cs="Liberation Serif"/>
          <w:bCs/>
          <w:sz w:val="24"/>
          <w:szCs w:val="24"/>
        </w:rPr>
      </w:pPr>
      <w:r w:rsidRPr="00713903">
        <w:rPr>
          <w:rFonts w:ascii="Liberation Serif" w:eastAsia="Calibri" w:hAnsi="Liberation Serif" w:cs="Liberation Serif"/>
          <w:bCs/>
          <w:sz w:val="24"/>
          <w:szCs w:val="24"/>
        </w:rPr>
        <w:t>ИНН: 7707308480</w:t>
      </w:r>
    </w:p>
    <w:p w:rsidR="003D68DF" w:rsidRPr="00713903" w:rsidRDefault="003D68DF" w:rsidP="003D68DF">
      <w:pPr>
        <w:autoSpaceDE w:val="0"/>
        <w:autoSpaceDN w:val="0"/>
        <w:adjustRightInd w:val="0"/>
        <w:ind w:firstLine="709"/>
        <w:jc w:val="both"/>
        <w:outlineLvl w:val="0"/>
        <w:rPr>
          <w:rFonts w:ascii="Liberation Serif" w:eastAsia="Calibri" w:hAnsi="Liberation Serif" w:cs="Liberation Serif"/>
          <w:bCs/>
          <w:sz w:val="24"/>
          <w:szCs w:val="24"/>
        </w:rPr>
      </w:pPr>
      <w:r w:rsidRPr="00713903">
        <w:rPr>
          <w:rFonts w:ascii="Liberation Serif" w:eastAsia="Calibri" w:hAnsi="Liberation Serif" w:cs="Liberation Serif"/>
          <w:bCs/>
          <w:sz w:val="24"/>
          <w:szCs w:val="24"/>
        </w:rPr>
        <w:t>КПП: 770401001</w:t>
      </w:r>
    </w:p>
    <w:p w:rsidR="003D68DF" w:rsidRPr="00713903" w:rsidRDefault="003D68DF" w:rsidP="003D68DF">
      <w:pPr>
        <w:autoSpaceDE w:val="0"/>
        <w:autoSpaceDN w:val="0"/>
        <w:adjustRightInd w:val="0"/>
        <w:ind w:firstLine="709"/>
        <w:jc w:val="both"/>
        <w:outlineLvl w:val="0"/>
        <w:rPr>
          <w:rFonts w:ascii="Liberation Serif" w:eastAsia="Calibri" w:hAnsi="Liberation Serif" w:cs="Liberation Serif"/>
          <w:bCs/>
          <w:sz w:val="24"/>
          <w:szCs w:val="24"/>
        </w:rPr>
      </w:pPr>
      <w:r w:rsidRPr="00713903">
        <w:rPr>
          <w:rFonts w:ascii="Liberation Serif" w:eastAsia="Calibri" w:hAnsi="Liberation Serif" w:cs="Liberation Serif"/>
          <w:bCs/>
          <w:sz w:val="24"/>
          <w:szCs w:val="24"/>
        </w:rPr>
        <w:t>Расчетный счет: 40702810300020038047</w:t>
      </w:r>
    </w:p>
    <w:p w:rsidR="003D68DF" w:rsidRPr="00713903" w:rsidRDefault="003D68DF" w:rsidP="003D68DF">
      <w:pPr>
        <w:autoSpaceDE w:val="0"/>
        <w:autoSpaceDN w:val="0"/>
        <w:adjustRightInd w:val="0"/>
        <w:ind w:firstLine="709"/>
        <w:jc w:val="both"/>
        <w:outlineLvl w:val="0"/>
        <w:rPr>
          <w:rFonts w:ascii="Liberation Serif" w:eastAsia="Calibri" w:hAnsi="Liberation Serif" w:cs="Liberation Serif"/>
          <w:bCs/>
          <w:sz w:val="24"/>
          <w:szCs w:val="24"/>
        </w:rPr>
      </w:pPr>
      <w:r w:rsidRPr="00713903">
        <w:rPr>
          <w:rFonts w:ascii="Liberation Serif" w:eastAsia="Calibri" w:hAnsi="Liberation Serif" w:cs="Liberation Serif"/>
          <w:bCs/>
          <w:sz w:val="24"/>
          <w:szCs w:val="24"/>
        </w:rPr>
        <w:t xml:space="preserve">БАНК ПОЛУЧАТЕЛЯ: </w:t>
      </w:r>
    </w:p>
    <w:p w:rsidR="003D68DF" w:rsidRPr="00713903" w:rsidRDefault="003D68DF" w:rsidP="003D68DF">
      <w:pPr>
        <w:autoSpaceDE w:val="0"/>
        <w:autoSpaceDN w:val="0"/>
        <w:adjustRightInd w:val="0"/>
        <w:ind w:firstLine="709"/>
        <w:jc w:val="both"/>
        <w:outlineLvl w:val="0"/>
        <w:rPr>
          <w:rFonts w:ascii="Liberation Serif" w:eastAsia="Calibri" w:hAnsi="Liberation Serif" w:cs="Liberation Serif"/>
          <w:bCs/>
          <w:sz w:val="24"/>
          <w:szCs w:val="24"/>
        </w:rPr>
      </w:pPr>
      <w:r w:rsidRPr="00713903">
        <w:rPr>
          <w:rFonts w:ascii="Liberation Serif" w:eastAsia="Calibri" w:hAnsi="Liberation Serif" w:cs="Liberation Serif"/>
          <w:bCs/>
          <w:sz w:val="24"/>
          <w:szCs w:val="24"/>
        </w:rPr>
        <w:t xml:space="preserve">Наименование банка: ПАО </w:t>
      </w:r>
      <w:r w:rsidR="00DD07D2" w:rsidRPr="00713903">
        <w:rPr>
          <w:rFonts w:ascii="Liberation Serif" w:eastAsia="Calibri" w:hAnsi="Liberation Serif" w:cs="Liberation Serif"/>
          <w:bCs/>
          <w:sz w:val="24"/>
          <w:szCs w:val="24"/>
        </w:rPr>
        <w:t>«</w:t>
      </w:r>
      <w:r w:rsidRPr="00713903">
        <w:rPr>
          <w:rFonts w:ascii="Liberation Serif" w:eastAsia="Calibri" w:hAnsi="Liberation Serif" w:cs="Liberation Serif"/>
          <w:bCs/>
          <w:sz w:val="24"/>
          <w:szCs w:val="24"/>
        </w:rPr>
        <w:t>СБЕРБАНК РОССИИ</w:t>
      </w:r>
      <w:r w:rsidR="00DD07D2" w:rsidRPr="00713903">
        <w:rPr>
          <w:rFonts w:ascii="Liberation Serif" w:eastAsia="Calibri" w:hAnsi="Liberation Serif" w:cs="Liberation Serif"/>
          <w:bCs/>
          <w:sz w:val="24"/>
          <w:szCs w:val="24"/>
        </w:rPr>
        <w:t xml:space="preserve">» </w:t>
      </w:r>
      <w:r w:rsidRPr="00713903">
        <w:rPr>
          <w:rFonts w:ascii="Liberation Serif" w:eastAsia="Calibri" w:hAnsi="Liberation Serif" w:cs="Liberation Serif"/>
          <w:bCs/>
          <w:sz w:val="24"/>
          <w:szCs w:val="24"/>
        </w:rPr>
        <w:t>Г. МОСКВА</w:t>
      </w:r>
    </w:p>
    <w:p w:rsidR="003D68DF" w:rsidRPr="00713903" w:rsidRDefault="003D68DF" w:rsidP="003D68DF">
      <w:pPr>
        <w:autoSpaceDE w:val="0"/>
        <w:autoSpaceDN w:val="0"/>
        <w:adjustRightInd w:val="0"/>
        <w:ind w:firstLine="709"/>
        <w:jc w:val="both"/>
        <w:outlineLvl w:val="0"/>
        <w:rPr>
          <w:rFonts w:ascii="Liberation Serif" w:eastAsia="Calibri" w:hAnsi="Liberation Serif" w:cs="Liberation Serif"/>
          <w:bCs/>
          <w:sz w:val="24"/>
          <w:szCs w:val="24"/>
        </w:rPr>
      </w:pPr>
      <w:r w:rsidRPr="00713903">
        <w:rPr>
          <w:rFonts w:ascii="Liberation Serif" w:eastAsia="Calibri" w:hAnsi="Liberation Serif" w:cs="Liberation Serif"/>
          <w:bCs/>
          <w:sz w:val="24"/>
          <w:szCs w:val="24"/>
        </w:rPr>
        <w:t>БИК: 044525225</w:t>
      </w:r>
    </w:p>
    <w:p w:rsidR="003D68DF" w:rsidRPr="00713903" w:rsidRDefault="003D68DF" w:rsidP="003D68DF">
      <w:pPr>
        <w:autoSpaceDE w:val="0"/>
        <w:autoSpaceDN w:val="0"/>
        <w:adjustRightInd w:val="0"/>
        <w:ind w:firstLine="709"/>
        <w:jc w:val="both"/>
        <w:outlineLvl w:val="0"/>
        <w:rPr>
          <w:rFonts w:ascii="Liberation Serif" w:eastAsia="Calibri" w:hAnsi="Liberation Serif" w:cs="Liberation Serif"/>
          <w:bCs/>
          <w:sz w:val="24"/>
          <w:szCs w:val="24"/>
        </w:rPr>
      </w:pPr>
      <w:r w:rsidRPr="00713903">
        <w:rPr>
          <w:rFonts w:ascii="Liberation Serif" w:eastAsia="Calibri" w:hAnsi="Liberation Serif" w:cs="Liberation Serif"/>
          <w:bCs/>
          <w:sz w:val="24"/>
          <w:szCs w:val="24"/>
        </w:rPr>
        <w:lastRenderedPageBreak/>
        <w:t>Корреспондентский счет: 30101810400000000225</w:t>
      </w:r>
    </w:p>
    <w:p w:rsidR="003D68DF" w:rsidRPr="00713903" w:rsidRDefault="003D68DF" w:rsidP="003D68DF">
      <w:pPr>
        <w:autoSpaceDE w:val="0"/>
        <w:autoSpaceDN w:val="0"/>
        <w:adjustRightInd w:val="0"/>
        <w:ind w:firstLine="709"/>
        <w:jc w:val="both"/>
        <w:outlineLvl w:val="0"/>
        <w:rPr>
          <w:rFonts w:ascii="Liberation Serif" w:eastAsia="Calibri" w:hAnsi="Liberation Serif" w:cs="Liberation Serif"/>
          <w:bCs/>
          <w:sz w:val="24"/>
          <w:szCs w:val="24"/>
        </w:rPr>
      </w:pPr>
      <w:r w:rsidRPr="00713903">
        <w:rPr>
          <w:rFonts w:ascii="Liberation Serif" w:eastAsia="Calibri" w:hAnsi="Liberation Serif" w:cs="Liberation Serif"/>
          <w:bCs/>
          <w:sz w:val="24"/>
          <w:szCs w:val="24"/>
        </w:rPr>
        <w:t>Назначение платежа: «Перечисление денежных средств в качестве задатка (депозита) (ИНН плательщика), НДС не облагается».</w:t>
      </w:r>
    </w:p>
    <w:p w:rsidR="003D68DF" w:rsidRPr="00713903" w:rsidRDefault="0067351A" w:rsidP="003D68D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713903">
        <w:rPr>
          <w:rFonts w:ascii="Liberation Serif" w:eastAsia="Calibri" w:hAnsi="Liberation Serif" w:cs="Liberation Serif"/>
          <w:sz w:val="24"/>
          <w:szCs w:val="24"/>
        </w:rPr>
        <w:t>4.12</w:t>
      </w:r>
      <w:r w:rsidR="003D68DF" w:rsidRPr="00713903">
        <w:rPr>
          <w:rFonts w:ascii="Liberation Serif" w:eastAsia="Calibri" w:hAnsi="Liberation Serif" w:cs="Liberation Serif"/>
          <w:sz w:val="24"/>
          <w:szCs w:val="24"/>
        </w:rPr>
        <w:t xml:space="preserve">. Задаток, внесенный лицом, признанным победителем аукциона, задаток, внесенный иным лицом, с которым договор купли-продажи земельного участка заключается в соответствии с </w:t>
      </w:r>
      <w:hyperlink r:id="rId24" w:history="1">
        <w:r w:rsidR="003D68DF" w:rsidRPr="00713903">
          <w:rPr>
            <w:rFonts w:ascii="Liberation Serif" w:eastAsia="Calibri" w:hAnsi="Liberation Serif" w:cs="Liberation Serif"/>
            <w:sz w:val="24"/>
            <w:szCs w:val="24"/>
          </w:rPr>
          <w:t>пунктами 13</w:t>
        </w:r>
      </w:hyperlink>
      <w:r w:rsidR="003D68DF" w:rsidRPr="00713903">
        <w:rPr>
          <w:rFonts w:ascii="Liberation Serif" w:eastAsia="Calibri" w:hAnsi="Liberation Serif" w:cs="Liberation Serif"/>
          <w:sz w:val="24"/>
          <w:szCs w:val="24"/>
        </w:rPr>
        <w:t xml:space="preserve">, </w:t>
      </w:r>
      <w:hyperlink r:id="rId25" w:history="1">
        <w:r w:rsidR="003D68DF" w:rsidRPr="00713903">
          <w:rPr>
            <w:rFonts w:ascii="Liberation Serif" w:eastAsia="Calibri" w:hAnsi="Liberation Serif" w:cs="Liberation Serif"/>
            <w:sz w:val="24"/>
            <w:szCs w:val="24"/>
          </w:rPr>
          <w:t>14</w:t>
        </w:r>
      </w:hyperlink>
      <w:r w:rsidR="00727E09" w:rsidRPr="00713903">
        <w:rPr>
          <w:rFonts w:ascii="Liberation Serif" w:eastAsia="Calibri" w:hAnsi="Liberation Serif" w:cs="Liberation Serif"/>
          <w:sz w:val="24"/>
          <w:szCs w:val="24"/>
        </w:rPr>
        <w:t xml:space="preserve">, </w:t>
      </w:r>
      <w:hyperlink r:id="rId26" w:history="1">
        <w:r w:rsidR="003D68DF" w:rsidRPr="00713903">
          <w:rPr>
            <w:rFonts w:ascii="Liberation Serif" w:eastAsia="Calibri" w:hAnsi="Liberation Serif" w:cs="Liberation Serif"/>
            <w:sz w:val="24"/>
            <w:szCs w:val="24"/>
          </w:rPr>
          <w:t>20</w:t>
        </w:r>
      </w:hyperlink>
      <w:r w:rsidR="00727E09" w:rsidRPr="00713903">
        <w:rPr>
          <w:rFonts w:ascii="Liberation Serif" w:eastAsia="Calibri" w:hAnsi="Liberation Serif" w:cs="Liberation Serif"/>
          <w:sz w:val="24"/>
          <w:szCs w:val="24"/>
        </w:rPr>
        <w:t xml:space="preserve"> или 25</w:t>
      </w:r>
      <w:r w:rsidR="003D68DF" w:rsidRPr="00713903">
        <w:rPr>
          <w:rFonts w:ascii="Liberation Serif" w:eastAsia="Calibri" w:hAnsi="Liberation Serif" w:cs="Liberation Serif"/>
          <w:sz w:val="24"/>
          <w:szCs w:val="24"/>
        </w:rPr>
        <w:t xml:space="preserve"> статьи  39.12 Земельного кодекса РФ, засчитываются в счет выкупной стоимости за него.</w:t>
      </w:r>
      <w:r w:rsidR="003D68DF" w:rsidRPr="00713903">
        <w:rPr>
          <w:rFonts w:ascii="Liberation Serif" w:hAnsi="Liberation Serif" w:cs="Liberation Serif"/>
          <w:sz w:val="24"/>
          <w:szCs w:val="24"/>
        </w:rPr>
        <w:t xml:space="preserve"> </w:t>
      </w:r>
      <w:r w:rsidR="003D68DF" w:rsidRPr="00713903">
        <w:rPr>
          <w:rFonts w:ascii="Liberation Serif" w:eastAsia="Calibri" w:hAnsi="Liberation Serif" w:cs="Liberation Serif"/>
          <w:sz w:val="24"/>
          <w:szCs w:val="24"/>
        </w:rPr>
        <w:t>Задатки, внесенные этими лицами, не заключившими в установленном порядке договор купли-продажи земельного участка вследствие уклонения от заключения указанных договоров, не возвращаются.</w:t>
      </w:r>
    </w:p>
    <w:p w:rsidR="003D68DF" w:rsidRPr="00713903" w:rsidRDefault="0067351A" w:rsidP="003D68DF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eastAsia="Calibri" w:hAnsi="Liberation Serif" w:cs="Liberation Serif"/>
          <w:sz w:val="24"/>
          <w:szCs w:val="24"/>
        </w:rPr>
        <w:t>4</w:t>
      </w:r>
      <w:r w:rsidR="003D68DF" w:rsidRPr="00713903">
        <w:rPr>
          <w:rFonts w:ascii="Liberation Serif" w:eastAsia="Calibri" w:hAnsi="Liberation Serif" w:cs="Liberation Serif"/>
          <w:sz w:val="24"/>
          <w:szCs w:val="24"/>
        </w:rPr>
        <w:t>.</w:t>
      </w:r>
      <w:r w:rsidRPr="00713903">
        <w:rPr>
          <w:rFonts w:ascii="Liberation Serif" w:eastAsia="Calibri" w:hAnsi="Liberation Serif" w:cs="Liberation Serif"/>
          <w:sz w:val="24"/>
          <w:szCs w:val="24"/>
        </w:rPr>
        <w:t>13</w:t>
      </w:r>
      <w:r w:rsidR="003D68DF" w:rsidRPr="00713903">
        <w:rPr>
          <w:rFonts w:ascii="Liberation Serif" w:eastAsia="Calibri" w:hAnsi="Liberation Serif" w:cs="Liberation Serif"/>
          <w:sz w:val="24"/>
          <w:szCs w:val="24"/>
        </w:rPr>
        <w:t>.</w:t>
      </w:r>
      <w:r w:rsidR="003D68DF" w:rsidRPr="00713903">
        <w:rPr>
          <w:rFonts w:ascii="Liberation Serif" w:hAnsi="Liberation Serif" w:cs="Liberation Serif"/>
          <w:sz w:val="24"/>
          <w:szCs w:val="24"/>
        </w:rPr>
        <w:t xml:space="preserve"> Оператор электронной площадки прекращает блокирование денежных средств в размере задатка на лицевом счете:</w:t>
      </w:r>
    </w:p>
    <w:p w:rsidR="003D68DF" w:rsidRPr="00713903" w:rsidRDefault="003D68DF" w:rsidP="003D68DF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 xml:space="preserve"> - участника аукциона в течение трех дней со дня принятия решения об отказе в проведении аукциона;</w:t>
      </w:r>
    </w:p>
    <w:p w:rsidR="003D68DF" w:rsidRPr="00713903" w:rsidRDefault="003D68DF" w:rsidP="003D68DF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- заявителя в течение трех рабочих дней со дня поступления уведомления об отзыве заявки;</w:t>
      </w:r>
    </w:p>
    <w:p w:rsidR="003D68DF" w:rsidRPr="00713903" w:rsidRDefault="003D68DF" w:rsidP="003D68DF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- заявителя, не допущенного к участию в аукционе, в течение трех рабочих дней со дня оформления протокола приема заявок на участие в аукционе;</w:t>
      </w:r>
    </w:p>
    <w:p w:rsidR="003D68DF" w:rsidRPr="00713903" w:rsidRDefault="003D68DF" w:rsidP="003D68DF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- лиц, участвовавших в аукционе, но не победивших в нем в течение трех рабочих дней со дня подписания протокола о результатах аукциона.</w:t>
      </w:r>
    </w:p>
    <w:p w:rsidR="00DA684A" w:rsidRPr="00713903" w:rsidRDefault="0067351A" w:rsidP="00DA684A">
      <w:pPr>
        <w:ind w:firstLine="709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4.14</w:t>
      </w:r>
      <w:r w:rsidR="003D68DF" w:rsidRPr="00713903">
        <w:rPr>
          <w:rFonts w:ascii="Liberation Serif" w:hAnsi="Liberation Serif" w:cs="Liberation Serif"/>
          <w:sz w:val="24"/>
          <w:szCs w:val="24"/>
        </w:rPr>
        <w:t xml:space="preserve">. </w:t>
      </w:r>
      <w:r w:rsidR="003D68DF" w:rsidRPr="00713903">
        <w:rPr>
          <w:rFonts w:ascii="Liberation Serif" w:hAnsi="Liberation Serif" w:cs="Liberation Serif"/>
          <w:color w:val="000000"/>
          <w:sz w:val="24"/>
          <w:szCs w:val="24"/>
        </w:rPr>
        <w:t>Организатор аукциона посредством штатного интерфейса ТС формирует поручение оператору электронной площадки о перечислении задатка участника, признанного победителем, или единственного участника.</w:t>
      </w:r>
    </w:p>
    <w:p w:rsidR="00DA684A" w:rsidRPr="00713903" w:rsidRDefault="00DA684A" w:rsidP="00DA684A">
      <w:pPr>
        <w:ind w:firstLine="709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13903">
        <w:rPr>
          <w:rFonts w:ascii="Liberation Serif" w:eastAsia="Calibri" w:hAnsi="Liberation Serif" w:cs="Liberation Serif"/>
          <w:sz w:val="24"/>
          <w:szCs w:val="24"/>
        </w:rPr>
        <w:t>4</w:t>
      </w:r>
      <w:r w:rsidR="003D68DF" w:rsidRPr="00713903">
        <w:rPr>
          <w:rFonts w:ascii="Liberation Serif" w:eastAsia="Calibri" w:hAnsi="Liberation Serif" w:cs="Liberation Serif"/>
          <w:sz w:val="24"/>
          <w:szCs w:val="24"/>
        </w:rPr>
        <w:t>.</w:t>
      </w:r>
      <w:r w:rsidRPr="00713903">
        <w:rPr>
          <w:rFonts w:ascii="Liberation Serif" w:eastAsia="Calibri" w:hAnsi="Liberation Serif" w:cs="Liberation Serif"/>
          <w:sz w:val="24"/>
          <w:szCs w:val="24"/>
        </w:rPr>
        <w:t>1</w:t>
      </w:r>
      <w:r w:rsidR="003D68DF" w:rsidRPr="00713903">
        <w:rPr>
          <w:rFonts w:ascii="Liberation Serif" w:eastAsia="Calibri" w:hAnsi="Liberation Serif" w:cs="Liberation Serif"/>
          <w:sz w:val="24"/>
          <w:szCs w:val="24"/>
        </w:rPr>
        <w:t xml:space="preserve">5. Образец платежного поручения приведен на электронной площадке по адресу: </w:t>
      </w:r>
      <w:hyperlink r:id="rId27" w:history="1">
        <w:r w:rsidR="003D68DF" w:rsidRPr="00713903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</w:rPr>
          <w:t>http://utp.sberbank-ast.ru/AP/Notice/653/Requisites</w:t>
        </w:r>
      </w:hyperlink>
      <w:r w:rsidR="003D68DF" w:rsidRPr="00713903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A684A" w:rsidRPr="00713903" w:rsidRDefault="00DA684A" w:rsidP="00DA684A">
      <w:pPr>
        <w:ind w:firstLine="709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13903">
        <w:rPr>
          <w:rFonts w:ascii="Liberation Serif" w:eastAsia="Calibri" w:hAnsi="Liberation Serif" w:cs="Liberation Serif"/>
          <w:sz w:val="24"/>
          <w:szCs w:val="24"/>
        </w:rPr>
        <w:t>4</w:t>
      </w:r>
      <w:r w:rsidR="003D68DF" w:rsidRPr="00713903">
        <w:rPr>
          <w:rFonts w:ascii="Liberation Serif" w:eastAsia="Calibri" w:hAnsi="Liberation Serif" w:cs="Liberation Serif"/>
          <w:sz w:val="24"/>
          <w:szCs w:val="24"/>
        </w:rPr>
        <w:t>.</w:t>
      </w:r>
      <w:r w:rsidRPr="00713903">
        <w:rPr>
          <w:rFonts w:ascii="Liberation Serif" w:eastAsia="Calibri" w:hAnsi="Liberation Serif" w:cs="Liberation Serif"/>
          <w:sz w:val="24"/>
          <w:szCs w:val="24"/>
        </w:rPr>
        <w:t>1</w:t>
      </w:r>
      <w:r w:rsidR="003D68DF" w:rsidRPr="00713903">
        <w:rPr>
          <w:rFonts w:ascii="Liberation Serif" w:eastAsia="Calibri" w:hAnsi="Liberation Serif" w:cs="Liberation Serif"/>
          <w:sz w:val="24"/>
          <w:szCs w:val="24"/>
        </w:rPr>
        <w:t>6. Основанием для блокирования денежных средств служит заявка, направленная Оператору электронной площадки. Подача заявки и блокирование задатка являются заключением соглашения о задатке (в соответствии с пунктом 2 статьи 39.12 Земельного кодекса Российской Федерации).</w:t>
      </w:r>
    </w:p>
    <w:p w:rsidR="00DA684A" w:rsidRPr="00713903" w:rsidRDefault="00DA684A" w:rsidP="00DA684A">
      <w:pPr>
        <w:ind w:firstLine="709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13903">
        <w:rPr>
          <w:rFonts w:ascii="Liberation Serif" w:eastAsia="Calibri" w:hAnsi="Liberation Serif" w:cs="Liberation Serif"/>
          <w:sz w:val="24"/>
          <w:szCs w:val="24"/>
        </w:rPr>
        <w:t>4</w:t>
      </w:r>
      <w:r w:rsidR="003D68DF" w:rsidRPr="00713903">
        <w:rPr>
          <w:rFonts w:ascii="Liberation Serif" w:eastAsia="Calibri" w:hAnsi="Liberation Serif" w:cs="Liberation Serif"/>
          <w:sz w:val="24"/>
          <w:szCs w:val="24"/>
        </w:rPr>
        <w:t>.</w:t>
      </w:r>
      <w:r w:rsidRPr="00713903">
        <w:rPr>
          <w:rFonts w:ascii="Liberation Serif" w:eastAsia="Calibri" w:hAnsi="Liberation Serif" w:cs="Liberation Serif"/>
          <w:sz w:val="24"/>
          <w:szCs w:val="24"/>
        </w:rPr>
        <w:t>1</w:t>
      </w:r>
      <w:r w:rsidR="003D68DF" w:rsidRPr="00713903">
        <w:rPr>
          <w:rFonts w:ascii="Liberation Serif" w:eastAsia="Calibri" w:hAnsi="Liberation Serif" w:cs="Liberation Serif"/>
          <w:sz w:val="24"/>
          <w:szCs w:val="24"/>
        </w:rPr>
        <w:t xml:space="preserve">7. </w:t>
      </w:r>
      <w:r w:rsidR="003D68DF" w:rsidRPr="00713903">
        <w:rPr>
          <w:rFonts w:ascii="Liberation Serif" w:hAnsi="Liberation Serif" w:cs="Liberation Serif"/>
          <w:snapToGrid w:val="0"/>
          <w:sz w:val="24"/>
          <w:szCs w:val="24"/>
        </w:rPr>
        <w:t xml:space="preserve">Сумма задатка, внесенная победителем аукциона, </w:t>
      </w:r>
      <w:r w:rsidR="003D68DF" w:rsidRPr="00713903">
        <w:rPr>
          <w:rFonts w:ascii="Liberation Serif" w:eastAsia="Calibri" w:hAnsi="Liberation Serif" w:cs="Liberation Serif"/>
          <w:sz w:val="24"/>
          <w:szCs w:val="24"/>
        </w:rPr>
        <w:t>засчитывается в счет оплаты по договору</w:t>
      </w:r>
      <w:r w:rsidR="003D68DF" w:rsidRPr="00713903">
        <w:rPr>
          <w:rFonts w:ascii="Liberation Serif" w:eastAsia="Calibri" w:hAnsi="Liberation Serif" w:cs="Liberation Serif"/>
          <w:bCs/>
          <w:sz w:val="24"/>
          <w:szCs w:val="24"/>
        </w:rPr>
        <w:t xml:space="preserve"> купли-продажи земельного участка. </w:t>
      </w:r>
      <w:r w:rsidR="003D68DF" w:rsidRPr="00713903">
        <w:rPr>
          <w:rFonts w:ascii="Liberation Serif" w:hAnsi="Liberation Serif" w:cs="Liberation Serif"/>
          <w:snapToGrid w:val="0"/>
          <w:sz w:val="24"/>
          <w:szCs w:val="24"/>
        </w:rPr>
        <w:t xml:space="preserve">Заявителям, не допущенным к участию в аукционе, суммы внесенных задатков возвращаются в течение трех рабочих дней со дня оформления протокола рассмотрения заявок на участие в аукционе. </w:t>
      </w:r>
    </w:p>
    <w:p w:rsidR="00727E09" w:rsidRPr="00713903" w:rsidRDefault="00727E09" w:rsidP="00727E09">
      <w:pPr>
        <w:ind w:firstLine="709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13903">
        <w:rPr>
          <w:rFonts w:ascii="Liberation Serif" w:hAnsi="Liberation Serif" w:cs="Liberation Serif"/>
          <w:color w:val="000000"/>
          <w:sz w:val="24"/>
          <w:szCs w:val="24"/>
        </w:rPr>
        <w:t>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купли-продажи или договора аренды земельного участка победителем аукциона.</w:t>
      </w:r>
    </w:p>
    <w:p w:rsidR="00DA684A" w:rsidRPr="00713903" w:rsidRDefault="003D68DF" w:rsidP="00DA684A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napToGrid w:val="0"/>
          <w:sz w:val="24"/>
          <w:szCs w:val="24"/>
        </w:rPr>
      </w:pPr>
      <w:r w:rsidRPr="00713903">
        <w:rPr>
          <w:rFonts w:ascii="Liberation Serif" w:hAnsi="Liberation Serif" w:cs="Liberation Serif"/>
          <w:snapToGrid w:val="0"/>
          <w:sz w:val="24"/>
          <w:szCs w:val="24"/>
        </w:rPr>
        <w:t>Заявителям, отозвавшим заявку на участие в аукционе до дня окончания срока приема заявок, сумма внесенного задатка возвращается в течение трех рабочих дней со дня поступления уведомления об отзыве заявки. В случае отзыва заявки заявителем позднее даты окончания срока приема заявок задаток возвращается в течение трех рабочих дней со дня подписания протокола о результатах аукциона.</w:t>
      </w:r>
    </w:p>
    <w:p w:rsidR="00DA684A" w:rsidRPr="00713903" w:rsidRDefault="003D68DF" w:rsidP="00DA684A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  <w:shd w:val="clear" w:color="auto" w:fill="FFFFFF"/>
          <w:lang w:val="x-none" w:eastAsia="x-none"/>
        </w:rPr>
        <w:t xml:space="preserve">При уклонении или отказе победителя </w:t>
      </w:r>
      <w:r w:rsidRPr="00713903">
        <w:rPr>
          <w:rFonts w:ascii="Liberation Serif" w:hAnsi="Liberation Serif" w:cs="Liberation Serif"/>
          <w:sz w:val="24"/>
          <w:szCs w:val="24"/>
          <w:shd w:val="clear" w:color="auto" w:fill="FFFFFF"/>
          <w:lang w:eastAsia="x-none"/>
        </w:rPr>
        <w:t>аукциона</w:t>
      </w:r>
      <w:r w:rsidRPr="00713903">
        <w:rPr>
          <w:rFonts w:ascii="Liberation Serif" w:hAnsi="Liberation Serif" w:cs="Liberation Serif"/>
          <w:sz w:val="24"/>
          <w:szCs w:val="24"/>
          <w:shd w:val="clear" w:color="auto" w:fill="FFFFFF"/>
          <w:lang w:val="x-none" w:eastAsia="x-none"/>
        </w:rPr>
        <w:t xml:space="preserve"> от заключения в установленный срок договора </w:t>
      </w:r>
      <w:r w:rsidRPr="00713903">
        <w:rPr>
          <w:rFonts w:ascii="Liberation Serif" w:hAnsi="Liberation Serif" w:cs="Liberation Serif"/>
          <w:sz w:val="24"/>
          <w:szCs w:val="24"/>
          <w:shd w:val="clear" w:color="auto" w:fill="FFFFFF"/>
          <w:lang w:eastAsia="x-none"/>
        </w:rPr>
        <w:t>аренды земельного участка</w:t>
      </w:r>
      <w:r w:rsidRPr="00713903">
        <w:rPr>
          <w:rFonts w:ascii="Liberation Serif" w:hAnsi="Liberation Serif" w:cs="Liberation Serif"/>
          <w:sz w:val="24"/>
          <w:szCs w:val="24"/>
          <w:shd w:val="clear" w:color="auto" w:fill="FFFFFF"/>
          <w:lang w:val="x-none" w:eastAsia="x-none"/>
        </w:rPr>
        <w:t xml:space="preserve">, задаток ему не возвращается. </w:t>
      </w:r>
    </w:p>
    <w:p w:rsidR="003D68DF" w:rsidRPr="00713903" w:rsidRDefault="003D68DF" w:rsidP="00DA684A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  <w:shd w:val="clear" w:color="auto" w:fill="FFFFFF"/>
          <w:lang w:eastAsia="x-none"/>
        </w:rPr>
        <w:t>В случае принятия Уполномоченным органом решения об отказе в проведении аукциона внесенные задатки возвращаются участникам в течение трех дней со дня принятия такого решения.</w:t>
      </w:r>
    </w:p>
    <w:p w:rsidR="003D68DF" w:rsidRPr="00713903" w:rsidRDefault="003D68DF" w:rsidP="003D68DF">
      <w:pPr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D68DF" w:rsidRPr="00713903" w:rsidRDefault="00DA684A" w:rsidP="003D68D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713903">
        <w:rPr>
          <w:rFonts w:ascii="Times New Roman" w:hAnsi="Times New Roman"/>
          <w:b/>
          <w:bCs/>
          <w:sz w:val="24"/>
          <w:szCs w:val="24"/>
        </w:rPr>
        <w:t>5</w:t>
      </w:r>
      <w:r w:rsidR="003D68DF" w:rsidRPr="00713903">
        <w:rPr>
          <w:rFonts w:ascii="Times New Roman" w:hAnsi="Times New Roman"/>
          <w:b/>
          <w:bCs/>
          <w:sz w:val="24"/>
          <w:szCs w:val="24"/>
        </w:rPr>
        <w:t>. ТРЕБОВАНИЯ К СОДЕРЖАНИЮ И ФОРМЕ ЗАЯВКИ НА УЧАСТИЕ В АУКЦИОНЕ</w:t>
      </w:r>
    </w:p>
    <w:p w:rsidR="003D68DF" w:rsidRPr="00713903" w:rsidRDefault="003D68DF" w:rsidP="003D68D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A684A" w:rsidRPr="00713903" w:rsidRDefault="00DA684A" w:rsidP="00DA684A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5</w:t>
      </w:r>
      <w:r w:rsidR="003D68DF" w:rsidRPr="00713903">
        <w:rPr>
          <w:rFonts w:ascii="Liberation Serif" w:hAnsi="Liberation Serif" w:cs="Liberation Serif"/>
          <w:sz w:val="24"/>
          <w:szCs w:val="24"/>
        </w:rPr>
        <w:t>.1. Прием заявок и прилагаемых к ним документов начинается с даты и времени, 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:rsidR="00DA684A" w:rsidRPr="00713903" w:rsidRDefault="00DA684A" w:rsidP="00DA684A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lastRenderedPageBreak/>
        <w:t>5</w:t>
      </w:r>
      <w:r w:rsidR="003D68DF" w:rsidRPr="00713903">
        <w:rPr>
          <w:rFonts w:ascii="Liberation Serif" w:hAnsi="Liberation Serif" w:cs="Liberation Serif"/>
          <w:sz w:val="24"/>
          <w:szCs w:val="24"/>
        </w:rPr>
        <w:t>.2. Для участия в продаже имущества на аукционе претенденты перечисляют задаток в счет обеспечения оплаты приобретаемого имущества на счет Продавца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аукциона.</w:t>
      </w:r>
    </w:p>
    <w:p w:rsidR="003D68DF" w:rsidRPr="00713903" w:rsidRDefault="00DA684A" w:rsidP="00DA684A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5</w:t>
      </w:r>
      <w:r w:rsidR="003D68DF" w:rsidRPr="00713903">
        <w:rPr>
          <w:rFonts w:ascii="Liberation Serif" w:hAnsi="Liberation Serif" w:cs="Liberation Serif"/>
          <w:sz w:val="24"/>
          <w:szCs w:val="24"/>
        </w:rPr>
        <w:t>.3. Заявка (приложение № 1)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документов, предусмотренных статьей 39.12 Земельного кодекса Российской Федерации».</w:t>
      </w:r>
    </w:p>
    <w:p w:rsidR="003D68DF" w:rsidRPr="00713903" w:rsidRDefault="00DA684A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5</w:t>
      </w:r>
      <w:r w:rsidR="003D68DF" w:rsidRPr="00713903">
        <w:rPr>
          <w:rFonts w:ascii="Liberation Serif" w:hAnsi="Liberation Serif" w:cs="Liberation Serif"/>
          <w:sz w:val="24"/>
          <w:szCs w:val="24"/>
        </w:rPr>
        <w:t>.</w:t>
      </w:r>
      <w:r w:rsidRPr="00713903">
        <w:rPr>
          <w:rFonts w:ascii="Liberation Serif" w:hAnsi="Liberation Serif" w:cs="Liberation Serif"/>
          <w:sz w:val="24"/>
          <w:szCs w:val="24"/>
        </w:rPr>
        <w:t>4</w:t>
      </w:r>
      <w:r w:rsidR="003D68DF" w:rsidRPr="00713903">
        <w:rPr>
          <w:rFonts w:ascii="Liberation Serif" w:hAnsi="Liberation Serif" w:cs="Liberation Serif"/>
          <w:sz w:val="24"/>
          <w:szCs w:val="24"/>
        </w:rPr>
        <w:t xml:space="preserve">. Подача заявки на участие в аукционе может осуществляться лично заявителем в ТС, либо представителем заявителя, зарегистрированным в ТС, из личного кабинета заявителя либо представителя заявителя посредством штатного интерфейса в сроки, установленные в разделе </w:t>
      </w:r>
      <w:r w:rsidRPr="00713903">
        <w:rPr>
          <w:rFonts w:ascii="Liberation Serif" w:hAnsi="Liberation Serif" w:cs="Liberation Serif"/>
          <w:sz w:val="24"/>
          <w:szCs w:val="24"/>
        </w:rPr>
        <w:t>2</w:t>
      </w:r>
      <w:r w:rsidR="003D68DF" w:rsidRPr="00713903">
        <w:rPr>
          <w:rFonts w:ascii="Liberation Serif" w:hAnsi="Liberation Serif" w:cs="Liberation Serif"/>
          <w:sz w:val="24"/>
          <w:szCs w:val="24"/>
        </w:rPr>
        <w:t xml:space="preserve"> настоящего Извещени</w:t>
      </w:r>
      <w:r w:rsidRPr="00713903">
        <w:rPr>
          <w:rFonts w:ascii="Liberation Serif" w:hAnsi="Liberation Serif" w:cs="Liberation Serif"/>
          <w:sz w:val="24"/>
          <w:szCs w:val="24"/>
        </w:rPr>
        <w:t>я</w:t>
      </w:r>
      <w:r w:rsidR="003D68DF" w:rsidRPr="00713903">
        <w:rPr>
          <w:rFonts w:ascii="Liberation Serif" w:hAnsi="Liberation Serif" w:cs="Liberation Serif"/>
          <w:sz w:val="24"/>
          <w:szCs w:val="24"/>
        </w:rPr>
        <w:t xml:space="preserve">.  </w:t>
      </w:r>
    </w:p>
    <w:p w:rsidR="003D68DF" w:rsidRPr="00713903" w:rsidRDefault="00DA684A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5</w:t>
      </w:r>
      <w:r w:rsidR="003D68DF" w:rsidRPr="00713903">
        <w:rPr>
          <w:rFonts w:ascii="Liberation Serif" w:hAnsi="Liberation Serif" w:cs="Liberation Serif"/>
          <w:sz w:val="24"/>
          <w:szCs w:val="24"/>
        </w:rPr>
        <w:t>.</w:t>
      </w:r>
      <w:r w:rsidRPr="00713903">
        <w:rPr>
          <w:rFonts w:ascii="Liberation Serif" w:hAnsi="Liberation Serif" w:cs="Liberation Serif"/>
          <w:sz w:val="24"/>
          <w:szCs w:val="24"/>
        </w:rPr>
        <w:t>5</w:t>
      </w:r>
      <w:r w:rsidR="003D68DF" w:rsidRPr="00713903">
        <w:rPr>
          <w:rFonts w:ascii="Liberation Serif" w:hAnsi="Liberation Serif" w:cs="Liberation Serif"/>
          <w:sz w:val="24"/>
          <w:szCs w:val="24"/>
        </w:rPr>
        <w:t>. Особенности действий представителя заявителя (доверенного лица, в том числе агента), действующего на основании доверенности или договора (в том числе агентского).</w:t>
      </w:r>
    </w:p>
    <w:p w:rsidR="003D68DF" w:rsidRPr="00713903" w:rsidRDefault="003D68DF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 xml:space="preserve">Представитель заявителя осуществляет действия в ТС в соответствии с функционалом электронной площадки с учетом следующих особенностей: </w:t>
      </w:r>
    </w:p>
    <w:p w:rsidR="003D68DF" w:rsidRPr="00713903" w:rsidRDefault="003D68DF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 xml:space="preserve">- подача, изменение, отзыв заявки осуществляются представителем заявителя из своего личного кабинета с использованием своей электронной подписи; </w:t>
      </w:r>
    </w:p>
    <w:p w:rsidR="003D68DF" w:rsidRPr="00713903" w:rsidRDefault="003D68DF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 xml:space="preserve">- в заявке на участие представитель заявителя указывает информацию о заявителе и прикладывает файл документа, подтверждающего его полномочия (доверенность, договор и т.п.); </w:t>
      </w:r>
    </w:p>
    <w:p w:rsidR="003D68DF" w:rsidRPr="00713903" w:rsidRDefault="003D68DF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 xml:space="preserve">- перечисление денежных средств в качестве задатка на реквизиты оператора электронной площадки осуществляется представителем заявителя до подачи заявки. </w:t>
      </w:r>
    </w:p>
    <w:p w:rsidR="003D68DF" w:rsidRPr="00713903" w:rsidRDefault="003D68DF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- проходит процедуру регистрации в Реестре участников торгов в ГИС Торги для участия в торгах, в отношении которых установлено данное требование.</w:t>
      </w:r>
    </w:p>
    <w:p w:rsidR="003D68DF" w:rsidRPr="00713903" w:rsidRDefault="003D68DF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Во всем остальном, действия представителя заявителя в ТС аналогичны действиям заявителя, действующего в ТС лично.</w:t>
      </w:r>
    </w:p>
    <w:p w:rsidR="003D68DF" w:rsidRPr="00713903" w:rsidRDefault="00DA684A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5.6</w:t>
      </w:r>
      <w:r w:rsidR="003D68DF" w:rsidRPr="00713903">
        <w:rPr>
          <w:rFonts w:ascii="Liberation Serif" w:hAnsi="Liberation Serif" w:cs="Liberation Serif"/>
          <w:sz w:val="24"/>
          <w:szCs w:val="24"/>
        </w:rPr>
        <w:t>. Заявка подается в виде электронного документа, подписанного электронной подписью заявителя.</w:t>
      </w:r>
    </w:p>
    <w:p w:rsidR="003D68DF" w:rsidRPr="00713903" w:rsidRDefault="003D68DF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Заявитель вправе подать только одну заявку на участие в аукционе.</w:t>
      </w:r>
    </w:p>
    <w:p w:rsidR="003D68DF" w:rsidRPr="00713903" w:rsidRDefault="003D68DF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Заявка подается путем заполнения ее электронной формы с приложением электронных образов необходимых документов (заявка на участие в электронном аукционе и приложения к ней на бумажном носителе, преобразованные в электронно-цифровую</w:t>
      </w:r>
      <w:r w:rsidRPr="00713903">
        <w:rPr>
          <w:rFonts w:ascii="Times New Roman" w:hAnsi="Times New Roman"/>
          <w:sz w:val="24"/>
          <w:szCs w:val="24"/>
        </w:rPr>
        <w:t xml:space="preserve"> </w:t>
      </w:r>
      <w:r w:rsidRPr="00713903">
        <w:rPr>
          <w:rFonts w:ascii="Liberation Serif" w:hAnsi="Liberation Serif" w:cs="Liberation Serif"/>
          <w:sz w:val="24"/>
          <w:szCs w:val="24"/>
        </w:rPr>
        <w:t xml:space="preserve">форму путем сканирования с сохранением их реквизитов), заверенных электронной подписью заявителя либо лица, имеющего право действовать от имени заявителя. </w:t>
      </w:r>
    </w:p>
    <w:p w:rsidR="003D68DF" w:rsidRPr="00713903" w:rsidRDefault="00DA684A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5</w:t>
      </w:r>
      <w:r w:rsidR="003D68DF" w:rsidRPr="00713903">
        <w:rPr>
          <w:rFonts w:ascii="Liberation Serif" w:hAnsi="Liberation Serif" w:cs="Liberation Serif"/>
          <w:sz w:val="24"/>
          <w:szCs w:val="24"/>
        </w:rPr>
        <w:t>.</w:t>
      </w:r>
      <w:r w:rsidRPr="00713903">
        <w:rPr>
          <w:rFonts w:ascii="Liberation Serif" w:hAnsi="Liberation Serif" w:cs="Liberation Serif"/>
          <w:sz w:val="24"/>
          <w:szCs w:val="24"/>
        </w:rPr>
        <w:t>7</w:t>
      </w:r>
      <w:r w:rsidR="003D68DF" w:rsidRPr="00713903">
        <w:rPr>
          <w:rFonts w:ascii="Liberation Serif" w:hAnsi="Liberation Serif" w:cs="Liberation Serif"/>
          <w:sz w:val="24"/>
          <w:szCs w:val="24"/>
        </w:rPr>
        <w:t>. Для участия в аукционе заявитель должен представить следующие документы:</w:t>
      </w:r>
    </w:p>
    <w:p w:rsidR="003D68DF" w:rsidRPr="00713903" w:rsidRDefault="003D68DF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b/>
          <w:i/>
          <w:sz w:val="24"/>
          <w:szCs w:val="24"/>
          <w:u w:val="single"/>
        </w:rPr>
      </w:pPr>
      <w:r w:rsidRPr="00713903">
        <w:rPr>
          <w:rFonts w:ascii="Liberation Serif" w:hAnsi="Liberation Serif" w:cs="Liberation Serif"/>
          <w:b/>
          <w:i/>
          <w:sz w:val="24"/>
          <w:szCs w:val="24"/>
          <w:u w:val="single"/>
        </w:rPr>
        <w:t>Физические лица:</w:t>
      </w:r>
    </w:p>
    <w:p w:rsidR="003D68DF" w:rsidRPr="00713903" w:rsidRDefault="003D68DF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1. Заявка на участие в аукционе по установленной форме (приложение № 1 к документации об аукционе);</w:t>
      </w:r>
    </w:p>
    <w:p w:rsidR="003D68DF" w:rsidRPr="00713903" w:rsidRDefault="003D68DF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 xml:space="preserve">2.  Копия документа, удостоверяющего личность заявителя; </w:t>
      </w:r>
    </w:p>
    <w:p w:rsidR="003D68DF" w:rsidRPr="00713903" w:rsidRDefault="003D68DF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3. Документы, подтверждающие внесение задатка*.</w:t>
      </w:r>
    </w:p>
    <w:p w:rsidR="003D68DF" w:rsidRPr="00713903" w:rsidRDefault="003D68DF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b/>
          <w:i/>
          <w:sz w:val="24"/>
          <w:szCs w:val="24"/>
          <w:u w:val="single"/>
        </w:rPr>
      </w:pPr>
      <w:r w:rsidRPr="00713903">
        <w:rPr>
          <w:rFonts w:ascii="Liberation Serif" w:hAnsi="Liberation Serif" w:cs="Liberation Serif"/>
          <w:b/>
          <w:i/>
          <w:sz w:val="24"/>
          <w:szCs w:val="24"/>
          <w:u w:val="single"/>
        </w:rPr>
        <w:t xml:space="preserve">Индивидуальные предприниматели: </w:t>
      </w:r>
    </w:p>
    <w:p w:rsidR="003D68DF" w:rsidRPr="00713903" w:rsidRDefault="003D68DF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 xml:space="preserve">1. Заявка на участие в аукционе по установленной форме (приложение № 1 к документации об аукционе);  </w:t>
      </w:r>
    </w:p>
    <w:p w:rsidR="003D68DF" w:rsidRPr="00713903" w:rsidRDefault="003D68DF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 xml:space="preserve">2.  Копия документа, удостоверяющего личность заявителя; </w:t>
      </w:r>
    </w:p>
    <w:p w:rsidR="003D68DF" w:rsidRPr="00713903" w:rsidRDefault="003D68DF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3. Документы, подтверждающие внесение задатка*.</w:t>
      </w:r>
    </w:p>
    <w:p w:rsidR="003D68DF" w:rsidRPr="00713903" w:rsidRDefault="003D68DF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b/>
          <w:i/>
          <w:sz w:val="24"/>
          <w:szCs w:val="24"/>
          <w:u w:val="single"/>
        </w:rPr>
      </w:pPr>
      <w:r w:rsidRPr="00713903">
        <w:rPr>
          <w:rFonts w:ascii="Liberation Serif" w:hAnsi="Liberation Serif" w:cs="Liberation Serif"/>
          <w:b/>
          <w:i/>
          <w:sz w:val="24"/>
          <w:szCs w:val="24"/>
          <w:u w:val="single"/>
        </w:rPr>
        <w:t>Юридические лица:</w:t>
      </w:r>
    </w:p>
    <w:p w:rsidR="003D68DF" w:rsidRPr="00713903" w:rsidRDefault="003D68DF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1. Заявка на участие в аукционе по установленной форме (приложение № 1 к документации об аукционе);</w:t>
      </w:r>
    </w:p>
    <w:p w:rsidR="003D68DF" w:rsidRPr="00713903" w:rsidRDefault="003D68DF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2. Документы, подтверждающие внесение задатка*;</w:t>
      </w:r>
    </w:p>
    <w:p w:rsidR="00DA684A" w:rsidRPr="00713903" w:rsidRDefault="003D68DF" w:rsidP="00DA684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3.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DA684A" w:rsidRPr="00713903" w:rsidRDefault="003D68DF" w:rsidP="00DA684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lastRenderedPageBreak/>
        <w:t>В случае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DA684A" w:rsidRPr="00713903" w:rsidRDefault="00DA684A" w:rsidP="00DA684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5.8</w:t>
      </w:r>
      <w:r w:rsidR="003D68DF" w:rsidRPr="00713903">
        <w:rPr>
          <w:rFonts w:ascii="Liberation Serif" w:hAnsi="Liberation Serif" w:cs="Liberation Serif"/>
          <w:sz w:val="24"/>
          <w:szCs w:val="24"/>
        </w:rPr>
        <w:t>. 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:rsidR="00DA684A" w:rsidRPr="00713903" w:rsidRDefault="00DA684A" w:rsidP="00DA684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5.9</w:t>
      </w:r>
      <w:r w:rsidR="003D68DF" w:rsidRPr="00713903">
        <w:rPr>
          <w:rFonts w:ascii="Liberation Serif" w:hAnsi="Liberation Serif" w:cs="Liberation Serif"/>
          <w:sz w:val="24"/>
          <w:szCs w:val="24"/>
        </w:rPr>
        <w:t>. 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Российской Федерации и настоящего информационного сообщения.</w:t>
      </w:r>
    </w:p>
    <w:p w:rsidR="00C977B1" w:rsidRPr="00713903" w:rsidRDefault="00C977B1" w:rsidP="00C977B1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16"/>
          <w:szCs w:val="16"/>
        </w:rPr>
      </w:pPr>
      <w:r w:rsidRPr="00713903">
        <w:rPr>
          <w:rFonts w:ascii="Times New Roman" w:hAnsi="Times New Roman"/>
          <w:sz w:val="24"/>
          <w:szCs w:val="24"/>
        </w:rPr>
        <w:t>________________</w:t>
      </w:r>
    </w:p>
    <w:p w:rsidR="00C977B1" w:rsidRPr="00713903" w:rsidRDefault="00C977B1" w:rsidP="00C977B1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0"/>
        </w:rPr>
      </w:pPr>
      <w:r w:rsidRPr="00713903">
        <w:rPr>
          <w:rFonts w:ascii="Times New Roman" w:hAnsi="Times New Roman"/>
          <w:sz w:val="24"/>
          <w:szCs w:val="24"/>
        </w:rPr>
        <w:t>*</w:t>
      </w:r>
      <w:r w:rsidRPr="00713903">
        <w:rPr>
          <w:rFonts w:ascii="Liberation Serif" w:hAnsi="Liberation Serif" w:cs="Liberation Serif"/>
          <w:sz w:val="20"/>
        </w:rPr>
        <w:t>информация о внесении заявителем задатка формируется оператором электронной площадки и направляется организатору аукциона).</w:t>
      </w:r>
    </w:p>
    <w:p w:rsidR="00727E09" w:rsidRPr="00713903" w:rsidRDefault="00727E09" w:rsidP="007E7DEB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DA684A" w:rsidRPr="00713903" w:rsidRDefault="00DA684A" w:rsidP="00DA684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5.10</w:t>
      </w:r>
      <w:r w:rsidR="003D68DF" w:rsidRPr="00713903">
        <w:rPr>
          <w:rFonts w:ascii="Liberation Serif" w:hAnsi="Liberation Serif" w:cs="Liberation Serif"/>
          <w:sz w:val="24"/>
          <w:szCs w:val="24"/>
        </w:rPr>
        <w:t>. Все листы документов, представляемых одновременно с заявкой, либо отдельные тома данных документов должны быть подписаны Претендентом или его представителем электронной цифровой подписью. К данным документам также прилагается опись.</w:t>
      </w:r>
    </w:p>
    <w:p w:rsidR="00DA684A" w:rsidRPr="00713903" w:rsidRDefault="00DA684A" w:rsidP="00DA684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5</w:t>
      </w:r>
      <w:r w:rsidR="003D68DF" w:rsidRPr="00713903">
        <w:rPr>
          <w:rFonts w:ascii="Liberation Serif" w:hAnsi="Liberation Serif" w:cs="Liberation Serif"/>
          <w:sz w:val="24"/>
          <w:szCs w:val="24"/>
        </w:rPr>
        <w:t>.</w:t>
      </w:r>
      <w:r w:rsidRPr="00713903">
        <w:rPr>
          <w:rFonts w:ascii="Liberation Serif" w:hAnsi="Liberation Serif" w:cs="Liberation Serif"/>
          <w:sz w:val="24"/>
          <w:szCs w:val="24"/>
        </w:rPr>
        <w:t>11</w:t>
      </w:r>
      <w:r w:rsidR="003D68DF" w:rsidRPr="00713903">
        <w:rPr>
          <w:rFonts w:ascii="Liberation Serif" w:hAnsi="Liberation Serif" w:cs="Liberation Serif"/>
          <w:sz w:val="24"/>
          <w:szCs w:val="24"/>
        </w:rPr>
        <w:t>. В течение одного часа со времени поступления заявки Оператор сообщает Претенденту о ее поступлении путем направления уведомления, с указанием присвоенного номера, даты и времени ее приема.</w:t>
      </w:r>
    </w:p>
    <w:p w:rsidR="00DA684A" w:rsidRPr="00713903" w:rsidRDefault="00DA684A" w:rsidP="00DA684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5.12</w:t>
      </w:r>
      <w:r w:rsidR="003D68DF" w:rsidRPr="00713903">
        <w:rPr>
          <w:rFonts w:ascii="Liberation Serif" w:hAnsi="Liberation Serif" w:cs="Liberation Serif"/>
          <w:sz w:val="24"/>
          <w:szCs w:val="24"/>
        </w:rPr>
        <w:t>. Заявитель имеет право отозвать принятую организатором аукциона заявку на участие в аукционе до дня окончания срока приема заявок, уведомив об этом в электронной форме организатора аукциона на электронной площадке. Организатор аукциона обязан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0A724D" w:rsidRPr="00713903" w:rsidRDefault="00B227F7" w:rsidP="000A724D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5.13. </w:t>
      </w:r>
      <w:r w:rsidR="001133B0" w:rsidRPr="00713903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Прием документов прекращается не ранее чем за три рабочих дня до дня проведения аукциона по продаже земельного участка, находящегося в государственной или муниципальной собственности, либо аукциона на право заключения договора аренды земельного участка, находящегося в государственной или муниципальной собственности </w:t>
      </w:r>
      <w:r w:rsidRPr="00713903">
        <w:rPr>
          <w:rFonts w:ascii="Liberation Serif" w:hAnsi="Liberation Serif" w:cs="Liberation Serif"/>
          <w:sz w:val="24"/>
          <w:szCs w:val="24"/>
          <w:shd w:val="clear" w:color="auto" w:fill="FFFFFF"/>
        </w:rPr>
        <w:t>(в соответствии с п. 4 ст. 39.12 Земельного кодекса Российской Федерации).</w:t>
      </w:r>
    </w:p>
    <w:p w:rsidR="005276A8" w:rsidRPr="00713903" w:rsidRDefault="00B227F7" w:rsidP="005276A8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5.14. Электронные образы документов должны быть направлены после подписания электронной подписью претендента или его представителя. Наличие электронной подписи претендента (уполномоченного представителя) означает, что документы и сведения, поданные в форме электронных документов, направлены от имени соответственно претендента, участника аукциона, Организатора, Продавца и отправитель несет ответственность за подлинность и достоверность таких документов и сведений.</w:t>
      </w:r>
    </w:p>
    <w:p w:rsidR="00C8733C" w:rsidRPr="00713903" w:rsidRDefault="003D68DF" w:rsidP="005276A8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Документооборот между претендентами, участниками, Организатором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</w:t>
      </w:r>
    </w:p>
    <w:p w:rsidR="003D68DF" w:rsidRPr="00713903" w:rsidRDefault="003D68DF" w:rsidP="00C8733C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 xml:space="preserve">Изменение заявки допускается только путем подачи претендентом новой заявки в сроки, установленные в информационном сообщении о проведении аукциона в электронной форме, при </w:t>
      </w:r>
      <w:r w:rsidR="00C8733C" w:rsidRPr="00713903">
        <w:rPr>
          <w:rFonts w:ascii="Liberation Serif" w:hAnsi="Liberation Serif" w:cs="Liberation Serif"/>
          <w:sz w:val="24"/>
          <w:szCs w:val="24"/>
        </w:rPr>
        <w:t>этом первоначальная</w:t>
      </w:r>
      <w:r w:rsidRPr="00713903">
        <w:rPr>
          <w:rFonts w:ascii="Liberation Serif" w:hAnsi="Liberation Serif" w:cs="Liberation Serif"/>
          <w:sz w:val="24"/>
          <w:szCs w:val="24"/>
        </w:rPr>
        <w:t xml:space="preserve"> заявка должна быть отозвана.</w:t>
      </w:r>
    </w:p>
    <w:p w:rsidR="00BD10A0" w:rsidRPr="00713903" w:rsidRDefault="00BD10A0" w:rsidP="00BD10A0">
      <w:pPr>
        <w:widowControl w:val="0"/>
        <w:autoSpaceDE w:val="0"/>
        <w:autoSpaceDN w:val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 xml:space="preserve">5.15. В случае успешного принятия заявки на участие в аукционе оператор электронной площадки программными средствами регистрирует ее в журнале приема заявок, присваивает номер и в течение одного часа направляет в личный кабинет заявителя уведомление о регистрации заявки. </w:t>
      </w:r>
    </w:p>
    <w:p w:rsidR="005276A8" w:rsidRPr="00713903" w:rsidRDefault="00EF1BC2" w:rsidP="00C977B1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Информация о количестве принятых заявок на участие в аукционе в актуальном состоянии отображается в личном кабинете организатора аукциона.</w:t>
      </w:r>
    </w:p>
    <w:p w:rsidR="003D68DF" w:rsidRPr="00713903" w:rsidRDefault="00C8733C" w:rsidP="00C8733C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5</w:t>
      </w:r>
      <w:r w:rsidR="003D68DF" w:rsidRPr="00713903">
        <w:rPr>
          <w:rFonts w:ascii="Liberation Serif" w:hAnsi="Liberation Serif" w:cs="Liberation Serif"/>
          <w:sz w:val="24"/>
          <w:szCs w:val="24"/>
        </w:rPr>
        <w:t>.</w:t>
      </w:r>
      <w:r w:rsidRPr="00713903">
        <w:rPr>
          <w:rFonts w:ascii="Liberation Serif" w:hAnsi="Liberation Serif" w:cs="Liberation Serif"/>
          <w:sz w:val="24"/>
          <w:szCs w:val="24"/>
        </w:rPr>
        <w:t>16</w:t>
      </w:r>
      <w:r w:rsidR="003D68DF" w:rsidRPr="00713903">
        <w:rPr>
          <w:rFonts w:ascii="Liberation Serif" w:hAnsi="Liberation Serif" w:cs="Liberation Serif"/>
          <w:sz w:val="24"/>
          <w:szCs w:val="24"/>
        </w:rPr>
        <w:t>. При приеме заявок от претендентов Организатор продаж обеспечивает:</w:t>
      </w:r>
    </w:p>
    <w:p w:rsidR="003D68DF" w:rsidRPr="00713903" w:rsidRDefault="003D68DF" w:rsidP="003D68D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lastRenderedPageBreak/>
        <w:t>- регистрацию заявок и прилагаемых к ним документов в журнале приема заявок (каждой заявке присваивается номер с указанием даты и времени приема);</w:t>
      </w:r>
    </w:p>
    <w:p w:rsidR="00C8733C" w:rsidRPr="00713903" w:rsidRDefault="003D68DF" w:rsidP="00C8733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- конфиденциальность данных о Претендентах и Участниках, за исключением случая направления электронных документов Продавцу в порядке, установленном Постановлением Правительства Российской Федерации от 27 августа 2012 г. № 860 «Об организации и проведении продажи государственного или муниципального имущества в электронной форме».</w:t>
      </w:r>
    </w:p>
    <w:p w:rsidR="003D68DF" w:rsidRPr="00713903" w:rsidRDefault="00C8733C" w:rsidP="00C8733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5</w:t>
      </w:r>
      <w:r w:rsidR="003D68DF" w:rsidRPr="00713903">
        <w:rPr>
          <w:rFonts w:ascii="Liberation Serif" w:hAnsi="Liberation Serif" w:cs="Liberation Serif"/>
          <w:sz w:val="24"/>
          <w:szCs w:val="24"/>
        </w:rPr>
        <w:t>.</w:t>
      </w:r>
      <w:r w:rsidRPr="00713903">
        <w:rPr>
          <w:rFonts w:ascii="Liberation Serif" w:hAnsi="Liberation Serif" w:cs="Liberation Serif"/>
          <w:sz w:val="24"/>
          <w:szCs w:val="24"/>
        </w:rPr>
        <w:t>17</w:t>
      </w:r>
      <w:r w:rsidR="003D68DF" w:rsidRPr="00713903">
        <w:rPr>
          <w:rFonts w:ascii="Liberation Serif" w:hAnsi="Liberation Serif" w:cs="Liberation Serif"/>
          <w:sz w:val="24"/>
          <w:szCs w:val="24"/>
        </w:rPr>
        <w:t>. В течение одного часа со времени поступления заявки Организатор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3D68DF" w:rsidRPr="00713903" w:rsidRDefault="003D68DF" w:rsidP="003D68DF">
      <w:pPr>
        <w:widowControl w:val="0"/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</w:p>
    <w:p w:rsidR="003D68DF" w:rsidRPr="00713903" w:rsidRDefault="00C8733C" w:rsidP="003D68D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13903">
        <w:rPr>
          <w:rFonts w:ascii="Liberation Serif" w:hAnsi="Liberation Serif" w:cs="Liberation Serif"/>
          <w:b/>
          <w:bCs/>
          <w:sz w:val="24"/>
          <w:szCs w:val="24"/>
        </w:rPr>
        <w:t>6</w:t>
      </w:r>
      <w:r w:rsidR="003D68DF" w:rsidRPr="00713903">
        <w:rPr>
          <w:rFonts w:ascii="Liberation Serif" w:hAnsi="Liberation Serif" w:cs="Liberation Serif"/>
          <w:b/>
          <w:bCs/>
          <w:sz w:val="24"/>
          <w:szCs w:val="24"/>
        </w:rPr>
        <w:t>. ПОРЯДОК И СРОК ОТЗЫВА ЗАЯВОК НА УЧАСТИЕ В АУКЦИОНЕ, ПОРЯДОК ВНЕСЕНИЯ ИЗМЕНЕНИЙ В ТАКИЕ ЗАЯВКИ</w:t>
      </w:r>
    </w:p>
    <w:p w:rsidR="003D68DF" w:rsidRPr="00713903" w:rsidRDefault="003D68DF" w:rsidP="003D68D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3D68DF" w:rsidRPr="00713903" w:rsidRDefault="003178C2" w:rsidP="003D68D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6</w:t>
      </w:r>
      <w:r w:rsidR="003D68DF" w:rsidRPr="00713903">
        <w:rPr>
          <w:rFonts w:ascii="Liberation Serif" w:hAnsi="Liberation Serif" w:cs="Liberation Serif"/>
          <w:sz w:val="24"/>
          <w:szCs w:val="24"/>
        </w:rPr>
        <w:t>.1. Заявитель, подавший заявку на участие в аукционе, вправе отозвать такую заявку в любое время до дня и времени окончания срока приема заявок</w:t>
      </w:r>
      <w:r w:rsidRPr="00713903">
        <w:rPr>
          <w:rFonts w:ascii="Liberation Serif" w:hAnsi="Liberation Serif" w:cs="Liberation Serif"/>
          <w:sz w:val="24"/>
          <w:szCs w:val="24"/>
        </w:rPr>
        <w:t xml:space="preserve"> путем направления уведомления об отзыве заявки на электронную площадку</w:t>
      </w:r>
      <w:r w:rsidR="003D68DF" w:rsidRPr="00713903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3178C2" w:rsidRPr="00713903" w:rsidRDefault="003178C2" w:rsidP="003178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6</w:t>
      </w:r>
      <w:r w:rsidR="003D68DF" w:rsidRPr="00713903">
        <w:rPr>
          <w:rFonts w:ascii="Liberation Serif" w:hAnsi="Liberation Serif" w:cs="Liberation Serif"/>
          <w:sz w:val="24"/>
          <w:szCs w:val="24"/>
        </w:rPr>
        <w:t xml:space="preserve">.2. Отзыв и изменение заявки осуществляется заявителем из личного кабинета электронной площадки. Изменение заявки осуществляется путем отзыва ранее поданной заявки и подачи новой заявки.  </w:t>
      </w:r>
    </w:p>
    <w:p w:rsidR="009C4450" w:rsidRPr="00713903" w:rsidRDefault="003178C2" w:rsidP="009C445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6.3</w:t>
      </w:r>
      <w:r w:rsidR="003D68DF" w:rsidRPr="00713903">
        <w:rPr>
          <w:rFonts w:ascii="Liberation Serif" w:hAnsi="Liberation Serif" w:cs="Liberation Serif"/>
          <w:sz w:val="24"/>
          <w:szCs w:val="24"/>
        </w:rPr>
        <w:t>. 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9C4450" w:rsidRPr="00713903" w:rsidRDefault="003178C2" w:rsidP="009C445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6</w:t>
      </w:r>
      <w:r w:rsidR="003D68DF" w:rsidRPr="00713903">
        <w:rPr>
          <w:rFonts w:ascii="Liberation Serif" w:hAnsi="Liberation Serif" w:cs="Liberation Serif"/>
          <w:sz w:val="24"/>
          <w:szCs w:val="24"/>
        </w:rPr>
        <w:t>.</w:t>
      </w:r>
      <w:r w:rsidRPr="00713903">
        <w:rPr>
          <w:rFonts w:ascii="Liberation Serif" w:hAnsi="Liberation Serif" w:cs="Liberation Serif"/>
          <w:sz w:val="24"/>
          <w:szCs w:val="24"/>
        </w:rPr>
        <w:t>4</w:t>
      </w:r>
      <w:r w:rsidR="003D68DF" w:rsidRPr="00713903">
        <w:rPr>
          <w:rFonts w:ascii="Liberation Serif" w:hAnsi="Liberation Serif" w:cs="Liberation Serif"/>
          <w:sz w:val="24"/>
          <w:szCs w:val="24"/>
        </w:rPr>
        <w:t>. В случае отзыва претендентом заявки,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3D68DF" w:rsidRPr="00713903" w:rsidRDefault="009C4450" w:rsidP="009C445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6</w:t>
      </w:r>
      <w:r w:rsidR="003D68DF" w:rsidRPr="00713903">
        <w:rPr>
          <w:rFonts w:ascii="Liberation Serif" w:hAnsi="Liberation Serif" w:cs="Liberation Serif"/>
          <w:sz w:val="24"/>
          <w:szCs w:val="24"/>
        </w:rPr>
        <w:t>.</w:t>
      </w:r>
      <w:r w:rsidRPr="00713903">
        <w:rPr>
          <w:rFonts w:ascii="Liberation Serif" w:hAnsi="Liberation Serif" w:cs="Liberation Serif"/>
          <w:sz w:val="24"/>
          <w:szCs w:val="24"/>
        </w:rPr>
        <w:t>5</w:t>
      </w:r>
      <w:r w:rsidR="003D68DF" w:rsidRPr="00713903">
        <w:rPr>
          <w:rFonts w:ascii="Liberation Serif" w:hAnsi="Liberation Serif" w:cs="Liberation Serif"/>
          <w:sz w:val="24"/>
          <w:szCs w:val="24"/>
        </w:rPr>
        <w:t>. 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документах должны быть расшифрованы (указывается должность, фамилия и инициалы подписавшегося лица).</w:t>
      </w:r>
    </w:p>
    <w:p w:rsidR="003D68DF" w:rsidRPr="00713903" w:rsidRDefault="003D68DF" w:rsidP="003D68D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3D68DF" w:rsidRPr="00713903" w:rsidRDefault="009C4450" w:rsidP="003D68DF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3"/>
          <w:szCs w:val="23"/>
        </w:rPr>
      </w:pPr>
      <w:r w:rsidRPr="00713903">
        <w:rPr>
          <w:rFonts w:ascii="Times New Roman" w:hAnsi="Times New Roman"/>
          <w:b/>
          <w:sz w:val="23"/>
          <w:szCs w:val="23"/>
        </w:rPr>
        <w:t>7</w:t>
      </w:r>
      <w:r w:rsidR="003D68DF" w:rsidRPr="00713903">
        <w:rPr>
          <w:rFonts w:ascii="Times New Roman" w:hAnsi="Times New Roman"/>
          <w:b/>
          <w:sz w:val="23"/>
          <w:szCs w:val="23"/>
        </w:rPr>
        <w:t>. УСЛОВИЯ ДОПУСКА К УЧАСТИЮ В АУКЦИОНЕ</w:t>
      </w:r>
    </w:p>
    <w:p w:rsidR="003D68DF" w:rsidRPr="00713903" w:rsidRDefault="003D68DF" w:rsidP="003D68DF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D68DF" w:rsidRPr="00713903" w:rsidRDefault="009C4450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7</w:t>
      </w:r>
      <w:r w:rsidR="003D68DF" w:rsidRPr="00713903">
        <w:rPr>
          <w:rFonts w:ascii="Liberation Serif" w:hAnsi="Liberation Serif" w:cs="Liberation Serif"/>
          <w:sz w:val="24"/>
          <w:szCs w:val="24"/>
        </w:rPr>
        <w:t>.</w:t>
      </w:r>
      <w:r w:rsidRPr="00713903">
        <w:rPr>
          <w:rFonts w:ascii="Liberation Serif" w:hAnsi="Liberation Serif" w:cs="Liberation Serif"/>
          <w:sz w:val="24"/>
          <w:szCs w:val="24"/>
        </w:rPr>
        <w:t>1.</w:t>
      </w:r>
      <w:r w:rsidR="003D68DF" w:rsidRPr="00713903">
        <w:rPr>
          <w:rFonts w:ascii="Liberation Serif" w:hAnsi="Liberation Serif" w:cs="Liberation Serif"/>
          <w:sz w:val="24"/>
          <w:szCs w:val="24"/>
        </w:rPr>
        <w:t xml:space="preserve"> Заявитель не допускается к участию в аукционе в следующих случаях:</w:t>
      </w:r>
    </w:p>
    <w:p w:rsidR="003D68DF" w:rsidRPr="00713903" w:rsidRDefault="003D68DF" w:rsidP="003D68D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3D68DF" w:rsidRPr="00713903" w:rsidRDefault="003D68DF" w:rsidP="003D68D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2) непоступление задатка на дату рассмотрения заявок на участие в аукционе;</w:t>
      </w:r>
    </w:p>
    <w:p w:rsidR="003D68DF" w:rsidRPr="00713903" w:rsidRDefault="003D68DF" w:rsidP="003D68D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3) подача заявки на участие в аукционе лицом, которое в соответствии с Земельным кодексом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41AC3" w:rsidRPr="00713903" w:rsidRDefault="003D68DF" w:rsidP="00741AC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41AC3" w:rsidRPr="00713903" w:rsidRDefault="003D68DF" w:rsidP="00741AC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</w:rPr>
      </w:pPr>
      <w:r w:rsidRPr="00713903">
        <w:rPr>
          <w:rFonts w:ascii="Liberation Serif" w:hAnsi="Liberation Serif" w:cs="Liberation Serif"/>
          <w:color w:val="000000"/>
          <w:kern w:val="2"/>
          <w:sz w:val="24"/>
          <w:szCs w:val="24"/>
          <w:lang w:eastAsia="zh-CN"/>
        </w:rPr>
        <w:t>К участию в аукционе допускаются физические и юридические лица. Шаг аукциона устанавливается в размере 3% от начальной цены лота</w:t>
      </w:r>
      <w:r w:rsidRPr="00713903">
        <w:rPr>
          <w:rFonts w:ascii="Liberation Serif" w:hAnsi="Liberation Serif" w:cs="Liberation Serif"/>
          <w:kern w:val="2"/>
          <w:sz w:val="24"/>
          <w:szCs w:val="24"/>
        </w:rPr>
        <w:t>.</w:t>
      </w:r>
    </w:p>
    <w:p w:rsidR="001133B0" w:rsidRPr="00713903" w:rsidRDefault="001133B0" w:rsidP="00741AC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При проведении электронного аукциона «шаг аукциона» может быть установлен от одного до пяти процентов начальной цены предмета аукциона.</w:t>
      </w:r>
    </w:p>
    <w:p w:rsidR="003D68DF" w:rsidRPr="00713903" w:rsidRDefault="009C4450" w:rsidP="00741AC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kern w:val="2"/>
          <w:sz w:val="24"/>
          <w:szCs w:val="24"/>
        </w:rPr>
        <w:t>7.</w:t>
      </w:r>
      <w:r w:rsidR="003D68DF" w:rsidRPr="00713903">
        <w:rPr>
          <w:rFonts w:ascii="Liberation Serif" w:hAnsi="Liberation Serif" w:cs="Liberation Serif"/>
          <w:kern w:val="2"/>
          <w:sz w:val="24"/>
          <w:szCs w:val="24"/>
        </w:rPr>
        <w:t xml:space="preserve">2. Аукцион проводится без ограничения по составу Участников. </w:t>
      </w:r>
    </w:p>
    <w:p w:rsidR="003D68DF" w:rsidRPr="00713903" w:rsidRDefault="009C4450" w:rsidP="003D68DF">
      <w:pPr>
        <w:autoSpaceDE w:val="0"/>
        <w:autoSpaceDN w:val="0"/>
        <w:adjustRightInd w:val="0"/>
        <w:spacing w:before="283"/>
        <w:ind w:firstLine="567"/>
        <w:jc w:val="center"/>
        <w:outlineLvl w:val="0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713903">
        <w:rPr>
          <w:rFonts w:ascii="Liberation Serif" w:eastAsia="Calibri" w:hAnsi="Liberation Serif" w:cs="Liberation Serif"/>
          <w:b/>
          <w:bCs/>
          <w:sz w:val="24"/>
          <w:szCs w:val="24"/>
        </w:rPr>
        <w:t>8</w:t>
      </w:r>
      <w:r w:rsidR="003D68DF" w:rsidRPr="00713903">
        <w:rPr>
          <w:rFonts w:ascii="Liberation Serif" w:eastAsia="Calibri" w:hAnsi="Liberation Serif" w:cs="Liberation Serif"/>
          <w:b/>
          <w:bCs/>
          <w:sz w:val="24"/>
          <w:szCs w:val="24"/>
        </w:rPr>
        <w:t>. ПОРЯДОК РАССМОТРЕНИЯ ЗАЯВОК НА УЧАСТИЕ В АУКЦИОНЕ</w:t>
      </w:r>
    </w:p>
    <w:p w:rsidR="003D68DF" w:rsidRPr="00713903" w:rsidRDefault="003D68DF" w:rsidP="003D68DF">
      <w:pPr>
        <w:autoSpaceDE w:val="0"/>
        <w:autoSpaceDN w:val="0"/>
        <w:adjustRightInd w:val="0"/>
        <w:jc w:val="center"/>
        <w:outlineLvl w:val="0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3D68DF" w:rsidRPr="00713903" w:rsidRDefault="009C4450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8</w:t>
      </w:r>
      <w:r w:rsidR="003D68DF" w:rsidRPr="00713903">
        <w:rPr>
          <w:rFonts w:ascii="Liberation Serif" w:hAnsi="Liberation Serif" w:cs="Liberation Serif"/>
          <w:sz w:val="24"/>
          <w:szCs w:val="24"/>
        </w:rPr>
        <w:t xml:space="preserve">.1. В целях рассмотрения заявок на участие в аукционе, принятия решения о признании заявителей участниками аукциона, об отказе заявителю в допуске к участию в аукционе, признания аукциона несостоявшимся организатор аукциона принимает решение </w:t>
      </w:r>
      <w:r w:rsidR="003D68DF" w:rsidRPr="00713903">
        <w:rPr>
          <w:rFonts w:ascii="Liberation Serif" w:hAnsi="Liberation Serif" w:cs="Liberation Serif"/>
          <w:sz w:val="24"/>
          <w:szCs w:val="24"/>
        </w:rPr>
        <w:lastRenderedPageBreak/>
        <w:t>о создании аукционной комиссии.</w:t>
      </w:r>
    </w:p>
    <w:p w:rsidR="003D68DF" w:rsidRPr="00713903" w:rsidRDefault="003D68DF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Аукционная комиссия рассматривает заявки на участие в аукционе на предмет соответствия требованиям, установленным настоящим Извещением.</w:t>
      </w:r>
    </w:p>
    <w:p w:rsidR="003D68DF" w:rsidRPr="00713903" w:rsidRDefault="009C4450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8</w:t>
      </w:r>
      <w:r w:rsidR="003D68DF" w:rsidRPr="00713903">
        <w:rPr>
          <w:rFonts w:ascii="Liberation Serif" w:hAnsi="Liberation Serif" w:cs="Liberation Serif"/>
          <w:sz w:val="24"/>
          <w:szCs w:val="24"/>
        </w:rPr>
        <w:t>.2.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заявителя, подавшего заявку на участие в аукционе, участником аукциона или об отказе в допуске такого заявителя к участию в аукционе.</w:t>
      </w:r>
    </w:p>
    <w:p w:rsidR="003D68DF" w:rsidRPr="00713903" w:rsidRDefault="009C4450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8</w:t>
      </w:r>
      <w:r w:rsidR="003D68DF" w:rsidRPr="00713903">
        <w:rPr>
          <w:rFonts w:ascii="Liberation Serif" w:hAnsi="Liberation Serif" w:cs="Liberation Serif"/>
          <w:sz w:val="24"/>
          <w:szCs w:val="24"/>
        </w:rPr>
        <w:t xml:space="preserve">.3. Протокол рассмотрения заявок на участие в аукционе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</w:t>
      </w:r>
    </w:p>
    <w:p w:rsidR="003D68DF" w:rsidRPr="00713903" w:rsidRDefault="003D68DF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 xml:space="preserve">Заявитель, признанный участником аукциона, становится участником аукциона с даты подписания протокола рассмотрения заявок. </w:t>
      </w:r>
    </w:p>
    <w:p w:rsidR="001133B0" w:rsidRPr="00713903" w:rsidRDefault="001133B0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Протокол рассмотрения заявок на участие в аукционе подписывается организатором аукциона не позднее чем в течение одного дня со дня их рассмотрения. Сведения о количестве участников аукциона без указания иных сведений о таких участниках и сведения о заявителях, не допущенных к участию в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заявок.</w:t>
      </w:r>
    </w:p>
    <w:p w:rsidR="003D68DF" w:rsidRPr="00713903" w:rsidRDefault="009C4450" w:rsidP="003D68DF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8</w:t>
      </w:r>
      <w:r w:rsidR="003D68DF" w:rsidRPr="00713903">
        <w:rPr>
          <w:rFonts w:ascii="Liberation Serif" w:hAnsi="Liberation Serif" w:cs="Liberation Serif"/>
          <w:sz w:val="24"/>
          <w:szCs w:val="24"/>
        </w:rPr>
        <w:t xml:space="preserve">.4. Заявители, признанные участниками аукциона, и заявители, </w:t>
      </w:r>
      <w:r w:rsidR="003D68DF" w:rsidRPr="00713903">
        <w:rPr>
          <w:rFonts w:ascii="Liberation Serif" w:hAnsi="Liberation Serif" w:cs="Liberation Serif"/>
          <w:sz w:val="24"/>
          <w:szCs w:val="24"/>
        </w:rPr>
        <w:br/>
        <w:t>не допущенные к участию в аукционе, уведомляются оператором электронной площадки о принятом решении путем направления информации в личный кабинет заявителя в течение одного дня со дня опубликования на электронной площадке протокола рассмотрения заявок на участие в аукционе.</w:t>
      </w:r>
    </w:p>
    <w:p w:rsidR="003D68DF" w:rsidRPr="00713903" w:rsidRDefault="009C4450" w:rsidP="003D68D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8</w:t>
      </w:r>
      <w:r w:rsidR="003D68DF" w:rsidRPr="00713903">
        <w:rPr>
          <w:rFonts w:ascii="Liberation Serif" w:hAnsi="Liberation Serif" w:cs="Liberation Serif"/>
          <w:sz w:val="24"/>
          <w:szCs w:val="24"/>
        </w:rPr>
        <w:t>.</w:t>
      </w:r>
      <w:r w:rsidRPr="00713903">
        <w:rPr>
          <w:rFonts w:ascii="Liberation Serif" w:hAnsi="Liberation Serif" w:cs="Liberation Serif"/>
          <w:sz w:val="24"/>
          <w:szCs w:val="24"/>
        </w:rPr>
        <w:t>5</w:t>
      </w:r>
      <w:r w:rsidR="003D68DF" w:rsidRPr="00713903">
        <w:rPr>
          <w:rFonts w:ascii="Liberation Serif" w:hAnsi="Liberation Serif" w:cs="Liberation Serif"/>
          <w:sz w:val="24"/>
          <w:szCs w:val="24"/>
        </w:rPr>
        <w:t xml:space="preserve">. </w:t>
      </w:r>
      <w:r w:rsidR="00E52981" w:rsidRPr="00713903">
        <w:rPr>
          <w:rFonts w:ascii="Liberation Serif" w:eastAsia="Calibri" w:hAnsi="Liberation Serif" w:cs="Liberation Serif"/>
          <w:sz w:val="24"/>
          <w:szCs w:val="24"/>
        </w:rPr>
        <w:t>В случае, если по окончании срока подачи заявок на участие в аукционе не подано ни одной заявки на участие в аукционе,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</w:t>
      </w:r>
      <w:r w:rsidR="003D68DF" w:rsidRPr="00713903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52981" w:rsidRPr="00713903" w:rsidRDefault="00053231" w:rsidP="0005323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713903">
        <w:rPr>
          <w:rFonts w:ascii="Liberation Serif" w:eastAsia="Calibri" w:hAnsi="Liberation Serif" w:cs="Liberation Serif"/>
          <w:sz w:val="24"/>
          <w:szCs w:val="24"/>
        </w:rPr>
        <w:t xml:space="preserve">8.6. </w:t>
      </w:r>
      <w:r w:rsidR="00E52981" w:rsidRPr="00713903">
        <w:rPr>
          <w:rFonts w:ascii="Liberation Serif" w:eastAsia="Calibri" w:hAnsi="Liberation Serif" w:cs="Liberation Serif"/>
          <w:sz w:val="24"/>
          <w:szCs w:val="24"/>
        </w:rPr>
        <w:t>При признании аукциона несостоявшимся в протокол включается информация об основании признания аукциона несостоявшимся и сведения, указанные в подпункте 4 пункта 15 Земельного кодекса Российской Федерации</w:t>
      </w:r>
      <w:r w:rsidRPr="00713903">
        <w:rPr>
          <w:rFonts w:ascii="Liberation Serif" w:eastAsia="Calibri" w:hAnsi="Liberation Serif" w:cs="Liberation Serif"/>
          <w:sz w:val="24"/>
          <w:szCs w:val="24"/>
        </w:rPr>
        <w:t xml:space="preserve"> (наименование и место нахождения (для юридического лица), фамилия, имя и (при наличии) отчество победителя аукциона и иного участника аукциона, который сделал предпоследнее предложение о цене предмета аукциона)</w:t>
      </w:r>
      <w:r w:rsidR="00E52981" w:rsidRPr="00713903">
        <w:rPr>
          <w:rFonts w:ascii="Liberation Serif" w:eastAsia="Calibri" w:hAnsi="Liberation Serif" w:cs="Liberation Serif"/>
          <w:sz w:val="24"/>
          <w:szCs w:val="24"/>
        </w:rPr>
        <w:t xml:space="preserve">, в отношении лиц, указанных в пунктах 13 и 14 </w:t>
      </w:r>
      <w:r w:rsidRPr="00713903">
        <w:rPr>
          <w:rFonts w:ascii="Liberation Serif" w:eastAsia="Calibri" w:hAnsi="Liberation Serif" w:cs="Liberation Serif"/>
          <w:sz w:val="24"/>
          <w:szCs w:val="24"/>
        </w:rPr>
        <w:t>Земельного кодекса Российской Федерации</w:t>
      </w:r>
      <w:r w:rsidR="00E52981" w:rsidRPr="00713903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C4450" w:rsidRPr="00713903" w:rsidRDefault="003D68DF" w:rsidP="009C4450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8.</w:t>
      </w:r>
      <w:r w:rsidR="009C4450" w:rsidRPr="00713903">
        <w:rPr>
          <w:rFonts w:ascii="Liberation Serif" w:hAnsi="Liberation Serif" w:cs="Liberation Serif"/>
          <w:sz w:val="24"/>
          <w:szCs w:val="24"/>
        </w:rPr>
        <w:t>7</w:t>
      </w:r>
      <w:r w:rsidRPr="00713903">
        <w:rPr>
          <w:rFonts w:ascii="Liberation Serif" w:hAnsi="Liberation Serif" w:cs="Liberation Serif"/>
          <w:sz w:val="24"/>
          <w:szCs w:val="24"/>
        </w:rPr>
        <w:t>. В день определения участников аукциона, указанный в информационном сообщении, Организатор продажи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:rsidR="002C25B6" w:rsidRPr="00713903" w:rsidRDefault="003D68DF" w:rsidP="00053231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8.</w:t>
      </w:r>
      <w:r w:rsidR="009C4450" w:rsidRPr="00713903">
        <w:rPr>
          <w:rFonts w:ascii="Liberation Serif" w:hAnsi="Liberation Serif" w:cs="Liberation Serif"/>
          <w:sz w:val="24"/>
          <w:szCs w:val="24"/>
        </w:rPr>
        <w:t>8</w:t>
      </w:r>
      <w:r w:rsidRPr="00713903">
        <w:rPr>
          <w:rFonts w:ascii="Liberation Serif" w:hAnsi="Liberation Serif" w:cs="Liberation Serif"/>
          <w:sz w:val="24"/>
          <w:szCs w:val="24"/>
        </w:rPr>
        <w:t>. 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</w:p>
    <w:p w:rsidR="009C4450" w:rsidRPr="00713903" w:rsidRDefault="003D68DF" w:rsidP="009C4450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8.</w:t>
      </w:r>
      <w:r w:rsidR="009C4450" w:rsidRPr="00713903">
        <w:rPr>
          <w:rFonts w:ascii="Liberation Serif" w:hAnsi="Liberation Serif" w:cs="Liberation Serif"/>
          <w:sz w:val="24"/>
          <w:szCs w:val="24"/>
        </w:rPr>
        <w:t>9</w:t>
      </w:r>
      <w:r w:rsidRPr="00713903">
        <w:rPr>
          <w:rFonts w:ascii="Liberation Serif" w:hAnsi="Liberation Serif" w:cs="Liberation Serif"/>
          <w:sz w:val="24"/>
          <w:szCs w:val="24"/>
        </w:rPr>
        <w:t>. Не позднее следующего рабочего дня после дня подписания протокола о признании претендентов участниками всем претендентам, подавшим заявки, Продавец направляет уведомление о признании их участниками аукциона или об отказе в признании участниками аукциона с указанием оснований отказа.</w:t>
      </w:r>
    </w:p>
    <w:p w:rsidR="009C4450" w:rsidRPr="00713903" w:rsidRDefault="003D68DF" w:rsidP="009C4450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8.</w:t>
      </w:r>
      <w:r w:rsidR="009C4450" w:rsidRPr="00713903">
        <w:rPr>
          <w:rFonts w:ascii="Liberation Serif" w:hAnsi="Liberation Serif" w:cs="Liberation Serif"/>
          <w:sz w:val="24"/>
          <w:szCs w:val="24"/>
        </w:rPr>
        <w:t>10</w:t>
      </w:r>
      <w:r w:rsidRPr="00713903">
        <w:rPr>
          <w:rFonts w:ascii="Liberation Serif" w:hAnsi="Liberation Serif" w:cs="Liberation Serif"/>
          <w:sz w:val="24"/>
          <w:szCs w:val="24"/>
        </w:rPr>
        <w:t>. Информация о претендентах, не допущенных к участию в аукционе, размещается в открытой части электронной площадки Организатора на официальном сайте 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 в срок не позднее рабочего дня, следующего за днем принятия указанного решения.</w:t>
      </w:r>
    </w:p>
    <w:p w:rsidR="009C4450" w:rsidRPr="00713903" w:rsidRDefault="003D68DF" w:rsidP="009C4450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lastRenderedPageBreak/>
        <w:t>8.</w:t>
      </w:r>
      <w:r w:rsidR="009C4450" w:rsidRPr="00713903">
        <w:rPr>
          <w:rFonts w:ascii="Liberation Serif" w:hAnsi="Liberation Serif" w:cs="Liberation Serif"/>
          <w:sz w:val="24"/>
          <w:szCs w:val="24"/>
        </w:rPr>
        <w:t>11</w:t>
      </w:r>
      <w:r w:rsidRPr="00713903">
        <w:rPr>
          <w:rFonts w:ascii="Liberation Serif" w:hAnsi="Liberation Serif" w:cs="Liberation Serif"/>
          <w:sz w:val="24"/>
          <w:szCs w:val="24"/>
        </w:rPr>
        <w:t>. 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9C4450" w:rsidRPr="00713903" w:rsidRDefault="009C4450" w:rsidP="009C4450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8</w:t>
      </w:r>
      <w:r w:rsidR="003D68DF" w:rsidRPr="00713903">
        <w:rPr>
          <w:rFonts w:ascii="Liberation Serif" w:hAnsi="Liberation Serif" w:cs="Liberation Serif"/>
          <w:sz w:val="24"/>
          <w:szCs w:val="24"/>
        </w:rPr>
        <w:t>.</w:t>
      </w:r>
      <w:r w:rsidRPr="00713903">
        <w:rPr>
          <w:rFonts w:ascii="Liberation Serif" w:hAnsi="Liberation Serif" w:cs="Liberation Serif"/>
          <w:sz w:val="24"/>
          <w:szCs w:val="24"/>
        </w:rPr>
        <w:t>12</w:t>
      </w:r>
      <w:r w:rsidR="003D68DF" w:rsidRPr="00713903">
        <w:rPr>
          <w:rFonts w:ascii="Liberation Serif" w:hAnsi="Liberation Serif" w:cs="Liberation Serif"/>
          <w:sz w:val="24"/>
          <w:szCs w:val="24"/>
        </w:rPr>
        <w:t>. Претендент не допускается к участию в аукционе по следующим основаниям:</w:t>
      </w:r>
    </w:p>
    <w:p w:rsidR="009C4450" w:rsidRPr="00713903" w:rsidRDefault="003D68DF" w:rsidP="009C4450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а) представленные документы не подтверждают право Претендента быть покупателем имущества в соответствии с законодательством Российской Федерации;</w:t>
      </w:r>
    </w:p>
    <w:p w:rsidR="009C4450" w:rsidRPr="00713903" w:rsidRDefault="003D68DF" w:rsidP="009C4450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б) представлены не все документы в соответствии с перечнем, указанным в информационном сообщении о проведении аукциона, или оформление представленных документов не соответствует законодательству Российской Федерации;</w:t>
      </w:r>
    </w:p>
    <w:p w:rsidR="009C4450" w:rsidRPr="00713903" w:rsidRDefault="003D68DF" w:rsidP="009C4450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в) не подтверждено поступление в установленный срок задатка на счет Продавца, указанный в информационном сообщении;</w:t>
      </w:r>
    </w:p>
    <w:p w:rsidR="009C4450" w:rsidRPr="00713903" w:rsidRDefault="003D68DF" w:rsidP="009C4450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г) заявка подана лицом, не уполномоченным Претендентом на осуществление таких действий.</w:t>
      </w:r>
    </w:p>
    <w:p w:rsidR="003D68DF" w:rsidRPr="00713903" w:rsidRDefault="003D68DF" w:rsidP="009C4450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8.</w:t>
      </w:r>
      <w:r w:rsidR="009C4450" w:rsidRPr="00713903">
        <w:rPr>
          <w:rFonts w:ascii="Liberation Serif" w:hAnsi="Liberation Serif" w:cs="Liberation Serif"/>
          <w:sz w:val="24"/>
          <w:szCs w:val="24"/>
        </w:rPr>
        <w:t>13</w:t>
      </w:r>
      <w:r w:rsidRPr="00713903">
        <w:rPr>
          <w:rFonts w:ascii="Liberation Serif" w:hAnsi="Liberation Serif" w:cs="Liberation Serif"/>
          <w:sz w:val="24"/>
          <w:szCs w:val="24"/>
        </w:rPr>
        <w:t>. Информация об отказе в допуске к участию в аукционе размещается на официальных сайтах торгов и в открытой части электронной площадки в срок не позднее рабочего дня, следующего за днем принятия указанного решения.</w:t>
      </w:r>
    </w:p>
    <w:p w:rsidR="002C25B6" w:rsidRPr="00713903" w:rsidRDefault="002C25B6" w:rsidP="009C4450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8.14. В случае, если за один рабочий день до даты окончания приема заявок на участие в аукционе не поступило ни одной заявки, 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правилами, предусмотренными пунктом 22.1 настоящей статьи. В случае, если организатором торгов является специализированная организация, за один рабочий день до даты окончания приема заявок на участие в аукционе организатор аукциона (оператор электронной площадки при проведении аукциона в электронной форме) уведомляет уполномоченный орган об отсутствии заявок на участие в аукционе.</w:t>
      </w:r>
    </w:p>
    <w:p w:rsidR="003D68DF" w:rsidRPr="00713903" w:rsidRDefault="003D68DF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3D68DF" w:rsidRPr="00713903" w:rsidRDefault="009C4450" w:rsidP="003D68DF">
      <w:pPr>
        <w:autoSpaceDE w:val="0"/>
        <w:autoSpaceDN w:val="0"/>
        <w:adjustRightInd w:val="0"/>
        <w:ind w:firstLine="567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  <w:lang w:eastAsia="x-none"/>
        </w:rPr>
      </w:pPr>
      <w:r w:rsidRPr="00713903">
        <w:rPr>
          <w:rFonts w:ascii="Liberation Serif" w:eastAsia="Calibri" w:hAnsi="Liberation Serif" w:cs="Liberation Serif"/>
          <w:b/>
          <w:sz w:val="24"/>
          <w:szCs w:val="24"/>
          <w:lang w:eastAsia="x-none"/>
        </w:rPr>
        <w:t>9</w:t>
      </w:r>
      <w:r w:rsidR="003D68DF" w:rsidRPr="00713903">
        <w:rPr>
          <w:rFonts w:ascii="Liberation Serif" w:eastAsia="Calibri" w:hAnsi="Liberation Serif" w:cs="Liberation Serif"/>
          <w:b/>
          <w:sz w:val="24"/>
          <w:szCs w:val="24"/>
          <w:lang w:eastAsia="x-none"/>
        </w:rPr>
        <w:t xml:space="preserve">. </w:t>
      </w:r>
      <w:r w:rsidR="003D68DF" w:rsidRPr="00713903">
        <w:rPr>
          <w:rFonts w:ascii="Liberation Serif" w:eastAsia="Calibri" w:hAnsi="Liberation Serif" w:cs="Liberation Serif"/>
          <w:b/>
          <w:sz w:val="24"/>
          <w:szCs w:val="24"/>
          <w:lang w:val="x-none" w:eastAsia="x-none"/>
        </w:rPr>
        <w:t>ПОРЯДОК ПРОВЕДЕНИЯ АУКЦИОНА</w:t>
      </w:r>
      <w:r w:rsidR="003D68DF" w:rsidRPr="00713903">
        <w:rPr>
          <w:rFonts w:ascii="Liberation Serif" w:eastAsia="Calibri" w:hAnsi="Liberation Serif" w:cs="Liberation Serif"/>
          <w:b/>
          <w:sz w:val="24"/>
          <w:szCs w:val="24"/>
          <w:lang w:eastAsia="x-none"/>
        </w:rPr>
        <w:t>, ПОДВЕДЕНИЕ ИТОГОВ</w:t>
      </w:r>
    </w:p>
    <w:p w:rsidR="003D68DF" w:rsidRPr="00713903" w:rsidRDefault="003D68DF" w:rsidP="003D68DF">
      <w:pPr>
        <w:autoSpaceDE w:val="0"/>
        <w:autoSpaceDN w:val="0"/>
        <w:adjustRightInd w:val="0"/>
        <w:ind w:firstLine="567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  <w:lang w:eastAsia="x-none"/>
        </w:rPr>
      </w:pPr>
    </w:p>
    <w:p w:rsidR="003D68DF" w:rsidRPr="00713903" w:rsidRDefault="009C4450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9</w:t>
      </w:r>
      <w:r w:rsidR="003D68DF" w:rsidRPr="00713903">
        <w:rPr>
          <w:rFonts w:ascii="Liberation Serif" w:hAnsi="Liberation Serif" w:cs="Liberation Serif"/>
          <w:sz w:val="24"/>
          <w:szCs w:val="24"/>
        </w:rPr>
        <w:t>.1. Аукцион проводится путем повышения участниками аукциона начальной цены предмета аукциона на величину «шага аукциона» (далее – подача предложений о цене).</w:t>
      </w:r>
    </w:p>
    <w:p w:rsidR="003D68DF" w:rsidRPr="00713903" w:rsidRDefault="003D68DF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ВНИМАНИЕ! Для корректности участия в процедуре торгов, необходимо осуществить вход на электронную площадку по электронной подписи!</w:t>
      </w:r>
    </w:p>
    <w:p w:rsidR="003D68DF" w:rsidRPr="00713903" w:rsidRDefault="009C4450" w:rsidP="003D68DF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9</w:t>
      </w:r>
      <w:r w:rsidR="003D68DF" w:rsidRPr="00713903">
        <w:rPr>
          <w:rFonts w:ascii="Liberation Serif" w:hAnsi="Liberation Serif" w:cs="Liberation Serif"/>
          <w:sz w:val="24"/>
          <w:szCs w:val="24"/>
        </w:rPr>
        <w:t xml:space="preserve">.2. Победителем аукциона признается участник аукциона, предложивший наибольшую оплату за приобретаемый земельный участок. </w:t>
      </w:r>
    </w:p>
    <w:p w:rsidR="003D68DF" w:rsidRPr="00713903" w:rsidRDefault="009C4450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9</w:t>
      </w:r>
      <w:r w:rsidR="003D68DF" w:rsidRPr="00713903">
        <w:rPr>
          <w:rFonts w:ascii="Liberation Serif" w:hAnsi="Liberation Serif" w:cs="Liberation Serif"/>
          <w:sz w:val="24"/>
          <w:szCs w:val="24"/>
        </w:rPr>
        <w:t>.3. Аукцион проводится в день и время, указанные в настоящем Извещении.</w:t>
      </w:r>
    </w:p>
    <w:p w:rsidR="003D68DF" w:rsidRPr="00713903" w:rsidRDefault="009C4450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9</w:t>
      </w:r>
      <w:r w:rsidR="003D68DF" w:rsidRPr="00713903">
        <w:rPr>
          <w:rFonts w:ascii="Liberation Serif" w:hAnsi="Liberation Serif" w:cs="Liberation Serif"/>
          <w:sz w:val="24"/>
          <w:szCs w:val="24"/>
        </w:rPr>
        <w:t>.4. Аукцион не проводится в случаях, если:</w:t>
      </w:r>
    </w:p>
    <w:p w:rsidR="003D68DF" w:rsidRPr="00713903" w:rsidRDefault="003D68DF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на участие в аукционе не подано ни одной заявки;</w:t>
      </w:r>
    </w:p>
    <w:p w:rsidR="003D68DF" w:rsidRPr="00713903" w:rsidRDefault="003D68DF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в результате рассмотрения заявок на участие в аукционе ни один из заявителей не признан участником аукциона;</w:t>
      </w:r>
    </w:p>
    <w:p w:rsidR="003D68DF" w:rsidRPr="00713903" w:rsidRDefault="003D68DF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в результате рассмотрения заявок на участие в аукционе участником аукциона признан только один заявитель;</w:t>
      </w:r>
    </w:p>
    <w:p w:rsidR="003D68DF" w:rsidRPr="00713903" w:rsidRDefault="003D68DF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аукцион отменен.</w:t>
      </w:r>
    </w:p>
    <w:p w:rsidR="003D68DF" w:rsidRPr="00713903" w:rsidRDefault="009C4450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9</w:t>
      </w:r>
      <w:r w:rsidR="003D68DF" w:rsidRPr="00713903">
        <w:rPr>
          <w:rFonts w:ascii="Liberation Serif" w:hAnsi="Liberation Serif" w:cs="Liberation Serif"/>
          <w:sz w:val="24"/>
          <w:szCs w:val="24"/>
        </w:rPr>
        <w:t>.5. Во время проведения процедуры аукциона 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аукциона.</w:t>
      </w:r>
    </w:p>
    <w:p w:rsidR="003D68DF" w:rsidRPr="00713903" w:rsidRDefault="003D68DF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Со времени начала проведения процедуры аукциона оператором электронной площадки размещается:</w:t>
      </w:r>
    </w:p>
    <w:p w:rsidR="003D68DF" w:rsidRPr="00713903" w:rsidRDefault="003D68DF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а) в открытой части электронной площадки – информация о начале проведения процедуры аукциона с указанием наименования предмета аукциона, начальной цены предмета аукциона и текущего «шага аукциона»;</w:t>
      </w:r>
    </w:p>
    <w:p w:rsidR="003D68DF" w:rsidRPr="00713903" w:rsidRDefault="003D68DF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б) в закрытой части электронной площадки – помимо информации, указанной в открытой части электронной площадки, также предложения о цене и время его поступления, «шаг аукциона», время, оставшееся до окончания приема предложений о цене.</w:t>
      </w:r>
    </w:p>
    <w:p w:rsidR="003D68DF" w:rsidRPr="00713903" w:rsidRDefault="009C4450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9</w:t>
      </w:r>
      <w:r w:rsidR="003D68DF" w:rsidRPr="00713903">
        <w:rPr>
          <w:rFonts w:ascii="Liberation Serif" w:hAnsi="Liberation Serif" w:cs="Liberation Serif"/>
          <w:sz w:val="24"/>
          <w:szCs w:val="24"/>
        </w:rPr>
        <w:t xml:space="preserve">.6. 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3D68DF" w:rsidRPr="00713903" w:rsidRDefault="009C4450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lastRenderedPageBreak/>
        <w:t>9</w:t>
      </w:r>
      <w:r w:rsidR="003D68DF" w:rsidRPr="00713903">
        <w:rPr>
          <w:rFonts w:ascii="Liberation Serif" w:hAnsi="Liberation Serif" w:cs="Liberation Serif"/>
          <w:sz w:val="24"/>
          <w:szCs w:val="24"/>
        </w:rPr>
        <w:t xml:space="preserve">.7. Время для подачи предложений о цене определяется в следующем порядке: </w:t>
      </w:r>
    </w:p>
    <w:p w:rsidR="003D68DF" w:rsidRPr="00713903" w:rsidRDefault="003D68DF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 xml:space="preserve">– время для подачи первого предложения о цене составляет 60 минут с момента начала аукциона; </w:t>
      </w:r>
    </w:p>
    <w:p w:rsidR="003D68DF" w:rsidRPr="00713903" w:rsidRDefault="003D68DF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 xml:space="preserve">– в случае поступления предложения о цене, увеличивающего начальную цену договора или текущее лучшее предложение о цене, время для подачи предложений о цене продлевается на 10 минут с момента приема оператором электронной площадки каждого из таких предложений. </w:t>
      </w:r>
    </w:p>
    <w:p w:rsidR="003D68DF" w:rsidRPr="00713903" w:rsidRDefault="003D68DF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Если в течение времени для подачи первого предложения о цене или лучшего ценового предложения не поступает ни одного предложения о цене, подача предложений о цене автоматически при помощи программных и технических средств ТС завершается.</w:t>
      </w:r>
    </w:p>
    <w:p w:rsidR="003D68DF" w:rsidRPr="00713903" w:rsidRDefault="009C4450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9</w:t>
      </w:r>
      <w:r w:rsidR="003D68DF" w:rsidRPr="00713903">
        <w:rPr>
          <w:rFonts w:ascii="Liberation Serif" w:hAnsi="Liberation Serif" w:cs="Liberation Serif"/>
          <w:sz w:val="24"/>
          <w:szCs w:val="24"/>
        </w:rPr>
        <w:t>.8. В ходе проведения подачи предложений о цене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аукциона в следующих случаях:</w:t>
      </w:r>
    </w:p>
    <w:p w:rsidR="003D68DF" w:rsidRPr="00713903" w:rsidRDefault="003D68DF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 xml:space="preserve">• предложение о цене подано до начала или по истечении установленного времени для подачи предложений о цене; </w:t>
      </w:r>
    </w:p>
    <w:p w:rsidR="003D68DF" w:rsidRPr="00713903" w:rsidRDefault="003D68DF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 xml:space="preserve">• представленное предложение о цене ниже начальной цены; </w:t>
      </w:r>
    </w:p>
    <w:p w:rsidR="003D68DF" w:rsidRPr="00713903" w:rsidRDefault="003D68DF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 xml:space="preserve">• представленное предложение о цене равно нулю; </w:t>
      </w:r>
    </w:p>
    <w:p w:rsidR="003D68DF" w:rsidRPr="00713903" w:rsidRDefault="003D68DF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 xml:space="preserve">• представленное предложение о цене не соответствует увеличению текущей цены в соответствии с «шагом аукциона»; </w:t>
      </w:r>
    </w:p>
    <w:p w:rsidR="003D68DF" w:rsidRPr="00713903" w:rsidRDefault="003D68DF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 xml:space="preserve">• представленное участником аукциона предложение о цене меньше ранее представленных предложений; </w:t>
      </w:r>
    </w:p>
    <w:p w:rsidR="003D68DF" w:rsidRPr="00713903" w:rsidRDefault="003D68DF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• представленное участником аукциона предложение о цене является лучшим текущим предложением о цене.</w:t>
      </w:r>
    </w:p>
    <w:p w:rsidR="003D68DF" w:rsidRPr="00713903" w:rsidRDefault="009C4450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9</w:t>
      </w:r>
      <w:r w:rsidR="003D68DF" w:rsidRPr="00713903">
        <w:rPr>
          <w:rFonts w:ascii="Liberation Serif" w:hAnsi="Liberation Serif" w:cs="Liberation Serif"/>
          <w:sz w:val="24"/>
          <w:szCs w:val="24"/>
        </w:rPr>
        <w:t xml:space="preserve">.9. Ход проведения процедуры подачи предложений о цене фиксируется оператором электронной площадки в электронном журнале. Журнал с предложениями о цене участников аукциона направляется в личный кабинет организатора аукциона в течение одного часа со времени завершения торговой сессии. По аукциону оператор электронной площадки направляет в личный кабинет организатора аукциона журнал с лучшими ценовыми предложениями участников аукциона и посредством штатного интерфейса ТС обеспечивает просмотр всех предложений о цене, поданных участниками аукциона. </w:t>
      </w:r>
    </w:p>
    <w:p w:rsidR="003D68DF" w:rsidRPr="00713903" w:rsidRDefault="009C4450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9</w:t>
      </w:r>
      <w:r w:rsidR="003D68DF" w:rsidRPr="00713903">
        <w:rPr>
          <w:rFonts w:ascii="Liberation Serif" w:hAnsi="Liberation Serif" w:cs="Liberation Serif"/>
          <w:sz w:val="24"/>
          <w:szCs w:val="24"/>
        </w:rPr>
        <w:t>.10. Аукционная комиссия рассматривает представленный журнал с предложениями о цене участников аукциона.</w:t>
      </w:r>
    </w:p>
    <w:p w:rsidR="003D68DF" w:rsidRPr="00713903" w:rsidRDefault="009C4450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9</w:t>
      </w:r>
      <w:r w:rsidR="003D68DF" w:rsidRPr="00713903">
        <w:rPr>
          <w:rFonts w:ascii="Liberation Serif" w:hAnsi="Liberation Serif" w:cs="Liberation Serif"/>
          <w:sz w:val="24"/>
          <w:szCs w:val="24"/>
        </w:rPr>
        <w:t xml:space="preserve">.11. Результаты аукциона оформляются протоколом. </w:t>
      </w:r>
    </w:p>
    <w:p w:rsidR="003D68DF" w:rsidRPr="00713903" w:rsidRDefault="003D68DF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В протоколе о результатах аукциона указываются:</w:t>
      </w:r>
    </w:p>
    <w:p w:rsidR="002C049F" w:rsidRPr="00713903" w:rsidRDefault="002C049F" w:rsidP="002C049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1) сведения о месте, дате и времени проведения аукциона;</w:t>
      </w:r>
    </w:p>
    <w:p w:rsidR="002C049F" w:rsidRPr="00713903" w:rsidRDefault="002C049F" w:rsidP="002C049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2) предмет аукциона, в том числе сведения о местоположении и площади земельного участка;</w:t>
      </w:r>
    </w:p>
    <w:p w:rsidR="002C049F" w:rsidRPr="00713903" w:rsidRDefault="002C049F" w:rsidP="002C049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3) сведения об участниках аукциона, о начальной цене предмета аукциона, последнем и предпоследнем предложениях о цене предмета аукциона;</w:t>
      </w:r>
    </w:p>
    <w:p w:rsidR="002C049F" w:rsidRPr="00713903" w:rsidRDefault="002C049F" w:rsidP="002C049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4) наименование и место нахождения (для юридического лица), фамилия, имя и (при наличии) отчество победителя аукциона и иного участника аукциона, который сделал предпоследнее предложение о цене предмета аукциона;</w:t>
      </w:r>
    </w:p>
    <w:p w:rsidR="002C049F" w:rsidRPr="00713903" w:rsidRDefault="002C049F" w:rsidP="002C049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(в ред. Федерального закона от 28.12.2024 N 538-ФЗ)</w:t>
      </w:r>
    </w:p>
    <w:p w:rsidR="003D68DF" w:rsidRPr="00713903" w:rsidRDefault="002C049F" w:rsidP="002C049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5) сведения о последнем предложении о цене предмета аукциона (цена приобретаемого в собственность земельного участка, размер ежегодной арендной платы или размер первого арендного платежа)</w:t>
      </w:r>
      <w:r w:rsidR="003D68DF" w:rsidRPr="00713903">
        <w:rPr>
          <w:rFonts w:ascii="Liberation Serif" w:hAnsi="Liberation Serif" w:cs="Liberation Serif"/>
          <w:sz w:val="24"/>
          <w:szCs w:val="24"/>
        </w:rPr>
        <w:t>.</w:t>
      </w:r>
    </w:p>
    <w:p w:rsidR="003D68DF" w:rsidRPr="00713903" w:rsidRDefault="009C4450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9</w:t>
      </w:r>
      <w:r w:rsidR="003D68DF" w:rsidRPr="00713903">
        <w:rPr>
          <w:rFonts w:ascii="Liberation Serif" w:hAnsi="Liberation Serif" w:cs="Liberation Serif"/>
          <w:sz w:val="24"/>
          <w:szCs w:val="24"/>
        </w:rPr>
        <w:t>.12. Протокол о результатах аукциона размещается в ГИС Торги в течение одного рабочего дня со дня подписания данного протокола.</w:t>
      </w:r>
    </w:p>
    <w:p w:rsidR="002C049F" w:rsidRPr="00713903" w:rsidRDefault="002C049F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Специализированная организация, являющаяся организатором аукциона, направляет в уполномоченный орган сведения о победителе аукциона и об участнике аукциона, который сделал предпоследнее предложение о цене предмета аукциона, или о единственном принявшем участие в аукционе участнике не позднее дня, следующего после дня подписания протокола о результатах аукциона.</w:t>
      </w:r>
    </w:p>
    <w:p w:rsidR="003D68DF" w:rsidRPr="00713903" w:rsidRDefault="009C4450" w:rsidP="009C4450">
      <w:pPr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9</w:t>
      </w:r>
      <w:r w:rsidR="003D68DF" w:rsidRPr="00713903">
        <w:rPr>
          <w:rFonts w:ascii="Liberation Serif" w:hAnsi="Liberation Serif" w:cs="Liberation Serif"/>
          <w:sz w:val="24"/>
          <w:szCs w:val="24"/>
        </w:rPr>
        <w:t xml:space="preserve">.13. Оператор электронной площадки в течение одного часа со времени подписания организатором аукциона протокола о результатах аукциона направляет победителю </w:t>
      </w:r>
      <w:r w:rsidR="003D68DF" w:rsidRPr="00713903">
        <w:rPr>
          <w:rFonts w:ascii="Liberation Serif" w:hAnsi="Liberation Serif" w:cs="Liberation Serif"/>
          <w:sz w:val="24"/>
          <w:szCs w:val="24"/>
        </w:rPr>
        <w:lastRenderedPageBreak/>
        <w:t>аукциона или единственному участнику аукциона уведомление с протоколом о результатах аукциона.</w:t>
      </w:r>
    </w:p>
    <w:p w:rsidR="002C049F" w:rsidRPr="00713903" w:rsidRDefault="002C049F" w:rsidP="002C049F">
      <w:pPr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Победителем аукциона признается участник аукциона, предложивший наибольшую цену за земельный участок или наибольший размер ежегодной арендной платы за земельный участок.</w:t>
      </w:r>
    </w:p>
    <w:p w:rsidR="002C049F" w:rsidRPr="00713903" w:rsidRDefault="002C049F" w:rsidP="002C049F">
      <w:pPr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купли-продажи или договора аренды земельного участка победителем аукциона.</w:t>
      </w:r>
    </w:p>
    <w:p w:rsidR="002C049F" w:rsidRPr="00713903" w:rsidRDefault="002C049F" w:rsidP="002C049F">
      <w:pPr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3D68DF" w:rsidRPr="00713903" w:rsidRDefault="003D68DF" w:rsidP="004F3B8F">
      <w:pPr>
        <w:autoSpaceDE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3D68DF" w:rsidRPr="00713903" w:rsidRDefault="00A25D4E" w:rsidP="009C4450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713903">
        <w:rPr>
          <w:rFonts w:ascii="Liberation Serif" w:hAnsi="Liberation Serif" w:cs="Liberation Serif"/>
          <w:b/>
          <w:bCs/>
          <w:sz w:val="24"/>
          <w:szCs w:val="24"/>
        </w:rPr>
        <w:t>10</w:t>
      </w:r>
      <w:r w:rsidR="003D68DF" w:rsidRPr="00713903">
        <w:rPr>
          <w:rFonts w:ascii="Liberation Serif" w:hAnsi="Liberation Serif" w:cs="Liberation Serif"/>
          <w:b/>
          <w:bCs/>
          <w:sz w:val="24"/>
          <w:szCs w:val="24"/>
        </w:rPr>
        <w:t xml:space="preserve">. </w:t>
      </w:r>
      <w:r w:rsidR="009C4450" w:rsidRPr="00713903">
        <w:rPr>
          <w:rFonts w:ascii="Liberation Serif" w:hAnsi="Liberation Serif" w:cs="Liberation Serif"/>
          <w:b/>
          <w:bCs/>
          <w:sz w:val="24"/>
          <w:szCs w:val="24"/>
        </w:rPr>
        <w:t>ПОРЯДОК</w:t>
      </w:r>
      <w:r w:rsidR="003D68DF" w:rsidRPr="00713903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="009C4450" w:rsidRPr="00713903">
        <w:rPr>
          <w:rFonts w:ascii="Liberation Serif" w:hAnsi="Liberation Serif" w:cs="Liberation Serif"/>
          <w:b/>
          <w:bCs/>
          <w:sz w:val="24"/>
          <w:szCs w:val="24"/>
        </w:rPr>
        <w:t>ОЗНАКОМЛЕНИЯ СО СВЕДЕНИЯМИ ОБ ИМУЩЕСТВЕ, ВЫСТАВЛЯЕМОМ НА АУКЦИОНЕ</w:t>
      </w:r>
    </w:p>
    <w:p w:rsidR="003D68DF" w:rsidRPr="00713903" w:rsidRDefault="003D68DF" w:rsidP="003D68D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3D68DF" w:rsidRPr="00713903" w:rsidRDefault="00A25D4E" w:rsidP="007E7DEB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10</w:t>
      </w:r>
      <w:r w:rsidR="003D68DF" w:rsidRPr="00713903">
        <w:rPr>
          <w:rFonts w:ascii="Liberation Serif" w:hAnsi="Liberation Serif" w:cs="Liberation Serif"/>
          <w:sz w:val="24"/>
          <w:szCs w:val="24"/>
        </w:rPr>
        <w:t>.1. Информация о проведении аукциона</w:t>
      </w:r>
      <w:r w:rsidR="003D68DF" w:rsidRPr="00713903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3D68DF" w:rsidRPr="00713903">
        <w:rPr>
          <w:rFonts w:ascii="Liberation Serif" w:hAnsi="Liberation Serif" w:cs="Liberation Serif"/>
          <w:sz w:val="24"/>
          <w:szCs w:val="24"/>
        </w:rPr>
        <w:t xml:space="preserve">размещается на официальном сайте Российской Федерации в сети «Интернет» </w:t>
      </w:r>
      <w:hyperlink r:id="rId28" w:history="1">
        <w:r w:rsidR="003D68DF" w:rsidRPr="00713903">
          <w:rPr>
            <w:rFonts w:ascii="Liberation Serif" w:hAnsi="Liberation Serif" w:cs="Liberation Serif"/>
            <w:color w:val="0000FF"/>
            <w:sz w:val="24"/>
            <w:szCs w:val="24"/>
            <w:u w:val="single"/>
          </w:rPr>
          <w:t>www.torgi.gov.ru</w:t>
        </w:r>
      </w:hyperlink>
      <w:r w:rsidR="003D68DF" w:rsidRPr="00713903">
        <w:rPr>
          <w:rFonts w:ascii="Liberation Serif" w:hAnsi="Liberation Serif" w:cs="Liberation Serif"/>
          <w:sz w:val="24"/>
          <w:szCs w:val="24"/>
        </w:rPr>
        <w:t xml:space="preserve">, на сайте в сети «Интернет» </w:t>
      </w:r>
      <w:hyperlink r:id="rId29" w:history="1">
        <w:r w:rsidR="003D68DF" w:rsidRPr="00713903">
          <w:rPr>
            <w:rFonts w:ascii="Liberation Serif" w:hAnsi="Liberation Serif" w:cs="Liberation Serif"/>
            <w:color w:val="0000FF"/>
            <w:sz w:val="24"/>
            <w:szCs w:val="24"/>
            <w:u w:val="single"/>
          </w:rPr>
          <w:t>www.kumi.aramilgo.ru</w:t>
        </w:r>
      </w:hyperlink>
      <w:r w:rsidR="003D68DF" w:rsidRPr="00713903">
        <w:rPr>
          <w:rFonts w:ascii="Liberation Serif" w:hAnsi="Liberation Serif" w:cs="Liberation Serif"/>
          <w:sz w:val="24"/>
          <w:szCs w:val="24"/>
        </w:rPr>
        <w:t xml:space="preserve"> и на сайте электронной площадки www.sberbank-ast.ru и содержит следующее:</w:t>
      </w:r>
    </w:p>
    <w:p w:rsidR="003D68DF" w:rsidRPr="00713903" w:rsidRDefault="003D68DF" w:rsidP="003D68DF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а) информационное сообщение о проведении продажи имущества;</w:t>
      </w:r>
    </w:p>
    <w:p w:rsidR="003D68DF" w:rsidRPr="00713903" w:rsidRDefault="003D68DF" w:rsidP="003D68DF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б) форма заявки (приложение № 1);</w:t>
      </w:r>
    </w:p>
    <w:p w:rsidR="003D68DF" w:rsidRPr="00713903" w:rsidRDefault="003D68DF" w:rsidP="003D68DF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в) проект договора купли-продажи имущества (приложение № 2);</w:t>
      </w:r>
    </w:p>
    <w:p w:rsidR="003D68DF" w:rsidRPr="00713903" w:rsidRDefault="003D68DF" w:rsidP="003D68DF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 xml:space="preserve">г) иные сведения, предусмотренные </w:t>
      </w:r>
      <w:r w:rsidRPr="00713903">
        <w:rPr>
          <w:rFonts w:ascii="Liberation Serif" w:hAnsi="Liberation Serif" w:cs="Liberation Serif"/>
          <w:sz w:val="24"/>
          <w:szCs w:val="24"/>
          <w:shd w:val="clear" w:color="auto" w:fill="FFFFFF"/>
        </w:rPr>
        <w:t>ст.ст. 39.11, 39.12</w:t>
      </w:r>
      <w:r w:rsidR="002C049F" w:rsidRPr="00713903">
        <w:rPr>
          <w:rFonts w:ascii="Liberation Serif" w:hAnsi="Liberation Serif" w:cs="Liberation Serif"/>
          <w:sz w:val="24"/>
          <w:szCs w:val="24"/>
          <w:shd w:val="clear" w:color="auto" w:fill="FFFFFF"/>
        </w:rPr>
        <w:t>, 39.13</w:t>
      </w:r>
      <w:r w:rsidRPr="00713903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Земельного кодекса Российской Федерации.</w:t>
      </w:r>
      <w:r w:rsidRPr="00713903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3D68DF" w:rsidRPr="00713903" w:rsidRDefault="00AF63DC" w:rsidP="007E7DEB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10</w:t>
      </w:r>
      <w:r w:rsidR="003D68DF" w:rsidRPr="00713903">
        <w:rPr>
          <w:rFonts w:ascii="Liberation Serif" w:hAnsi="Liberation Serif" w:cs="Liberation Serif"/>
          <w:sz w:val="24"/>
          <w:szCs w:val="24"/>
        </w:rPr>
        <w:t xml:space="preserve">.2. С информацией об участии в торгах, о порядке проведения торгов, с формой заявки, условиями договора купли-продажи, претенденты могут ознакомиться на официальном сайте Российской Федерации в сети «Интернет» www.torgi.gov.ru, на официальном сайте Продавца в сети «Интернет» </w:t>
      </w:r>
      <w:hyperlink r:id="rId30" w:history="1">
        <w:r w:rsidR="003D68DF" w:rsidRPr="00713903">
          <w:rPr>
            <w:rFonts w:ascii="Liberation Serif" w:hAnsi="Liberation Serif" w:cs="Liberation Serif"/>
            <w:color w:val="0000FF"/>
            <w:sz w:val="24"/>
            <w:szCs w:val="24"/>
            <w:u w:val="single"/>
          </w:rPr>
          <w:t>www.kumi.aramilgo.ru</w:t>
        </w:r>
      </w:hyperlink>
      <w:r w:rsidR="003D68DF" w:rsidRPr="00713903">
        <w:rPr>
          <w:rFonts w:ascii="Liberation Serif" w:hAnsi="Liberation Serif" w:cs="Liberation Serif"/>
          <w:sz w:val="24"/>
          <w:szCs w:val="24"/>
        </w:rPr>
        <w:t xml:space="preserve"> и  на сайте в сети «Интернет» Организатора (электронная площадка) www.sberbank-ast.ru и по телефонам: 8 (343) 38</w:t>
      </w:r>
      <w:r w:rsidR="00741AC3" w:rsidRPr="00713903">
        <w:rPr>
          <w:rFonts w:ascii="Liberation Serif" w:hAnsi="Liberation Serif" w:cs="Liberation Serif"/>
          <w:sz w:val="24"/>
          <w:szCs w:val="24"/>
        </w:rPr>
        <w:t>5-</w:t>
      </w:r>
      <w:r w:rsidR="003D68DF" w:rsidRPr="00713903">
        <w:rPr>
          <w:rFonts w:ascii="Liberation Serif" w:hAnsi="Liberation Serif" w:cs="Liberation Serif"/>
          <w:sz w:val="24"/>
          <w:szCs w:val="24"/>
        </w:rPr>
        <w:t>32</w:t>
      </w:r>
      <w:r w:rsidR="00741AC3" w:rsidRPr="00713903">
        <w:rPr>
          <w:rFonts w:ascii="Liberation Serif" w:hAnsi="Liberation Serif" w:cs="Liberation Serif"/>
          <w:sz w:val="24"/>
          <w:szCs w:val="24"/>
        </w:rPr>
        <w:t>-</w:t>
      </w:r>
      <w:r w:rsidR="003D68DF" w:rsidRPr="00713903">
        <w:rPr>
          <w:rFonts w:ascii="Liberation Serif" w:hAnsi="Liberation Serif" w:cs="Liberation Serif"/>
          <w:sz w:val="24"/>
          <w:szCs w:val="24"/>
        </w:rPr>
        <w:t>86.</w:t>
      </w:r>
    </w:p>
    <w:p w:rsidR="003D68DF" w:rsidRPr="00713903" w:rsidRDefault="00AF63DC" w:rsidP="007E7DEB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10</w:t>
      </w:r>
      <w:r w:rsidR="003D68DF" w:rsidRPr="00713903">
        <w:rPr>
          <w:rFonts w:ascii="Liberation Serif" w:hAnsi="Liberation Serif" w:cs="Liberation Serif"/>
          <w:sz w:val="24"/>
          <w:szCs w:val="24"/>
        </w:rPr>
        <w:t>.3. Любое лицо независимо от регистрации на электронной площадке вправе направить на электронный адрес Организатора, указанный в информационном сообщении о проведении продажи имущества, запрос о разъяснении размещенной информации.</w:t>
      </w:r>
    </w:p>
    <w:p w:rsidR="003D68DF" w:rsidRPr="00713903" w:rsidRDefault="003D68DF" w:rsidP="003D68DF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окончания подачи заявок.</w:t>
      </w:r>
    </w:p>
    <w:p w:rsidR="003D68DF" w:rsidRPr="00713903" w:rsidRDefault="003D68DF" w:rsidP="003D68DF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В течение 2 (двух) рабочих дней со дня поступления запроса Продавец предоставляет Организатору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3D68DF" w:rsidRPr="00713903" w:rsidRDefault="003D68DF" w:rsidP="003D68DF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В случае направления запроса иностранными лицами такой запрос должен иметь перевод на русский язык.</w:t>
      </w:r>
    </w:p>
    <w:p w:rsidR="003D68DF" w:rsidRPr="00713903" w:rsidRDefault="00AF63DC" w:rsidP="007E7DEB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10</w:t>
      </w:r>
      <w:r w:rsidR="003D68DF" w:rsidRPr="00713903">
        <w:rPr>
          <w:rFonts w:ascii="Liberation Serif" w:hAnsi="Liberation Serif" w:cs="Liberation Serif"/>
          <w:sz w:val="24"/>
          <w:szCs w:val="24"/>
        </w:rPr>
        <w:t>.4. С дополнительной информацией о приватизируемом имуществе можно ознакомиться по телефону: 8 (343)</w:t>
      </w:r>
      <w:r w:rsidR="00741AC3" w:rsidRPr="00713903">
        <w:rPr>
          <w:rFonts w:ascii="Liberation Serif" w:hAnsi="Liberation Serif" w:cs="Liberation Serif"/>
          <w:sz w:val="24"/>
          <w:szCs w:val="24"/>
        </w:rPr>
        <w:t xml:space="preserve"> </w:t>
      </w:r>
      <w:r w:rsidR="003D68DF" w:rsidRPr="00713903">
        <w:rPr>
          <w:rFonts w:ascii="Liberation Serif" w:hAnsi="Liberation Serif" w:cs="Liberation Serif"/>
          <w:sz w:val="24"/>
          <w:szCs w:val="24"/>
        </w:rPr>
        <w:t>385</w:t>
      </w:r>
      <w:r w:rsidRPr="00713903">
        <w:rPr>
          <w:rFonts w:ascii="Liberation Serif" w:hAnsi="Liberation Serif" w:cs="Liberation Serif"/>
          <w:sz w:val="24"/>
          <w:szCs w:val="24"/>
        </w:rPr>
        <w:t>-</w:t>
      </w:r>
      <w:r w:rsidR="003D68DF" w:rsidRPr="00713903">
        <w:rPr>
          <w:rFonts w:ascii="Liberation Serif" w:hAnsi="Liberation Serif" w:cs="Liberation Serif"/>
          <w:sz w:val="24"/>
          <w:szCs w:val="24"/>
        </w:rPr>
        <w:t>32</w:t>
      </w:r>
      <w:r w:rsidRPr="00713903">
        <w:rPr>
          <w:rFonts w:ascii="Liberation Serif" w:hAnsi="Liberation Serif" w:cs="Liberation Serif"/>
          <w:sz w:val="24"/>
          <w:szCs w:val="24"/>
        </w:rPr>
        <w:t>-</w:t>
      </w:r>
      <w:r w:rsidR="003D68DF" w:rsidRPr="00713903">
        <w:rPr>
          <w:rFonts w:ascii="Liberation Serif" w:hAnsi="Liberation Serif" w:cs="Liberation Serif"/>
          <w:sz w:val="24"/>
          <w:szCs w:val="24"/>
        </w:rPr>
        <w:t>86.</w:t>
      </w:r>
    </w:p>
    <w:p w:rsidR="003D68DF" w:rsidRPr="00713903" w:rsidRDefault="00AF63DC" w:rsidP="007E7DE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10</w:t>
      </w:r>
      <w:r w:rsidR="003D68DF" w:rsidRPr="00713903">
        <w:rPr>
          <w:rFonts w:ascii="Liberation Serif" w:hAnsi="Liberation Serif" w:cs="Liberation Serif"/>
          <w:sz w:val="24"/>
          <w:szCs w:val="24"/>
        </w:rPr>
        <w:t>.5. Победитель торгов, не реализовавший свое право, лишается права предъявлять претензии к Продавцу, по поводу юридического, физического и финансового состояния.</w:t>
      </w:r>
    </w:p>
    <w:p w:rsidR="003D68DF" w:rsidRPr="00713903" w:rsidRDefault="003D68DF" w:rsidP="003D68DF">
      <w:pPr>
        <w:ind w:firstLine="540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713903">
        <w:rPr>
          <w:rFonts w:ascii="Liberation Serif" w:hAnsi="Liberation Serif" w:cs="Liberation Serif"/>
          <w:sz w:val="24"/>
          <w:szCs w:val="24"/>
        </w:rPr>
        <w:t xml:space="preserve">Дата, время и порядок осмотра земельного участка на местности: осмотр земельных участков на местности производится претендентами самостоятельно </w:t>
      </w:r>
      <w:r w:rsidRPr="00713903">
        <w:rPr>
          <w:rFonts w:ascii="Liberation Serif" w:hAnsi="Liberation Serif" w:cs="Liberation Serif"/>
          <w:color w:val="000000"/>
          <w:sz w:val="24"/>
          <w:szCs w:val="24"/>
        </w:rPr>
        <w:t>в течение срока подачи заявок на участие в аукционе.</w:t>
      </w:r>
    </w:p>
    <w:p w:rsidR="003D68DF" w:rsidRPr="00713903" w:rsidRDefault="003D68DF" w:rsidP="00AF63DC">
      <w:pPr>
        <w:autoSpaceDE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3D68DF" w:rsidRPr="00713903" w:rsidRDefault="003D68DF" w:rsidP="003D68DF">
      <w:pPr>
        <w:autoSpaceDE w:val="0"/>
        <w:autoSpaceDN w:val="0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13903">
        <w:rPr>
          <w:rFonts w:ascii="Liberation Serif" w:hAnsi="Liberation Serif" w:cs="Liberation Serif"/>
          <w:b/>
          <w:sz w:val="24"/>
          <w:szCs w:val="24"/>
        </w:rPr>
        <w:t>1</w:t>
      </w:r>
      <w:r w:rsidR="00AF63DC" w:rsidRPr="00713903">
        <w:rPr>
          <w:rFonts w:ascii="Liberation Serif" w:hAnsi="Liberation Serif" w:cs="Liberation Serif"/>
          <w:b/>
          <w:sz w:val="24"/>
          <w:szCs w:val="24"/>
        </w:rPr>
        <w:t>1</w:t>
      </w:r>
      <w:r w:rsidRPr="00713903">
        <w:rPr>
          <w:rFonts w:ascii="Liberation Serif" w:hAnsi="Liberation Serif" w:cs="Liberation Serif"/>
          <w:b/>
          <w:sz w:val="24"/>
          <w:szCs w:val="24"/>
        </w:rPr>
        <w:t xml:space="preserve">. ПРИОСТАНОВЛЕНИЕ И ВОЗОБНОВЛЕНИЕ ПРОЦЕДУРЫ ТОРГОВ  </w:t>
      </w:r>
    </w:p>
    <w:p w:rsidR="003D68DF" w:rsidRPr="00713903" w:rsidRDefault="003D68DF" w:rsidP="003D68DF">
      <w:pPr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3D68DF" w:rsidRPr="00713903" w:rsidRDefault="00AF63DC" w:rsidP="003D68DF">
      <w:pPr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lastRenderedPageBreak/>
        <w:t>11</w:t>
      </w:r>
      <w:r w:rsidR="003D68DF" w:rsidRPr="00713903">
        <w:rPr>
          <w:rFonts w:ascii="Liberation Serif" w:hAnsi="Liberation Serif" w:cs="Liberation Serif"/>
          <w:sz w:val="24"/>
          <w:szCs w:val="24"/>
        </w:rPr>
        <w:t>.1. Оператор электронной площадки приостанавливает процедуру торгов в случае:</w:t>
      </w:r>
    </w:p>
    <w:p w:rsidR="003D68DF" w:rsidRPr="00713903" w:rsidRDefault="003D68DF" w:rsidP="003D68DF">
      <w:pPr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 xml:space="preserve">• поступления уведомления контрольного органа, судебного акта, постановления службы судебных приставов о необходимости приостановления торгов; </w:t>
      </w:r>
    </w:p>
    <w:p w:rsidR="003D68DF" w:rsidRPr="00713903" w:rsidRDefault="003D68DF" w:rsidP="003D68DF">
      <w:pPr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 xml:space="preserve">• технологического сбоя, зафиксированного программно-аппаратными средствами электронной площадки; </w:t>
      </w:r>
    </w:p>
    <w:p w:rsidR="003D68DF" w:rsidRPr="00713903" w:rsidRDefault="003D68DF" w:rsidP="003D68DF">
      <w:pPr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 xml:space="preserve">• иных случаев, предусмотренных действующим законодательством. </w:t>
      </w:r>
    </w:p>
    <w:p w:rsidR="003D68DF" w:rsidRPr="00713903" w:rsidRDefault="00AF63DC" w:rsidP="003D68DF">
      <w:pPr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11</w:t>
      </w:r>
      <w:r w:rsidR="003D68DF" w:rsidRPr="00713903">
        <w:rPr>
          <w:rFonts w:ascii="Liberation Serif" w:hAnsi="Liberation Serif" w:cs="Liberation Serif"/>
          <w:sz w:val="24"/>
          <w:szCs w:val="24"/>
        </w:rPr>
        <w:t xml:space="preserve">.2. Организатор аукциона осуществляет приостановление процедуры торгов посредством функционала ГИС Торги на основании уведомления контрольного органа, судебного акта, постановления службы судебных приставов о необходимости приостановления торгов. </w:t>
      </w:r>
    </w:p>
    <w:p w:rsidR="003D68DF" w:rsidRPr="00713903" w:rsidRDefault="003D68DF" w:rsidP="003D68DF">
      <w:pPr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 xml:space="preserve">В случае необходимости приостановления процедуры торгов на электронной площадке по требованию контрольного органа, судебного акта, постановления службы судебных приставов организатор аукциона информирует оператора электронной площадки о приостановлении и основании такого приостановления. </w:t>
      </w:r>
    </w:p>
    <w:p w:rsidR="003D68DF" w:rsidRPr="00713903" w:rsidRDefault="003D68DF" w:rsidP="003D68DF">
      <w:pPr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1</w:t>
      </w:r>
      <w:r w:rsidR="00AF63DC" w:rsidRPr="00713903">
        <w:rPr>
          <w:rFonts w:ascii="Liberation Serif" w:hAnsi="Liberation Serif" w:cs="Liberation Serif"/>
          <w:sz w:val="24"/>
          <w:szCs w:val="24"/>
        </w:rPr>
        <w:t>1</w:t>
      </w:r>
      <w:r w:rsidRPr="00713903">
        <w:rPr>
          <w:rFonts w:ascii="Liberation Serif" w:hAnsi="Liberation Serif" w:cs="Liberation Serif"/>
          <w:sz w:val="24"/>
          <w:szCs w:val="24"/>
        </w:rPr>
        <w:t xml:space="preserve">.3. Оператор электронной площадки осуществляет приостановление </w:t>
      </w:r>
      <w:proofErr w:type="gramStart"/>
      <w:r w:rsidRPr="00713903">
        <w:rPr>
          <w:rFonts w:ascii="Liberation Serif" w:hAnsi="Liberation Serif" w:cs="Liberation Serif"/>
          <w:sz w:val="24"/>
          <w:szCs w:val="24"/>
        </w:rPr>
        <w:t>процедуры  и</w:t>
      </w:r>
      <w:proofErr w:type="gramEnd"/>
      <w:r w:rsidRPr="00713903">
        <w:rPr>
          <w:rFonts w:ascii="Liberation Serif" w:hAnsi="Liberation Serif" w:cs="Liberation Serif"/>
          <w:sz w:val="24"/>
          <w:szCs w:val="24"/>
        </w:rPr>
        <w:t xml:space="preserve"> направляет в личный кабинет организатора аукциона, заявителей, участников аукциона уведомление о приостановлении торгов. </w:t>
      </w:r>
    </w:p>
    <w:p w:rsidR="003D68DF" w:rsidRPr="00713903" w:rsidRDefault="003D68DF" w:rsidP="003D68DF">
      <w:pPr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 xml:space="preserve">После окончания времени приостановления процедуры торгов организатор аукциона информирует оператора электронной площадки о возобновлении процедуры торгов. Оператор электронной площадки после возобновления процедуры направляет в личный кабинет организатора аукциона, заявителей, участников аукциона уведомление о возобновлении торгов. </w:t>
      </w:r>
    </w:p>
    <w:p w:rsidR="003D68DF" w:rsidRPr="00713903" w:rsidRDefault="003D68DF" w:rsidP="003D68DF">
      <w:pPr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 xml:space="preserve">Процедура торгов возобновляется с той стадии, на которой она была приостановлена, если иное не установлено решением организатора аукциона или контрольного органа, суда, который принял решение о приостановлении/возобновлении торгов. При этом могут быть увеличены сроки начала и окончания последующих этапов торгов. </w:t>
      </w:r>
    </w:p>
    <w:p w:rsidR="003D68DF" w:rsidRPr="00713903" w:rsidRDefault="003D68DF" w:rsidP="003D68DF">
      <w:pPr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1</w:t>
      </w:r>
      <w:r w:rsidR="00AF63DC" w:rsidRPr="00713903">
        <w:rPr>
          <w:rFonts w:ascii="Liberation Serif" w:hAnsi="Liberation Serif" w:cs="Liberation Serif"/>
          <w:sz w:val="24"/>
          <w:szCs w:val="24"/>
        </w:rPr>
        <w:t>1</w:t>
      </w:r>
      <w:r w:rsidRPr="00713903">
        <w:rPr>
          <w:rFonts w:ascii="Liberation Serif" w:hAnsi="Liberation Serif" w:cs="Liberation Serif"/>
          <w:sz w:val="24"/>
          <w:szCs w:val="24"/>
        </w:rPr>
        <w:t>.4. Оператор электронной площадки приостанавливает проведение торгов в случае технологического сбоя, зафиксированного программно-аппаратными средствами электронной площадки, но не более чем на одни сутки. В течение одного часа со времени приостановления проведения торгов оператор электронной площадки направляет в личный кабинет заявителей, участников аукциона, организатора аукциона уведомления о приостановлении торгов. После устранения технических проблем оператор электронной площадки обеспечивает возобновление проведения торгов, начиная с того момента, на котором процедура была прервана, и направляет в личный кабинет заявителей, участников аукциона, организатора аукциона уведомление о возобновлении торгов.</w:t>
      </w:r>
    </w:p>
    <w:p w:rsidR="004F3B8F" w:rsidRPr="00713903" w:rsidRDefault="004F3B8F" w:rsidP="00DD07D2">
      <w:pPr>
        <w:rPr>
          <w:rFonts w:ascii="Liberation Serif" w:hAnsi="Liberation Serif" w:cs="Liberation Serif"/>
          <w:b/>
          <w:sz w:val="24"/>
          <w:szCs w:val="24"/>
          <w:lang w:eastAsia="en-US"/>
        </w:rPr>
      </w:pPr>
    </w:p>
    <w:p w:rsidR="003D68DF" w:rsidRPr="00713903" w:rsidRDefault="00AF63DC" w:rsidP="003D68DF">
      <w:pPr>
        <w:jc w:val="center"/>
        <w:rPr>
          <w:rFonts w:ascii="Liberation Serif" w:hAnsi="Liberation Serif" w:cs="Liberation Serif"/>
          <w:b/>
          <w:sz w:val="24"/>
          <w:szCs w:val="24"/>
          <w:lang w:eastAsia="en-US"/>
        </w:rPr>
      </w:pPr>
      <w:r w:rsidRPr="00713903">
        <w:rPr>
          <w:rFonts w:ascii="Liberation Serif" w:hAnsi="Liberation Serif" w:cs="Liberation Serif"/>
          <w:b/>
          <w:sz w:val="24"/>
          <w:szCs w:val="24"/>
          <w:lang w:eastAsia="en-US"/>
        </w:rPr>
        <w:t>12</w:t>
      </w:r>
      <w:r w:rsidR="003D68DF" w:rsidRPr="00713903">
        <w:rPr>
          <w:rFonts w:ascii="Liberation Serif" w:hAnsi="Liberation Serif" w:cs="Liberation Serif"/>
          <w:b/>
          <w:sz w:val="24"/>
          <w:szCs w:val="24"/>
          <w:lang w:eastAsia="en-US"/>
        </w:rPr>
        <w:t>. ОТМЕНА АУКЦИОНА</w:t>
      </w:r>
    </w:p>
    <w:p w:rsidR="003D68DF" w:rsidRPr="00713903" w:rsidRDefault="003D68DF" w:rsidP="003D68DF">
      <w:pPr>
        <w:jc w:val="center"/>
        <w:rPr>
          <w:rFonts w:ascii="Liberation Serif" w:hAnsi="Liberation Serif" w:cs="Liberation Serif"/>
          <w:b/>
          <w:sz w:val="24"/>
          <w:szCs w:val="24"/>
          <w:lang w:eastAsia="en-US"/>
        </w:rPr>
      </w:pPr>
    </w:p>
    <w:p w:rsidR="003D68DF" w:rsidRPr="00713903" w:rsidRDefault="003D68DF" w:rsidP="003D68D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1</w:t>
      </w:r>
      <w:r w:rsidR="00AF63DC" w:rsidRPr="00713903">
        <w:rPr>
          <w:rFonts w:ascii="Liberation Serif" w:hAnsi="Liberation Serif" w:cs="Liberation Serif"/>
          <w:sz w:val="24"/>
          <w:szCs w:val="24"/>
        </w:rPr>
        <w:t>2</w:t>
      </w:r>
      <w:r w:rsidRPr="00713903">
        <w:rPr>
          <w:rFonts w:ascii="Liberation Serif" w:hAnsi="Liberation Serif" w:cs="Liberation Serif"/>
          <w:sz w:val="24"/>
          <w:szCs w:val="24"/>
        </w:rPr>
        <w:t xml:space="preserve">.1. Комитет по управлению </w:t>
      </w:r>
      <w:r w:rsidR="00741AC3" w:rsidRPr="00713903">
        <w:rPr>
          <w:rFonts w:ascii="Liberation Serif" w:hAnsi="Liberation Serif" w:cs="Liberation Serif"/>
          <w:sz w:val="24"/>
          <w:szCs w:val="24"/>
        </w:rPr>
        <w:t xml:space="preserve">муниципальным </w:t>
      </w:r>
      <w:r w:rsidRPr="00713903">
        <w:rPr>
          <w:rFonts w:ascii="Liberation Serif" w:hAnsi="Liberation Serif" w:cs="Liberation Serif"/>
          <w:sz w:val="24"/>
          <w:szCs w:val="24"/>
        </w:rPr>
        <w:t>имуществом</w:t>
      </w:r>
      <w:r w:rsidR="00AF63DC" w:rsidRPr="00713903">
        <w:rPr>
          <w:rFonts w:ascii="Liberation Serif" w:hAnsi="Liberation Serif" w:cs="Liberation Serif"/>
          <w:sz w:val="24"/>
          <w:szCs w:val="24"/>
        </w:rPr>
        <w:t xml:space="preserve"> Арамильского</w:t>
      </w:r>
      <w:r w:rsidRPr="00713903">
        <w:rPr>
          <w:rFonts w:ascii="Liberation Serif" w:hAnsi="Liberation Serif" w:cs="Liberation Serif"/>
          <w:sz w:val="24"/>
          <w:szCs w:val="24"/>
        </w:rPr>
        <w:t xml:space="preserve"> городского округа принимает решение об отказе в проведении аукциона в случае выявления обстоятельств, предусмотренных пунктом 8 статьи 39.11 Земельного кодекса РФ. </w:t>
      </w:r>
    </w:p>
    <w:p w:rsidR="003D68DF" w:rsidRPr="00713903" w:rsidRDefault="003D68DF" w:rsidP="003D68DF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 xml:space="preserve">Извещение об отказе в проведении аукциона размещается организатором аукциона в ГИС Торги в течение трех дней со дня принятия данного решения. </w:t>
      </w:r>
    </w:p>
    <w:p w:rsidR="003D68DF" w:rsidRPr="00713903" w:rsidRDefault="003D68DF" w:rsidP="003D68DF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1</w:t>
      </w:r>
      <w:r w:rsidR="00AF63DC" w:rsidRPr="00713903">
        <w:rPr>
          <w:rFonts w:ascii="Liberation Serif" w:hAnsi="Liberation Serif" w:cs="Liberation Serif"/>
          <w:sz w:val="24"/>
          <w:szCs w:val="24"/>
        </w:rPr>
        <w:t>2</w:t>
      </w:r>
      <w:r w:rsidRPr="00713903">
        <w:rPr>
          <w:rFonts w:ascii="Liberation Serif" w:hAnsi="Liberation Serif" w:cs="Liberation Serif"/>
          <w:sz w:val="24"/>
          <w:szCs w:val="24"/>
        </w:rPr>
        <w:t>.2. В случае отмены аукциона, оператор электронной площадки в течение трех дней со дня принятия решения об отказе в проведении аукциона уведомляет заявителей, участников аукциона путем направления информации в их личный кабинет, и прекращает блокирование денежных средств в размере задатка на лицевых счетах заявителей на электронной площадке, а также размещает извещение в открытой части электронной площадки.</w:t>
      </w:r>
    </w:p>
    <w:p w:rsidR="003D68DF" w:rsidRPr="00713903" w:rsidRDefault="003D68DF" w:rsidP="003D68DF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D68DF" w:rsidRPr="00713903" w:rsidRDefault="003D68DF" w:rsidP="003D68DF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13903">
        <w:rPr>
          <w:rFonts w:ascii="Times New Roman" w:hAnsi="Times New Roman"/>
          <w:b/>
          <w:sz w:val="24"/>
          <w:szCs w:val="24"/>
        </w:rPr>
        <w:t>1</w:t>
      </w:r>
      <w:r w:rsidR="00AF63DC" w:rsidRPr="00713903">
        <w:rPr>
          <w:rFonts w:ascii="Times New Roman" w:hAnsi="Times New Roman"/>
          <w:b/>
          <w:sz w:val="24"/>
          <w:szCs w:val="24"/>
        </w:rPr>
        <w:t>3</w:t>
      </w:r>
      <w:r w:rsidRPr="00713903">
        <w:rPr>
          <w:rFonts w:ascii="Times New Roman" w:hAnsi="Times New Roman"/>
          <w:b/>
          <w:sz w:val="24"/>
          <w:szCs w:val="24"/>
        </w:rPr>
        <w:t xml:space="preserve">. ПОРЯДОК ЗАКЛЮЧЕНИЯ ДОГОВОРА КУПЛИ-ПРОДАЖИ ЗЕМЕЛЬНОГО УЧАСТКА </w:t>
      </w:r>
    </w:p>
    <w:p w:rsidR="00AF63DC" w:rsidRPr="00713903" w:rsidRDefault="0098367F" w:rsidP="00AF63DC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color w:val="000000"/>
          <w:kern w:val="2"/>
          <w:sz w:val="24"/>
          <w:szCs w:val="24"/>
          <w:lang w:eastAsia="zh-CN"/>
        </w:rPr>
      </w:pPr>
      <w:r w:rsidRPr="00713903">
        <w:rPr>
          <w:rFonts w:ascii="Liberation Serif" w:hAnsi="Liberation Serif" w:cs="Liberation Serif"/>
          <w:color w:val="000000"/>
          <w:kern w:val="2"/>
          <w:sz w:val="24"/>
          <w:szCs w:val="24"/>
          <w:lang w:eastAsia="zh-CN"/>
        </w:rPr>
        <w:t xml:space="preserve">13.1. </w:t>
      </w:r>
      <w:r w:rsidR="00AF63DC" w:rsidRPr="00713903">
        <w:rPr>
          <w:rFonts w:ascii="Liberation Serif" w:hAnsi="Liberation Serif" w:cs="Liberation Serif"/>
          <w:color w:val="000000"/>
          <w:kern w:val="2"/>
          <w:sz w:val="24"/>
          <w:szCs w:val="24"/>
          <w:lang w:eastAsia="zh-CN"/>
        </w:rPr>
        <w:t>Победителем аукциона будет являться участник, предложивший в ходе торгов наиболее высокую цену права на заключение договора аренды или купли-продажи земельного участка.</w:t>
      </w:r>
    </w:p>
    <w:p w:rsidR="00AF63DC" w:rsidRPr="00713903" w:rsidRDefault="004D4B14" w:rsidP="00AF63DC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color w:val="000000"/>
          <w:kern w:val="2"/>
          <w:sz w:val="24"/>
          <w:szCs w:val="24"/>
          <w:lang w:eastAsia="zh-CN"/>
        </w:rPr>
        <w:lastRenderedPageBreak/>
        <w:t>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</w:t>
      </w:r>
      <w:r w:rsidR="00AF63DC" w:rsidRPr="00713903">
        <w:rPr>
          <w:rFonts w:ascii="Liberation Serif" w:hAnsi="Liberation Serif" w:cs="Liberation Serif"/>
          <w:color w:val="000000"/>
          <w:kern w:val="2"/>
          <w:sz w:val="24"/>
          <w:szCs w:val="24"/>
          <w:lang w:eastAsia="zh-CN"/>
        </w:rPr>
        <w:t>.</w:t>
      </w:r>
    </w:p>
    <w:p w:rsidR="003D68DF" w:rsidRPr="00713903" w:rsidRDefault="00AF63DC" w:rsidP="00AF63DC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color w:val="000000"/>
          <w:kern w:val="2"/>
          <w:sz w:val="24"/>
          <w:szCs w:val="24"/>
          <w:lang w:eastAsia="zh-CN"/>
        </w:rPr>
        <w:t>В случае,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:rsidR="003D68DF" w:rsidRPr="00713903" w:rsidRDefault="003D68DF" w:rsidP="003D68D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1</w:t>
      </w:r>
      <w:r w:rsidR="00AF63DC" w:rsidRPr="00713903">
        <w:rPr>
          <w:rFonts w:ascii="Liberation Serif" w:hAnsi="Liberation Serif" w:cs="Liberation Serif"/>
          <w:sz w:val="24"/>
          <w:szCs w:val="24"/>
        </w:rPr>
        <w:t>3</w:t>
      </w:r>
      <w:r w:rsidRPr="00713903">
        <w:rPr>
          <w:rFonts w:ascii="Liberation Serif" w:hAnsi="Liberation Serif" w:cs="Liberation Serif"/>
          <w:sz w:val="24"/>
          <w:szCs w:val="24"/>
        </w:rPr>
        <w:t>.</w:t>
      </w:r>
      <w:r w:rsidR="00942A6A" w:rsidRPr="00713903">
        <w:rPr>
          <w:rFonts w:ascii="Liberation Serif" w:hAnsi="Liberation Serif" w:cs="Liberation Serif"/>
          <w:sz w:val="24"/>
          <w:szCs w:val="24"/>
        </w:rPr>
        <w:t>2</w:t>
      </w:r>
      <w:r w:rsidRPr="00713903">
        <w:rPr>
          <w:rFonts w:ascii="Liberation Serif" w:hAnsi="Liberation Serif" w:cs="Liberation Serif"/>
          <w:sz w:val="24"/>
          <w:szCs w:val="24"/>
        </w:rPr>
        <w:t>. Заключение договора купли-продажи земельного участка по итогам аукциона осуществляется сторонами на бумажном носителе</w:t>
      </w:r>
      <w:r w:rsidR="004D4B14" w:rsidRPr="00713903">
        <w:rPr>
          <w:rFonts w:ascii="Liberation Serif" w:hAnsi="Liberation Serif" w:cs="Liberation Serif"/>
          <w:sz w:val="24"/>
          <w:szCs w:val="24"/>
        </w:rPr>
        <w:t xml:space="preserve"> либо на</w:t>
      </w:r>
      <w:r w:rsidRPr="00713903">
        <w:rPr>
          <w:rFonts w:ascii="Liberation Serif" w:hAnsi="Liberation Serif" w:cs="Liberation Serif"/>
          <w:sz w:val="24"/>
          <w:szCs w:val="24"/>
        </w:rPr>
        <w:t xml:space="preserve"> электронной площадк</w:t>
      </w:r>
      <w:r w:rsidR="004D4B14" w:rsidRPr="00713903">
        <w:rPr>
          <w:rFonts w:ascii="Liberation Serif" w:hAnsi="Liberation Serif" w:cs="Liberation Serif"/>
          <w:sz w:val="24"/>
          <w:szCs w:val="24"/>
        </w:rPr>
        <w:t>е</w:t>
      </w:r>
      <w:r w:rsidRPr="00713903">
        <w:rPr>
          <w:rFonts w:ascii="Liberation Serif" w:hAnsi="Liberation Serif" w:cs="Liberation Serif"/>
          <w:sz w:val="24"/>
          <w:szCs w:val="24"/>
        </w:rPr>
        <w:t xml:space="preserve">. </w:t>
      </w:r>
      <w:r w:rsidRPr="00713903">
        <w:rPr>
          <w:rFonts w:ascii="Liberation Serif" w:hAnsi="Liberation Serif" w:cs="Liberation Serif"/>
          <w:sz w:val="24"/>
          <w:szCs w:val="24"/>
        </w:rPr>
        <w:br/>
        <w:t>Не допускается заключение договора ранее чем через десять дней со дня размещения информации о результатах аукциона в ГИС Торги.</w:t>
      </w:r>
    </w:p>
    <w:p w:rsidR="004D4B14" w:rsidRPr="00713903" w:rsidRDefault="004D4B14" w:rsidP="004D4B1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13.3. Уполномоченный орган направляет победителю аукциона или единственному принявшему участие в аукционе его участнику два экземпляра подписанного проекта договора купли-продажи или проекта договора аренды земельного участка в пятидневный</w:t>
      </w:r>
      <w:r w:rsidRPr="00713903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713903">
        <w:rPr>
          <w:rFonts w:ascii="Liberation Serif" w:hAnsi="Liberation Serif" w:cs="Liberation Serif"/>
          <w:sz w:val="24"/>
          <w:szCs w:val="24"/>
        </w:rPr>
        <w:t>срок со дня составления протокола о результатах аукциона. При этом договор купли-продажи земельного участка заключается по цене, предложенной победителем аукциона, или в случае заключения указанного договора с единственным принявшим участие в аукционе его участником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Не допускается заключение указанных договоров ранее чем через десять дней со дня размещения информации о результатах аукциона на официальном сайте</w:t>
      </w:r>
      <w:r w:rsidRPr="00713903">
        <w:rPr>
          <w:rFonts w:ascii="Liberation Serif" w:hAnsi="Liberation Serif" w:cs="Liberation Serif"/>
          <w:b/>
          <w:sz w:val="24"/>
          <w:szCs w:val="24"/>
        </w:rPr>
        <w:t xml:space="preserve">, в том числе договоров, указанных в </w:t>
      </w:r>
      <w:hyperlink w:anchor="Par165" w:history="1">
        <w:r w:rsidRPr="00713903">
          <w:rPr>
            <w:rStyle w:val="a9"/>
            <w:rFonts w:ascii="Liberation Serif" w:hAnsi="Liberation Serif" w:cs="Liberation Serif"/>
            <w:b/>
            <w:sz w:val="24"/>
            <w:szCs w:val="24"/>
          </w:rPr>
          <w:t>пунктах 13</w:t>
        </w:r>
      </w:hyperlink>
      <w:r w:rsidRPr="00713903">
        <w:rPr>
          <w:rFonts w:ascii="Liberation Serif" w:hAnsi="Liberation Serif" w:cs="Liberation Serif"/>
          <w:b/>
          <w:sz w:val="24"/>
          <w:szCs w:val="24"/>
        </w:rPr>
        <w:t xml:space="preserve"> и </w:t>
      </w:r>
      <w:hyperlink w:anchor="Par169" w:history="1">
        <w:r w:rsidRPr="00713903">
          <w:rPr>
            <w:rStyle w:val="a9"/>
            <w:rFonts w:ascii="Liberation Serif" w:hAnsi="Liberation Serif" w:cs="Liberation Serif"/>
            <w:b/>
            <w:sz w:val="24"/>
            <w:szCs w:val="24"/>
          </w:rPr>
          <w:t>14</w:t>
        </w:r>
      </w:hyperlink>
      <w:r w:rsidRPr="00713903">
        <w:rPr>
          <w:rFonts w:ascii="Liberation Serif" w:hAnsi="Liberation Serif" w:cs="Liberation Serif"/>
          <w:b/>
          <w:sz w:val="24"/>
          <w:szCs w:val="24"/>
        </w:rPr>
        <w:t xml:space="preserve"> статьи 39.12 Земельного кодекса Российской Федерации.</w:t>
      </w:r>
    </w:p>
    <w:p w:rsidR="004D4B14" w:rsidRPr="00713903" w:rsidRDefault="004D4B14" w:rsidP="004D4B1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13.4. Не допускается заключение договора купли-продажи земельного участка, находящегося в государственной или муниципальной собственности, либо договора аренды такого участка, не соответствующих условиям, предусмотренным извещением о проведении аукциона, а также сведениям, содержащимся в протоколе рассмотрения заявок на участие в аукционе, в случае, если аукцион признан несостоявшимся, или в протоколе о результатах электронного аукциона.</w:t>
      </w:r>
    </w:p>
    <w:p w:rsidR="004D4B14" w:rsidRPr="00713903" w:rsidRDefault="004D4B14" w:rsidP="004D4B1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 xml:space="preserve">13.5. 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</w:t>
      </w:r>
      <w:hyperlink w:anchor="Par165" w:history="1">
        <w:r w:rsidRPr="00713903">
          <w:rPr>
            <w:rStyle w:val="a9"/>
            <w:rFonts w:ascii="Liberation Serif" w:hAnsi="Liberation Serif" w:cs="Liberation Serif"/>
            <w:sz w:val="24"/>
            <w:szCs w:val="24"/>
          </w:rPr>
          <w:t>пунктом 13</w:t>
        </w:r>
      </w:hyperlink>
      <w:r w:rsidRPr="00713903">
        <w:rPr>
          <w:rFonts w:ascii="Liberation Serif" w:hAnsi="Liberation Serif" w:cs="Liberation Serif"/>
          <w:sz w:val="24"/>
          <w:szCs w:val="24"/>
        </w:rPr>
        <w:t xml:space="preserve">, </w:t>
      </w:r>
      <w:hyperlink w:anchor="Par169" w:history="1">
        <w:r w:rsidRPr="00713903">
          <w:rPr>
            <w:rStyle w:val="a9"/>
            <w:rFonts w:ascii="Liberation Serif" w:hAnsi="Liberation Serif" w:cs="Liberation Serif"/>
            <w:sz w:val="24"/>
            <w:szCs w:val="24"/>
          </w:rPr>
          <w:t>14</w:t>
        </w:r>
      </w:hyperlink>
      <w:r w:rsidRPr="00713903">
        <w:rPr>
          <w:rFonts w:ascii="Liberation Serif" w:hAnsi="Liberation Serif" w:cs="Liberation Serif"/>
          <w:b/>
          <w:sz w:val="24"/>
          <w:szCs w:val="24"/>
        </w:rPr>
        <w:t>,</w:t>
      </w:r>
      <w:r w:rsidRPr="00713903">
        <w:rPr>
          <w:rFonts w:ascii="Liberation Serif" w:hAnsi="Liberation Serif" w:cs="Liberation Serif"/>
          <w:sz w:val="24"/>
          <w:szCs w:val="24"/>
        </w:rPr>
        <w:t xml:space="preserve"> </w:t>
      </w:r>
      <w:hyperlink w:anchor="Par197" w:history="1">
        <w:r w:rsidRPr="00713903">
          <w:rPr>
            <w:rStyle w:val="a9"/>
            <w:rFonts w:ascii="Liberation Serif" w:hAnsi="Liberation Serif" w:cs="Liberation Serif"/>
            <w:sz w:val="24"/>
            <w:szCs w:val="24"/>
          </w:rPr>
          <w:t>20</w:t>
        </w:r>
      </w:hyperlink>
      <w:r w:rsidRPr="00713903">
        <w:rPr>
          <w:rFonts w:ascii="Liberation Serif" w:hAnsi="Liberation Serif" w:cs="Liberation Serif"/>
          <w:sz w:val="24"/>
          <w:szCs w:val="24"/>
        </w:rPr>
        <w:t xml:space="preserve"> </w:t>
      </w:r>
      <w:r w:rsidRPr="00713903">
        <w:rPr>
          <w:rFonts w:ascii="Liberation Serif" w:hAnsi="Liberation Serif" w:cs="Liberation Serif"/>
          <w:b/>
          <w:sz w:val="24"/>
          <w:szCs w:val="24"/>
        </w:rPr>
        <w:t xml:space="preserve">или </w:t>
      </w:r>
      <w:hyperlink w:anchor="Par210" w:history="1">
        <w:r w:rsidRPr="00713903">
          <w:rPr>
            <w:rStyle w:val="a9"/>
            <w:rFonts w:ascii="Liberation Serif" w:hAnsi="Liberation Serif" w:cs="Liberation Serif"/>
            <w:b/>
            <w:sz w:val="24"/>
            <w:szCs w:val="24"/>
          </w:rPr>
          <w:t>25</w:t>
        </w:r>
      </w:hyperlink>
      <w:r w:rsidRPr="00713903">
        <w:rPr>
          <w:rFonts w:ascii="Liberation Serif" w:hAnsi="Liberation Serif" w:cs="Liberation Serif"/>
          <w:sz w:val="24"/>
          <w:szCs w:val="24"/>
        </w:rPr>
        <w:t xml:space="preserve"> статьи 39.12 Земельного кодекса Российской Федерации,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настоящей статьей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</w:r>
    </w:p>
    <w:p w:rsidR="004D4B14" w:rsidRPr="00713903" w:rsidRDefault="00310700" w:rsidP="004D4B1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13.6</w:t>
      </w:r>
      <w:r w:rsidR="004D4B14" w:rsidRPr="00713903">
        <w:rPr>
          <w:rFonts w:ascii="Liberation Serif" w:hAnsi="Liberation Serif" w:cs="Liberation Serif"/>
          <w:sz w:val="24"/>
          <w:szCs w:val="24"/>
        </w:rPr>
        <w:t xml:space="preserve">. Не допускается требовать от победителя аукциона, иного лица, с которым договор купли-продажи или договор аренды земельного участка заключается в соответствии с </w:t>
      </w:r>
      <w:hyperlink w:anchor="Par165" w:history="1">
        <w:r w:rsidR="004D4B14" w:rsidRPr="00713903">
          <w:rPr>
            <w:rStyle w:val="a9"/>
            <w:rFonts w:ascii="Liberation Serif" w:hAnsi="Liberation Serif" w:cs="Liberation Serif"/>
            <w:sz w:val="24"/>
            <w:szCs w:val="24"/>
          </w:rPr>
          <w:t>пунктом 13</w:t>
        </w:r>
      </w:hyperlink>
      <w:r w:rsidR="004D4B14" w:rsidRPr="00713903">
        <w:rPr>
          <w:rFonts w:ascii="Liberation Serif" w:hAnsi="Liberation Serif" w:cs="Liberation Serif"/>
          <w:sz w:val="24"/>
          <w:szCs w:val="24"/>
        </w:rPr>
        <w:t xml:space="preserve">, </w:t>
      </w:r>
      <w:hyperlink w:anchor="Par169" w:history="1">
        <w:r w:rsidR="004D4B14" w:rsidRPr="00713903">
          <w:rPr>
            <w:rStyle w:val="a9"/>
            <w:rFonts w:ascii="Liberation Serif" w:hAnsi="Liberation Serif" w:cs="Liberation Serif"/>
            <w:sz w:val="24"/>
            <w:szCs w:val="24"/>
          </w:rPr>
          <w:t>14</w:t>
        </w:r>
      </w:hyperlink>
      <w:r w:rsidR="004D4B14" w:rsidRPr="00713903">
        <w:rPr>
          <w:rFonts w:ascii="Liberation Serif" w:hAnsi="Liberation Serif" w:cs="Liberation Serif"/>
          <w:sz w:val="24"/>
          <w:szCs w:val="24"/>
        </w:rPr>
        <w:t xml:space="preserve">, </w:t>
      </w:r>
      <w:hyperlink w:anchor="Par197" w:history="1">
        <w:r w:rsidR="004D4B14" w:rsidRPr="00713903">
          <w:rPr>
            <w:rStyle w:val="a9"/>
            <w:rFonts w:ascii="Liberation Serif" w:hAnsi="Liberation Serif" w:cs="Liberation Serif"/>
            <w:sz w:val="24"/>
            <w:szCs w:val="24"/>
          </w:rPr>
          <w:t>20</w:t>
        </w:r>
      </w:hyperlink>
      <w:r w:rsidR="004D4B14" w:rsidRPr="00713903">
        <w:rPr>
          <w:rFonts w:ascii="Liberation Serif" w:hAnsi="Liberation Serif" w:cs="Liberation Serif"/>
          <w:sz w:val="24"/>
          <w:szCs w:val="24"/>
        </w:rPr>
        <w:t xml:space="preserve"> и </w:t>
      </w:r>
      <w:hyperlink w:anchor="Par210" w:history="1">
        <w:r w:rsidR="004D4B14" w:rsidRPr="00713903">
          <w:rPr>
            <w:rStyle w:val="a9"/>
            <w:rFonts w:ascii="Liberation Serif" w:hAnsi="Liberation Serif" w:cs="Liberation Serif"/>
            <w:sz w:val="24"/>
            <w:szCs w:val="24"/>
          </w:rPr>
          <w:t>25</w:t>
        </w:r>
      </w:hyperlink>
      <w:r w:rsidR="004D4B14" w:rsidRPr="00713903">
        <w:rPr>
          <w:rFonts w:ascii="Liberation Serif" w:hAnsi="Liberation Serif" w:cs="Liberation Serif"/>
          <w:sz w:val="24"/>
          <w:szCs w:val="24"/>
        </w:rPr>
        <w:t xml:space="preserve"> </w:t>
      </w:r>
      <w:r w:rsidRPr="00713903">
        <w:rPr>
          <w:rFonts w:ascii="Liberation Serif" w:hAnsi="Liberation Serif" w:cs="Liberation Serif"/>
          <w:sz w:val="24"/>
          <w:szCs w:val="24"/>
        </w:rPr>
        <w:t>статьи 39.12 Земельного кодекса Российской Федерации</w:t>
      </w:r>
      <w:r w:rsidR="004D4B14" w:rsidRPr="00713903">
        <w:rPr>
          <w:rFonts w:ascii="Liberation Serif" w:hAnsi="Liberation Serif" w:cs="Liberation Serif"/>
          <w:sz w:val="24"/>
          <w:szCs w:val="24"/>
        </w:rPr>
        <w:t xml:space="preserve">, возмещение расходов, связанных с выполнением кадастровых работ в отношении земельного участка, являющегося предметом указанных договоров, а также расходов, связанных с организацией и проведением аукциона, за исключением случая, предусмотренного </w:t>
      </w:r>
      <w:hyperlink w:anchor="Par253" w:history="1">
        <w:r w:rsidR="004D4B14" w:rsidRPr="00713903">
          <w:rPr>
            <w:rStyle w:val="a9"/>
            <w:rFonts w:ascii="Liberation Serif" w:hAnsi="Liberation Serif" w:cs="Liberation Serif"/>
            <w:sz w:val="24"/>
            <w:szCs w:val="24"/>
          </w:rPr>
          <w:t>пунктом 5 статьи 39.13</w:t>
        </w:r>
      </w:hyperlink>
      <w:r w:rsidR="004D4B14" w:rsidRPr="00713903">
        <w:rPr>
          <w:rFonts w:ascii="Liberation Serif" w:hAnsi="Liberation Serif" w:cs="Liberation Serif"/>
          <w:sz w:val="24"/>
          <w:szCs w:val="24"/>
        </w:rPr>
        <w:t xml:space="preserve"> </w:t>
      </w:r>
      <w:r w:rsidRPr="00713903">
        <w:rPr>
          <w:rFonts w:ascii="Liberation Serif" w:hAnsi="Liberation Serif" w:cs="Liberation Serif"/>
          <w:sz w:val="24"/>
          <w:szCs w:val="24"/>
        </w:rPr>
        <w:t>Земельного кодекса Российской Федерации</w:t>
      </w:r>
      <w:r w:rsidR="004D4B14" w:rsidRPr="00713903">
        <w:rPr>
          <w:rFonts w:ascii="Liberation Serif" w:hAnsi="Liberation Serif" w:cs="Liberation Serif"/>
          <w:sz w:val="24"/>
          <w:szCs w:val="24"/>
        </w:rPr>
        <w:t>.</w:t>
      </w:r>
    </w:p>
    <w:p w:rsidR="004D4B14" w:rsidRPr="00713903" w:rsidRDefault="00310700" w:rsidP="004D4B1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13.7</w:t>
      </w:r>
      <w:r w:rsidR="004D4B14" w:rsidRPr="00713903">
        <w:rPr>
          <w:rFonts w:ascii="Liberation Serif" w:hAnsi="Liberation Serif" w:cs="Liberation Serif"/>
          <w:sz w:val="24"/>
          <w:szCs w:val="24"/>
        </w:rPr>
        <w:t xml:space="preserve">. Организатор аукциона вправе объявить о проведении повторного аукциона в случае, если аукцион был признан несостоявшимся и лицо, подавшее единственную заявку на участие в аукционе, заявитель, признанный единственным участником аукциона, или единственный принявший участие в аукционе его участник в течение </w:t>
      </w:r>
      <w:r w:rsidR="004D4B14" w:rsidRPr="00713903">
        <w:rPr>
          <w:rFonts w:ascii="Liberation Serif" w:hAnsi="Liberation Serif" w:cs="Liberation Serif"/>
          <w:b/>
          <w:sz w:val="24"/>
          <w:szCs w:val="24"/>
        </w:rPr>
        <w:t>десяти рабочих</w:t>
      </w:r>
      <w:r w:rsidR="004D4B14" w:rsidRPr="00713903">
        <w:rPr>
          <w:rFonts w:ascii="Liberation Serif" w:hAnsi="Liberation Serif" w:cs="Liberation Serif"/>
          <w:sz w:val="24"/>
          <w:szCs w:val="24"/>
        </w:rPr>
        <w:t xml:space="preserve"> дней со дня направления им проекта договора купли-продажи или проекта договора аренды земельного участка не подписали и не представили в уполномоченный орган указанные </w:t>
      </w:r>
      <w:r w:rsidR="004D4B14" w:rsidRPr="00713903">
        <w:rPr>
          <w:rFonts w:ascii="Liberation Serif" w:hAnsi="Liberation Serif" w:cs="Liberation Serif"/>
          <w:sz w:val="24"/>
          <w:szCs w:val="24"/>
        </w:rPr>
        <w:lastRenderedPageBreak/>
        <w:t>договоры (при наличии указанных лиц). При этом условия повторного аукциона могут быть изменены.</w:t>
      </w:r>
    </w:p>
    <w:p w:rsidR="004D4B14" w:rsidRPr="00713903" w:rsidRDefault="004116BB" w:rsidP="004D4B1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bookmarkStart w:id="5" w:name="Par210"/>
      <w:bookmarkEnd w:id="5"/>
      <w:r w:rsidRPr="00713903">
        <w:rPr>
          <w:rFonts w:ascii="Liberation Serif" w:hAnsi="Liberation Serif" w:cs="Liberation Serif"/>
          <w:sz w:val="24"/>
          <w:szCs w:val="24"/>
        </w:rPr>
        <w:t>13.8</w:t>
      </w:r>
      <w:r w:rsidR="004D4B14" w:rsidRPr="00713903">
        <w:rPr>
          <w:rFonts w:ascii="Liberation Serif" w:hAnsi="Liberation Serif" w:cs="Liberation Serif"/>
          <w:sz w:val="24"/>
          <w:szCs w:val="24"/>
        </w:rPr>
        <w:t xml:space="preserve">. Если договор купли-продажи или договор аренды земельного участка в течение </w:t>
      </w:r>
      <w:r w:rsidR="004D4B14" w:rsidRPr="00713903">
        <w:rPr>
          <w:rFonts w:ascii="Liberation Serif" w:hAnsi="Liberation Serif" w:cs="Liberation Serif"/>
          <w:b/>
          <w:sz w:val="24"/>
          <w:szCs w:val="24"/>
        </w:rPr>
        <w:t>десяти рабочих</w:t>
      </w:r>
      <w:r w:rsidR="004D4B14" w:rsidRPr="00713903">
        <w:rPr>
          <w:rFonts w:ascii="Liberation Serif" w:hAnsi="Liberation Serif" w:cs="Liberation Serif"/>
          <w:sz w:val="24"/>
          <w:szCs w:val="24"/>
        </w:rPr>
        <w:t xml:space="preserve"> дней со дня направления победителю аукциона проектов указанных договоров не были им подписаны и представлены в уполномоченный орган, </w:t>
      </w:r>
      <w:r w:rsidR="004D4B14" w:rsidRPr="00713903">
        <w:rPr>
          <w:rFonts w:ascii="Liberation Serif" w:hAnsi="Liberation Serif" w:cs="Liberation Serif"/>
          <w:b/>
          <w:sz w:val="24"/>
          <w:szCs w:val="24"/>
        </w:rPr>
        <w:t>уполномоченный орган направляет</w:t>
      </w:r>
      <w:r w:rsidR="004D4B14" w:rsidRPr="00713903">
        <w:rPr>
          <w:rFonts w:ascii="Liberation Serif" w:hAnsi="Liberation Serif" w:cs="Liberation Serif"/>
          <w:sz w:val="24"/>
          <w:szCs w:val="24"/>
        </w:rPr>
        <w:t xml:space="preserve"> указанные договоры участнику аукциона, который сделал предпоследнее предложение о цене предмета аукциона, </w:t>
      </w:r>
      <w:r w:rsidR="004D4B14" w:rsidRPr="00713903">
        <w:rPr>
          <w:rFonts w:ascii="Liberation Serif" w:hAnsi="Liberation Serif" w:cs="Liberation Serif"/>
          <w:b/>
          <w:sz w:val="24"/>
          <w:szCs w:val="24"/>
        </w:rPr>
        <w:t>для их заключения</w:t>
      </w:r>
      <w:r w:rsidR="004D4B14" w:rsidRPr="00713903">
        <w:rPr>
          <w:rFonts w:ascii="Liberation Serif" w:hAnsi="Liberation Serif" w:cs="Liberation Serif"/>
          <w:sz w:val="24"/>
          <w:szCs w:val="24"/>
        </w:rPr>
        <w:t xml:space="preserve"> по цене, предложенной </w:t>
      </w:r>
      <w:r w:rsidR="004D4B14" w:rsidRPr="00713903">
        <w:rPr>
          <w:rFonts w:ascii="Liberation Serif" w:hAnsi="Liberation Serif" w:cs="Liberation Serif"/>
          <w:b/>
          <w:sz w:val="24"/>
          <w:szCs w:val="24"/>
        </w:rPr>
        <w:t>таким участником</w:t>
      </w:r>
      <w:r w:rsidR="004D4B14" w:rsidRPr="00713903">
        <w:rPr>
          <w:rFonts w:ascii="Liberation Serif" w:hAnsi="Liberation Serif" w:cs="Liberation Serif"/>
          <w:sz w:val="24"/>
          <w:szCs w:val="24"/>
        </w:rPr>
        <w:t xml:space="preserve"> аукциона.</w:t>
      </w:r>
    </w:p>
    <w:p w:rsidR="004D4B14" w:rsidRPr="00713903" w:rsidRDefault="004116BB" w:rsidP="004D4B1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13.9</w:t>
      </w:r>
      <w:r w:rsidR="004D4B14" w:rsidRPr="00713903">
        <w:rPr>
          <w:rFonts w:ascii="Liberation Serif" w:hAnsi="Liberation Serif" w:cs="Liberation Serif"/>
          <w:sz w:val="24"/>
          <w:szCs w:val="24"/>
        </w:rPr>
        <w:t xml:space="preserve">. В случае, если в течение </w:t>
      </w:r>
      <w:r w:rsidR="004D4B14" w:rsidRPr="00713903">
        <w:rPr>
          <w:rFonts w:ascii="Liberation Serif" w:hAnsi="Liberation Serif" w:cs="Liberation Serif"/>
          <w:b/>
          <w:sz w:val="24"/>
          <w:szCs w:val="24"/>
        </w:rPr>
        <w:t>десяти рабочих</w:t>
      </w:r>
      <w:r w:rsidR="004D4B14" w:rsidRPr="00713903">
        <w:rPr>
          <w:rFonts w:ascii="Liberation Serif" w:hAnsi="Liberation Serif" w:cs="Liberation Serif"/>
          <w:sz w:val="24"/>
          <w:szCs w:val="24"/>
        </w:rPr>
        <w:t xml:space="preserve"> дней со дня направления участнику аукциона, который сделал предпоследнее предложение о цене предмета аукциона, проекта договора купли-продажи или проекта договора аренды земельного участка этот участник не представил в уполномоченный орган подписанные им договоры, </w:t>
      </w:r>
      <w:r w:rsidR="004D4B14" w:rsidRPr="00713903">
        <w:rPr>
          <w:rFonts w:ascii="Liberation Serif" w:hAnsi="Liberation Serif" w:cs="Liberation Serif"/>
          <w:b/>
          <w:sz w:val="24"/>
          <w:szCs w:val="24"/>
        </w:rPr>
        <w:t>уполномоченный орган</w:t>
      </w:r>
      <w:r w:rsidR="004D4B14" w:rsidRPr="00713903">
        <w:rPr>
          <w:rFonts w:ascii="Liberation Serif" w:hAnsi="Liberation Serif" w:cs="Liberation Serif"/>
          <w:sz w:val="24"/>
          <w:szCs w:val="24"/>
        </w:rPr>
        <w:t xml:space="preserve"> вправе объявить о проведении повторного аукциона или распорядиться земельным участком иным образом в соответствии с настоящим Кодексом.</w:t>
      </w:r>
    </w:p>
    <w:p w:rsidR="004D4B14" w:rsidRPr="00713903" w:rsidRDefault="004116BB" w:rsidP="003D68D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13.10. Сведения о победителях аукционов, уклонившихся от заключения договора купли-продажи или договора аренды земельного участка, являющегося предметом аукциона, и об иных лицах, с которыми указанные договоры заключаются в соответствии с пунктом 13, 14, 20 или 25 статьи 39.12 Земельного кодекса Российской Федерации и которые уклонились от их заключения, включаются в реестр недобросовестных участников аукциона.</w:t>
      </w:r>
    </w:p>
    <w:p w:rsidR="004D4B14" w:rsidRPr="00713903" w:rsidRDefault="004116BB" w:rsidP="003D68D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В случае, если победитель аукциона или иное лицо, с которым договор купли-продажи или договор аренды земельного участка заключается в соответствии с пунктом 13, 14, 20 или 25 настоящей статьи, в течение десяти рабочих дней со дня направления им уполномоченным органом проекта указанного договора не подписали и не представили в уполномоченный орган указанные договоры, уполномоченный орган в течение пяти рабочих дней со дня истечения этого срока направляет сведения, предусмотренные подпунктами 1 - 3 пункта 29 статьи 39.12 Земельного кодекса Российской Федерации,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аукциона.</w:t>
      </w:r>
    </w:p>
    <w:p w:rsidR="003D68DF" w:rsidRPr="00713903" w:rsidRDefault="00273696" w:rsidP="003D68DF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 xml:space="preserve">13.7. </w:t>
      </w:r>
      <w:r w:rsidR="003D68DF" w:rsidRPr="00713903">
        <w:rPr>
          <w:rFonts w:ascii="Liberation Serif" w:hAnsi="Liberation Serif" w:cs="Liberation Serif"/>
          <w:sz w:val="24"/>
          <w:szCs w:val="24"/>
        </w:rPr>
        <w:t>Факт оплаты имущества подтверждается выпиской со счета о поступлении средств в размере и сроки, указанные в договоре купли-продажи.</w:t>
      </w:r>
    </w:p>
    <w:p w:rsidR="00916DD7" w:rsidRPr="00713903" w:rsidRDefault="00916DD7" w:rsidP="00273696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bookmarkStart w:id="6" w:name="Par0"/>
      <w:bookmarkEnd w:id="6"/>
    </w:p>
    <w:p w:rsidR="00916DD7" w:rsidRPr="00713903" w:rsidRDefault="00916DD7" w:rsidP="00916DD7">
      <w:pPr>
        <w:widowControl w:val="0"/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13903">
        <w:rPr>
          <w:rFonts w:ascii="Liberation Serif" w:hAnsi="Liberation Serif" w:cs="Liberation Serif"/>
          <w:b/>
          <w:sz w:val="24"/>
          <w:szCs w:val="24"/>
        </w:rPr>
        <w:t>14. Информация о размере взимаемой с платы Оператору электронной площадки за участие в электронном аукционе</w:t>
      </w:r>
    </w:p>
    <w:p w:rsidR="00916DD7" w:rsidRPr="00713903" w:rsidRDefault="00916DD7" w:rsidP="00273696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</w:p>
    <w:p w:rsidR="00916DD7" w:rsidRPr="00713903" w:rsidRDefault="003D68DF" w:rsidP="00916DD7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Информация о размере платы оператором электронной площадки за участие в аукционе с победителя аукциона или иного лица, с которым заключается договор по результатам аукциона, осуществляется в соответствии с Регламентом и иными регулирующими документами оператора электронной площадки.</w:t>
      </w:r>
    </w:p>
    <w:p w:rsidR="003D68DF" w:rsidRPr="00713903" w:rsidRDefault="003D68DF" w:rsidP="003D68D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Информация о размере взимаемой оператором электронной площадки платы за участие в аукционе с победителя аукциона или иного лица, с которым заключается договор по результатам аукциона, содержится на сайте оператора электронной площадки АО «Сбербанк - АСТ» в разделе «Тарифы» торговой секции «Приватизация, аренда и продажа прав».</w:t>
      </w:r>
    </w:p>
    <w:p w:rsidR="00307BD9" w:rsidRPr="00713903" w:rsidRDefault="00307BD9" w:rsidP="00307BD9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Согласно пункту 5 статьи 39.13. Земельного кодекса допускается взимание оператором электронной площадки с победителя электронного аукциона или иных лиц, с которыми в соответствии с пунктами 13, 14, 20 и 25 статьи 39.12.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платы за участие в электронном аукционе в порядке, размере и на условиях, которые установлены Правительством Российской Федерации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нужд:</w:t>
      </w:r>
    </w:p>
    <w:p w:rsidR="00307BD9" w:rsidRPr="00713903" w:rsidRDefault="00307BD9" w:rsidP="00307BD9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 xml:space="preserve">В соответствии с пунктом 4(1) постановления Правительства РФ от 10.05.2018 № 564 (в  редакции от 18.02.2023 № 262) при проведении в соответствии с Земельным кодексом Российской Федерации аукциона по продаже земельного участка, находящегося </w:t>
      </w:r>
      <w:r w:rsidRPr="00713903">
        <w:rPr>
          <w:rFonts w:ascii="Liberation Serif" w:hAnsi="Liberation Serif" w:cs="Liberation Serif"/>
          <w:sz w:val="24"/>
          <w:szCs w:val="24"/>
        </w:rPr>
        <w:lastRenderedPageBreak/>
        <w:t>в государственной или муниципальной собственности, либо аукциона на право заключения договора аренды земельного участка, находящегося в государственной или муниципальной собственности, в электронной форме (далее - аукцион) оператор электронной площадки вправе в соответствии с Правилами, утвержденными настоящим постановлением, взимать с победителя аукциона или иного лица, с которыми в соответствии с пунктами 13, 14, 20 и 25 статьи 39.12. Земельного кодекса Российской Федерации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плату за участие в аукционе в размере, не превышающем предельный размер, установленный пунктом 2 настоящего постановления (предельный размер платы утвержден в размере одного процента начальной (максимальной) цены контракта и не более чем 5 тыс. рублей без учета налога на добавленную стоимость). При этом:</w:t>
      </w:r>
    </w:p>
    <w:p w:rsidR="00307BD9" w:rsidRPr="00713903" w:rsidRDefault="00307BD9" w:rsidP="00307BD9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- размер платы исчисляется в процентах начальной цены предмета аукциона;</w:t>
      </w:r>
    </w:p>
    <w:p w:rsidR="00307BD9" w:rsidRPr="00713903" w:rsidRDefault="00307BD9" w:rsidP="00307BD9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- предусмотренный пунктом 2 настоящего постановления предельный размер платы, не превышающий 2 тыс. рублей, применяется в случае проведения аукциона на право заключения договора аренды земельного участка, находящегося в государственной или муниципальной собственности, включенного в перечень государственного имущества или перечень муниципального имущества, предусмотренные частью 4 статьи 18 Федерального закона «О развитии малого и среднего предпринимательства в Российской Федерации», а также в случае, если лицом, с которым заключается договор по результатам аукциона, проводимого в случае, предусмотренном пунктом 7 статьи 39.18. Земельного кодекса Российской Федерации, является гражданин.</w:t>
      </w:r>
    </w:p>
    <w:p w:rsidR="00182D71" w:rsidRPr="00713903" w:rsidRDefault="00182D71" w:rsidP="003D68DF">
      <w:pPr>
        <w:jc w:val="right"/>
        <w:rPr>
          <w:rFonts w:ascii="Times New Roman" w:hAnsi="Times New Roman"/>
          <w:b/>
          <w:bCs/>
          <w:sz w:val="20"/>
        </w:rPr>
      </w:pPr>
    </w:p>
    <w:p w:rsidR="003C3F93" w:rsidRPr="00713903" w:rsidRDefault="003C3F93" w:rsidP="00FE3401">
      <w:pPr>
        <w:tabs>
          <w:tab w:val="left" w:pos="540"/>
        </w:tabs>
        <w:ind w:firstLine="567"/>
        <w:jc w:val="right"/>
        <w:outlineLvl w:val="0"/>
        <w:rPr>
          <w:rFonts w:ascii="Liberation Serif" w:hAnsi="Liberation Serif"/>
          <w:sz w:val="24"/>
          <w:szCs w:val="24"/>
        </w:rPr>
      </w:pPr>
    </w:p>
    <w:p w:rsidR="003C3F93" w:rsidRPr="00713903" w:rsidRDefault="003C3F93" w:rsidP="00FE3401">
      <w:pPr>
        <w:tabs>
          <w:tab w:val="left" w:pos="540"/>
        </w:tabs>
        <w:ind w:firstLine="567"/>
        <w:jc w:val="right"/>
        <w:outlineLvl w:val="0"/>
        <w:rPr>
          <w:rFonts w:ascii="Liberation Serif" w:hAnsi="Liberation Serif"/>
          <w:sz w:val="24"/>
          <w:szCs w:val="24"/>
        </w:rPr>
      </w:pPr>
    </w:p>
    <w:p w:rsidR="003C3F93" w:rsidRPr="00713903" w:rsidRDefault="003C3F93" w:rsidP="00FE3401">
      <w:pPr>
        <w:tabs>
          <w:tab w:val="left" w:pos="540"/>
        </w:tabs>
        <w:ind w:firstLine="567"/>
        <w:jc w:val="right"/>
        <w:outlineLvl w:val="0"/>
        <w:rPr>
          <w:rFonts w:ascii="Liberation Serif" w:hAnsi="Liberation Serif"/>
          <w:sz w:val="24"/>
          <w:szCs w:val="24"/>
        </w:rPr>
      </w:pPr>
    </w:p>
    <w:p w:rsidR="003C3F93" w:rsidRPr="00713903" w:rsidRDefault="003C3F93" w:rsidP="00FE3401">
      <w:pPr>
        <w:tabs>
          <w:tab w:val="left" w:pos="540"/>
        </w:tabs>
        <w:ind w:firstLine="567"/>
        <w:jc w:val="right"/>
        <w:outlineLvl w:val="0"/>
        <w:rPr>
          <w:rFonts w:ascii="Liberation Serif" w:hAnsi="Liberation Serif"/>
          <w:sz w:val="24"/>
          <w:szCs w:val="24"/>
        </w:rPr>
      </w:pPr>
    </w:p>
    <w:p w:rsidR="003C3F93" w:rsidRPr="00713903" w:rsidRDefault="003C3F93" w:rsidP="00FE3401">
      <w:pPr>
        <w:tabs>
          <w:tab w:val="left" w:pos="540"/>
        </w:tabs>
        <w:ind w:firstLine="567"/>
        <w:jc w:val="right"/>
        <w:outlineLvl w:val="0"/>
        <w:rPr>
          <w:rFonts w:ascii="Liberation Serif" w:hAnsi="Liberation Serif"/>
          <w:sz w:val="24"/>
          <w:szCs w:val="24"/>
        </w:rPr>
      </w:pPr>
    </w:p>
    <w:p w:rsidR="003C3F93" w:rsidRPr="00713903" w:rsidRDefault="003C3F93" w:rsidP="00FE3401">
      <w:pPr>
        <w:tabs>
          <w:tab w:val="left" w:pos="540"/>
        </w:tabs>
        <w:ind w:firstLine="567"/>
        <w:jc w:val="right"/>
        <w:outlineLvl w:val="0"/>
        <w:rPr>
          <w:rFonts w:ascii="Liberation Serif" w:hAnsi="Liberation Serif"/>
          <w:sz w:val="24"/>
          <w:szCs w:val="24"/>
        </w:rPr>
      </w:pPr>
    </w:p>
    <w:p w:rsidR="003C3F93" w:rsidRPr="00713903" w:rsidRDefault="003C3F93" w:rsidP="00FE3401">
      <w:pPr>
        <w:tabs>
          <w:tab w:val="left" w:pos="540"/>
        </w:tabs>
        <w:ind w:firstLine="567"/>
        <w:jc w:val="right"/>
        <w:outlineLvl w:val="0"/>
        <w:rPr>
          <w:rFonts w:ascii="Liberation Serif" w:hAnsi="Liberation Serif"/>
          <w:sz w:val="24"/>
          <w:szCs w:val="24"/>
        </w:rPr>
      </w:pPr>
    </w:p>
    <w:p w:rsidR="003C3F93" w:rsidRPr="00713903" w:rsidRDefault="003C3F93" w:rsidP="00FE3401">
      <w:pPr>
        <w:tabs>
          <w:tab w:val="left" w:pos="540"/>
        </w:tabs>
        <w:ind w:firstLine="567"/>
        <w:jc w:val="right"/>
        <w:outlineLvl w:val="0"/>
        <w:rPr>
          <w:rFonts w:ascii="Liberation Serif" w:hAnsi="Liberation Serif"/>
          <w:sz w:val="24"/>
          <w:szCs w:val="24"/>
        </w:rPr>
      </w:pPr>
    </w:p>
    <w:p w:rsidR="003C3F93" w:rsidRPr="00713903" w:rsidRDefault="003C3F93" w:rsidP="00FE3401">
      <w:pPr>
        <w:tabs>
          <w:tab w:val="left" w:pos="540"/>
        </w:tabs>
        <w:ind w:firstLine="567"/>
        <w:jc w:val="right"/>
        <w:outlineLvl w:val="0"/>
        <w:rPr>
          <w:rFonts w:ascii="Liberation Serif" w:hAnsi="Liberation Serif"/>
          <w:sz w:val="24"/>
          <w:szCs w:val="24"/>
        </w:rPr>
      </w:pPr>
    </w:p>
    <w:p w:rsidR="003C3F93" w:rsidRDefault="003C3F93" w:rsidP="00FE3401">
      <w:pPr>
        <w:tabs>
          <w:tab w:val="left" w:pos="540"/>
        </w:tabs>
        <w:ind w:firstLine="567"/>
        <w:jc w:val="right"/>
        <w:outlineLvl w:val="0"/>
        <w:rPr>
          <w:rFonts w:ascii="Liberation Serif" w:hAnsi="Liberation Serif"/>
          <w:sz w:val="24"/>
          <w:szCs w:val="24"/>
        </w:rPr>
      </w:pPr>
    </w:p>
    <w:p w:rsidR="007E7DEB" w:rsidRPr="00713903" w:rsidRDefault="007E7DEB" w:rsidP="00FE3401">
      <w:pPr>
        <w:tabs>
          <w:tab w:val="left" w:pos="540"/>
        </w:tabs>
        <w:ind w:firstLine="567"/>
        <w:jc w:val="right"/>
        <w:outlineLvl w:val="0"/>
        <w:rPr>
          <w:rFonts w:ascii="Liberation Serif" w:hAnsi="Liberation Serif"/>
          <w:sz w:val="24"/>
          <w:szCs w:val="24"/>
        </w:rPr>
      </w:pPr>
    </w:p>
    <w:p w:rsidR="00745F02" w:rsidRDefault="00745F02" w:rsidP="001D587C">
      <w:pPr>
        <w:tabs>
          <w:tab w:val="left" w:pos="540"/>
        </w:tabs>
        <w:outlineLvl w:val="0"/>
        <w:rPr>
          <w:rFonts w:ascii="Liberation Serif" w:hAnsi="Liberation Serif"/>
          <w:sz w:val="24"/>
          <w:szCs w:val="24"/>
        </w:rPr>
      </w:pPr>
    </w:p>
    <w:p w:rsidR="007E7DEB" w:rsidRDefault="007E7DEB" w:rsidP="001D587C">
      <w:pPr>
        <w:tabs>
          <w:tab w:val="left" w:pos="540"/>
        </w:tabs>
        <w:outlineLvl w:val="0"/>
        <w:rPr>
          <w:rFonts w:ascii="Liberation Serif" w:hAnsi="Liberation Serif"/>
          <w:sz w:val="24"/>
          <w:szCs w:val="24"/>
        </w:rPr>
      </w:pPr>
    </w:p>
    <w:p w:rsidR="00A438ED" w:rsidRDefault="00A438ED" w:rsidP="001D587C">
      <w:pPr>
        <w:tabs>
          <w:tab w:val="left" w:pos="540"/>
        </w:tabs>
        <w:outlineLvl w:val="0"/>
        <w:rPr>
          <w:rFonts w:ascii="Liberation Serif" w:hAnsi="Liberation Serif"/>
          <w:sz w:val="24"/>
          <w:szCs w:val="24"/>
        </w:rPr>
      </w:pPr>
    </w:p>
    <w:p w:rsidR="00A438ED" w:rsidRDefault="00A438ED" w:rsidP="001D587C">
      <w:pPr>
        <w:tabs>
          <w:tab w:val="left" w:pos="540"/>
        </w:tabs>
        <w:outlineLvl w:val="0"/>
        <w:rPr>
          <w:rFonts w:ascii="Liberation Serif" w:hAnsi="Liberation Serif"/>
          <w:sz w:val="24"/>
          <w:szCs w:val="24"/>
        </w:rPr>
      </w:pPr>
    </w:p>
    <w:p w:rsidR="00A438ED" w:rsidRDefault="00A438ED" w:rsidP="001D587C">
      <w:pPr>
        <w:tabs>
          <w:tab w:val="left" w:pos="540"/>
        </w:tabs>
        <w:outlineLvl w:val="0"/>
        <w:rPr>
          <w:rFonts w:ascii="Liberation Serif" w:hAnsi="Liberation Serif"/>
          <w:sz w:val="24"/>
          <w:szCs w:val="24"/>
        </w:rPr>
      </w:pPr>
    </w:p>
    <w:p w:rsidR="00A438ED" w:rsidRDefault="00A438ED" w:rsidP="001D587C">
      <w:pPr>
        <w:tabs>
          <w:tab w:val="left" w:pos="540"/>
        </w:tabs>
        <w:outlineLvl w:val="0"/>
        <w:rPr>
          <w:rFonts w:ascii="Liberation Serif" w:hAnsi="Liberation Serif"/>
          <w:sz w:val="24"/>
          <w:szCs w:val="24"/>
        </w:rPr>
      </w:pPr>
    </w:p>
    <w:p w:rsidR="00A438ED" w:rsidRDefault="00A438ED" w:rsidP="001D587C">
      <w:pPr>
        <w:tabs>
          <w:tab w:val="left" w:pos="540"/>
        </w:tabs>
        <w:outlineLvl w:val="0"/>
        <w:rPr>
          <w:rFonts w:ascii="Liberation Serif" w:hAnsi="Liberation Serif"/>
          <w:sz w:val="24"/>
          <w:szCs w:val="24"/>
        </w:rPr>
      </w:pPr>
    </w:p>
    <w:p w:rsidR="00A438ED" w:rsidRDefault="00A438ED" w:rsidP="001D587C">
      <w:pPr>
        <w:tabs>
          <w:tab w:val="left" w:pos="540"/>
        </w:tabs>
        <w:outlineLvl w:val="0"/>
        <w:rPr>
          <w:rFonts w:ascii="Liberation Serif" w:hAnsi="Liberation Serif"/>
          <w:sz w:val="24"/>
          <w:szCs w:val="24"/>
        </w:rPr>
      </w:pPr>
    </w:p>
    <w:p w:rsidR="00A438ED" w:rsidRDefault="00A438ED" w:rsidP="001D587C">
      <w:pPr>
        <w:tabs>
          <w:tab w:val="left" w:pos="540"/>
        </w:tabs>
        <w:outlineLvl w:val="0"/>
        <w:rPr>
          <w:rFonts w:ascii="Liberation Serif" w:hAnsi="Liberation Serif"/>
          <w:sz w:val="24"/>
          <w:szCs w:val="24"/>
        </w:rPr>
      </w:pPr>
    </w:p>
    <w:p w:rsidR="00A438ED" w:rsidRDefault="00A438ED" w:rsidP="001D587C">
      <w:pPr>
        <w:tabs>
          <w:tab w:val="left" w:pos="540"/>
        </w:tabs>
        <w:outlineLvl w:val="0"/>
        <w:rPr>
          <w:rFonts w:ascii="Liberation Serif" w:hAnsi="Liberation Serif"/>
          <w:sz w:val="24"/>
          <w:szCs w:val="24"/>
        </w:rPr>
      </w:pPr>
    </w:p>
    <w:p w:rsidR="00A438ED" w:rsidRDefault="00A438ED" w:rsidP="001D587C">
      <w:pPr>
        <w:tabs>
          <w:tab w:val="left" w:pos="540"/>
        </w:tabs>
        <w:outlineLvl w:val="0"/>
        <w:rPr>
          <w:rFonts w:ascii="Liberation Serif" w:hAnsi="Liberation Serif"/>
          <w:sz w:val="24"/>
          <w:szCs w:val="24"/>
        </w:rPr>
      </w:pPr>
    </w:p>
    <w:p w:rsidR="00A438ED" w:rsidRDefault="00A438ED" w:rsidP="001D587C">
      <w:pPr>
        <w:tabs>
          <w:tab w:val="left" w:pos="540"/>
        </w:tabs>
        <w:outlineLvl w:val="0"/>
        <w:rPr>
          <w:rFonts w:ascii="Liberation Serif" w:hAnsi="Liberation Serif"/>
          <w:sz w:val="24"/>
          <w:szCs w:val="24"/>
        </w:rPr>
      </w:pPr>
    </w:p>
    <w:p w:rsidR="00A438ED" w:rsidRDefault="00A438ED" w:rsidP="001D587C">
      <w:pPr>
        <w:tabs>
          <w:tab w:val="left" w:pos="540"/>
        </w:tabs>
        <w:outlineLvl w:val="0"/>
        <w:rPr>
          <w:rFonts w:ascii="Liberation Serif" w:hAnsi="Liberation Serif"/>
          <w:sz w:val="24"/>
          <w:szCs w:val="24"/>
        </w:rPr>
      </w:pPr>
    </w:p>
    <w:p w:rsidR="00A438ED" w:rsidRDefault="00A438ED" w:rsidP="001D587C">
      <w:pPr>
        <w:tabs>
          <w:tab w:val="left" w:pos="540"/>
        </w:tabs>
        <w:outlineLvl w:val="0"/>
        <w:rPr>
          <w:rFonts w:ascii="Liberation Serif" w:hAnsi="Liberation Serif"/>
          <w:sz w:val="24"/>
          <w:szCs w:val="24"/>
        </w:rPr>
      </w:pPr>
    </w:p>
    <w:p w:rsidR="00A438ED" w:rsidRDefault="00A438ED" w:rsidP="001D587C">
      <w:pPr>
        <w:tabs>
          <w:tab w:val="left" w:pos="540"/>
        </w:tabs>
        <w:outlineLvl w:val="0"/>
        <w:rPr>
          <w:rFonts w:ascii="Liberation Serif" w:hAnsi="Liberation Serif"/>
          <w:sz w:val="24"/>
          <w:szCs w:val="24"/>
        </w:rPr>
      </w:pPr>
    </w:p>
    <w:p w:rsidR="00CE1DFF" w:rsidRDefault="00CE1DFF" w:rsidP="001D587C">
      <w:pPr>
        <w:tabs>
          <w:tab w:val="left" w:pos="540"/>
        </w:tabs>
        <w:outlineLvl w:val="0"/>
        <w:rPr>
          <w:rFonts w:ascii="Liberation Serif" w:hAnsi="Liberation Serif"/>
          <w:sz w:val="24"/>
          <w:szCs w:val="24"/>
        </w:rPr>
      </w:pPr>
    </w:p>
    <w:p w:rsidR="00CE1DFF" w:rsidRDefault="00CE1DFF" w:rsidP="001D587C">
      <w:pPr>
        <w:tabs>
          <w:tab w:val="left" w:pos="540"/>
        </w:tabs>
        <w:outlineLvl w:val="0"/>
        <w:rPr>
          <w:rFonts w:ascii="Liberation Serif" w:hAnsi="Liberation Serif"/>
          <w:sz w:val="24"/>
          <w:szCs w:val="24"/>
        </w:rPr>
      </w:pPr>
    </w:p>
    <w:p w:rsidR="00CE1DFF" w:rsidRDefault="00CE1DFF" w:rsidP="001D587C">
      <w:pPr>
        <w:tabs>
          <w:tab w:val="left" w:pos="540"/>
        </w:tabs>
        <w:outlineLvl w:val="0"/>
        <w:rPr>
          <w:rFonts w:ascii="Liberation Serif" w:hAnsi="Liberation Serif"/>
          <w:sz w:val="24"/>
          <w:szCs w:val="24"/>
        </w:rPr>
      </w:pPr>
    </w:p>
    <w:p w:rsidR="00CE1DFF" w:rsidRDefault="00CE1DFF" w:rsidP="001D587C">
      <w:pPr>
        <w:tabs>
          <w:tab w:val="left" w:pos="540"/>
        </w:tabs>
        <w:outlineLvl w:val="0"/>
        <w:rPr>
          <w:rFonts w:ascii="Liberation Serif" w:hAnsi="Liberation Serif"/>
          <w:sz w:val="24"/>
          <w:szCs w:val="24"/>
        </w:rPr>
      </w:pPr>
    </w:p>
    <w:p w:rsidR="00CE1DFF" w:rsidRDefault="00CE1DFF" w:rsidP="001D587C">
      <w:pPr>
        <w:tabs>
          <w:tab w:val="left" w:pos="540"/>
        </w:tabs>
        <w:outlineLvl w:val="0"/>
        <w:rPr>
          <w:rFonts w:ascii="Liberation Serif" w:hAnsi="Liberation Serif"/>
          <w:sz w:val="24"/>
          <w:szCs w:val="24"/>
        </w:rPr>
      </w:pPr>
    </w:p>
    <w:p w:rsidR="00CE1DFF" w:rsidRDefault="00CE1DFF" w:rsidP="001D587C">
      <w:pPr>
        <w:tabs>
          <w:tab w:val="left" w:pos="540"/>
        </w:tabs>
        <w:outlineLvl w:val="0"/>
        <w:rPr>
          <w:rFonts w:ascii="Liberation Serif" w:hAnsi="Liberation Serif"/>
          <w:sz w:val="24"/>
          <w:szCs w:val="24"/>
        </w:rPr>
      </w:pPr>
    </w:p>
    <w:p w:rsidR="00A438ED" w:rsidRDefault="00A438ED" w:rsidP="001D587C">
      <w:pPr>
        <w:tabs>
          <w:tab w:val="left" w:pos="540"/>
        </w:tabs>
        <w:outlineLvl w:val="0"/>
        <w:rPr>
          <w:rFonts w:ascii="Liberation Serif" w:hAnsi="Liberation Serif"/>
          <w:sz w:val="24"/>
          <w:szCs w:val="24"/>
        </w:rPr>
      </w:pPr>
    </w:p>
    <w:p w:rsidR="00A438ED" w:rsidRDefault="00A438ED" w:rsidP="001D587C">
      <w:pPr>
        <w:tabs>
          <w:tab w:val="left" w:pos="540"/>
        </w:tabs>
        <w:outlineLvl w:val="0"/>
        <w:rPr>
          <w:rFonts w:ascii="Liberation Serif" w:hAnsi="Liberation Serif"/>
          <w:sz w:val="24"/>
          <w:szCs w:val="24"/>
        </w:rPr>
      </w:pPr>
    </w:p>
    <w:p w:rsidR="00FE3401" w:rsidRPr="00713903" w:rsidRDefault="00FE3401" w:rsidP="00FE3401">
      <w:pPr>
        <w:tabs>
          <w:tab w:val="left" w:pos="540"/>
        </w:tabs>
        <w:ind w:firstLine="567"/>
        <w:jc w:val="right"/>
        <w:outlineLvl w:val="0"/>
        <w:rPr>
          <w:rFonts w:ascii="Liberation Serif" w:hAnsi="Liberation Serif"/>
          <w:sz w:val="24"/>
          <w:szCs w:val="24"/>
        </w:rPr>
      </w:pPr>
      <w:r w:rsidRPr="00713903">
        <w:rPr>
          <w:rFonts w:ascii="Liberation Serif" w:hAnsi="Liberation Serif"/>
          <w:sz w:val="24"/>
          <w:szCs w:val="24"/>
        </w:rPr>
        <w:lastRenderedPageBreak/>
        <w:t xml:space="preserve">Приложение № 1 </w:t>
      </w:r>
    </w:p>
    <w:p w:rsidR="00FE3401" w:rsidRPr="00713903" w:rsidRDefault="00FE3401" w:rsidP="00FE3401">
      <w:pPr>
        <w:tabs>
          <w:tab w:val="left" w:pos="540"/>
        </w:tabs>
        <w:ind w:firstLine="567"/>
        <w:jc w:val="right"/>
        <w:outlineLvl w:val="0"/>
        <w:rPr>
          <w:rFonts w:ascii="Liberation Serif" w:hAnsi="Liberation Serif"/>
          <w:sz w:val="24"/>
          <w:szCs w:val="24"/>
        </w:rPr>
      </w:pPr>
      <w:r w:rsidRPr="00713903">
        <w:rPr>
          <w:rFonts w:ascii="Liberation Serif" w:hAnsi="Liberation Serif"/>
          <w:sz w:val="24"/>
          <w:szCs w:val="24"/>
        </w:rPr>
        <w:t xml:space="preserve">к извещению о проведении аукциона </w:t>
      </w:r>
    </w:p>
    <w:p w:rsidR="00FE3401" w:rsidRPr="00713903" w:rsidRDefault="00FE3401" w:rsidP="00342BD1">
      <w:pPr>
        <w:tabs>
          <w:tab w:val="left" w:pos="540"/>
        </w:tabs>
        <w:ind w:firstLine="567"/>
        <w:jc w:val="right"/>
        <w:outlineLvl w:val="0"/>
        <w:rPr>
          <w:rFonts w:ascii="Liberation Serif" w:hAnsi="Liberation Serif"/>
          <w:sz w:val="24"/>
          <w:szCs w:val="24"/>
        </w:rPr>
      </w:pPr>
      <w:r w:rsidRPr="00713903">
        <w:rPr>
          <w:rFonts w:ascii="Liberation Serif" w:hAnsi="Liberation Serif"/>
          <w:sz w:val="24"/>
          <w:szCs w:val="24"/>
        </w:rPr>
        <w:t>в электронной форм</w:t>
      </w:r>
      <w:r w:rsidR="00342BD1" w:rsidRPr="00713903">
        <w:rPr>
          <w:rFonts w:ascii="Liberation Serif" w:hAnsi="Liberation Serif"/>
          <w:sz w:val="24"/>
          <w:szCs w:val="24"/>
        </w:rPr>
        <w:t>е</w:t>
      </w:r>
    </w:p>
    <w:p w:rsidR="00342BD1" w:rsidRPr="00713903" w:rsidRDefault="00342BD1" w:rsidP="00342BD1">
      <w:pPr>
        <w:tabs>
          <w:tab w:val="left" w:pos="540"/>
        </w:tabs>
        <w:ind w:firstLine="567"/>
        <w:jc w:val="right"/>
        <w:outlineLvl w:val="0"/>
        <w:rPr>
          <w:rFonts w:ascii="Liberation Serif" w:hAnsi="Liberation Serif"/>
          <w:sz w:val="24"/>
          <w:szCs w:val="24"/>
        </w:rPr>
      </w:pPr>
    </w:p>
    <w:p w:rsidR="003D68DF" w:rsidRPr="00713903" w:rsidRDefault="003D68DF" w:rsidP="003D68DF">
      <w:pPr>
        <w:ind w:left="3969"/>
        <w:rPr>
          <w:rFonts w:ascii="Liberation Serif" w:hAnsi="Liberation Serif" w:cs="Liberation Serif"/>
          <w:b/>
          <w:sz w:val="24"/>
          <w:szCs w:val="24"/>
        </w:rPr>
      </w:pPr>
      <w:r w:rsidRPr="00713903">
        <w:rPr>
          <w:rFonts w:ascii="Liberation Serif" w:hAnsi="Liberation Serif" w:cs="Liberation Serif"/>
          <w:b/>
          <w:sz w:val="24"/>
          <w:szCs w:val="24"/>
        </w:rPr>
        <w:t xml:space="preserve">  Заявк</w:t>
      </w:r>
      <w:r w:rsidR="006116C3" w:rsidRPr="00713903">
        <w:rPr>
          <w:rFonts w:ascii="Liberation Serif" w:hAnsi="Liberation Serif" w:cs="Liberation Serif"/>
          <w:b/>
          <w:sz w:val="24"/>
          <w:szCs w:val="24"/>
        </w:rPr>
        <w:t>а</w:t>
      </w:r>
    </w:p>
    <w:p w:rsidR="00FE3401" w:rsidRPr="00713903" w:rsidRDefault="003D68DF" w:rsidP="00FE3401">
      <w:pPr>
        <w:jc w:val="center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на участие в аукционе</w:t>
      </w:r>
      <w:r w:rsidR="00FE3401" w:rsidRPr="00713903">
        <w:rPr>
          <w:rFonts w:ascii="Liberation Serif" w:hAnsi="Liberation Serif" w:cs="Liberation Serif"/>
          <w:sz w:val="24"/>
          <w:szCs w:val="24"/>
        </w:rPr>
        <w:t xml:space="preserve"> по продаже в собственность земельного участка в электронной форме</w:t>
      </w:r>
      <w:r w:rsidRPr="00713903">
        <w:rPr>
          <w:rFonts w:ascii="Liberation Serif" w:hAnsi="Liberation Serif" w:cs="Liberation Serif"/>
          <w:sz w:val="24"/>
          <w:szCs w:val="24"/>
        </w:rPr>
        <w:t>, который состоится ______________________</w:t>
      </w:r>
    </w:p>
    <w:p w:rsidR="003D68DF" w:rsidRPr="00713903" w:rsidRDefault="003D68DF" w:rsidP="00FE3401">
      <w:pPr>
        <w:jc w:val="center"/>
        <w:rPr>
          <w:rFonts w:ascii="Liberation Serif" w:hAnsi="Liberation Serif" w:cs="Liberation Serif"/>
          <w:sz w:val="20"/>
        </w:rPr>
      </w:pPr>
      <w:r w:rsidRPr="00713903">
        <w:rPr>
          <w:rFonts w:ascii="Liberation Serif" w:hAnsi="Liberation Serif" w:cs="Liberation Serif"/>
          <w:sz w:val="20"/>
        </w:rPr>
        <w:t xml:space="preserve">                                                     (дата проведения)</w:t>
      </w:r>
    </w:p>
    <w:p w:rsidR="00342BD1" w:rsidRPr="00713903" w:rsidRDefault="00342BD1" w:rsidP="00342BD1">
      <w:pPr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 xml:space="preserve">г. Арамиль                                                                             </w:t>
      </w:r>
      <w:proofErr w:type="gramStart"/>
      <w:r w:rsidRPr="00713903">
        <w:rPr>
          <w:rFonts w:ascii="Liberation Serif" w:hAnsi="Liberation Serif" w:cs="Liberation Serif"/>
          <w:sz w:val="24"/>
          <w:szCs w:val="24"/>
        </w:rPr>
        <w:t xml:space="preserve">   «</w:t>
      </w:r>
      <w:proofErr w:type="gramEnd"/>
      <w:r w:rsidRPr="00713903">
        <w:rPr>
          <w:rFonts w:ascii="Liberation Serif" w:hAnsi="Liberation Serif" w:cs="Liberation Serif"/>
          <w:sz w:val="24"/>
          <w:szCs w:val="24"/>
        </w:rPr>
        <w:t>____» _______________ 202</w:t>
      </w:r>
      <w:r w:rsidR="004643DC">
        <w:rPr>
          <w:rFonts w:ascii="Liberation Serif" w:hAnsi="Liberation Serif" w:cs="Liberation Serif"/>
          <w:sz w:val="24"/>
          <w:szCs w:val="24"/>
        </w:rPr>
        <w:t>6</w:t>
      </w:r>
      <w:r w:rsidR="00215836" w:rsidRPr="00713903">
        <w:rPr>
          <w:rFonts w:ascii="Liberation Serif" w:hAnsi="Liberation Serif" w:cs="Liberation Serif"/>
          <w:sz w:val="24"/>
          <w:szCs w:val="24"/>
        </w:rPr>
        <w:t xml:space="preserve"> </w:t>
      </w:r>
      <w:r w:rsidRPr="00713903">
        <w:rPr>
          <w:rFonts w:ascii="Liberation Serif" w:hAnsi="Liberation Serif" w:cs="Liberation Serif"/>
          <w:sz w:val="24"/>
          <w:szCs w:val="24"/>
        </w:rPr>
        <w:t>год</w:t>
      </w:r>
    </w:p>
    <w:p w:rsidR="00342BD1" w:rsidRPr="00713903" w:rsidRDefault="00342BD1" w:rsidP="00342BD1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342BD1" w:rsidRPr="00713903" w:rsidRDefault="00342BD1" w:rsidP="00342BD1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13903">
        <w:rPr>
          <w:rFonts w:ascii="Liberation Serif" w:hAnsi="Liberation Serif" w:cs="Liberation Serif"/>
          <w:b/>
          <w:sz w:val="24"/>
          <w:szCs w:val="24"/>
        </w:rPr>
        <w:t>Претендент:</w:t>
      </w:r>
    </w:p>
    <w:p w:rsidR="00FE3401" w:rsidRPr="00713903" w:rsidRDefault="00FE3401" w:rsidP="00FE3401">
      <w:pPr>
        <w:jc w:val="both"/>
        <w:rPr>
          <w:rFonts w:ascii="Liberation Serif" w:hAnsi="Liberation Serif"/>
          <w:sz w:val="24"/>
          <w:szCs w:val="24"/>
        </w:rPr>
      </w:pPr>
      <w:r w:rsidRPr="00713903">
        <w:rPr>
          <w:rFonts w:ascii="Liberation Serif" w:hAnsi="Liberation Serif"/>
          <w:sz w:val="24"/>
          <w:szCs w:val="24"/>
        </w:rPr>
        <w:t xml:space="preserve">Я,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                                                           </w:t>
      </w:r>
    </w:p>
    <w:p w:rsidR="00FE3401" w:rsidRPr="00713903" w:rsidRDefault="00FE3401" w:rsidP="00FE3401">
      <w:pPr>
        <w:ind w:firstLine="567"/>
        <w:jc w:val="both"/>
        <w:rPr>
          <w:rFonts w:ascii="Liberation Serif" w:hAnsi="Liberation Serif"/>
          <w:b/>
          <w:sz w:val="20"/>
          <w:shd w:val="clear" w:color="auto" w:fill="FFFFFF"/>
          <w:vertAlign w:val="superscript"/>
        </w:rPr>
      </w:pPr>
      <w:r w:rsidRPr="00713903">
        <w:rPr>
          <w:rFonts w:ascii="Liberation Serif" w:hAnsi="Liberation Serif"/>
          <w:b/>
          <w:sz w:val="20"/>
          <w:vertAlign w:val="superscript"/>
        </w:rPr>
        <w:t>(</w:t>
      </w:r>
      <w:r w:rsidRPr="00713903">
        <w:rPr>
          <w:rFonts w:ascii="Liberation Serif" w:hAnsi="Liberation Serif"/>
          <w:b/>
          <w:sz w:val="20"/>
          <w:shd w:val="clear" w:color="auto" w:fill="FFFFFF"/>
          <w:vertAlign w:val="superscript"/>
        </w:rPr>
        <w:t xml:space="preserve">полное наименование юридического лица, ОГРН, </w:t>
      </w:r>
      <w:proofErr w:type="gramStart"/>
      <w:r w:rsidRPr="00713903">
        <w:rPr>
          <w:rFonts w:ascii="Liberation Serif" w:hAnsi="Liberation Serif"/>
          <w:b/>
          <w:sz w:val="20"/>
          <w:shd w:val="clear" w:color="auto" w:fill="FFFFFF"/>
          <w:vertAlign w:val="superscript"/>
        </w:rPr>
        <w:t>ИНН,  должность</w:t>
      </w:r>
      <w:proofErr w:type="gramEnd"/>
      <w:r w:rsidRPr="00713903">
        <w:rPr>
          <w:rFonts w:ascii="Liberation Serif" w:hAnsi="Liberation Serif"/>
          <w:b/>
          <w:sz w:val="20"/>
          <w:shd w:val="clear" w:color="auto" w:fill="FFFFFF"/>
          <w:vertAlign w:val="superscript"/>
        </w:rPr>
        <w:t>, ФИО представителя, реквизиты документа, подтверждающего   его   полномочия, или</w:t>
      </w:r>
    </w:p>
    <w:p w:rsidR="00FE3401" w:rsidRPr="00713903" w:rsidRDefault="00FE3401" w:rsidP="00FE3401">
      <w:pPr>
        <w:jc w:val="both"/>
        <w:rPr>
          <w:rFonts w:ascii="Liberation Serif" w:hAnsi="Liberation Serif"/>
          <w:b/>
          <w:sz w:val="20"/>
        </w:rPr>
      </w:pPr>
      <w:r w:rsidRPr="00713903">
        <w:rPr>
          <w:rFonts w:ascii="Liberation Serif" w:hAnsi="Liberation Serif"/>
          <w:sz w:val="20"/>
        </w:rPr>
        <w:t>____________</w:t>
      </w:r>
      <w:r w:rsidRPr="00713903">
        <w:rPr>
          <w:rFonts w:ascii="Liberation Serif" w:hAnsi="Liberation Serif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</w:t>
      </w:r>
      <w:r w:rsidRPr="00713903">
        <w:rPr>
          <w:rFonts w:ascii="Liberation Serif" w:hAnsi="Liberation Serif"/>
          <w:b/>
          <w:sz w:val="21"/>
          <w:szCs w:val="21"/>
          <w:shd w:val="clear" w:color="auto" w:fill="FFFFFF"/>
          <w:vertAlign w:val="superscript"/>
        </w:rPr>
        <w:t xml:space="preserve">              </w:t>
      </w:r>
      <w:r w:rsidRPr="00713903">
        <w:rPr>
          <w:rFonts w:ascii="Liberation Serif" w:hAnsi="Liberation Serif"/>
          <w:b/>
          <w:sz w:val="20"/>
          <w:shd w:val="clear" w:color="auto" w:fill="FFFFFF"/>
          <w:vertAlign w:val="superscript"/>
        </w:rPr>
        <w:t xml:space="preserve">(ФИО и паспортные данные физического лица (серия, №, выдан, код подразделения),  ИНН,  адрес (регистрации, почтовый), контактный телефон, </w:t>
      </w:r>
      <w:r w:rsidRPr="00713903">
        <w:rPr>
          <w:rFonts w:ascii="Liberation Serif" w:hAnsi="Liberation Serif"/>
          <w:b/>
          <w:sz w:val="20"/>
          <w:shd w:val="clear" w:color="auto" w:fill="FFFFFF"/>
          <w:vertAlign w:val="superscript"/>
          <w:lang w:val="en-US"/>
        </w:rPr>
        <w:t>e</w:t>
      </w:r>
      <w:r w:rsidRPr="00713903">
        <w:rPr>
          <w:rFonts w:ascii="Liberation Serif" w:hAnsi="Liberation Serif"/>
          <w:b/>
          <w:sz w:val="20"/>
          <w:shd w:val="clear" w:color="auto" w:fill="FFFFFF"/>
          <w:vertAlign w:val="superscript"/>
        </w:rPr>
        <w:t>-</w:t>
      </w:r>
      <w:r w:rsidRPr="00713903">
        <w:rPr>
          <w:rFonts w:ascii="Liberation Serif" w:hAnsi="Liberation Serif"/>
          <w:b/>
          <w:sz w:val="20"/>
          <w:shd w:val="clear" w:color="auto" w:fill="FFFFFF"/>
          <w:vertAlign w:val="superscript"/>
          <w:lang w:val="en-US"/>
        </w:rPr>
        <w:t>mail</w:t>
      </w:r>
      <w:r w:rsidRPr="00713903">
        <w:rPr>
          <w:rFonts w:ascii="Liberation Serif" w:hAnsi="Liberation Serif"/>
          <w:b/>
          <w:sz w:val="20"/>
          <w:shd w:val="clear" w:color="auto" w:fill="FFFFFF"/>
          <w:vertAlign w:val="superscript"/>
        </w:rPr>
        <w:t>)</w:t>
      </w:r>
    </w:p>
    <w:p w:rsidR="00FE3401" w:rsidRPr="00713903" w:rsidRDefault="00FE3401" w:rsidP="00FE3401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13903">
        <w:rPr>
          <w:rFonts w:ascii="Liberation Serif" w:hAnsi="Liberation Serif"/>
          <w:sz w:val="24"/>
          <w:szCs w:val="24"/>
        </w:rPr>
        <w:t xml:space="preserve">изучив извещение о проведении аукциона в электронной форме, </w:t>
      </w:r>
      <w:r w:rsidRPr="00713903">
        <w:rPr>
          <w:rFonts w:ascii="Liberation Serif" w:hAnsi="Liberation Serif"/>
          <w:sz w:val="24"/>
          <w:szCs w:val="24"/>
          <w:shd w:val="clear" w:color="auto" w:fill="FFFFFF"/>
        </w:rPr>
        <w:t xml:space="preserve">ознакомившись с условиями аукциона, извещением о проведении аукциона, </w:t>
      </w:r>
      <w:r w:rsidRPr="00713903">
        <w:rPr>
          <w:rFonts w:ascii="Liberation Serif" w:eastAsia="Calibri" w:hAnsi="Liberation Serif" w:cs="Arial"/>
          <w:sz w:val="24"/>
          <w:szCs w:val="24"/>
          <w:lang w:eastAsia="en-US"/>
        </w:rPr>
        <w:t xml:space="preserve">информацией о возможности подключения (технологического присоединения) объектов капитального строительства к сетям инженерно-технического обеспечения, предусмотренной законодательством Российской Федерации о градостроительной деятельности; </w:t>
      </w:r>
      <w:r w:rsidRPr="00713903">
        <w:rPr>
          <w:rFonts w:ascii="Liberation Serif" w:hAnsi="Liberation Serif"/>
          <w:sz w:val="24"/>
          <w:szCs w:val="24"/>
          <w:shd w:val="clear" w:color="auto" w:fill="FFFFFF"/>
        </w:rPr>
        <w:t>иными документами по земельному участку (документацией по земельному участку), а также с проектом договора аренды</w:t>
      </w:r>
      <w:r w:rsidRPr="00713903">
        <w:rPr>
          <w:rFonts w:ascii="Liberation Serif" w:eastAsia="Calibri" w:hAnsi="Liberation Serif"/>
          <w:sz w:val="24"/>
          <w:szCs w:val="24"/>
        </w:rPr>
        <w:t xml:space="preserve"> </w:t>
      </w:r>
      <w:r w:rsidRPr="00713903">
        <w:rPr>
          <w:rFonts w:ascii="Liberation Serif" w:hAnsi="Liberation Serif"/>
          <w:sz w:val="24"/>
          <w:szCs w:val="24"/>
          <w:shd w:val="clear" w:color="auto" w:fill="FFFFFF"/>
        </w:rPr>
        <w:t>земельного участка, настоящим подтверждаю отсутствие претензий к состоянию земельного участка по результатам произведенного осмотра земельного участка на местности, выражаю намерение участвовать в аукционе</w:t>
      </w:r>
      <w:r w:rsidRPr="00713903">
        <w:rPr>
          <w:rFonts w:ascii="Liberation Serif" w:hAnsi="Liberation Serif"/>
          <w:sz w:val="24"/>
          <w:szCs w:val="24"/>
        </w:rPr>
        <w:t>, проводимом Комитетом по управлению муниципальным имуществом Арамильского городского округа (далее – Организатор аукциона), который состоится «____» ____________ 202</w:t>
      </w:r>
      <w:r w:rsidR="00DD1AC2">
        <w:rPr>
          <w:rFonts w:ascii="Liberation Serif" w:hAnsi="Liberation Serif"/>
          <w:sz w:val="24"/>
          <w:szCs w:val="24"/>
        </w:rPr>
        <w:t>6</w:t>
      </w:r>
      <w:r w:rsidR="00753235" w:rsidRPr="00713903">
        <w:rPr>
          <w:rFonts w:ascii="Liberation Serif" w:hAnsi="Liberation Serif"/>
          <w:sz w:val="24"/>
          <w:szCs w:val="24"/>
        </w:rPr>
        <w:t xml:space="preserve"> </w:t>
      </w:r>
      <w:r w:rsidRPr="00713903">
        <w:rPr>
          <w:rFonts w:ascii="Liberation Serif" w:hAnsi="Liberation Serif"/>
          <w:sz w:val="24"/>
          <w:szCs w:val="24"/>
        </w:rPr>
        <w:t xml:space="preserve">г., </w:t>
      </w:r>
      <w:r w:rsidR="00EA0044" w:rsidRPr="00713903">
        <w:rPr>
          <w:rFonts w:ascii="Liberation Serif" w:hAnsi="Liberation Serif" w:cs="Liberation Serif"/>
          <w:sz w:val="24"/>
          <w:szCs w:val="24"/>
        </w:rPr>
        <w:t xml:space="preserve">по продаже в собственность земельного участка </w:t>
      </w:r>
      <w:r w:rsidRPr="00713903">
        <w:rPr>
          <w:rFonts w:ascii="Liberation Serif" w:hAnsi="Liberation Serif"/>
          <w:sz w:val="24"/>
          <w:szCs w:val="24"/>
        </w:rPr>
        <w:t>– кадастровый номер _____________________, площадью ___________ кв.</w:t>
      </w:r>
      <w:r w:rsidR="004D0DC1">
        <w:rPr>
          <w:rFonts w:ascii="Liberation Serif" w:hAnsi="Liberation Serif"/>
          <w:sz w:val="24"/>
          <w:szCs w:val="24"/>
        </w:rPr>
        <w:t xml:space="preserve"> </w:t>
      </w:r>
      <w:r w:rsidRPr="00713903">
        <w:rPr>
          <w:rFonts w:ascii="Liberation Serif" w:hAnsi="Liberation Serif"/>
          <w:sz w:val="24"/>
          <w:szCs w:val="24"/>
        </w:rPr>
        <w:t>м, местоположение – _____________________, категория – _________________, разрешенное использование – __________________________________</w:t>
      </w:r>
      <w:r w:rsidR="00EA0044" w:rsidRPr="00713903">
        <w:rPr>
          <w:rFonts w:ascii="Liberation Serif" w:hAnsi="Liberation Serif"/>
          <w:sz w:val="24"/>
          <w:szCs w:val="24"/>
        </w:rPr>
        <w:t xml:space="preserve"> </w:t>
      </w:r>
      <w:r w:rsidRPr="00713903">
        <w:rPr>
          <w:rFonts w:ascii="Liberation Serif" w:hAnsi="Liberation Serif"/>
          <w:sz w:val="24"/>
          <w:szCs w:val="24"/>
        </w:rPr>
        <w:t>(далее – Участок).</w:t>
      </w:r>
    </w:p>
    <w:p w:rsidR="00FE3401" w:rsidRPr="00713903" w:rsidRDefault="00FE3401" w:rsidP="00FE3401">
      <w:pPr>
        <w:shd w:val="clear" w:color="auto" w:fill="FFFFFF"/>
        <w:ind w:firstLine="567"/>
        <w:jc w:val="both"/>
        <w:rPr>
          <w:rFonts w:ascii="Liberation Serif" w:hAnsi="Liberation Serif"/>
          <w:sz w:val="24"/>
          <w:szCs w:val="24"/>
        </w:rPr>
      </w:pPr>
      <w:r w:rsidRPr="00713903">
        <w:rPr>
          <w:rFonts w:ascii="Liberation Serif" w:hAnsi="Liberation Serif"/>
          <w:sz w:val="24"/>
          <w:szCs w:val="24"/>
        </w:rPr>
        <w:t xml:space="preserve">1. В случае победы на аукционе принимаю на себя обязательства заключить </w:t>
      </w:r>
      <w:r w:rsidRPr="00713903">
        <w:rPr>
          <w:rFonts w:ascii="Liberation Serif" w:hAnsi="Liberation Serif" w:cs="Liberation Serif"/>
          <w:sz w:val="24"/>
          <w:szCs w:val="24"/>
        </w:rPr>
        <w:t>договор купли-продажи земельного участка</w:t>
      </w:r>
      <w:r w:rsidRPr="00713903">
        <w:rPr>
          <w:rFonts w:ascii="Liberation Serif" w:hAnsi="Liberation Serif"/>
          <w:sz w:val="24"/>
          <w:szCs w:val="24"/>
        </w:rPr>
        <w:t xml:space="preserve"> в установленные законодательством сроки.</w:t>
      </w:r>
    </w:p>
    <w:p w:rsidR="00FE3401" w:rsidRPr="00713903" w:rsidRDefault="00FE3401" w:rsidP="00FE3401">
      <w:pPr>
        <w:tabs>
          <w:tab w:val="left" w:pos="1134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713903">
        <w:rPr>
          <w:rFonts w:ascii="Liberation Serif" w:hAnsi="Liberation Serif"/>
          <w:sz w:val="24"/>
          <w:szCs w:val="24"/>
        </w:rPr>
        <w:t xml:space="preserve">2. В случае если аукцион признан несостоявшимся и только _____________________ признан (о) участником аукциона, обязуюсь заключить </w:t>
      </w:r>
      <w:r w:rsidRPr="00713903">
        <w:rPr>
          <w:rFonts w:ascii="Liberation Serif" w:hAnsi="Liberation Serif" w:cs="Liberation Serif"/>
          <w:sz w:val="24"/>
          <w:szCs w:val="24"/>
        </w:rPr>
        <w:t>договор купли-продажи земельного участка</w:t>
      </w:r>
      <w:r w:rsidRPr="00713903">
        <w:rPr>
          <w:rFonts w:ascii="Liberation Serif" w:hAnsi="Liberation Serif"/>
          <w:sz w:val="24"/>
          <w:szCs w:val="24"/>
        </w:rPr>
        <w:t xml:space="preserve"> в установленные законодательством сроки.</w:t>
      </w:r>
    </w:p>
    <w:p w:rsidR="00FE3401" w:rsidRPr="00713903" w:rsidRDefault="00FE3401" w:rsidP="00FE3401">
      <w:pPr>
        <w:tabs>
          <w:tab w:val="left" w:pos="1134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713903">
        <w:rPr>
          <w:rFonts w:ascii="Liberation Serif" w:hAnsi="Liberation Serif"/>
          <w:sz w:val="24"/>
          <w:szCs w:val="24"/>
        </w:rPr>
        <w:t xml:space="preserve">3. В случае если аукцион признан </w:t>
      </w:r>
      <w:r w:rsidR="00EA0044" w:rsidRPr="00713903">
        <w:rPr>
          <w:rFonts w:ascii="Liberation Serif" w:hAnsi="Liberation Serif"/>
          <w:sz w:val="24"/>
          <w:szCs w:val="24"/>
        </w:rPr>
        <w:t>несостоявшимся,</w:t>
      </w:r>
      <w:r w:rsidRPr="00713903">
        <w:rPr>
          <w:rFonts w:ascii="Liberation Serif" w:hAnsi="Liberation Serif"/>
          <w:sz w:val="24"/>
          <w:szCs w:val="24"/>
        </w:rPr>
        <w:t xml:space="preserve"> и заявка _______________________ является единственной заявкой, обязуюсь заключить </w:t>
      </w:r>
      <w:r w:rsidRPr="00713903">
        <w:rPr>
          <w:rFonts w:ascii="Liberation Serif" w:hAnsi="Liberation Serif" w:cs="Liberation Serif"/>
          <w:sz w:val="24"/>
          <w:szCs w:val="24"/>
        </w:rPr>
        <w:t>договор купли-продажи земельного участка</w:t>
      </w:r>
      <w:r w:rsidRPr="00713903">
        <w:rPr>
          <w:rFonts w:ascii="Liberation Serif" w:hAnsi="Liberation Serif"/>
          <w:sz w:val="24"/>
          <w:szCs w:val="24"/>
        </w:rPr>
        <w:t xml:space="preserve"> в установленные законодательством сроки.</w:t>
      </w:r>
    </w:p>
    <w:p w:rsidR="00FE3401" w:rsidRPr="00713903" w:rsidRDefault="00FE3401" w:rsidP="00FE3401">
      <w:pPr>
        <w:tabs>
          <w:tab w:val="left" w:pos="1134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4. Платежные реквизиты Заявителя, № счета в банке, на который перечисляется сумма возвращаемого задатка</w:t>
      </w:r>
    </w:p>
    <w:p w:rsidR="00FE3401" w:rsidRPr="00713903" w:rsidRDefault="00FE3401" w:rsidP="00FE3401">
      <w:pPr>
        <w:jc w:val="both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2BD1" w:rsidRPr="00713903" w:rsidRDefault="00342BD1" w:rsidP="00342BD1">
      <w:pPr>
        <w:ind w:firstLine="708"/>
        <w:jc w:val="both"/>
        <w:rPr>
          <w:rFonts w:ascii="Liberation Serif" w:eastAsiaTheme="minorHAnsi" w:hAnsi="Liberation Serif" w:cs="Liberation Serif"/>
          <w:iCs/>
          <w:color w:val="000000"/>
          <w:spacing w:val="6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  <w:t xml:space="preserve">5. Внесенные денежные средства желаю использовать в качестве задатка в счет обеспечения обязательства по заключению договора, в случае признания победителем аукциона, следующего, приобретаемого на аукционе: </w:t>
      </w:r>
    </w:p>
    <w:p w:rsidR="00342BD1" w:rsidRPr="00713903" w:rsidRDefault="00342BD1" w:rsidP="00342BD1">
      <w:pPr>
        <w:jc w:val="both"/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  <w:t>_____________________________________________________________________________</w:t>
      </w:r>
    </w:p>
    <w:p w:rsidR="00342BD1" w:rsidRPr="00713903" w:rsidRDefault="00342BD1" w:rsidP="00342BD1">
      <w:pPr>
        <w:ind w:firstLine="398"/>
        <w:jc w:val="center"/>
        <w:rPr>
          <w:rFonts w:ascii="Liberation Serif" w:eastAsiaTheme="minorHAnsi" w:hAnsi="Liberation Serif" w:cs="Liberation Serif"/>
          <w:bCs/>
          <w:sz w:val="20"/>
          <w:lang w:eastAsia="en-US"/>
        </w:rPr>
      </w:pPr>
      <w:r w:rsidRPr="00713903">
        <w:rPr>
          <w:rFonts w:ascii="Liberation Serif" w:eastAsiaTheme="minorHAnsi" w:hAnsi="Liberation Serif" w:cs="Liberation Serif"/>
          <w:bCs/>
          <w:sz w:val="20"/>
          <w:lang w:eastAsia="en-US"/>
        </w:rPr>
        <w:t>(№ ЛОТА)</w:t>
      </w:r>
    </w:p>
    <w:p w:rsidR="00342BD1" w:rsidRPr="00713903" w:rsidRDefault="00342BD1" w:rsidP="00342BD1">
      <w:pPr>
        <w:jc w:val="both"/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  <w:t>Вносимая для участия в аукционе сумма денежных средств (задаток):</w:t>
      </w:r>
    </w:p>
    <w:p w:rsidR="00342BD1" w:rsidRPr="00713903" w:rsidRDefault="00342BD1" w:rsidP="00342BD1">
      <w:pPr>
        <w:jc w:val="both"/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  <w:lastRenderedPageBreak/>
        <w:t>_____________________________________________________________________________</w:t>
      </w:r>
    </w:p>
    <w:p w:rsidR="00342BD1" w:rsidRPr="00713903" w:rsidRDefault="00342BD1" w:rsidP="00342BD1">
      <w:pPr>
        <w:ind w:firstLine="398"/>
        <w:jc w:val="center"/>
        <w:rPr>
          <w:rFonts w:ascii="Liberation Serif" w:eastAsiaTheme="minorHAnsi" w:hAnsi="Liberation Serif" w:cs="Liberation Serif"/>
          <w:bCs/>
          <w:sz w:val="20"/>
          <w:lang w:eastAsia="en-US"/>
        </w:rPr>
      </w:pPr>
      <w:r w:rsidRPr="00713903">
        <w:rPr>
          <w:rFonts w:ascii="Liberation Serif" w:eastAsiaTheme="minorHAnsi" w:hAnsi="Liberation Serif" w:cs="Liberation Serif"/>
          <w:bCs/>
          <w:sz w:val="20"/>
          <w:lang w:eastAsia="en-US"/>
        </w:rPr>
        <w:t>(цифрами и прописью)</w:t>
      </w:r>
    </w:p>
    <w:p w:rsidR="00342BD1" w:rsidRPr="00713903" w:rsidRDefault="00342BD1" w:rsidP="00342BD1">
      <w:pPr>
        <w:ind w:firstLine="398"/>
        <w:jc w:val="both"/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  <w:t>Претендент согласен с тем, что он несет риск несвоевременного поступления средств в оплату задатка и допускается к участию в аукционе только при условии зачисления указанных в Заявке денежных средств на счет организатора аукциона не позднее установленного срока в полном объеме.</w:t>
      </w:r>
    </w:p>
    <w:p w:rsidR="00342BD1" w:rsidRPr="00713903" w:rsidRDefault="00342BD1" w:rsidP="00342BD1">
      <w:pPr>
        <w:ind w:firstLine="398"/>
        <w:jc w:val="both"/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порядке. </w:t>
      </w:r>
    </w:p>
    <w:p w:rsidR="00FE3401" w:rsidRPr="00713903" w:rsidRDefault="00FE3401" w:rsidP="00FE3401">
      <w:pPr>
        <w:ind w:firstLine="567"/>
        <w:jc w:val="both"/>
        <w:rPr>
          <w:rFonts w:ascii="Liberation Serif" w:hAnsi="Liberation Serif"/>
          <w:b/>
          <w:color w:val="000000"/>
          <w:sz w:val="24"/>
          <w:szCs w:val="24"/>
        </w:rPr>
      </w:pPr>
      <w:r w:rsidRPr="00713903">
        <w:rPr>
          <w:rFonts w:ascii="Liberation Serif" w:hAnsi="Liberation Serif"/>
          <w:color w:val="000000"/>
          <w:sz w:val="24"/>
          <w:szCs w:val="24"/>
        </w:rPr>
        <w:t xml:space="preserve">Я подтверждаю, что располагаю данными о предмете аукциона, начальной цене, величине повышения начальной цены («шаг аукциона»), дате, времени и месте проведения аукциона, порядке его проведения, порядке определения победителя, заключения </w:t>
      </w:r>
      <w:r w:rsidRPr="00713903">
        <w:rPr>
          <w:rFonts w:ascii="Liberation Serif" w:hAnsi="Liberation Serif" w:cs="Liberation Serif"/>
          <w:sz w:val="24"/>
          <w:szCs w:val="24"/>
        </w:rPr>
        <w:t>договор купли-продажи земельного участка</w:t>
      </w:r>
      <w:r w:rsidRPr="00713903">
        <w:rPr>
          <w:rFonts w:ascii="Liberation Serif" w:hAnsi="Liberation Serif"/>
          <w:color w:val="000000"/>
          <w:sz w:val="24"/>
          <w:szCs w:val="24"/>
        </w:rPr>
        <w:t xml:space="preserve"> и его условиями, последствиях уклонения или отказа от подписания договора </w:t>
      </w:r>
      <w:r w:rsidRPr="00713903">
        <w:rPr>
          <w:rFonts w:ascii="Liberation Serif" w:hAnsi="Liberation Serif"/>
          <w:sz w:val="24"/>
          <w:szCs w:val="24"/>
        </w:rPr>
        <w:t>аренды</w:t>
      </w:r>
      <w:r w:rsidRPr="00713903">
        <w:rPr>
          <w:rFonts w:ascii="Liberation Serif" w:eastAsia="Calibri" w:hAnsi="Liberation Serif"/>
          <w:sz w:val="24"/>
          <w:szCs w:val="24"/>
        </w:rPr>
        <w:t xml:space="preserve"> </w:t>
      </w:r>
      <w:r w:rsidRPr="00713903">
        <w:rPr>
          <w:rFonts w:ascii="Liberation Serif" w:hAnsi="Liberation Serif"/>
          <w:sz w:val="24"/>
          <w:szCs w:val="24"/>
        </w:rPr>
        <w:t>земельного участка</w:t>
      </w:r>
      <w:r w:rsidRPr="00713903">
        <w:rPr>
          <w:rFonts w:ascii="Liberation Serif" w:hAnsi="Liberation Serif"/>
          <w:color w:val="000000"/>
          <w:sz w:val="24"/>
          <w:szCs w:val="24"/>
        </w:rPr>
        <w:t xml:space="preserve">. Условия проведения аукциона на Электронной площадке (универсальной торговой платформе) – </w:t>
      </w:r>
      <w:hyperlink r:id="rId31" w:history="1">
        <w:r w:rsidRPr="00713903">
          <w:rPr>
            <w:rFonts w:ascii="Liberation Serif" w:hAnsi="Liberation Serif"/>
            <w:color w:val="000000"/>
            <w:sz w:val="24"/>
            <w:szCs w:val="24"/>
            <w:u w:val="single"/>
          </w:rPr>
          <w:t>http://utp.sberbank-ast.ru</w:t>
        </w:r>
      </w:hyperlink>
      <w:r w:rsidRPr="00713903">
        <w:rPr>
          <w:rFonts w:ascii="Liberation Serif" w:hAnsi="Liberation Serif"/>
          <w:color w:val="000000"/>
          <w:sz w:val="24"/>
          <w:szCs w:val="24"/>
        </w:rPr>
        <w:t>.</w:t>
      </w:r>
      <w:r w:rsidRPr="00713903">
        <w:rPr>
          <w:rFonts w:ascii="Liberation Serif" w:hAnsi="Liberation Serif"/>
          <w:b/>
          <w:color w:val="000000"/>
          <w:sz w:val="24"/>
          <w:szCs w:val="24"/>
        </w:rPr>
        <w:t xml:space="preserve"> </w:t>
      </w:r>
      <w:r w:rsidRPr="00713903">
        <w:rPr>
          <w:rFonts w:ascii="Liberation Serif" w:hAnsi="Liberation Serif"/>
          <w:color w:val="000000"/>
          <w:sz w:val="24"/>
          <w:szCs w:val="24"/>
        </w:rPr>
        <w:t xml:space="preserve">мне понятны. </w:t>
      </w:r>
    </w:p>
    <w:p w:rsidR="00FE3401" w:rsidRPr="00713903" w:rsidRDefault="00FE3401" w:rsidP="00FE3401">
      <w:pP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 w:rsidRPr="00713903">
        <w:rPr>
          <w:rFonts w:ascii="Liberation Serif" w:hAnsi="Liberation Serif"/>
          <w:color w:val="000000"/>
          <w:sz w:val="24"/>
          <w:szCs w:val="24"/>
        </w:rPr>
        <w:t>Я гарантирую достоверность информации, содержащейся в представленных мной документах и сведениях, в том числе находящихся в реестре аккредитованных лиц на электронной торговой площадке.</w:t>
      </w:r>
    </w:p>
    <w:p w:rsidR="00FE3401" w:rsidRPr="00713903" w:rsidRDefault="00FE3401" w:rsidP="00FE3401">
      <w:pPr>
        <w:ind w:firstLine="567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713903">
        <w:rPr>
          <w:rFonts w:ascii="Liberation Serif" w:hAnsi="Liberation Serif"/>
          <w:sz w:val="24"/>
          <w:szCs w:val="24"/>
        </w:rPr>
        <w:t>Я  _</w:t>
      </w:r>
      <w:proofErr w:type="gramEnd"/>
      <w:r w:rsidRPr="00713903">
        <w:rPr>
          <w:rFonts w:ascii="Liberation Serif" w:hAnsi="Liberation Serif"/>
          <w:sz w:val="24"/>
          <w:szCs w:val="24"/>
        </w:rPr>
        <w:t>____________________________________________________________________________</w:t>
      </w:r>
    </w:p>
    <w:p w:rsidR="00FE3401" w:rsidRPr="00713903" w:rsidRDefault="00FE3401" w:rsidP="00FE3401">
      <w:pPr>
        <w:ind w:firstLine="567"/>
        <w:jc w:val="both"/>
        <w:rPr>
          <w:rFonts w:ascii="Liberation Serif" w:hAnsi="Liberation Serif"/>
          <w:sz w:val="20"/>
        </w:rPr>
      </w:pPr>
      <w:r w:rsidRPr="00713903">
        <w:rPr>
          <w:rFonts w:ascii="Liberation Serif" w:hAnsi="Liberation Serif"/>
          <w:sz w:val="20"/>
        </w:rPr>
        <w:t xml:space="preserve">                                                                       (ФИО) </w:t>
      </w:r>
    </w:p>
    <w:p w:rsidR="00FE3401" w:rsidRPr="00713903" w:rsidRDefault="00FE3401" w:rsidP="00FE3401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13903">
        <w:rPr>
          <w:rFonts w:ascii="Liberation Serif" w:eastAsia="Calibri" w:hAnsi="Liberation Serif" w:cs="Arial"/>
          <w:sz w:val="24"/>
          <w:szCs w:val="24"/>
          <w:lang w:eastAsia="en-US"/>
        </w:rPr>
        <w:t>даю добровольное согласие уполномоченным лицам Организатора аукциона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уничтожение) следующих персональных данных:</w:t>
      </w:r>
    </w:p>
    <w:p w:rsidR="00FE3401" w:rsidRPr="00713903" w:rsidRDefault="00FE3401" w:rsidP="00FE3401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 w:cs="Arial"/>
          <w:sz w:val="24"/>
          <w:szCs w:val="24"/>
          <w:lang w:eastAsia="en-US"/>
        </w:rPr>
      </w:pPr>
      <w:r w:rsidRPr="00713903">
        <w:rPr>
          <w:rFonts w:ascii="Liberation Serif" w:eastAsia="Calibri" w:hAnsi="Liberation Serif" w:cs="Arial"/>
          <w:sz w:val="24"/>
          <w:szCs w:val="24"/>
          <w:lang w:eastAsia="en-US"/>
        </w:rPr>
        <w:t>- фамилия, имя, отчество, дата и место рождения;</w:t>
      </w:r>
    </w:p>
    <w:p w:rsidR="00FE3401" w:rsidRPr="00713903" w:rsidRDefault="00FE3401" w:rsidP="00FE3401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 w:cs="Arial"/>
          <w:sz w:val="24"/>
          <w:szCs w:val="24"/>
          <w:lang w:eastAsia="en-US"/>
        </w:rPr>
      </w:pPr>
      <w:r w:rsidRPr="00713903">
        <w:rPr>
          <w:rFonts w:ascii="Liberation Serif" w:eastAsia="Calibri" w:hAnsi="Liberation Serif" w:cs="Arial"/>
          <w:sz w:val="24"/>
          <w:szCs w:val="24"/>
          <w:lang w:eastAsia="en-US"/>
        </w:rPr>
        <w:t>- адрес регистрации по месту жительства;</w:t>
      </w:r>
    </w:p>
    <w:p w:rsidR="00FE3401" w:rsidRPr="00713903" w:rsidRDefault="00FE3401" w:rsidP="00FE3401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 w:cs="Arial"/>
          <w:sz w:val="24"/>
          <w:szCs w:val="24"/>
          <w:lang w:eastAsia="en-US"/>
        </w:rPr>
      </w:pPr>
      <w:r w:rsidRPr="00713903">
        <w:rPr>
          <w:rFonts w:ascii="Liberation Serif" w:eastAsia="Calibri" w:hAnsi="Liberation Serif" w:cs="Arial"/>
          <w:sz w:val="24"/>
          <w:szCs w:val="24"/>
          <w:lang w:eastAsia="en-US"/>
        </w:rPr>
        <w:t>- паспорт (серия, номер, кем и когда выдан);</w:t>
      </w:r>
    </w:p>
    <w:p w:rsidR="00FE3401" w:rsidRPr="00713903" w:rsidRDefault="00FE3401" w:rsidP="00FE3401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 w:cs="Arial"/>
          <w:sz w:val="24"/>
          <w:szCs w:val="24"/>
          <w:lang w:eastAsia="en-US"/>
        </w:rPr>
      </w:pPr>
      <w:r w:rsidRPr="00713903">
        <w:rPr>
          <w:rFonts w:ascii="Liberation Serif" w:eastAsia="Calibri" w:hAnsi="Liberation Serif" w:cs="Arial"/>
          <w:sz w:val="24"/>
          <w:szCs w:val="24"/>
          <w:lang w:eastAsia="en-US"/>
        </w:rPr>
        <w:t>- номер телефона;</w:t>
      </w:r>
    </w:p>
    <w:p w:rsidR="00FE3401" w:rsidRPr="00713903" w:rsidRDefault="00FE3401" w:rsidP="00FE3401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 w:cs="Arial"/>
          <w:sz w:val="24"/>
          <w:szCs w:val="24"/>
          <w:lang w:eastAsia="en-US"/>
        </w:rPr>
      </w:pPr>
      <w:r w:rsidRPr="00713903">
        <w:rPr>
          <w:rFonts w:ascii="Liberation Serif" w:eastAsia="Calibri" w:hAnsi="Liberation Serif" w:cs="Arial"/>
          <w:sz w:val="24"/>
          <w:szCs w:val="24"/>
          <w:lang w:eastAsia="en-US"/>
        </w:rPr>
        <w:t>- идентификационный номер налогоплательщика;</w:t>
      </w:r>
    </w:p>
    <w:p w:rsidR="00FE3401" w:rsidRPr="00713903" w:rsidRDefault="00FE3401" w:rsidP="00FE3401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 w:cs="Arial"/>
          <w:sz w:val="24"/>
          <w:szCs w:val="24"/>
          <w:lang w:eastAsia="en-US"/>
        </w:rPr>
      </w:pPr>
      <w:r w:rsidRPr="00713903">
        <w:rPr>
          <w:rFonts w:ascii="Liberation Serif" w:eastAsia="Calibri" w:hAnsi="Liberation Serif" w:cs="Arial"/>
          <w:sz w:val="24"/>
          <w:szCs w:val="24"/>
          <w:lang w:eastAsia="en-US"/>
        </w:rPr>
        <w:t>- адрес электронной почты.</w:t>
      </w:r>
    </w:p>
    <w:p w:rsidR="00FE3401" w:rsidRPr="00713903" w:rsidRDefault="00FE3401" w:rsidP="00FE3401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 w:cs="Arial"/>
          <w:sz w:val="24"/>
          <w:szCs w:val="24"/>
          <w:lang w:eastAsia="en-US"/>
        </w:rPr>
      </w:pPr>
      <w:r w:rsidRPr="00713903">
        <w:rPr>
          <w:rFonts w:ascii="Liberation Serif" w:eastAsia="Calibri" w:hAnsi="Liberation Serif" w:cs="Arial"/>
          <w:sz w:val="24"/>
          <w:szCs w:val="24"/>
          <w:lang w:eastAsia="en-US"/>
        </w:rPr>
        <w:t>Вышеуказанные персональные данные предоставляю для обработки в целях исполнения законодательства, регулирующего проведение аукционов.</w:t>
      </w:r>
    </w:p>
    <w:p w:rsidR="00FE3401" w:rsidRPr="00713903" w:rsidRDefault="00FE3401" w:rsidP="00FE3401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 w:cs="Arial"/>
          <w:sz w:val="24"/>
          <w:szCs w:val="24"/>
          <w:lang w:eastAsia="en-US"/>
        </w:rPr>
      </w:pPr>
      <w:r w:rsidRPr="00713903">
        <w:rPr>
          <w:rFonts w:ascii="Liberation Serif" w:eastAsia="Calibri" w:hAnsi="Liberation Serif" w:cs="Arial"/>
          <w:sz w:val="24"/>
          <w:szCs w:val="24"/>
          <w:lang w:eastAsia="en-US"/>
        </w:rPr>
        <w:t>Я ознакомлен с тем, что:</w:t>
      </w:r>
    </w:p>
    <w:p w:rsidR="00FE3401" w:rsidRPr="00713903" w:rsidRDefault="00FE3401" w:rsidP="00FE3401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 w:cs="Arial"/>
          <w:sz w:val="24"/>
          <w:szCs w:val="24"/>
          <w:lang w:eastAsia="en-US"/>
        </w:rPr>
      </w:pPr>
      <w:r w:rsidRPr="00713903">
        <w:rPr>
          <w:rFonts w:ascii="Liberation Serif" w:eastAsia="Calibri" w:hAnsi="Liberation Serif" w:cs="Arial"/>
          <w:sz w:val="24"/>
          <w:szCs w:val="24"/>
          <w:lang w:eastAsia="en-US"/>
        </w:rPr>
        <w:t>1) согласие на обработку персональных данных действует с даты подписания настоящей заявки до истечения срока хранения аукционной документации;</w:t>
      </w:r>
    </w:p>
    <w:p w:rsidR="00FE3401" w:rsidRPr="00713903" w:rsidRDefault="00FE3401" w:rsidP="00FE3401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 w:cs="Arial"/>
          <w:sz w:val="24"/>
          <w:szCs w:val="24"/>
          <w:lang w:eastAsia="en-US"/>
        </w:rPr>
      </w:pPr>
      <w:r w:rsidRPr="00713903">
        <w:rPr>
          <w:rFonts w:ascii="Liberation Serif" w:eastAsia="Calibri" w:hAnsi="Liberation Serif" w:cs="Arial"/>
          <w:sz w:val="24"/>
          <w:szCs w:val="24"/>
          <w:lang w:eastAsia="en-US"/>
        </w:rPr>
        <w:t>2) согласие на обработку персональных данных может быть отозвано на основании письменного заявления в произвольной форме;</w:t>
      </w:r>
    </w:p>
    <w:p w:rsidR="00FE3401" w:rsidRPr="00713903" w:rsidRDefault="00FE3401" w:rsidP="00FE3401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 w:cs="Arial"/>
          <w:sz w:val="24"/>
          <w:szCs w:val="24"/>
          <w:lang w:eastAsia="en-US"/>
        </w:rPr>
      </w:pPr>
      <w:r w:rsidRPr="00713903">
        <w:rPr>
          <w:rFonts w:ascii="Liberation Serif" w:eastAsia="Calibri" w:hAnsi="Liberation Serif" w:cs="Arial"/>
          <w:sz w:val="24"/>
          <w:szCs w:val="24"/>
          <w:lang w:eastAsia="en-US"/>
        </w:rPr>
        <w:t>3) в случае отзыва согласия на обработку персональных данных Организатор аукциона прекращает обработку персональных данных в течение тридцати дней с даты поступления указанного отзыва и осуществляет хранение персональных данных на период срока хранения, предусмотренного законодательством Российской Федерации;</w:t>
      </w:r>
    </w:p>
    <w:p w:rsidR="00FE3401" w:rsidRPr="00713903" w:rsidRDefault="00FE3401" w:rsidP="00FE3401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 w:cs="Arial"/>
          <w:sz w:val="24"/>
          <w:szCs w:val="24"/>
          <w:lang w:eastAsia="en-US"/>
        </w:rPr>
      </w:pPr>
      <w:r w:rsidRPr="00713903">
        <w:rPr>
          <w:rFonts w:ascii="Liberation Serif" w:eastAsia="Calibri" w:hAnsi="Liberation Serif" w:cs="Arial"/>
          <w:sz w:val="24"/>
          <w:szCs w:val="24"/>
          <w:lang w:eastAsia="en-US"/>
        </w:rPr>
        <w:t xml:space="preserve">4) в случае поступления обращения субъекта персональных данных с требованием о прекращении обработки персональных данных Организатор аукциона имеет право продолжить обработку персональных данных при наличии оснований, указанных в </w:t>
      </w:r>
      <w:hyperlink r:id="rId32" w:history="1">
        <w:r w:rsidRPr="00713903">
          <w:rPr>
            <w:rFonts w:ascii="Liberation Serif" w:eastAsia="Calibri" w:hAnsi="Liberation Serif" w:cs="Arial"/>
            <w:color w:val="0000FF"/>
            <w:sz w:val="24"/>
            <w:szCs w:val="24"/>
            <w:u w:val="single"/>
            <w:lang w:eastAsia="en-US"/>
          </w:rPr>
          <w:t>п. п. 2</w:t>
        </w:r>
      </w:hyperlink>
      <w:r w:rsidRPr="00713903">
        <w:rPr>
          <w:rFonts w:ascii="Liberation Serif" w:eastAsia="Calibri" w:hAnsi="Liberation Serif" w:cs="Arial"/>
          <w:sz w:val="24"/>
          <w:szCs w:val="24"/>
          <w:lang w:eastAsia="en-US"/>
        </w:rPr>
        <w:t xml:space="preserve"> - </w:t>
      </w:r>
      <w:hyperlink r:id="rId33" w:history="1">
        <w:r w:rsidRPr="00713903">
          <w:rPr>
            <w:rFonts w:ascii="Liberation Serif" w:eastAsia="Calibri" w:hAnsi="Liberation Serif" w:cs="Arial"/>
            <w:color w:val="0000FF"/>
            <w:sz w:val="24"/>
            <w:szCs w:val="24"/>
            <w:u w:val="single"/>
            <w:lang w:eastAsia="en-US"/>
          </w:rPr>
          <w:t>9.1</w:t>
        </w:r>
      </w:hyperlink>
      <w:r w:rsidRPr="00713903">
        <w:rPr>
          <w:rFonts w:ascii="Liberation Serif" w:eastAsia="Calibri" w:hAnsi="Liberation Serif" w:cs="Arial"/>
          <w:sz w:val="24"/>
          <w:szCs w:val="24"/>
          <w:lang w:eastAsia="en-US"/>
        </w:rPr>
        <w:t xml:space="preserve">, </w:t>
      </w:r>
      <w:hyperlink r:id="rId34" w:history="1">
        <w:r w:rsidRPr="00713903">
          <w:rPr>
            <w:rFonts w:ascii="Liberation Serif" w:eastAsia="Calibri" w:hAnsi="Liberation Serif" w:cs="Arial"/>
            <w:color w:val="0000FF"/>
            <w:sz w:val="24"/>
            <w:szCs w:val="24"/>
            <w:u w:val="single"/>
            <w:lang w:eastAsia="en-US"/>
          </w:rPr>
          <w:t>11 ч. 1 ст. 6</w:t>
        </w:r>
      </w:hyperlink>
      <w:r w:rsidRPr="00713903">
        <w:rPr>
          <w:rFonts w:ascii="Liberation Serif" w:eastAsia="Calibri" w:hAnsi="Liberation Serif" w:cs="Arial"/>
          <w:sz w:val="24"/>
          <w:szCs w:val="24"/>
          <w:lang w:eastAsia="en-US"/>
        </w:rPr>
        <w:t xml:space="preserve">, </w:t>
      </w:r>
      <w:hyperlink r:id="rId35" w:history="1">
        <w:r w:rsidRPr="00713903">
          <w:rPr>
            <w:rFonts w:ascii="Liberation Serif" w:eastAsia="Calibri" w:hAnsi="Liberation Serif" w:cs="Arial"/>
            <w:color w:val="0000FF"/>
            <w:sz w:val="24"/>
            <w:szCs w:val="24"/>
            <w:u w:val="single"/>
            <w:lang w:eastAsia="en-US"/>
          </w:rPr>
          <w:t>ч. 2 ст. 10</w:t>
        </w:r>
      </w:hyperlink>
      <w:r w:rsidRPr="00713903">
        <w:rPr>
          <w:rFonts w:ascii="Liberation Serif" w:eastAsia="Calibri" w:hAnsi="Liberation Serif" w:cs="Arial"/>
          <w:sz w:val="24"/>
          <w:szCs w:val="24"/>
          <w:lang w:eastAsia="en-US"/>
        </w:rPr>
        <w:t xml:space="preserve"> и </w:t>
      </w:r>
      <w:hyperlink r:id="rId36" w:history="1">
        <w:r w:rsidRPr="00713903">
          <w:rPr>
            <w:rFonts w:ascii="Liberation Serif" w:eastAsia="Calibri" w:hAnsi="Liberation Serif" w:cs="Arial"/>
            <w:color w:val="0000FF"/>
            <w:sz w:val="24"/>
            <w:szCs w:val="24"/>
            <w:u w:val="single"/>
            <w:lang w:eastAsia="en-US"/>
          </w:rPr>
          <w:t>ч. 2 ст. 11</w:t>
        </w:r>
      </w:hyperlink>
      <w:r w:rsidRPr="00713903">
        <w:rPr>
          <w:rFonts w:ascii="Liberation Serif" w:eastAsia="Calibri" w:hAnsi="Liberation Serif" w:cs="Arial"/>
          <w:sz w:val="24"/>
          <w:szCs w:val="24"/>
          <w:lang w:eastAsia="en-US"/>
        </w:rPr>
        <w:t xml:space="preserve"> Федерального закона от 27.07.2006 N 152-ФЗ "О персональных данных";</w:t>
      </w:r>
    </w:p>
    <w:p w:rsidR="00FE3401" w:rsidRPr="00713903" w:rsidRDefault="00FE3401" w:rsidP="00FE3401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 w:cs="Arial"/>
          <w:sz w:val="21"/>
          <w:szCs w:val="21"/>
          <w:lang w:eastAsia="en-US"/>
        </w:rPr>
      </w:pPr>
      <w:r w:rsidRPr="00713903">
        <w:rPr>
          <w:rFonts w:ascii="Liberation Serif" w:eastAsia="Calibri" w:hAnsi="Liberation Serif" w:cs="Arial"/>
          <w:sz w:val="24"/>
          <w:szCs w:val="24"/>
          <w:lang w:eastAsia="en-US"/>
        </w:rPr>
        <w:t>5) после проведения аукциона персональные данные хранятся в архиве Организатора аукциона в течение срока хранения документов, предусмотренных законодательством Российской Федерации</w:t>
      </w:r>
      <w:r w:rsidRPr="00713903">
        <w:rPr>
          <w:rFonts w:ascii="Liberation Serif" w:eastAsia="Calibri" w:hAnsi="Liberation Serif" w:cs="Arial"/>
          <w:sz w:val="21"/>
          <w:szCs w:val="21"/>
          <w:lang w:eastAsia="en-US"/>
        </w:rPr>
        <w:t>.</w:t>
      </w:r>
    </w:p>
    <w:p w:rsidR="00FE3401" w:rsidRPr="00713903" w:rsidRDefault="00FE3401" w:rsidP="00FE3401">
      <w:pPr>
        <w:ind w:firstLine="567"/>
        <w:jc w:val="both"/>
        <w:rPr>
          <w:rFonts w:ascii="Liberation Serif" w:hAnsi="Liberation Serif"/>
          <w:sz w:val="21"/>
          <w:szCs w:val="21"/>
        </w:rPr>
      </w:pPr>
      <w:r w:rsidRPr="00713903">
        <w:rPr>
          <w:rFonts w:ascii="Liberation Serif" w:hAnsi="Liberation Serif"/>
          <w:sz w:val="21"/>
          <w:szCs w:val="21"/>
        </w:rPr>
        <w:t>Я__________________________________________________________________________________</w:t>
      </w:r>
    </w:p>
    <w:p w:rsidR="00FE3401" w:rsidRPr="00713903" w:rsidRDefault="00FE3401" w:rsidP="00EA0044">
      <w:pPr>
        <w:ind w:firstLine="567"/>
        <w:jc w:val="center"/>
        <w:rPr>
          <w:rFonts w:ascii="Liberation Serif" w:hAnsi="Liberation Serif"/>
          <w:sz w:val="20"/>
        </w:rPr>
      </w:pPr>
      <w:r w:rsidRPr="00713903">
        <w:rPr>
          <w:rFonts w:ascii="Liberation Serif" w:hAnsi="Liberation Serif"/>
          <w:sz w:val="20"/>
        </w:rPr>
        <w:t>(ФИО)</w:t>
      </w:r>
    </w:p>
    <w:p w:rsidR="00FE3401" w:rsidRPr="00713903" w:rsidRDefault="00FE3401" w:rsidP="00FE3401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13903">
        <w:rPr>
          <w:rFonts w:ascii="Liberation Serif" w:eastAsia="Calibri" w:hAnsi="Liberation Serif" w:cs="Arial"/>
          <w:sz w:val="24"/>
          <w:szCs w:val="24"/>
          <w:lang w:eastAsia="en-US"/>
        </w:rPr>
        <w:t>даю добровольное согласие уполномоченным лицам Организатора аукциона на передачу (распространение, предоставление, доступ),</w:t>
      </w:r>
      <w:r w:rsidRPr="00713903">
        <w:rPr>
          <w:rFonts w:ascii="Liberation Serif" w:hAnsi="Liberation Serif"/>
          <w:sz w:val="24"/>
          <w:szCs w:val="24"/>
        </w:rPr>
        <w:t xml:space="preserve"> </w:t>
      </w:r>
      <w:r w:rsidRPr="00713903">
        <w:rPr>
          <w:rFonts w:ascii="Liberation Serif" w:eastAsia="Calibri" w:hAnsi="Liberation Serif" w:cs="Arial"/>
          <w:sz w:val="24"/>
          <w:szCs w:val="24"/>
          <w:lang w:eastAsia="en-US"/>
        </w:rPr>
        <w:t>следующих персональных данных:</w:t>
      </w:r>
    </w:p>
    <w:p w:rsidR="00FE3401" w:rsidRPr="00713903" w:rsidRDefault="00FE3401" w:rsidP="00FE3401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 w:cs="Arial"/>
          <w:sz w:val="24"/>
          <w:szCs w:val="24"/>
          <w:lang w:eastAsia="en-US"/>
        </w:rPr>
      </w:pPr>
      <w:r w:rsidRPr="00713903">
        <w:rPr>
          <w:rFonts w:ascii="Liberation Serif" w:eastAsia="Calibri" w:hAnsi="Liberation Serif" w:cs="Arial"/>
          <w:sz w:val="24"/>
          <w:szCs w:val="24"/>
          <w:lang w:eastAsia="en-US"/>
        </w:rPr>
        <w:lastRenderedPageBreak/>
        <w:t>- фамилия, имя, отчество, дата и место рождения;</w:t>
      </w:r>
    </w:p>
    <w:p w:rsidR="00FE3401" w:rsidRPr="00713903" w:rsidRDefault="00FE3401" w:rsidP="00FE3401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 w:cs="Arial"/>
          <w:sz w:val="24"/>
          <w:szCs w:val="24"/>
          <w:lang w:eastAsia="en-US"/>
        </w:rPr>
      </w:pPr>
      <w:r w:rsidRPr="00713903">
        <w:rPr>
          <w:rFonts w:ascii="Liberation Serif" w:eastAsia="Calibri" w:hAnsi="Liberation Serif" w:cs="Arial"/>
          <w:sz w:val="24"/>
          <w:szCs w:val="24"/>
          <w:lang w:eastAsia="en-US"/>
        </w:rPr>
        <w:t>- адрес регистрации по месту жительства;</w:t>
      </w:r>
    </w:p>
    <w:p w:rsidR="00FE3401" w:rsidRPr="00713903" w:rsidRDefault="00FE3401" w:rsidP="00FE3401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 w:cs="Arial"/>
          <w:sz w:val="24"/>
          <w:szCs w:val="24"/>
          <w:lang w:eastAsia="en-US"/>
        </w:rPr>
      </w:pPr>
      <w:r w:rsidRPr="00713903">
        <w:rPr>
          <w:rFonts w:ascii="Liberation Serif" w:eastAsia="Calibri" w:hAnsi="Liberation Serif" w:cs="Arial"/>
          <w:sz w:val="24"/>
          <w:szCs w:val="24"/>
          <w:lang w:eastAsia="en-US"/>
        </w:rPr>
        <w:t>- паспорт (серия, номер, кем и когда выдан);</w:t>
      </w:r>
    </w:p>
    <w:p w:rsidR="00FE3401" w:rsidRPr="00713903" w:rsidRDefault="00FE3401" w:rsidP="00FE3401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 w:cs="Arial"/>
          <w:sz w:val="24"/>
          <w:szCs w:val="24"/>
          <w:lang w:eastAsia="en-US"/>
        </w:rPr>
      </w:pPr>
      <w:r w:rsidRPr="00713903">
        <w:rPr>
          <w:rFonts w:ascii="Liberation Serif" w:eastAsia="Calibri" w:hAnsi="Liberation Serif" w:cs="Arial"/>
          <w:sz w:val="24"/>
          <w:szCs w:val="24"/>
          <w:lang w:eastAsia="en-US"/>
        </w:rPr>
        <w:t>- номер телефона;</w:t>
      </w:r>
    </w:p>
    <w:p w:rsidR="00FE3401" w:rsidRPr="00713903" w:rsidRDefault="00FE3401" w:rsidP="00FE3401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 w:cs="Arial"/>
          <w:sz w:val="24"/>
          <w:szCs w:val="24"/>
          <w:lang w:eastAsia="en-US"/>
        </w:rPr>
      </w:pPr>
      <w:r w:rsidRPr="00713903">
        <w:rPr>
          <w:rFonts w:ascii="Liberation Serif" w:eastAsia="Calibri" w:hAnsi="Liberation Serif" w:cs="Arial"/>
          <w:sz w:val="24"/>
          <w:szCs w:val="24"/>
          <w:lang w:eastAsia="en-US"/>
        </w:rPr>
        <w:t>- идентификационный номер налогоплательщика;</w:t>
      </w:r>
    </w:p>
    <w:p w:rsidR="00FE3401" w:rsidRPr="00713903" w:rsidRDefault="00FE3401" w:rsidP="00FE3401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 w:cs="Arial"/>
          <w:sz w:val="24"/>
          <w:szCs w:val="24"/>
          <w:lang w:eastAsia="en-US"/>
        </w:rPr>
      </w:pPr>
      <w:r w:rsidRPr="00713903">
        <w:rPr>
          <w:rFonts w:ascii="Liberation Serif" w:eastAsia="Calibri" w:hAnsi="Liberation Serif" w:cs="Arial"/>
          <w:sz w:val="24"/>
          <w:szCs w:val="24"/>
          <w:lang w:eastAsia="en-US"/>
        </w:rPr>
        <w:t>- адрес электронной почты.</w:t>
      </w:r>
    </w:p>
    <w:p w:rsidR="00FE3401" w:rsidRPr="00713903" w:rsidRDefault="00FE3401" w:rsidP="00FE3401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 w:cs="Arial"/>
          <w:sz w:val="24"/>
          <w:szCs w:val="24"/>
          <w:lang w:eastAsia="en-US"/>
        </w:rPr>
      </w:pPr>
      <w:r w:rsidRPr="00713903">
        <w:rPr>
          <w:rFonts w:ascii="Liberation Serif" w:eastAsia="Calibri" w:hAnsi="Liberation Serif" w:cs="Arial"/>
          <w:sz w:val="24"/>
          <w:szCs w:val="24"/>
          <w:lang w:eastAsia="en-US"/>
        </w:rPr>
        <w:t>Вышеуказанные персональные данные предоставляю для передачи в целях исполнения законодательства, регулирующего проведение аукционов.</w:t>
      </w:r>
    </w:p>
    <w:p w:rsidR="00FE3401" w:rsidRPr="00713903" w:rsidRDefault="00FE3401" w:rsidP="00FE3401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 w:cs="Arial"/>
          <w:sz w:val="24"/>
          <w:szCs w:val="24"/>
          <w:lang w:eastAsia="en-US"/>
        </w:rPr>
      </w:pPr>
      <w:r w:rsidRPr="00713903">
        <w:rPr>
          <w:rFonts w:ascii="Liberation Serif" w:eastAsia="Calibri" w:hAnsi="Liberation Serif" w:cs="Arial"/>
          <w:sz w:val="24"/>
          <w:szCs w:val="24"/>
          <w:lang w:eastAsia="en-US"/>
        </w:rPr>
        <w:t>Я ознакомлен с тем, что:</w:t>
      </w:r>
    </w:p>
    <w:p w:rsidR="00FE3401" w:rsidRPr="00713903" w:rsidRDefault="00FE3401" w:rsidP="00EA0044">
      <w:pPr>
        <w:pStyle w:val="af7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Liberation Serif" w:hAnsi="Liberation Serif" w:cs="Arial"/>
          <w:sz w:val="24"/>
          <w:szCs w:val="24"/>
          <w:lang w:eastAsia="en-US"/>
        </w:rPr>
      </w:pPr>
      <w:r w:rsidRPr="00713903">
        <w:rPr>
          <w:rFonts w:ascii="Liberation Serif" w:hAnsi="Liberation Serif" w:cs="Arial"/>
          <w:sz w:val="24"/>
          <w:szCs w:val="24"/>
          <w:lang w:eastAsia="en-US"/>
        </w:rPr>
        <w:t>мои персональные данные могут быть переданы в следующие источники:</w:t>
      </w:r>
    </w:p>
    <w:p w:rsidR="00FE3401" w:rsidRPr="00713903" w:rsidRDefault="00FE3401" w:rsidP="00FE3401">
      <w:pPr>
        <w:tabs>
          <w:tab w:val="left" w:pos="851"/>
        </w:tabs>
        <w:autoSpaceDE w:val="0"/>
        <w:autoSpaceDN w:val="0"/>
        <w:adjustRightInd w:val="0"/>
        <w:spacing w:after="160" w:line="259" w:lineRule="auto"/>
        <w:ind w:firstLine="567"/>
        <w:contextualSpacing/>
        <w:jc w:val="both"/>
        <w:rPr>
          <w:rFonts w:ascii="Liberation Serif" w:eastAsia="Calibri" w:hAnsi="Liberation Serif" w:cs="Arial"/>
          <w:sz w:val="24"/>
          <w:szCs w:val="24"/>
          <w:lang w:eastAsia="en-US"/>
        </w:rPr>
      </w:pPr>
      <w:r w:rsidRPr="00713903">
        <w:rPr>
          <w:rFonts w:ascii="Liberation Serif" w:eastAsia="Calibri" w:hAnsi="Liberation Serif" w:cs="Arial"/>
          <w:sz w:val="24"/>
          <w:szCs w:val="24"/>
          <w:lang w:eastAsia="en-US"/>
        </w:rPr>
        <w:t xml:space="preserve">- электронная площадка (универсальная торговая платформа) – </w:t>
      </w:r>
      <w:hyperlink r:id="rId37" w:history="1">
        <w:r w:rsidRPr="00713903">
          <w:rPr>
            <w:rFonts w:ascii="Liberation Serif" w:eastAsia="Calibri" w:hAnsi="Liberation Serif" w:cs="Arial"/>
            <w:color w:val="0000FF"/>
            <w:sz w:val="24"/>
            <w:szCs w:val="24"/>
            <w:u w:val="single"/>
            <w:lang w:eastAsia="en-US"/>
          </w:rPr>
          <w:t>http://utp.sberbank-ast.ru</w:t>
        </w:r>
      </w:hyperlink>
      <w:r w:rsidRPr="00713903">
        <w:rPr>
          <w:rFonts w:ascii="Liberation Serif" w:eastAsia="Calibri" w:hAnsi="Liberation Serif" w:cs="Arial"/>
          <w:sz w:val="24"/>
          <w:szCs w:val="24"/>
          <w:lang w:eastAsia="en-US"/>
        </w:rPr>
        <w:t>;</w:t>
      </w:r>
    </w:p>
    <w:p w:rsidR="00FE3401" w:rsidRPr="00713903" w:rsidRDefault="00FE3401" w:rsidP="00FE3401">
      <w:pPr>
        <w:tabs>
          <w:tab w:val="left" w:pos="851"/>
        </w:tabs>
        <w:autoSpaceDE w:val="0"/>
        <w:autoSpaceDN w:val="0"/>
        <w:adjustRightInd w:val="0"/>
        <w:spacing w:after="160" w:line="259" w:lineRule="auto"/>
        <w:ind w:firstLine="567"/>
        <w:contextualSpacing/>
        <w:jc w:val="both"/>
        <w:rPr>
          <w:rFonts w:ascii="Liberation Serif" w:eastAsia="Calibri" w:hAnsi="Liberation Serif" w:cs="Arial"/>
          <w:sz w:val="24"/>
          <w:szCs w:val="24"/>
          <w:lang w:eastAsia="en-US"/>
        </w:rPr>
      </w:pPr>
      <w:r w:rsidRPr="00713903">
        <w:rPr>
          <w:rFonts w:ascii="Liberation Serif" w:eastAsia="Calibri" w:hAnsi="Liberation Serif" w:cs="Arial"/>
          <w:bCs/>
          <w:sz w:val="24"/>
          <w:szCs w:val="24"/>
          <w:lang w:eastAsia="en-US"/>
        </w:rPr>
        <w:t>- официальный сайт Российской Федерации для размещения информации о проведении торгов</w:t>
      </w:r>
      <w:r w:rsidRPr="00713903">
        <w:rPr>
          <w:rFonts w:ascii="Liberation Serif" w:eastAsia="Calibri" w:hAnsi="Liberation Serif" w:cs="Arial"/>
          <w:sz w:val="24"/>
          <w:szCs w:val="24"/>
          <w:lang w:eastAsia="en-US"/>
        </w:rPr>
        <w:t xml:space="preserve"> </w:t>
      </w:r>
      <w:hyperlink r:id="rId38" w:history="1">
        <w:r w:rsidRPr="00713903">
          <w:rPr>
            <w:rFonts w:ascii="Liberation Serif" w:eastAsia="Calibri" w:hAnsi="Liberation Serif" w:cs="Arial"/>
            <w:color w:val="0000FF"/>
            <w:sz w:val="24"/>
            <w:szCs w:val="24"/>
            <w:u w:val="single"/>
            <w:lang w:eastAsia="en-US"/>
          </w:rPr>
          <w:t>www.torgi.gov.ru</w:t>
        </w:r>
      </w:hyperlink>
      <w:r w:rsidRPr="00713903">
        <w:rPr>
          <w:rFonts w:ascii="Liberation Serif" w:eastAsia="Calibri" w:hAnsi="Liberation Serif" w:cs="Arial"/>
          <w:sz w:val="24"/>
          <w:szCs w:val="24"/>
          <w:lang w:eastAsia="en-US"/>
        </w:rPr>
        <w:t>/new;</w:t>
      </w:r>
    </w:p>
    <w:p w:rsidR="00FE3401" w:rsidRPr="00713903" w:rsidRDefault="00FE3401" w:rsidP="00FE3401">
      <w:pPr>
        <w:tabs>
          <w:tab w:val="left" w:pos="851"/>
        </w:tabs>
        <w:autoSpaceDE w:val="0"/>
        <w:autoSpaceDN w:val="0"/>
        <w:adjustRightInd w:val="0"/>
        <w:spacing w:after="160" w:line="259" w:lineRule="auto"/>
        <w:ind w:firstLine="567"/>
        <w:contextualSpacing/>
        <w:jc w:val="both"/>
        <w:rPr>
          <w:rFonts w:ascii="Liberation Serif" w:eastAsia="Calibri" w:hAnsi="Liberation Serif" w:cs="Arial"/>
          <w:sz w:val="24"/>
          <w:szCs w:val="24"/>
          <w:lang w:eastAsia="en-US"/>
        </w:rPr>
      </w:pPr>
      <w:r w:rsidRPr="00713903">
        <w:rPr>
          <w:rFonts w:ascii="Liberation Serif" w:eastAsia="Calibri" w:hAnsi="Liberation Serif" w:cs="Arial"/>
          <w:sz w:val="24"/>
          <w:szCs w:val="24"/>
          <w:lang w:eastAsia="en-US"/>
        </w:rPr>
        <w:t>- официальный сайт Организатора аукциона;</w:t>
      </w:r>
    </w:p>
    <w:p w:rsidR="00EA0044" w:rsidRPr="00713903" w:rsidRDefault="00FE3401" w:rsidP="00EA0044">
      <w:pPr>
        <w:tabs>
          <w:tab w:val="left" w:pos="851"/>
        </w:tabs>
        <w:autoSpaceDE w:val="0"/>
        <w:autoSpaceDN w:val="0"/>
        <w:adjustRightInd w:val="0"/>
        <w:spacing w:after="160" w:line="259" w:lineRule="auto"/>
        <w:ind w:firstLine="567"/>
        <w:contextualSpacing/>
        <w:jc w:val="both"/>
        <w:rPr>
          <w:rFonts w:ascii="Liberation Serif" w:eastAsia="Calibri" w:hAnsi="Liberation Serif" w:cs="Arial"/>
          <w:bCs/>
          <w:sz w:val="24"/>
          <w:szCs w:val="24"/>
          <w:lang w:eastAsia="en-US"/>
        </w:rPr>
      </w:pPr>
      <w:r w:rsidRPr="00713903">
        <w:rPr>
          <w:rFonts w:ascii="Liberation Serif" w:eastAsia="Calibri" w:hAnsi="Liberation Serif" w:cs="Arial"/>
          <w:sz w:val="24"/>
          <w:szCs w:val="24"/>
          <w:lang w:eastAsia="en-US"/>
        </w:rPr>
        <w:t xml:space="preserve">- </w:t>
      </w:r>
      <w:r w:rsidRPr="00713903">
        <w:rPr>
          <w:rFonts w:ascii="Liberation Serif" w:eastAsia="Calibri" w:hAnsi="Liberation Serif"/>
          <w:sz w:val="24"/>
          <w:szCs w:val="24"/>
          <w:lang w:eastAsia="en-US"/>
        </w:rPr>
        <w:t>Комитет по управлению муниципальным имуществом Арамильского городского округа</w:t>
      </w:r>
      <w:r w:rsidRPr="00713903">
        <w:rPr>
          <w:rFonts w:ascii="Liberation Serif" w:eastAsia="Calibri" w:hAnsi="Liberation Serif" w:cs="Arial"/>
          <w:bCs/>
          <w:sz w:val="24"/>
          <w:szCs w:val="24"/>
          <w:lang w:eastAsia="en-US"/>
        </w:rPr>
        <w:t xml:space="preserve"> (Уполномоченный орган).</w:t>
      </w:r>
    </w:p>
    <w:p w:rsidR="00EA0044" w:rsidRPr="00713903" w:rsidRDefault="00EA0044" w:rsidP="00EA0044">
      <w:pPr>
        <w:tabs>
          <w:tab w:val="left" w:pos="851"/>
        </w:tabs>
        <w:autoSpaceDE w:val="0"/>
        <w:autoSpaceDN w:val="0"/>
        <w:adjustRightInd w:val="0"/>
        <w:spacing w:after="160" w:line="259" w:lineRule="auto"/>
        <w:ind w:firstLine="567"/>
        <w:contextualSpacing/>
        <w:jc w:val="both"/>
        <w:rPr>
          <w:rFonts w:ascii="Liberation Serif" w:eastAsia="Calibri" w:hAnsi="Liberation Serif" w:cs="Arial"/>
          <w:bCs/>
          <w:sz w:val="24"/>
          <w:szCs w:val="24"/>
          <w:lang w:eastAsia="en-US"/>
        </w:rPr>
      </w:pPr>
      <w:r w:rsidRPr="00713903">
        <w:rPr>
          <w:rFonts w:ascii="Liberation Serif" w:eastAsia="Calibri" w:hAnsi="Liberation Serif" w:cs="Arial"/>
          <w:sz w:val="24"/>
          <w:szCs w:val="24"/>
          <w:lang w:eastAsia="en-US"/>
        </w:rPr>
        <w:t xml:space="preserve">2) </w:t>
      </w:r>
      <w:r w:rsidR="00FE3401" w:rsidRPr="00713903">
        <w:rPr>
          <w:rFonts w:ascii="Liberation Serif" w:eastAsia="Calibri" w:hAnsi="Liberation Serif" w:cs="Arial"/>
          <w:sz w:val="24"/>
          <w:szCs w:val="24"/>
          <w:lang w:eastAsia="en-US"/>
        </w:rPr>
        <w:t>согласие на передачу персональных данных действует с даты подписания настоящего согласия до истечения срока хранения аукционной документации;</w:t>
      </w:r>
    </w:p>
    <w:p w:rsidR="00EA0044" w:rsidRPr="00713903" w:rsidRDefault="00EA0044" w:rsidP="00EA0044">
      <w:pPr>
        <w:tabs>
          <w:tab w:val="left" w:pos="851"/>
        </w:tabs>
        <w:autoSpaceDE w:val="0"/>
        <w:autoSpaceDN w:val="0"/>
        <w:adjustRightInd w:val="0"/>
        <w:spacing w:after="160" w:line="259" w:lineRule="auto"/>
        <w:ind w:firstLine="567"/>
        <w:contextualSpacing/>
        <w:jc w:val="both"/>
        <w:rPr>
          <w:rFonts w:ascii="Liberation Serif" w:eastAsia="Calibri" w:hAnsi="Liberation Serif" w:cs="Arial"/>
          <w:bCs/>
          <w:sz w:val="24"/>
          <w:szCs w:val="24"/>
          <w:lang w:eastAsia="en-US"/>
        </w:rPr>
      </w:pPr>
      <w:r w:rsidRPr="00713903">
        <w:rPr>
          <w:rFonts w:ascii="Liberation Serif" w:eastAsia="Calibri" w:hAnsi="Liberation Serif" w:cs="Arial"/>
          <w:sz w:val="24"/>
          <w:szCs w:val="24"/>
          <w:lang w:eastAsia="en-US"/>
        </w:rPr>
        <w:t xml:space="preserve">3) </w:t>
      </w:r>
      <w:r w:rsidR="00FE3401" w:rsidRPr="00713903">
        <w:rPr>
          <w:rFonts w:ascii="Liberation Serif" w:eastAsia="Calibri" w:hAnsi="Liberation Serif" w:cs="Arial"/>
          <w:sz w:val="24"/>
          <w:szCs w:val="24"/>
          <w:lang w:eastAsia="en-US"/>
        </w:rPr>
        <w:t>согласие на передачу персональных данных может быть отозвано на основании письменного заявления в произвольной форме;</w:t>
      </w:r>
    </w:p>
    <w:p w:rsidR="00EA0044" w:rsidRPr="00713903" w:rsidRDefault="00EA0044" w:rsidP="00EA0044">
      <w:pPr>
        <w:tabs>
          <w:tab w:val="left" w:pos="851"/>
        </w:tabs>
        <w:autoSpaceDE w:val="0"/>
        <w:autoSpaceDN w:val="0"/>
        <w:adjustRightInd w:val="0"/>
        <w:spacing w:after="160" w:line="259" w:lineRule="auto"/>
        <w:ind w:firstLine="567"/>
        <w:contextualSpacing/>
        <w:jc w:val="both"/>
        <w:rPr>
          <w:rFonts w:ascii="Liberation Serif" w:eastAsia="Calibri" w:hAnsi="Liberation Serif" w:cs="Arial"/>
          <w:bCs/>
          <w:sz w:val="24"/>
          <w:szCs w:val="24"/>
          <w:lang w:eastAsia="en-US"/>
        </w:rPr>
      </w:pPr>
      <w:r w:rsidRPr="00713903">
        <w:rPr>
          <w:rFonts w:ascii="Liberation Serif" w:eastAsia="Calibri" w:hAnsi="Liberation Serif" w:cs="Arial"/>
          <w:sz w:val="24"/>
          <w:szCs w:val="24"/>
          <w:lang w:eastAsia="en-US"/>
        </w:rPr>
        <w:t xml:space="preserve">4) </w:t>
      </w:r>
      <w:r w:rsidR="00FE3401" w:rsidRPr="00713903">
        <w:rPr>
          <w:rFonts w:ascii="Liberation Serif" w:eastAsia="Calibri" w:hAnsi="Liberation Serif" w:cs="Arial"/>
          <w:sz w:val="24"/>
          <w:szCs w:val="24"/>
          <w:lang w:eastAsia="en-US"/>
        </w:rPr>
        <w:t>в случае отзыва согласия на обработку персональных данных Организатор аукциона прекращает обработку персональных данных в течение тридцати дней с даты поступления указанного отзыва и осуществляет хранение персональных данных на период срока хранения, предусмотренного законодательством Российской Федерации;</w:t>
      </w:r>
    </w:p>
    <w:p w:rsidR="00EA0044" w:rsidRPr="00713903" w:rsidRDefault="00EA0044" w:rsidP="00EA0044">
      <w:pPr>
        <w:tabs>
          <w:tab w:val="left" w:pos="851"/>
        </w:tabs>
        <w:autoSpaceDE w:val="0"/>
        <w:autoSpaceDN w:val="0"/>
        <w:adjustRightInd w:val="0"/>
        <w:spacing w:after="160" w:line="259" w:lineRule="auto"/>
        <w:ind w:firstLine="567"/>
        <w:contextualSpacing/>
        <w:jc w:val="both"/>
        <w:rPr>
          <w:rFonts w:ascii="Liberation Serif" w:eastAsia="Calibri" w:hAnsi="Liberation Serif" w:cs="Arial"/>
          <w:bCs/>
          <w:sz w:val="24"/>
          <w:szCs w:val="24"/>
          <w:lang w:eastAsia="en-US"/>
        </w:rPr>
      </w:pPr>
      <w:r w:rsidRPr="00713903">
        <w:rPr>
          <w:rFonts w:ascii="Liberation Serif" w:eastAsia="Calibri" w:hAnsi="Liberation Serif" w:cs="Arial"/>
          <w:sz w:val="24"/>
          <w:szCs w:val="24"/>
          <w:lang w:eastAsia="en-US"/>
        </w:rPr>
        <w:t xml:space="preserve">5) </w:t>
      </w:r>
      <w:r w:rsidR="00FE3401" w:rsidRPr="00713903">
        <w:rPr>
          <w:rFonts w:ascii="Liberation Serif" w:eastAsia="Calibri" w:hAnsi="Liberation Serif" w:cs="Arial"/>
          <w:sz w:val="24"/>
          <w:szCs w:val="24"/>
          <w:lang w:eastAsia="en-US"/>
        </w:rPr>
        <w:t xml:space="preserve">в случае поступления обращения субъекта персональных данных с требованием о прекращении обработки персональных данных Организатор аукциона имеет право продолжить обработку персональных данных при наличии оснований, указанных в </w:t>
      </w:r>
      <w:hyperlink r:id="rId39" w:history="1">
        <w:r w:rsidR="00FE3401" w:rsidRPr="00713903">
          <w:rPr>
            <w:rFonts w:ascii="Liberation Serif" w:eastAsia="Calibri" w:hAnsi="Liberation Serif" w:cs="Arial"/>
            <w:color w:val="0000FF"/>
            <w:sz w:val="24"/>
            <w:szCs w:val="24"/>
            <w:u w:val="single"/>
            <w:lang w:eastAsia="en-US"/>
          </w:rPr>
          <w:t>п. п. 2</w:t>
        </w:r>
      </w:hyperlink>
      <w:r w:rsidR="00FE3401" w:rsidRPr="00713903">
        <w:rPr>
          <w:rFonts w:ascii="Liberation Serif" w:eastAsia="Calibri" w:hAnsi="Liberation Serif" w:cs="Arial"/>
          <w:sz w:val="24"/>
          <w:szCs w:val="24"/>
          <w:lang w:eastAsia="en-US"/>
        </w:rPr>
        <w:t xml:space="preserve"> - </w:t>
      </w:r>
      <w:hyperlink r:id="rId40" w:history="1">
        <w:r w:rsidR="00FE3401" w:rsidRPr="00713903">
          <w:rPr>
            <w:rFonts w:ascii="Liberation Serif" w:eastAsia="Calibri" w:hAnsi="Liberation Serif" w:cs="Arial"/>
            <w:color w:val="0000FF"/>
            <w:sz w:val="24"/>
            <w:szCs w:val="24"/>
            <w:u w:val="single"/>
            <w:lang w:eastAsia="en-US"/>
          </w:rPr>
          <w:t>9.1</w:t>
        </w:r>
      </w:hyperlink>
      <w:r w:rsidR="00FE3401" w:rsidRPr="00713903">
        <w:rPr>
          <w:rFonts w:ascii="Liberation Serif" w:eastAsia="Calibri" w:hAnsi="Liberation Serif" w:cs="Arial"/>
          <w:sz w:val="24"/>
          <w:szCs w:val="24"/>
          <w:lang w:eastAsia="en-US"/>
        </w:rPr>
        <w:t xml:space="preserve">, </w:t>
      </w:r>
      <w:hyperlink r:id="rId41" w:history="1">
        <w:r w:rsidR="00FE3401" w:rsidRPr="00713903">
          <w:rPr>
            <w:rFonts w:ascii="Liberation Serif" w:eastAsia="Calibri" w:hAnsi="Liberation Serif" w:cs="Arial"/>
            <w:color w:val="0000FF"/>
            <w:sz w:val="24"/>
            <w:szCs w:val="24"/>
            <w:u w:val="single"/>
            <w:lang w:eastAsia="en-US"/>
          </w:rPr>
          <w:t>11 ч. 1 ст. 6</w:t>
        </w:r>
      </w:hyperlink>
      <w:r w:rsidR="00FE3401" w:rsidRPr="00713903">
        <w:rPr>
          <w:rFonts w:ascii="Liberation Serif" w:eastAsia="Calibri" w:hAnsi="Liberation Serif" w:cs="Arial"/>
          <w:sz w:val="24"/>
          <w:szCs w:val="24"/>
          <w:lang w:eastAsia="en-US"/>
        </w:rPr>
        <w:t xml:space="preserve">, </w:t>
      </w:r>
      <w:hyperlink r:id="rId42" w:history="1">
        <w:r w:rsidR="00FE3401" w:rsidRPr="00713903">
          <w:rPr>
            <w:rFonts w:ascii="Liberation Serif" w:eastAsia="Calibri" w:hAnsi="Liberation Serif" w:cs="Arial"/>
            <w:color w:val="0000FF"/>
            <w:sz w:val="24"/>
            <w:szCs w:val="24"/>
            <w:u w:val="single"/>
            <w:lang w:eastAsia="en-US"/>
          </w:rPr>
          <w:t>ч. 2 ст. 10</w:t>
        </w:r>
      </w:hyperlink>
      <w:r w:rsidR="00FE3401" w:rsidRPr="00713903">
        <w:rPr>
          <w:rFonts w:ascii="Liberation Serif" w:eastAsia="Calibri" w:hAnsi="Liberation Serif" w:cs="Arial"/>
          <w:sz w:val="24"/>
          <w:szCs w:val="24"/>
          <w:lang w:eastAsia="en-US"/>
        </w:rPr>
        <w:t xml:space="preserve"> и </w:t>
      </w:r>
      <w:hyperlink r:id="rId43" w:history="1">
        <w:r w:rsidR="00FE3401" w:rsidRPr="00713903">
          <w:rPr>
            <w:rFonts w:ascii="Liberation Serif" w:eastAsia="Calibri" w:hAnsi="Liberation Serif" w:cs="Arial"/>
            <w:color w:val="0000FF"/>
            <w:sz w:val="24"/>
            <w:szCs w:val="24"/>
            <w:u w:val="single"/>
            <w:lang w:eastAsia="en-US"/>
          </w:rPr>
          <w:t>ч. 2 ст. 11</w:t>
        </w:r>
      </w:hyperlink>
      <w:r w:rsidR="00FE3401" w:rsidRPr="00713903">
        <w:rPr>
          <w:rFonts w:ascii="Liberation Serif" w:eastAsia="Calibri" w:hAnsi="Liberation Serif" w:cs="Arial"/>
          <w:sz w:val="24"/>
          <w:szCs w:val="24"/>
          <w:lang w:eastAsia="en-US"/>
        </w:rPr>
        <w:t xml:space="preserve"> Федерального закона от 27.07.2006 N 152-ФЗ «О персональных данных»;</w:t>
      </w:r>
    </w:p>
    <w:p w:rsidR="00FE3401" w:rsidRPr="00713903" w:rsidRDefault="00EA0044" w:rsidP="00EA0044">
      <w:pPr>
        <w:tabs>
          <w:tab w:val="left" w:pos="851"/>
        </w:tabs>
        <w:autoSpaceDE w:val="0"/>
        <w:autoSpaceDN w:val="0"/>
        <w:adjustRightInd w:val="0"/>
        <w:spacing w:after="160" w:line="259" w:lineRule="auto"/>
        <w:ind w:firstLine="567"/>
        <w:contextualSpacing/>
        <w:jc w:val="both"/>
        <w:rPr>
          <w:rFonts w:ascii="Liberation Serif" w:eastAsia="Calibri" w:hAnsi="Liberation Serif" w:cs="Arial"/>
          <w:bCs/>
          <w:sz w:val="24"/>
          <w:szCs w:val="24"/>
          <w:lang w:eastAsia="en-US"/>
        </w:rPr>
      </w:pPr>
      <w:r w:rsidRPr="00713903">
        <w:rPr>
          <w:rFonts w:ascii="Liberation Serif" w:eastAsia="Calibri" w:hAnsi="Liberation Serif" w:cs="Arial"/>
          <w:sz w:val="24"/>
          <w:szCs w:val="24"/>
          <w:lang w:eastAsia="en-US"/>
        </w:rPr>
        <w:t xml:space="preserve">6) </w:t>
      </w:r>
      <w:r w:rsidR="00FE3401" w:rsidRPr="00713903">
        <w:rPr>
          <w:rFonts w:ascii="Liberation Serif" w:eastAsia="Calibri" w:hAnsi="Liberation Serif" w:cs="Arial"/>
          <w:sz w:val="24"/>
          <w:szCs w:val="24"/>
          <w:lang w:eastAsia="en-US"/>
        </w:rPr>
        <w:t>после проведения аукциона персональные данные хранятся в архиве Организатора аукциона в течение срока хранения документов, предусмотренных законодательством Российской Федерации.</w:t>
      </w:r>
    </w:p>
    <w:p w:rsidR="00FE3401" w:rsidRDefault="00FE3401" w:rsidP="007E7DEB">
      <w:pPr>
        <w:spacing w:after="160" w:line="259" w:lineRule="auto"/>
        <w:ind w:firstLine="567"/>
        <w:contextualSpacing/>
        <w:jc w:val="both"/>
        <w:rPr>
          <w:rFonts w:ascii="Liberation Serif" w:eastAsia="Calibri" w:hAnsi="Liberation Serif"/>
          <w:sz w:val="24"/>
          <w:szCs w:val="24"/>
          <w:lang w:eastAsia="en-US"/>
        </w:rPr>
      </w:pPr>
      <w:r w:rsidRPr="00713903">
        <w:rPr>
          <w:rFonts w:ascii="Liberation Serif" w:eastAsia="Calibri" w:hAnsi="Liberation Serif"/>
          <w:sz w:val="24"/>
          <w:szCs w:val="24"/>
          <w:lang w:eastAsia="en-US"/>
        </w:rPr>
        <w:t>Я ознакомлен с тем, что имею право отказаться от обработки и распространения персональных данных, что повлечёт невозможность участия в аукционе.</w:t>
      </w:r>
    </w:p>
    <w:p w:rsidR="007E7DEB" w:rsidRPr="007E7DEB" w:rsidRDefault="007E7DEB" w:rsidP="007E7DEB">
      <w:pPr>
        <w:spacing w:after="160" w:line="259" w:lineRule="auto"/>
        <w:ind w:firstLine="567"/>
        <w:contextualSpacing/>
        <w:jc w:val="both"/>
        <w:rPr>
          <w:rFonts w:ascii="Liberation Serif" w:eastAsia="Calibri" w:hAnsi="Liberation Serif"/>
          <w:sz w:val="24"/>
          <w:szCs w:val="24"/>
          <w:lang w:eastAsia="en-US"/>
        </w:rPr>
      </w:pPr>
    </w:p>
    <w:p w:rsidR="00EA0044" w:rsidRPr="00713903" w:rsidRDefault="00FE3401" w:rsidP="00342BD1">
      <w:pPr>
        <w:shd w:val="clear" w:color="auto" w:fill="FFFFFF"/>
        <w:ind w:firstLine="567"/>
        <w:rPr>
          <w:rFonts w:ascii="Liberation Serif" w:hAnsi="Liberation Serif"/>
          <w:sz w:val="24"/>
          <w:szCs w:val="24"/>
        </w:rPr>
      </w:pPr>
      <w:r w:rsidRPr="00713903">
        <w:rPr>
          <w:rFonts w:ascii="Liberation Serif" w:hAnsi="Liberation Serif"/>
          <w:sz w:val="24"/>
          <w:szCs w:val="24"/>
        </w:rPr>
        <w:t>Адрес (в том числе почтовый): _______________________________________</w:t>
      </w:r>
      <w:r w:rsidR="00EA0044" w:rsidRPr="00713903">
        <w:rPr>
          <w:rFonts w:ascii="Liberation Serif" w:hAnsi="Liberation Serif"/>
          <w:sz w:val="24"/>
          <w:szCs w:val="24"/>
        </w:rPr>
        <w:t>___________________________</w:t>
      </w:r>
      <w:r w:rsidRPr="00713903">
        <w:rPr>
          <w:rFonts w:ascii="Liberation Serif" w:hAnsi="Liberation Serif"/>
          <w:sz w:val="24"/>
          <w:szCs w:val="24"/>
        </w:rPr>
        <w:t>___________.</w:t>
      </w:r>
    </w:p>
    <w:p w:rsidR="00342BD1" w:rsidRPr="00713903" w:rsidRDefault="00342BD1" w:rsidP="00753235">
      <w:pPr>
        <w:shd w:val="clear" w:color="auto" w:fill="FFFFFF"/>
        <w:rPr>
          <w:rFonts w:ascii="Liberation Serif" w:hAnsi="Liberation Serif"/>
          <w:sz w:val="24"/>
          <w:szCs w:val="24"/>
        </w:rPr>
      </w:pPr>
    </w:p>
    <w:p w:rsidR="00FE3401" w:rsidRPr="00713903" w:rsidRDefault="00FE3401" w:rsidP="00FE3401">
      <w:pPr>
        <w:shd w:val="clear" w:color="auto" w:fill="FFFFFF"/>
        <w:ind w:firstLine="567"/>
        <w:jc w:val="both"/>
        <w:rPr>
          <w:rFonts w:ascii="Liberation Serif" w:hAnsi="Liberation Serif"/>
          <w:sz w:val="24"/>
          <w:szCs w:val="24"/>
        </w:rPr>
      </w:pPr>
      <w:r w:rsidRPr="00713903">
        <w:rPr>
          <w:rFonts w:ascii="Liberation Serif" w:hAnsi="Liberation Serif"/>
          <w:sz w:val="24"/>
          <w:szCs w:val="24"/>
        </w:rPr>
        <w:t>К заявке приложены следующие документы:</w:t>
      </w:r>
    </w:p>
    <w:p w:rsidR="00FE3401" w:rsidRPr="00713903" w:rsidRDefault="00FE3401" w:rsidP="00FE3401">
      <w:pPr>
        <w:numPr>
          <w:ilvl w:val="0"/>
          <w:numId w:val="9"/>
        </w:numPr>
        <w:shd w:val="clear" w:color="auto" w:fill="FFFFFF"/>
        <w:ind w:firstLine="567"/>
        <w:jc w:val="both"/>
        <w:rPr>
          <w:rFonts w:ascii="Liberation Serif" w:hAnsi="Liberation Serif"/>
          <w:sz w:val="24"/>
          <w:szCs w:val="24"/>
        </w:rPr>
      </w:pPr>
      <w:r w:rsidRPr="00713903">
        <w:rPr>
          <w:rFonts w:ascii="Liberation Serif" w:hAnsi="Liberation Serif"/>
          <w:sz w:val="24"/>
          <w:szCs w:val="24"/>
        </w:rPr>
        <w:t>__________________</w:t>
      </w:r>
    </w:p>
    <w:p w:rsidR="00FE3401" w:rsidRPr="00713903" w:rsidRDefault="00FE3401" w:rsidP="00FE3401">
      <w:pPr>
        <w:numPr>
          <w:ilvl w:val="0"/>
          <w:numId w:val="9"/>
        </w:numPr>
        <w:shd w:val="clear" w:color="auto" w:fill="FFFFFF"/>
        <w:ind w:firstLine="567"/>
        <w:jc w:val="both"/>
        <w:rPr>
          <w:rFonts w:ascii="Liberation Serif" w:hAnsi="Liberation Serif"/>
          <w:sz w:val="24"/>
          <w:szCs w:val="24"/>
        </w:rPr>
      </w:pPr>
      <w:r w:rsidRPr="00713903">
        <w:rPr>
          <w:rFonts w:ascii="Liberation Serif" w:hAnsi="Liberation Serif"/>
          <w:sz w:val="24"/>
          <w:szCs w:val="24"/>
        </w:rPr>
        <w:t>__________________</w:t>
      </w:r>
    </w:p>
    <w:p w:rsidR="00FE3401" w:rsidRPr="00713903" w:rsidRDefault="00FE3401" w:rsidP="00FE3401">
      <w:pPr>
        <w:shd w:val="clear" w:color="auto" w:fill="FFFFFF"/>
        <w:ind w:firstLine="567"/>
        <w:rPr>
          <w:rFonts w:ascii="Liberation Serif" w:hAnsi="Liberation Serif"/>
          <w:sz w:val="24"/>
          <w:szCs w:val="24"/>
        </w:rPr>
      </w:pPr>
    </w:p>
    <w:p w:rsidR="00FE3401" w:rsidRPr="00713903" w:rsidRDefault="00FE3401" w:rsidP="00FE3401">
      <w:pPr>
        <w:shd w:val="clear" w:color="auto" w:fill="FFFFFF"/>
        <w:ind w:firstLine="567"/>
        <w:rPr>
          <w:rFonts w:ascii="Liberation Serif" w:hAnsi="Liberation Serif"/>
          <w:sz w:val="24"/>
          <w:szCs w:val="24"/>
        </w:rPr>
      </w:pPr>
      <w:r w:rsidRPr="00713903">
        <w:rPr>
          <w:rFonts w:ascii="Liberation Serif" w:hAnsi="Liberation Serif"/>
          <w:sz w:val="24"/>
          <w:szCs w:val="24"/>
        </w:rPr>
        <w:t>Подпись Заявителя</w:t>
      </w:r>
    </w:p>
    <w:p w:rsidR="00FE3401" w:rsidRPr="00713903" w:rsidRDefault="00FE3401" w:rsidP="00FE3401">
      <w:pPr>
        <w:shd w:val="clear" w:color="auto" w:fill="FFFFFF"/>
        <w:tabs>
          <w:tab w:val="left" w:pos="6086"/>
          <w:tab w:val="left" w:leader="underscore" w:pos="7675"/>
          <w:tab w:val="left" w:pos="9245"/>
        </w:tabs>
        <w:ind w:firstLine="567"/>
        <w:rPr>
          <w:rFonts w:ascii="Liberation Serif" w:hAnsi="Liberation Serif"/>
          <w:sz w:val="24"/>
          <w:szCs w:val="24"/>
        </w:rPr>
      </w:pPr>
      <w:r w:rsidRPr="00713903">
        <w:rPr>
          <w:rFonts w:ascii="Liberation Serif" w:hAnsi="Liberation Serif"/>
          <w:sz w:val="24"/>
          <w:szCs w:val="24"/>
        </w:rPr>
        <w:t xml:space="preserve">(его полномочного </w:t>
      </w:r>
      <w:proofErr w:type="gramStart"/>
      <w:r w:rsidRPr="00713903">
        <w:rPr>
          <w:rFonts w:ascii="Liberation Serif" w:hAnsi="Liberation Serif"/>
          <w:sz w:val="24"/>
          <w:szCs w:val="24"/>
        </w:rPr>
        <w:t xml:space="preserve">представителя)   </w:t>
      </w:r>
      <w:proofErr w:type="gramEnd"/>
      <w:r w:rsidRPr="00713903">
        <w:rPr>
          <w:rFonts w:ascii="Liberation Serif" w:hAnsi="Liberation Serif"/>
          <w:sz w:val="24"/>
          <w:szCs w:val="24"/>
        </w:rPr>
        <w:t xml:space="preserve">                     ______________(_________________)</w:t>
      </w:r>
    </w:p>
    <w:p w:rsidR="00FE3401" w:rsidRPr="00713903" w:rsidRDefault="00FE3401" w:rsidP="00FE3401">
      <w:pPr>
        <w:shd w:val="clear" w:color="auto" w:fill="FFFFFF"/>
        <w:tabs>
          <w:tab w:val="left" w:pos="6173"/>
          <w:tab w:val="left" w:leader="underscore" w:pos="6826"/>
          <w:tab w:val="left" w:leader="underscore" w:pos="8525"/>
        </w:tabs>
        <w:ind w:firstLine="567"/>
        <w:rPr>
          <w:rFonts w:ascii="Liberation Serif" w:hAnsi="Liberation Serif"/>
          <w:sz w:val="21"/>
          <w:szCs w:val="21"/>
        </w:rPr>
      </w:pPr>
      <w:r w:rsidRPr="00713903">
        <w:rPr>
          <w:rFonts w:ascii="Liberation Serif" w:hAnsi="Liberation Serif"/>
          <w:sz w:val="24"/>
          <w:szCs w:val="24"/>
        </w:rPr>
        <w:t>м.п.</w:t>
      </w:r>
      <w:r w:rsidRPr="00713903">
        <w:rPr>
          <w:rFonts w:ascii="Liberation Serif" w:hAnsi="Liberation Serif"/>
          <w:sz w:val="21"/>
          <w:szCs w:val="21"/>
        </w:rPr>
        <w:tab/>
        <w:t xml:space="preserve">           «__</w:t>
      </w:r>
      <w:r w:rsidR="00342BD1" w:rsidRPr="00713903">
        <w:rPr>
          <w:rFonts w:ascii="Liberation Serif" w:hAnsi="Liberation Serif"/>
          <w:sz w:val="21"/>
          <w:szCs w:val="21"/>
        </w:rPr>
        <w:t>__</w:t>
      </w:r>
      <w:r w:rsidRPr="00713903">
        <w:rPr>
          <w:rFonts w:ascii="Liberation Serif" w:hAnsi="Liberation Serif"/>
          <w:sz w:val="21"/>
          <w:szCs w:val="21"/>
        </w:rPr>
        <w:t>_»</w:t>
      </w:r>
      <w:r w:rsidRPr="00713903">
        <w:rPr>
          <w:rFonts w:ascii="Liberation Serif" w:hAnsi="Liberation Serif"/>
          <w:sz w:val="21"/>
          <w:szCs w:val="21"/>
        </w:rPr>
        <w:tab/>
        <w:t>20___ г.</w:t>
      </w:r>
    </w:p>
    <w:p w:rsidR="00FE3401" w:rsidRPr="00713903" w:rsidRDefault="00FE3401" w:rsidP="00FE3401">
      <w:pPr>
        <w:ind w:firstLine="567"/>
        <w:jc w:val="both"/>
        <w:rPr>
          <w:rFonts w:ascii="Liberation Serif" w:hAnsi="Liberation Serif"/>
          <w:b/>
          <w:sz w:val="22"/>
          <w:szCs w:val="22"/>
        </w:rPr>
      </w:pPr>
    </w:p>
    <w:p w:rsidR="00FE3401" w:rsidRPr="00713903" w:rsidRDefault="00FE3401" w:rsidP="00FE3401">
      <w:pPr>
        <w:ind w:firstLine="567"/>
        <w:jc w:val="both"/>
        <w:rPr>
          <w:rFonts w:ascii="Liberation Serif" w:hAnsi="Liberation Serif" w:cs="Liberation Serif"/>
          <w:bCs/>
          <w:sz w:val="16"/>
          <w:szCs w:val="16"/>
        </w:rPr>
      </w:pPr>
      <w:r w:rsidRPr="00713903">
        <w:rPr>
          <w:rFonts w:ascii="Liberation Serif" w:hAnsi="Liberation Serif"/>
          <w:b/>
          <w:sz w:val="16"/>
          <w:szCs w:val="16"/>
        </w:rPr>
        <w:t>*</w:t>
      </w:r>
      <w:r w:rsidRPr="00713903">
        <w:rPr>
          <w:rFonts w:ascii="Liberation Serif" w:hAnsi="Liberation Serif" w:cs="Liberation Serif"/>
          <w:bCs/>
          <w:sz w:val="16"/>
          <w:szCs w:val="16"/>
        </w:rPr>
        <w:t xml:space="preserve">Извещение о проведении аукциона размещено на официальном сайте Российской Федерации для размещения информации о проведении торгов </w:t>
      </w:r>
      <w:hyperlink r:id="rId44" w:history="1">
        <w:r w:rsidRPr="00713903">
          <w:rPr>
            <w:rFonts w:ascii="Liberation Serif" w:hAnsi="Liberation Serif" w:cs="Calibri"/>
            <w:bCs/>
            <w:color w:val="0000FF"/>
            <w:sz w:val="16"/>
            <w:szCs w:val="16"/>
            <w:u w:val="single"/>
          </w:rPr>
          <w:t>www.torgi.gov.ru</w:t>
        </w:r>
      </w:hyperlink>
      <w:r w:rsidRPr="00713903">
        <w:rPr>
          <w:rFonts w:ascii="Liberation Serif" w:hAnsi="Liberation Serif" w:cs="Calibri"/>
          <w:sz w:val="16"/>
          <w:szCs w:val="16"/>
        </w:rPr>
        <w:t>/</w:t>
      </w:r>
      <w:r w:rsidRPr="00713903">
        <w:rPr>
          <w:rFonts w:ascii="Liberation Serif" w:hAnsi="Liberation Serif" w:cs="Calibri"/>
          <w:sz w:val="16"/>
          <w:szCs w:val="16"/>
          <w:lang w:val="en-US"/>
        </w:rPr>
        <w:t>new</w:t>
      </w:r>
      <w:r w:rsidRPr="00713903">
        <w:rPr>
          <w:rFonts w:ascii="Liberation Serif" w:hAnsi="Liberation Serif" w:cs="Liberation Serif"/>
          <w:bCs/>
          <w:sz w:val="16"/>
          <w:szCs w:val="16"/>
        </w:rPr>
        <w:t>.</w:t>
      </w:r>
    </w:p>
    <w:p w:rsidR="00FE3401" w:rsidRPr="00713903" w:rsidRDefault="00FE3401" w:rsidP="00FE3401">
      <w:pPr>
        <w:tabs>
          <w:tab w:val="right" w:pos="9356"/>
        </w:tabs>
        <w:ind w:firstLine="567"/>
        <w:jc w:val="both"/>
        <w:rPr>
          <w:rFonts w:ascii="Liberation Serif" w:hAnsi="Liberation Serif"/>
          <w:sz w:val="27"/>
          <w:szCs w:val="27"/>
        </w:rPr>
      </w:pPr>
      <w:r w:rsidRPr="00713903">
        <w:rPr>
          <w:rFonts w:ascii="Liberation Serif" w:hAnsi="Liberation Serif"/>
          <w:b/>
          <w:sz w:val="16"/>
          <w:szCs w:val="16"/>
        </w:rPr>
        <w:t>Все поля в форме заявки обязательны для заполнения.</w:t>
      </w:r>
      <w:r w:rsidRPr="00713903">
        <w:rPr>
          <w:rFonts w:ascii="Liberation Serif" w:hAnsi="Liberation Serif"/>
          <w:sz w:val="16"/>
          <w:szCs w:val="16"/>
        </w:rPr>
        <w:t xml:space="preserve">   </w:t>
      </w:r>
    </w:p>
    <w:p w:rsidR="003D68DF" w:rsidRPr="00713903" w:rsidRDefault="003D68DF" w:rsidP="003D68DF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3D68DF" w:rsidRPr="00713903" w:rsidRDefault="003D68DF" w:rsidP="003D68DF">
      <w:pPr>
        <w:jc w:val="both"/>
        <w:rPr>
          <w:rFonts w:ascii="Liberation Serif" w:hAnsi="Liberation Serif" w:cs="Liberation Serif"/>
          <w:sz w:val="26"/>
          <w:szCs w:val="26"/>
        </w:rPr>
      </w:pPr>
      <w:r w:rsidRPr="00713903">
        <w:rPr>
          <w:rFonts w:ascii="Liberation Serif" w:hAnsi="Liberation Serif" w:cs="Liberation Serif"/>
          <w:sz w:val="26"/>
          <w:szCs w:val="26"/>
        </w:rPr>
        <w:t>Подпись Организатора торгов _____________________</w:t>
      </w:r>
    </w:p>
    <w:p w:rsidR="001D587C" w:rsidRPr="007E7DEB" w:rsidRDefault="003D68DF" w:rsidP="007E7DEB">
      <w:pPr>
        <w:jc w:val="both"/>
        <w:rPr>
          <w:rFonts w:ascii="Liberation Serif" w:hAnsi="Liberation Serif" w:cs="Liberation Serif"/>
          <w:sz w:val="26"/>
          <w:szCs w:val="26"/>
        </w:rPr>
      </w:pPr>
      <w:r w:rsidRPr="00713903">
        <w:rPr>
          <w:rFonts w:ascii="Liberation Serif" w:hAnsi="Liberation Serif" w:cs="Liberation Serif"/>
          <w:sz w:val="26"/>
          <w:szCs w:val="26"/>
        </w:rPr>
        <w:t>Дата ____________ Время _________ № _______________в журнале приема заявок.</w:t>
      </w:r>
    </w:p>
    <w:p w:rsidR="00B711A1" w:rsidRPr="00713903" w:rsidRDefault="00B711A1" w:rsidP="00B711A1">
      <w:pPr>
        <w:jc w:val="right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lastRenderedPageBreak/>
        <w:t>Приложение № 2</w:t>
      </w:r>
    </w:p>
    <w:p w:rsidR="00B711A1" w:rsidRPr="00713903" w:rsidRDefault="00B711A1" w:rsidP="00B711A1">
      <w:pPr>
        <w:jc w:val="right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 xml:space="preserve">к извещению о проведении аукциона </w:t>
      </w:r>
    </w:p>
    <w:p w:rsidR="00B711A1" w:rsidRPr="00713903" w:rsidRDefault="00B711A1" w:rsidP="00B711A1">
      <w:pPr>
        <w:jc w:val="right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в электронной форме</w:t>
      </w:r>
    </w:p>
    <w:p w:rsidR="00B711A1" w:rsidRPr="00713903" w:rsidRDefault="00B711A1" w:rsidP="00D40191">
      <w:pPr>
        <w:rPr>
          <w:rFonts w:ascii="Liberation Serif" w:hAnsi="Liberation Serif" w:cs="Liberation Serif"/>
          <w:sz w:val="24"/>
          <w:szCs w:val="24"/>
        </w:rPr>
      </w:pPr>
    </w:p>
    <w:p w:rsidR="006F68AD" w:rsidRPr="00F5478F" w:rsidRDefault="00B711A1" w:rsidP="00F5478F">
      <w:pPr>
        <w:jc w:val="center"/>
        <w:rPr>
          <w:rFonts w:ascii="Liberation Serif" w:hAnsi="Liberation Serif" w:cs="Liberation Serif"/>
          <w:sz w:val="24"/>
          <w:szCs w:val="24"/>
        </w:rPr>
      </w:pPr>
      <w:r w:rsidRPr="00713903">
        <w:rPr>
          <w:rFonts w:ascii="Liberation Serif" w:hAnsi="Liberation Serif" w:cs="Liberation Serif"/>
          <w:sz w:val="24"/>
          <w:szCs w:val="24"/>
        </w:rPr>
        <w:t>Ограничения и обременения прав на земельные участки (зоны с особыми условиями использования территории)</w:t>
      </w:r>
      <w:bookmarkStart w:id="7" w:name="_Hlk172187035"/>
    </w:p>
    <w:p w:rsidR="00DE62DB" w:rsidRDefault="0006568D" w:rsidP="00DE62DB">
      <w:pPr>
        <w:ind w:firstLine="54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E7DEB">
        <w:rPr>
          <w:rFonts w:ascii="Liberation Serif" w:hAnsi="Liberation Serif" w:cs="Liberation Serif"/>
          <w:b/>
          <w:sz w:val="24"/>
          <w:szCs w:val="24"/>
        </w:rPr>
        <w:t>ЛОТ</w:t>
      </w:r>
      <w:r w:rsidR="00F5478F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745F02" w:rsidRPr="007E7DEB">
        <w:rPr>
          <w:rFonts w:ascii="Liberation Serif" w:hAnsi="Liberation Serif" w:cs="Liberation Serif"/>
          <w:b/>
          <w:sz w:val="24"/>
          <w:szCs w:val="24"/>
        </w:rPr>
        <w:t>1</w:t>
      </w:r>
    </w:p>
    <w:p w:rsidR="007E7DEB" w:rsidRPr="007E7DEB" w:rsidRDefault="007E7DEB" w:rsidP="00DE62DB">
      <w:pPr>
        <w:ind w:firstLine="54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239B4" w:rsidRPr="007E7DEB" w:rsidRDefault="00B239B4" w:rsidP="00B239B4">
      <w:pPr>
        <w:ind w:firstLine="54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E7DEB">
        <w:rPr>
          <w:rFonts w:ascii="Liberation Serif" w:hAnsi="Liberation Serif" w:cs="Liberation Serif"/>
          <w:b/>
          <w:sz w:val="24"/>
          <w:szCs w:val="24"/>
        </w:rPr>
        <w:t>На земельном участке расположены незаконно установленные строения (сарайка, теплица), которые будут демонтированы</w:t>
      </w:r>
      <w:r w:rsidR="007E7DEB">
        <w:rPr>
          <w:rFonts w:ascii="Liberation Serif" w:hAnsi="Liberation Serif" w:cs="Liberation Serif"/>
          <w:b/>
          <w:sz w:val="24"/>
          <w:szCs w:val="24"/>
        </w:rPr>
        <w:t>!</w:t>
      </w:r>
    </w:p>
    <w:p w:rsidR="00B239B4" w:rsidRPr="007E7DEB" w:rsidRDefault="00B239B4" w:rsidP="00B239B4">
      <w:pPr>
        <w:ind w:firstLine="54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E41F6" w:rsidRPr="007E7DEB" w:rsidRDefault="006F68AD" w:rsidP="00DB1F6F">
      <w:pPr>
        <w:ind w:firstLine="54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E7DEB">
        <w:rPr>
          <w:rFonts w:ascii="Liberation Serif" w:hAnsi="Liberation Serif" w:cs="Liberation Serif"/>
          <w:sz w:val="24"/>
          <w:szCs w:val="24"/>
        </w:rPr>
        <w:t>1. Вес</w:t>
      </w:r>
      <w:r w:rsidR="00E27ADA" w:rsidRPr="007E7DEB">
        <w:rPr>
          <w:rFonts w:ascii="Liberation Serif" w:hAnsi="Liberation Serif" w:cs="Liberation Serif"/>
          <w:sz w:val="24"/>
          <w:szCs w:val="24"/>
        </w:rPr>
        <w:t>ь</w:t>
      </w:r>
      <w:r w:rsidRPr="007E7DEB">
        <w:rPr>
          <w:rFonts w:ascii="Liberation Serif" w:hAnsi="Liberation Serif" w:cs="Liberation Serif"/>
          <w:sz w:val="24"/>
          <w:szCs w:val="24"/>
        </w:rPr>
        <w:t xml:space="preserve"> участок - </w:t>
      </w:r>
      <w:r w:rsidR="008E41F6" w:rsidRPr="007E7DEB">
        <w:rPr>
          <w:rFonts w:ascii="Liberation Serif" w:hAnsi="Liberation Serif" w:cs="Liberation Serif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гражданской авиации Екатеринбург (Кольцово)» от 02.06.2023 № 367-П выдан: Федеральное агентство воздушного транспорта; Содержание ограничения (обременения): Подпункт 3 пункта 3 статьи 47 Воздушного кодекса Российской Федерации, подпункт 3 пункта 3 статьи 1 Федерального закона N 135-ФЗ, подпункт "б" пункта 1(1) положения о приаэродромной территории, утвержденного постановлением Правительства Российской Федерации от 02.12.2017 № 1460: 1. В границах третьей подзоны запрещается размещать объекты, высота которых превышает ограничения, приведенные в пункте 2 таблицы. 2. Строительство и реконструкция зданий, сооружений в границах третьей подзоны разрешается только после определения максимально допустимой высоты здания, сооружения в зависимости от местоположения путем проведения соответствующих расчетов в соответствии с требованиями ФАП-262 с учетом следующих абсолютных высот ограничения объектов в Балтийской системе высот 1977 года.; Реестровый номер границы: 66:00-6.1907; Вид объекта реестра границ: Зона с особыми условиями использования территории; Вид зоны по документу: Третья подзона приаэродромной территории аэродрома гражданской авиации Екатеринбург (Кольцово); Тип зоны: Приаэродромная территория</w:t>
      </w:r>
      <w:r w:rsidR="00A5712D" w:rsidRPr="007E7DEB">
        <w:rPr>
          <w:rFonts w:ascii="Liberation Serif" w:hAnsi="Liberation Serif" w:cs="Liberation Serif"/>
          <w:sz w:val="24"/>
          <w:szCs w:val="24"/>
        </w:rPr>
        <w:t>;</w:t>
      </w:r>
    </w:p>
    <w:p w:rsidR="008E41F6" w:rsidRPr="007E7DEB" w:rsidRDefault="006F68AD" w:rsidP="00DB1F6F">
      <w:pPr>
        <w:ind w:firstLine="54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E7DEB">
        <w:rPr>
          <w:rFonts w:ascii="Liberation Serif" w:hAnsi="Liberation Serif" w:cs="Liberation Serif"/>
          <w:sz w:val="24"/>
          <w:szCs w:val="24"/>
        </w:rPr>
        <w:t xml:space="preserve">2. Весь участок - </w:t>
      </w:r>
      <w:r w:rsidR="008E41F6" w:rsidRPr="007E7DEB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гражданской авиации Екатеринбург (Кольцово)» от 02.06.2023 № 367-П выдан: Федеральное агентство воздушного транспорта; Содержание ограничения (обременения): В соответствии с требованиями Воздушного кодекса Российской Федерации и Федерального закона от 1 июля 2017 г. № 135-ФЗ </w:t>
      </w:r>
      <w:r w:rsidR="007E7DEB">
        <w:rPr>
          <w:rFonts w:ascii="Liberation Serif" w:hAnsi="Liberation Serif" w:cs="Liberation Serif"/>
          <w:sz w:val="24"/>
          <w:szCs w:val="24"/>
        </w:rPr>
        <w:t>«</w:t>
      </w:r>
      <w:r w:rsidR="008E41F6" w:rsidRPr="007E7DEB">
        <w:rPr>
          <w:rFonts w:ascii="Liberation Serif" w:hAnsi="Liberation Serif" w:cs="Liberation Serif"/>
          <w:sz w:val="24"/>
          <w:szCs w:val="24"/>
        </w:rPr>
        <w:t>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</w:t>
      </w:r>
      <w:r w:rsidR="007E7DEB">
        <w:rPr>
          <w:rFonts w:ascii="Liberation Serif" w:hAnsi="Liberation Serif" w:cs="Liberation Serif"/>
          <w:sz w:val="24"/>
          <w:szCs w:val="24"/>
        </w:rPr>
        <w:t>»</w:t>
      </w:r>
      <w:r w:rsidR="008E41F6" w:rsidRPr="007E7DEB">
        <w:rPr>
          <w:rFonts w:ascii="Liberation Serif" w:hAnsi="Liberation Serif" w:cs="Liberation Serif"/>
          <w:sz w:val="24"/>
          <w:szCs w:val="24"/>
        </w:rPr>
        <w:t xml:space="preserve"> (далее - Федеральный закон № 135-ФЗ) на приаэродромной территории аэродрома гражданской авиации Екатеринбург (Кольцово) установлены ограничения использования земельных участков и (или) расположенных на них объектов недвижимости и осуществления экономической и иной деятельности; Реестровый номер границы: 66:00-6.1915; Вид объекта реестра границ: Зона с особыми условиями использования территории; Вид зоны по документу: Приаэродромная территория аэродрома гражданской авиации Екатеринбург (Кольцово); Тип зоны: Приаэродромная территория</w:t>
      </w:r>
      <w:r w:rsidR="00A5712D" w:rsidRPr="007E7DEB">
        <w:rPr>
          <w:rFonts w:ascii="Liberation Serif" w:hAnsi="Liberation Serif" w:cs="Liberation Serif"/>
          <w:sz w:val="24"/>
          <w:szCs w:val="24"/>
        </w:rPr>
        <w:t>;</w:t>
      </w:r>
    </w:p>
    <w:p w:rsidR="00000163" w:rsidRPr="007E7DEB" w:rsidRDefault="006F68AD" w:rsidP="00DB1F6F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E7DEB">
        <w:rPr>
          <w:rFonts w:ascii="Liberation Serif" w:hAnsi="Liberation Serif" w:cs="Liberation Serif"/>
          <w:sz w:val="24"/>
          <w:szCs w:val="24"/>
        </w:rPr>
        <w:t xml:space="preserve">3. Весь участок - </w:t>
      </w:r>
      <w:r w:rsidR="008E41F6" w:rsidRPr="007E7DEB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Екатеринбург (Арамиль)» от 15.08.2022 № 277 выдан: Федеральная служба войск национальной гвардии Российской Федерации; приказ «О внесении изменений в приаэродромную территорию аэродрома Екатеринбург (Арамиль), утвержденную приказом Федеральной службы войск национальной гвардии Российской Федерации от 15 августа 2022 г. № 277» от 02.06.2023 № 185 выдан: Федеральная служба войск национальной гвардии Российской Федерации; Содержание </w:t>
      </w:r>
      <w:r w:rsidR="008E41F6" w:rsidRPr="007E7DEB">
        <w:rPr>
          <w:rFonts w:ascii="Liberation Serif" w:hAnsi="Liberation Serif" w:cs="Liberation Serif"/>
          <w:sz w:val="24"/>
          <w:szCs w:val="24"/>
        </w:rPr>
        <w:lastRenderedPageBreak/>
        <w:t>ограничения (обременения): В соответствии с подпунктом 6 пункта 3 статьи 47 Воздушного кодекса Российской Федерации (Собрание законодательства Российской Федерации, 1997, № 12, ст. 1383; 2021, № 24, ст. 4209) в границах шестой подзоны запрещается размещать объекты, способствующие привлечению и массовому скоплению птиц. В указанной подзоне запрещается размещение объектов, способствующих привлечению и массовому скоплению птиц: зернохранилищ и предприятий по переработке зерна (элеваторы, мельницы), предприятий по производству кормов открытого типа, звероводческих ферм, скотобоен, свинарников, коровников, птицеферм, свалок и любых объектов обращения с отходами, мест разведения птиц, рыбных хозяйств, скотомогильников и других объектов и/или осуществление видов деятельности, способствующих массовому скоплению птиц в соответствии с законодательством Российской Федерации. Допускается проведение строительства объектов животноводческого, в том числе свиноводческого, птицеводческого и рыбного направления, осуществление деятельности и сохранение существующих объектов, их эксплуатация (в том числе капитальный ремонт, модернизация, техническое перевооружение, реконструкция), при условии проведения мероприятий по предупреждению скопления птиц с учетом эколого-орнитологических заключений в соответствии с требованиями законодательства Российской Федерации. Ограничения вводятся в отношении вновь создаваемых и реконструируемых объектов.; Реестровый номер границы: 66:00-6.2644; Вид объекта реестра границ: Зона с особыми условиями использования территории; Вид зоны по документу: Шестая подзона приаэродромной территории Аэродрома Екатеринбург (Арамиль); Тип зоны: Охранная зона транспорта</w:t>
      </w:r>
      <w:r w:rsidR="00A5712D" w:rsidRPr="007E7DEB">
        <w:rPr>
          <w:rFonts w:ascii="Liberation Serif" w:hAnsi="Liberation Serif" w:cs="Liberation Serif"/>
          <w:sz w:val="24"/>
          <w:szCs w:val="24"/>
        </w:rPr>
        <w:t>;</w:t>
      </w:r>
    </w:p>
    <w:p w:rsidR="008E41F6" w:rsidRPr="007E7DEB" w:rsidRDefault="006F68AD" w:rsidP="00DB1F6F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E7DEB">
        <w:rPr>
          <w:rFonts w:ascii="Liberation Serif" w:hAnsi="Liberation Serif" w:cs="Liberation Serif"/>
          <w:sz w:val="24"/>
          <w:szCs w:val="24"/>
        </w:rPr>
        <w:t xml:space="preserve">4. Весь участок - </w:t>
      </w:r>
      <w:r w:rsidR="008E41F6" w:rsidRPr="007E7DEB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гражданской авиации Екатеринбург (Кольцово)» от 02.06.2023 № 367-П выдан: Федеральное агентство воздушного транспорта; Содержание ограничения (обременения): Подпункт 5 пункта 3 статьи 47 Воздушного кодекса Российской Федерации, подпункт 5 пункта 3 статьи 1 Федерального закона N 135-ФЗ, подпункт </w:t>
      </w:r>
      <w:r w:rsidR="007E7DEB">
        <w:rPr>
          <w:rFonts w:ascii="Liberation Serif" w:hAnsi="Liberation Serif" w:cs="Liberation Serif"/>
          <w:sz w:val="24"/>
          <w:szCs w:val="24"/>
        </w:rPr>
        <w:t>«</w:t>
      </w:r>
      <w:r w:rsidR="008E41F6" w:rsidRPr="007E7DEB">
        <w:rPr>
          <w:rFonts w:ascii="Liberation Serif" w:hAnsi="Liberation Serif" w:cs="Liberation Serif"/>
          <w:sz w:val="24"/>
          <w:szCs w:val="24"/>
        </w:rPr>
        <w:t>г</w:t>
      </w:r>
      <w:r w:rsidR="007E7DEB">
        <w:rPr>
          <w:rFonts w:ascii="Liberation Serif" w:hAnsi="Liberation Serif" w:cs="Liberation Serif"/>
          <w:sz w:val="24"/>
          <w:szCs w:val="24"/>
        </w:rPr>
        <w:t>»</w:t>
      </w:r>
      <w:r w:rsidR="008E41F6" w:rsidRPr="007E7DEB">
        <w:rPr>
          <w:rFonts w:ascii="Liberation Serif" w:hAnsi="Liberation Serif" w:cs="Liberation Serif"/>
          <w:sz w:val="24"/>
          <w:szCs w:val="24"/>
        </w:rPr>
        <w:t xml:space="preserve"> пункта 1(1) положения о приаэродромной территории, утвержденного постановлением Правительства Российской Федерации от 02.12.2017 № 1460, пункт 4 статьи 3 Федерального закона № 116-ФЗ: 1. В границах пятой подзоны запрещается размещать опасные производственные объекты, функционирование которых может повлиять на безопасность полетов воздушных судов. 2. В границах пятой подзоны допускается эксплуатация, строительство, реконструкция, капитальный ремонт, техническое перевооружение, консервация (далее - размещение) опасных производственных объектов при их соответствии установленным в пункте 3 таблицы ограничениям. 3. Максимальные радиусы зон поражения при происшествиях техногенного характера на опасных производственных объектах, находящихся в пятой подзоне приаэродромной территории, в которых размещение таких объектов возможно, не должны достигать: по вертикали - высоты пролета воздушных судов (высота поверхности ограничения препятствий в третьей подзоне приаэродромной территории); по горизонтали - внешних границ первой и второй подзон приаэродромной территории аэродрома. 4. При невозможности соблюдения ограничений, предусмотренных пунктом 3 таблицы, размещение опасных производственных объектов должно выполняться на основании специальных технических условий, разработанных для конкретного объекта капитального строительства в соответствии с положениями приказа Минстроя России от 30 ноября 2020 г. № 734/пр </w:t>
      </w:r>
      <w:r w:rsidR="007E7DEB">
        <w:rPr>
          <w:rFonts w:ascii="Liberation Serif" w:hAnsi="Liberation Serif" w:cs="Liberation Serif"/>
          <w:sz w:val="24"/>
          <w:szCs w:val="24"/>
        </w:rPr>
        <w:t>«</w:t>
      </w:r>
      <w:r w:rsidR="008E41F6" w:rsidRPr="007E7DEB">
        <w:rPr>
          <w:rFonts w:ascii="Liberation Serif" w:hAnsi="Liberation Serif" w:cs="Liberation Serif"/>
          <w:sz w:val="24"/>
          <w:szCs w:val="24"/>
        </w:rPr>
        <w:t>Об утверждении порядка разработки и согласования специальных технических условий для разработки проектной документации на объект капитального строительства</w:t>
      </w:r>
      <w:r w:rsidR="007E7DEB">
        <w:rPr>
          <w:rFonts w:ascii="Liberation Serif" w:hAnsi="Liberation Serif" w:cs="Liberation Serif"/>
          <w:sz w:val="24"/>
          <w:szCs w:val="24"/>
        </w:rPr>
        <w:t>»</w:t>
      </w:r>
      <w:r w:rsidR="008E41F6" w:rsidRPr="007E7DEB">
        <w:rPr>
          <w:rFonts w:ascii="Liberation Serif" w:hAnsi="Liberation Serif" w:cs="Liberation Serif"/>
          <w:sz w:val="24"/>
          <w:szCs w:val="24"/>
        </w:rPr>
        <w:t xml:space="preserve"> (зарегистрирован Минюстом России 18 декабря 2020 г., регистрационный № 61581) с изменениями, внесенными приказом Минстроя России от 22 октября 2021 г. № 774/пр (зарегистрирован Минюстом России 29 ноября 2021 г., регистрационный № 66058) (далее - Приказ № 734).; Реестровый номер границы: 66:00-6.1909; Вид объекта реестра границ: Зона с особыми условиями использования территории; Вид зоны по документу: Пятая подзона приаэродромной территории аэродрома гражданской авиации Екатеринбург (Кольцово); Тип зоны: Приаэродромная территория</w:t>
      </w:r>
      <w:r w:rsidR="00A5712D" w:rsidRPr="007E7DEB">
        <w:rPr>
          <w:rFonts w:ascii="Liberation Serif" w:hAnsi="Liberation Serif" w:cs="Liberation Serif"/>
          <w:sz w:val="24"/>
          <w:szCs w:val="24"/>
        </w:rPr>
        <w:t>;</w:t>
      </w:r>
    </w:p>
    <w:p w:rsidR="008E41F6" w:rsidRPr="007E7DEB" w:rsidRDefault="006F68AD" w:rsidP="00DB1F6F">
      <w:pPr>
        <w:ind w:firstLine="54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E7DEB">
        <w:rPr>
          <w:rFonts w:ascii="Liberation Serif" w:hAnsi="Liberation Serif" w:cs="Liberation Serif"/>
          <w:sz w:val="24"/>
          <w:szCs w:val="24"/>
        </w:rPr>
        <w:lastRenderedPageBreak/>
        <w:t xml:space="preserve">5. Весь участок - </w:t>
      </w:r>
      <w:r w:rsidR="008E41F6" w:rsidRPr="007E7DEB">
        <w:rPr>
          <w:rFonts w:ascii="Liberation Serif" w:hAnsi="Liberation Serif" w:cs="Liberation Serif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Екатеринбург (Арамиль)» от 15.08.2022 № 277 выдан: Федеральная служба войск национальной гвардии Российской Федерации; приказ «О внесении изменений в приаэродромную территорию аэродрома Екатеринбург (Арамиль), утвержденную приказом Федеральной службы войск национальной гвардии Российской Федерации от 15 августа 2022 г. № 277» от 02.06.2023 № 185 выдан: Федеральная служба войск национальной гвардии Российской Федерации; Содержание ограничения (обременения): Ограничения в третьей подзоне ПАТ аэродрома Екатеринбург (Арамиль) устанавливаются в соответствии с подпунктом 3 пункта 3 статьи 47 Воздушного кодекса Российской Федерации (Собрание законодательства Российской Федерации, 1997, № 12, ст. 1383; 2021, № 24, ст. 4209). В третьей подзоне устанавливаются ограничения на размещение объектов, высота которых превышает установленные ограничения. Высота препятствий ограничивается в пределах полос воздушных подходов, а также на участках, прилегающих к боковым границам летного поля и полос воздушных подходов. Ограничения представляют собой условные плоскости, параметры которых приведены ниже. 29.1. В пределах полос воздушных подходов, состоящих из трех участков:1-й участок длиной 400 метров, имеющий наклон 0,5%; 2-й участок длиной 950 метров, имеющий наклон 1,9%; 3-й участок длиной 9000 метров, имеющий наклон 2%. 29.2. За пределами полос воздушных подходов: поверхность вдоль летного поля, имеющая наклон 10%; горизонтальная поверхность на высоте 50 метров; поверхность от горизонтальной поверхности (50 м) до горизонтальной поверхности (200 м), имеющая наклон 4%. Горизонтальная поверхность на высоте 200 метров, имеющая размеры 40 км в длину (вдоль оси взлетно-посадочной полосы (далее – ВПП) и 30 км в ширину (вдоль перпендикуляра к оси ВПП). На территории третьей подзоны выделяются 9 секторов. Во всех секторах ограничивается абсолютная высота объектов. Ограничения действуют для вновь создаваемых объектов, для реконструируемых объектов в части увеличения высоты. Запрещается размещать объекты, высота которых превышает ограничения, установленные в секторах третьей подзоны; Реестровый номер границы: 66:00-6.2648; Вид объекта реестра границ: Зона с особыми условиями использования территории; Вид зоны по документу: Третья подзона приаэродромной территории Аэродрома Екатеринбург (Арамиль); Тип зоны: Охранная зона транспорта</w:t>
      </w:r>
      <w:r w:rsidR="00A5712D" w:rsidRPr="007E7DEB">
        <w:rPr>
          <w:rFonts w:ascii="Liberation Serif" w:hAnsi="Liberation Serif" w:cs="Liberation Serif"/>
          <w:sz w:val="24"/>
          <w:szCs w:val="24"/>
        </w:rPr>
        <w:t>;</w:t>
      </w:r>
    </w:p>
    <w:p w:rsidR="008E41F6" w:rsidRPr="007E7DEB" w:rsidRDefault="006F68AD" w:rsidP="00DB1F6F">
      <w:pPr>
        <w:ind w:firstLine="54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E7DEB">
        <w:rPr>
          <w:rFonts w:ascii="Liberation Serif" w:hAnsi="Liberation Serif" w:cs="Liberation Serif"/>
          <w:sz w:val="24"/>
          <w:szCs w:val="24"/>
        </w:rPr>
        <w:t xml:space="preserve">7. Весь участок - </w:t>
      </w:r>
      <w:r w:rsidR="008E41F6" w:rsidRPr="007E7DEB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гражданской авиации Екатеринбург (Кольцово)» от 02.06.2023 № 367-П выдан: Федеральное агентство воздушного транспорта; Содержание ограничения (обременения): Подпункт 4 пункта 3 статьи 47 Воздушного кодекса Российской Федерации, подпункт 4 пункта 3 статьи 1 Федерального закона N 135-ФЗ, подпункт </w:t>
      </w:r>
      <w:r w:rsidR="00F5478F">
        <w:rPr>
          <w:rFonts w:ascii="Liberation Serif" w:hAnsi="Liberation Serif" w:cs="Liberation Serif"/>
          <w:sz w:val="24"/>
          <w:szCs w:val="24"/>
        </w:rPr>
        <w:t>«</w:t>
      </w:r>
      <w:r w:rsidR="008E41F6" w:rsidRPr="007E7DEB">
        <w:rPr>
          <w:rFonts w:ascii="Liberation Serif" w:hAnsi="Liberation Serif" w:cs="Liberation Serif"/>
          <w:sz w:val="24"/>
          <w:szCs w:val="24"/>
        </w:rPr>
        <w:t>в</w:t>
      </w:r>
      <w:r w:rsidR="00F5478F">
        <w:rPr>
          <w:rFonts w:ascii="Liberation Serif" w:hAnsi="Liberation Serif" w:cs="Liberation Serif"/>
          <w:sz w:val="24"/>
          <w:szCs w:val="24"/>
        </w:rPr>
        <w:t>»</w:t>
      </w:r>
      <w:r w:rsidR="008E41F6" w:rsidRPr="007E7DEB">
        <w:rPr>
          <w:rFonts w:ascii="Liberation Serif" w:hAnsi="Liberation Serif" w:cs="Liberation Serif"/>
          <w:sz w:val="24"/>
          <w:szCs w:val="24"/>
        </w:rPr>
        <w:t xml:space="preserve"> пункта 1(1) положения о приаэродромной территории, утвержденного постановлением Правительства Российской Федерации от 02.12.2017 № 1460: 1. Запрещается размещать объекты, создающие помехи в работе наземных объектов средств и систем обслуживания воздушного движения, навигации, посадки и связи, предназначенных для организации воздушного движения и расположенных вне первой подзоны. 2. Запрещается без согласования с оператором аэродрома размещение объектов, превышающих высотные ограничения в границах установленных секторов.; Реестровый номер границы: 66:00-6.1908; Вид объекта реестра границ: Зона с особыми условиями использования территории; Вид зоны по документу: Четвертая подзона приаэродромной территории аэродрома гражданской авиации Екатеринбург (Кольцово); Тип зоны: Приаэродромная территория</w:t>
      </w:r>
      <w:r w:rsidR="00A5712D" w:rsidRPr="007E7DEB">
        <w:rPr>
          <w:rFonts w:ascii="Liberation Serif" w:hAnsi="Liberation Serif" w:cs="Liberation Serif"/>
          <w:sz w:val="24"/>
          <w:szCs w:val="24"/>
        </w:rPr>
        <w:t>;</w:t>
      </w:r>
    </w:p>
    <w:p w:rsidR="008E41F6" w:rsidRPr="007E7DEB" w:rsidRDefault="006F68AD" w:rsidP="00DB1F6F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E7DEB">
        <w:rPr>
          <w:rFonts w:ascii="Liberation Serif" w:hAnsi="Liberation Serif" w:cs="Liberation Serif"/>
          <w:sz w:val="24"/>
          <w:szCs w:val="24"/>
        </w:rPr>
        <w:t xml:space="preserve">8. Весь участок - </w:t>
      </w:r>
      <w:r w:rsidR="008E41F6" w:rsidRPr="007E7DEB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гражданской авиации Екатеринбург (Кольцово)» от 02.06.2023 № 367-П выдан: Федеральное агентство воздушного транспорта; Содержание </w:t>
      </w:r>
      <w:r w:rsidR="008E41F6" w:rsidRPr="007E7DEB">
        <w:rPr>
          <w:rFonts w:ascii="Liberation Serif" w:hAnsi="Liberation Serif" w:cs="Liberation Serif"/>
          <w:sz w:val="24"/>
          <w:szCs w:val="24"/>
        </w:rPr>
        <w:lastRenderedPageBreak/>
        <w:t>ограничения (обременения): Подпункт 6 пункта 3 статьи 47 Воздушного кодекса Российской Федерации, подпункт 6 пункта 3 статьи 1 Федерального закона N 135-ФЗ, подпункт "д" пункта 1(1) положения о приаэродромной территории, утвержденного постановлением Правительства Российской Федерации от 02.12.2017 № 1460, пункт 4 статьи 3 Федерального закона № 116-ФЗ: в границах шестой подзоны приаэродромной территории запрещается размещать объекты, способствующие привлечению и массовому скоплению птиц.; Реестровый номер границы: 66:00-6.1910; Вид объекта реестра границ: Зона с особыми условиями использования территории; Вид зоны по документу: Шестая подзона приаэродромной территории аэродрома гражданской авиации Екатеринбург (Кольцово); Тип зоны: Приаэродромная территория</w:t>
      </w:r>
      <w:r w:rsidR="00A5712D" w:rsidRPr="007E7DEB">
        <w:rPr>
          <w:rFonts w:ascii="Liberation Serif" w:hAnsi="Liberation Serif" w:cs="Liberation Serif"/>
          <w:sz w:val="24"/>
          <w:szCs w:val="24"/>
        </w:rPr>
        <w:t>;</w:t>
      </w:r>
    </w:p>
    <w:p w:rsidR="008E41F6" w:rsidRPr="007E7DEB" w:rsidRDefault="006F68AD" w:rsidP="00DB1F6F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E7DEB">
        <w:rPr>
          <w:rFonts w:ascii="Liberation Serif" w:hAnsi="Liberation Serif" w:cs="Liberation Serif"/>
          <w:sz w:val="24"/>
          <w:szCs w:val="24"/>
        </w:rPr>
        <w:t xml:space="preserve">9. Весь участок - </w:t>
      </w:r>
      <w:r w:rsidR="008E41F6" w:rsidRPr="007E7DEB">
        <w:rPr>
          <w:rFonts w:ascii="Liberation Serif" w:hAnsi="Liberation Serif" w:cs="Liberation Serif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Екатеринбург (Арамиль)» от 15.08.2022 № 277 выдан: Федеральная служба войск национальной гвардии Российской Федерации; приказ «О внесении изменений в приаэродромную территорию аэродрома Екатеринбург (Арамиль), утвержденную приказом Федеральной службы войск национальной гвардии Российской Федерации от 15 августа 2022 г. № 277» от 02.06.2023 № 185 выдан: Федеральная служба войск национальной гвардии Российской Федерации; Содержание ограничения (обременения): -; Реестровый номер границы: 66:00-6.2651; Вид объекта реестра границ: Зона с особыми условиями использования территории; Вид зоны по документу: приаэродромная территория Аэродрома Екатеринбург (Арамиль); Тип зоны: Охранная зона транспорта</w:t>
      </w:r>
      <w:r w:rsidR="00A5712D" w:rsidRPr="007E7DEB">
        <w:rPr>
          <w:rFonts w:ascii="Liberation Serif" w:hAnsi="Liberation Serif" w:cs="Liberation Serif"/>
          <w:sz w:val="24"/>
          <w:szCs w:val="24"/>
        </w:rPr>
        <w:t>;</w:t>
      </w:r>
    </w:p>
    <w:p w:rsidR="008E41F6" w:rsidRPr="007E7DEB" w:rsidRDefault="006F68AD" w:rsidP="00DB1F6F">
      <w:pPr>
        <w:ind w:firstLine="54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E7DEB">
        <w:rPr>
          <w:rFonts w:ascii="Liberation Serif" w:hAnsi="Liberation Serif" w:cs="Liberation Serif"/>
          <w:sz w:val="24"/>
          <w:szCs w:val="24"/>
        </w:rPr>
        <w:t xml:space="preserve">10. Весь участок - </w:t>
      </w:r>
      <w:r w:rsidR="008E41F6" w:rsidRPr="007E7DEB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</w:t>
      </w:r>
      <w:r w:rsidR="007E7DEB">
        <w:rPr>
          <w:rFonts w:ascii="Liberation Serif" w:hAnsi="Liberation Serif" w:cs="Liberation Serif"/>
          <w:sz w:val="24"/>
          <w:szCs w:val="24"/>
        </w:rPr>
        <w:t>«</w:t>
      </w:r>
      <w:r w:rsidR="008E41F6" w:rsidRPr="007E7DEB">
        <w:rPr>
          <w:rFonts w:ascii="Liberation Serif" w:hAnsi="Liberation Serif" w:cs="Liberation Serif"/>
          <w:sz w:val="24"/>
          <w:szCs w:val="24"/>
        </w:rPr>
        <w:t>Об установлении зоны санитарной охраны водозаборных скважин №№ 1, 2 - источников питьевого и хозяйственно-бытового водоснабжения, расположенных на территории Арамильского городского округа Свердловской области</w:t>
      </w:r>
      <w:r w:rsidR="007E7DEB">
        <w:rPr>
          <w:rFonts w:ascii="Liberation Serif" w:hAnsi="Liberation Serif" w:cs="Liberation Serif"/>
          <w:sz w:val="24"/>
          <w:szCs w:val="24"/>
        </w:rPr>
        <w:t>»</w:t>
      </w:r>
      <w:r w:rsidR="008E41F6" w:rsidRPr="007E7DEB">
        <w:rPr>
          <w:rFonts w:ascii="Liberation Serif" w:hAnsi="Liberation Serif" w:cs="Liberation Serif"/>
          <w:sz w:val="24"/>
          <w:szCs w:val="24"/>
        </w:rPr>
        <w:t xml:space="preserve"> от 18.02.2026 № 190 выдан: Министерство природных ресурсов и экологии Свердловской области; Содержание ограничения (обременения): Согласно Постановлению Главного государственного санитарного врача РФ от 14.03.2002 № 10 </w:t>
      </w:r>
      <w:r w:rsidR="007E7DEB">
        <w:rPr>
          <w:rFonts w:ascii="Liberation Serif" w:hAnsi="Liberation Serif" w:cs="Liberation Serif"/>
          <w:sz w:val="24"/>
          <w:szCs w:val="24"/>
        </w:rPr>
        <w:t>«</w:t>
      </w:r>
      <w:r w:rsidR="008E41F6" w:rsidRPr="007E7DEB">
        <w:rPr>
          <w:rFonts w:ascii="Liberation Serif" w:hAnsi="Liberation Serif" w:cs="Liberation Serif"/>
          <w:sz w:val="24"/>
          <w:szCs w:val="24"/>
        </w:rPr>
        <w:t>О введении в действие Санитарных правил и норм "Зоны санитарной охраны источников водоснабжения и водопроводов питьевого назначения. СанПиН 2.1.4.1110-02</w:t>
      </w:r>
      <w:r w:rsidR="007E7DEB">
        <w:rPr>
          <w:rFonts w:ascii="Liberation Serif" w:hAnsi="Liberation Serif" w:cs="Liberation Serif"/>
          <w:sz w:val="24"/>
          <w:szCs w:val="24"/>
        </w:rPr>
        <w:t>»</w:t>
      </w:r>
      <w:r w:rsidR="008E41F6" w:rsidRPr="007E7DEB">
        <w:rPr>
          <w:rFonts w:ascii="Liberation Serif" w:hAnsi="Liberation Serif" w:cs="Liberation Serif"/>
          <w:sz w:val="24"/>
          <w:szCs w:val="24"/>
        </w:rPr>
        <w:t xml:space="preserve"> (Зарегистрировано в Минюсте РФ 24.04.2002 N 3399) Необходимо выполнять мероприятия по третьему поясу ЗСО: 1. Выявление, тампонирование или восстановление всех старых, бездействующих, дефектных или неправильно эксплуатируемых скважин, представляющих опасность в части возможности загрязнения водоносных горизонтов. 2. Бурение новых скважин и новое строительство, связанное с нарушением почвенного покрова, производится при обязательном согласовании с администрацией муниципального образования. 3. Запрещение закачки отработанных вод в подземные горизонты, подземного складирования твёрдых отходов и разработки недр земли. 4. Запрещение размещения складов горюче-смазочных материалов, ядохимикатов и минеральных удобрений, накопителей промстоков, шламохранилищ и других объектов, обусловливающих опасность химического загрязнения подземных вод.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санитарно-эпидемиологического надзора, выданного с учетом заключения органов геологического контроля. 5. Своевременное выполнение необходимых мероприятий по санитарной охране поверхностных вод, имеющих непосредственную гидрологическую связь с используемым водоносным горизонтом, в соответствии с гигиеническими требованиями к охране поверхностных вод.; Реестровый номер границы: 66:00-6.2777; Вид объекта реестра границ: Зона с особыми условиями использования территории; Вид зоны по документу: 3 пояс зоны санитарной охраны водозаборных скважин №№ 1, 2, расположенных по адресу: ул. Кольцевая, 4а, п. Светлый, Арамильский городской округ, Свердловская область; Тип зоны: Зона санитарной охраны источников питьевого и хозяйственно-бытового водоснабжения, а </w:t>
      </w:r>
      <w:r w:rsidR="008E41F6" w:rsidRPr="007E7DEB">
        <w:rPr>
          <w:rFonts w:ascii="Liberation Serif" w:hAnsi="Liberation Serif" w:cs="Liberation Serif"/>
          <w:sz w:val="24"/>
          <w:szCs w:val="24"/>
        </w:rPr>
        <w:lastRenderedPageBreak/>
        <w:t>также устанавливаемые в случаях, предусмотренных Водным кодексом Российской Федерации, в отношении подземных водных объектов зоны специальной охраны</w:t>
      </w:r>
      <w:r w:rsidR="00A5712D" w:rsidRPr="007E7DEB">
        <w:rPr>
          <w:rFonts w:ascii="Liberation Serif" w:hAnsi="Liberation Serif" w:cs="Liberation Serif"/>
          <w:sz w:val="24"/>
          <w:szCs w:val="24"/>
        </w:rPr>
        <w:t>;</w:t>
      </w:r>
    </w:p>
    <w:p w:rsidR="008E41F6" w:rsidRPr="007E7DEB" w:rsidRDefault="006F68AD" w:rsidP="00DB1F6F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E7DEB">
        <w:rPr>
          <w:rFonts w:ascii="Liberation Serif" w:hAnsi="Liberation Serif" w:cs="Liberation Serif"/>
          <w:sz w:val="24"/>
          <w:szCs w:val="24"/>
        </w:rPr>
        <w:t xml:space="preserve">11. Весь участок -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</w:t>
      </w:r>
      <w:r w:rsidR="007E7DEB">
        <w:rPr>
          <w:rFonts w:ascii="Liberation Serif" w:hAnsi="Liberation Serif" w:cs="Liberation Serif"/>
          <w:sz w:val="24"/>
          <w:szCs w:val="24"/>
        </w:rPr>
        <w:t>«</w:t>
      </w:r>
      <w:r w:rsidRPr="007E7DEB">
        <w:rPr>
          <w:rFonts w:ascii="Liberation Serif" w:hAnsi="Liberation Serif" w:cs="Liberation Serif"/>
          <w:sz w:val="24"/>
          <w:szCs w:val="24"/>
        </w:rPr>
        <w:t>Об установлении зоны санитарной охраны водозаборной скважины № 4/4 - источника питьевого и хозяйственно-бытового водоснабжения, расположенного на территории Арамильского городского округа Свердловской области</w:t>
      </w:r>
      <w:r w:rsidR="007E7DEB">
        <w:rPr>
          <w:rFonts w:ascii="Liberation Serif" w:hAnsi="Liberation Serif" w:cs="Liberation Serif"/>
          <w:sz w:val="24"/>
          <w:szCs w:val="24"/>
        </w:rPr>
        <w:t>»</w:t>
      </w:r>
      <w:r w:rsidRPr="007E7DEB">
        <w:rPr>
          <w:rFonts w:ascii="Liberation Serif" w:hAnsi="Liberation Serif" w:cs="Liberation Serif"/>
          <w:sz w:val="24"/>
          <w:szCs w:val="24"/>
        </w:rPr>
        <w:t xml:space="preserve"> от 18.02.2026 № 189 выдан: Министерство природных ресурсов и экологии Свердловской области; Содержание ограничения (обременения): Согласно Постановлению Главного государственного санитарного врача РФ от 14.03.2002 № 10 </w:t>
      </w:r>
      <w:r w:rsidR="007E7DEB">
        <w:rPr>
          <w:rFonts w:ascii="Liberation Serif" w:hAnsi="Liberation Serif" w:cs="Liberation Serif"/>
          <w:sz w:val="24"/>
          <w:szCs w:val="24"/>
        </w:rPr>
        <w:t>«</w:t>
      </w:r>
      <w:r w:rsidRPr="007E7DEB">
        <w:rPr>
          <w:rFonts w:ascii="Liberation Serif" w:hAnsi="Liberation Serif" w:cs="Liberation Serif"/>
          <w:sz w:val="24"/>
          <w:szCs w:val="24"/>
        </w:rPr>
        <w:t xml:space="preserve">О введении в действие Санитарных правил и норм </w:t>
      </w:r>
      <w:r w:rsidR="007E7DEB">
        <w:rPr>
          <w:rFonts w:ascii="Liberation Serif" w:hAnsi="Liberation Serif" w:cs="Liberation Serif"/>
          <w:sz w:val="24"/>
          <w:szCs w:val="24"/>
        </w:rPr>
        <w:t>«</w:t>
      </w:r>
      <w:r w:rsidRPr="007E7DEB">
        <w:rPr>
          <w:rFonts w:ascii="Liberation Serif" w:hAnsi="Liberation Serif" w:cs="Liberation Serif"/>
          <w:sz w:val="24"/>
          <w:szCs w:val="24"/>
        </w:rPr>
        <w:t>Зоны санитарной охраны источников водоснабжения и водопроводов питьевого назначения. СанПиН 2.1.4.1110-02</w:t>
      </w:r>
      <w:r w:rsidR="007E7DEB">
        <w:rPr>
          <w:rFonts w:ascii="Liberation Serif" w:hAnsi="Liberation Serif" w:cs="Liberation Serif"/>
          <w:sz w:val="24"/>
          <w:szCs w:val="24"/>
        </w:rPr>
        <w:t>»</w:t>
      </w:r>
      <w:r w:rsidRPr="007E7DEB">
        <w:rPr>
          <w:rFonts w:ascii="Liberation Serif" w:hAnsi="Liberation Serif" w:cs="Liberation Serif"/>
          <w:sz w:val="24"/>
          <w:szCs w:val="24"/>
        </w:rPr>
        <w:t xml:space="preserve"> (Зарегистрировано в Минюсте РФ 24.04.2002 N 3399). Необходимо выполнять мероприятия по третьему поясу ЗСО: 1. Выявление, тампонирование или восстановление всех старых, бездействующих, дефектных или неправильно эксплуатируемых скважин, представляющих опасность в части возможности загрязнения водоносных горизонтов. 2. Бурение новых скважин и новое строительство, связанное с нарушением почвенного покрова, производится при обязательном согласовании с администрацией муниципального образования. 3. Запрещение закачки отработанных вод в подземные горизонты, подземного складирования твёрдых отходов и разработки недр земли. 4. Запрещение размещения складов горюче-смазочных материалов, ядохимикатов и минеральных удобрений, накопителей промстоков, шламохранилищ и других объектов, обусловливающих опасность химического загрязнения подземных вод.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санитарно-эпидемиологического надзора, выданного с учетом заключения органов геологического контроля. 5. Своевременное выполнение необходимых мероприятий по санитарной охране поверхностных вод, имеющих непосредственную гидрологическую связь с используемым водоносным горизонтом, в соответствии с гигиеническими требованиями к охране поверхностных вод.; Реестровый номер границы: 66:00-6.2776; Вид объекта реестра границ: Зона с особыми условиями использования территории; Вид зоны по документу: 3 пояс зоны санитарной охраны водозаборной скважины № 4/4, расположенной по адресу: ул. Кольцевая, 2а, п. Светлый, Арамильский городской округ, Свердловская область; Тип зоны: Зона санитарной охраны источников питьевого и хозяйственно-бытового водоснабжения, а также устанавливаемые в случаях, предусмотренных Водным кодексом Российской Федерации, в отношении подземных водных объектов зоны специальной охраны.</w:t>
      </w:r>
    </w:p>
    <w:p w:rsidR="009F7924" w:rsidRPr="007E7DEB" w:rsidRDefault="009F7924" w:rsidP="00DB1F6F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</w:p>
    <w:p w:rsidR="009F7924" w:rsidRPr="007E7DEB" w:rsidRDefault="009F7924" w:rsidP="00DB1F6F">
      <w:pPr>
        <w:ind w:firstLine="54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E7DEB">
        <w:rPr>
          <w:rFonts w:ascii="Liberation Serif" w:hAnsi="Liberation Serif" w:cs="Liberation Serif"/>
          <w:b/>
          <w:sz w:val="24"/>
          <w:szCs w:val="24"/>
        </w:rPr>
        <w:t xml:space="preserve">Лот </w:t>
      </w:r>
      <w:r w:rsidR="00745F02" w:rsidRPr="007E7DEB">
        <w:rPr>
          <w:rFonts w:ascii="Liberation Serif" w:hAnsi="Liberation Serif" w:cs="Liberation Serif"/>
          <w:b/>
          <w:sz w:val="24"/>
          <w:szCs w:val="24"/>
        </w:rPr>
        <w:t>2</w:t>
      </w:r>
      <w:r w:rsidRPr="007E7DEB">
        <w:rPr>
          <w:rFonts w:ascii="Liberation Serif" w:hAnsi="Liberation Serif" w:cs="Liberation Serif"/>
          <w:b/>
          <w:sz w:val="24"/>
          <w:szCs w:val="24"/>
        </w:rPr>
        <w:t xml:space="preserve">  </w:t>
      </w:r>
    </w:p>
    <w:p w:rsidR="0027056F" w:rsidRPr="007E7DEB" w:rsidRDefault="00862C82" w:rsidP="00DB1F6F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E7DEB">
        <w:rPr>
          <w:rFonts w:ascii="Liberation Serif" w:hAnsi="Liberation Serif" w:cs="Liberation Serif"/>
          <w:sz w:val="24"/>
          <w:szCs w:val="24"/>
        </w:rPr>
        <w:t xml:space="preserve">1. </w:t>
      </w:r>
      <w:r w:rsidR="00E27ADA" w:rsidRPr="007E7DEB">
        <w:rPr>
          <w:rFonts w:ascii="Liberation Serif" w:hAnsi="Liberation Serif" w:cs="Liberation Serif"/>
          <w:sz w:val="24"/>
          <w:szCs w:val="24"/>
        </w:rPr>
        <w:t xml:space="preserve">Весь участок - </w:t>
      </w:r>
      <w:r w:rsidR="009F7924" w:rsidRPr="007E7DEB">
        <w:rPr>
          <w:rFonts w:ascii="Liberation Serif" w:hAnsi="Liberation Serif" w:cs="Liberation Serif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Екатеринбург (Арамиль)» от 15.08.2022 № 277 выдан: Федеральная служба войск национальной гвардии Российской Федерации; приказ «О внесении изменений в приаэродромную территорию аэродрома Екатеринбург (Арамиль), утвержденную приказом Федеральной службы войск национальной гвардии Российской Федерации от 15 августа 2022 г. № 277» от 02.06.2023 № 185 выдан: Федеральная служба войск национальной гвардии Российской Федерации; Содержание ограничения (обременения); Реестровый номер границы: 66:00-6.2651; Вид объекта реестра границ: Зона с особыми условиями использования территории; Вид зоны по документу: приаэродромная территория Аэродрома Екатеринбург (Арамиль); Тип зоны: Охранная зона транспорта</w:t>
      </w:r>
      <w:r w:rsidR="00A5712D" w:rsidRPr="007E7DEB">
        <w:rPr>
          <w:rFonts w:ascii="Liberation Serif" w:hAnsi="Liberation Serif" w:cs="Liberation Serif"/>
          <w:sz w:val="24"/>
          <w:szCs w:val="24"/>
        </w:rPr>
        <w:t>;</w:t>
      </w:r>
    </w:p>
    <w:p w:rsidR="009F7924" w:rsidRPr="007E7DEB" w:rsidRDefault="00862C82" w:rsidP="00DB1F6F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E7DEB">
        <w:rPr>
          <w:rFonts w:ascii="Liberation Serif" w:hAnsi="Liberation Serif" w:cs="Liberation Serif"/>
          <w:sz w:val="24"/>
          <w:szCs w:val="24"/>
        </w:rPr>
        <w:t xml:space="preserve">2. </w:t>
      </w:r>
      <w:r w:rsidR="00E27ADA" w:rsidRPr="007E7DEB">
        <w:rPr>
          <w:rFonts w:ascii="Liberation Serif" w:hAnsi="Liberation Serif" w:cs="Liberation Serif"/>
          <w:sz w:val="24"/>
          <w:szCs w:val="24"/>
        </w:rPr>
        <w:t xml:space="preserve">Весь участок - </w:t>
      </w:r>
      <w:r w:rsidR="009F7924" w:rsidRPr="007E7DEB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Екатеринбург (Арамиль)» от 15.08.2022 № 277 </w:t>
      </w:r>
      <w:r w:rsidR="009F7924" w:rsidRPr="007E7DEB">
        <w:rPr>
          <w:rFonts w:ascii="Liberation Serif" w:hAnsi="Liberation Serif" w:cs="Liberation Serif"/>
          <w:sz w:val="24"/>
          <w:szCs w:val="24"/>
        </w:rPr>
        <w:lastRenderedPageBreak/>
        <w:t>выдан: Федеральная служба войск национальной гвардии Российской Федерации; приказ «О внесении изменений в приаэродромную территорию аэродрома Екатеринбург (Арамиль), утвержденную приказом Федеральной службы войск национальной гвардии Российской Федерации от 15 августа 2022 г. № 277» от 02.06.2023 № 185 выдан: Федеральная служба войск национальной гвардии Российской Федерации; Содержание ограничения (обременения): Ограничения в четвертой подзоне устанавливаются в соответствии с подпунктом 4 пункта 3 статьи 47 Воздушного кодекса Российской Федерации (Собрание законодательства Российской Федерации, 1997, № 12, ст. 1383; 2021, № 24, ст. 4209). В границах четвертой подзоны запрещается размещать объекты, создающие помехи в работе наземных объектов средств и систем обслуживания воздушного движения, навигации, посадки и связи, предназначенных для организации воздушного движения и расположенных вне первой подзоны. В соответствии с пунктом 2 статьи 78 Воздушного кодекса Российской Федерации граждане и юридические лица, которые имеют установки и аппараты, создающие помехи средствам радиотехнического обеспечения полетов (далее – РТОП) воздушных судов и радиосвязи с ними, обязаны по требованию уполномоченного органа в области связи или его подразделений устранить помехи своими силами и за свой счет, а до их устранения прекратить работу таких установок и аппаратов. В границах четвертой подзоны запрещается: строительство объектов, превышающих ограничения в зависимости от местоположения объекта, указанные в таблице 11. Высота объектов не должна превышать абсолютную максимальную высоту, указанную в столбце 2 таблицы 11 в Балтийской системе высот 1977 года. размещение радиопередающих средств (объектов), работающих в диапазоне частот 0.19 МГц – 1.75 МГц, 5.108 МГц, 7.994 МГц, 75 МГц, 108 МГц – 117.95 МГц, 118 МГц – 137 МГц, 328.6 МГц – 335.4 МГц, 451.35 МГц, 461.35 МГц, 962 МГц – 1213 МГц, 2700 МГц – 2850 МГц. В границах четвертой подзоны: допускается строительство и реконструкция объектов, превышающих ограничения в секторе при согласовании со старшим авиационным начальником аэродрома, но не выше ограничений абсолютных высот секторов третьей подзоны; разрешается размещение одиночных объектов малых угловых размеров (громоотвод, радиомачту, промышленную трубу), высота которых превышает ограничения в секторе, но не выше ограничений абсолютных высот секторов третьей подзоны.; Реестровый номер границы: 66:00-6.2641; Вид объекта реестра границ: Зона с особыми условиями использования территории; Вид зоны по документу: Четвертая подзона приаэродромной территории Аэродрома Екатеринбург (Арамиль); Тип зоны: Охранная зона транспорта</w:t>
      </w:r>
      <w:r w:rsidR="00A5712D" w:rsidRPr="007E7DEB">
        <w:rPr>
          <w:rFonts w:ascii="Liberation Serif" w:hAnsi="Liberation Serif" w:cs="Liberation Serif"/>
          <w:sz w:val="24"/>
          <w:szCs w:val="24"/>
        </w:rPr>
        <w:t>;</w:t>
      </w:r>
    </w:p>
    <w:p w:rsidR="009F7924" w:rsidRPr="007E7DEB" w:rsidRDefault="00862C82" w:rsidP="00DB1F6F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E7DEB">
        <w:rPr>
          <w:rFonts w:ascii="Liberation Serif" w:hAnsi="Liberation Serif" w:cs="Liberation Serif"/>
          <w:sz w:val="24"/>
          <w:szCs w:val="24"/>
        </w:rPr>
        <w:t xml:space="preserve">3. </w:t>
      </w:r>
      <w:r w:rsidR="00E27ADA" w:rsidRPr="007E7DEB">
        <w:rPr>
          <w:rFonts w:ascii="Liberation Serif" w:hAnsi="Liberation Serif" w:cs="Liberation Serif"/>
          <w:sz w:val="24"/>
          <w:szCs w:val="24"/>
        </w:rPr>
        <w:t xml:space="preserve">Весь участок - </w:t>
      </w:r>
      <w:r w:rsidR="009F7924" w:rsidRPr="007E7DEB">
        <w:rPr>
          <w:rFonts w:ascii="Liberation Serif" w:hAnsi="Liberation Serif" w:cs="Liberation Serif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"Об установлении приаэродромной территории аэродрома Екатеринбург (Кольцово)" от 03.12.2021 № 928-П выдан: Федеральное агентство воздушного транспорта; Содержание ограничения (обременения): В границах шестой подзоны запрещается размещение объектов, способствующих привлечению и массовому скоплению птиц: зернохранилищ и предприятий по переработке зерна (элеваторы, мельницы), предприятий по производству кормов открытого типа, звероводческих ферм, скотобоен, свинарников, коровников, птицеферм, свалок и любых объектов обращения с отходами, мест разведения птиц, рыбных хозяйств, скотомогильников и других</w:t>
      </w:r>
      <w:r w:rsidR="00910813" w:rsidRPr="007E7DEB">
        <w:rPr>
          <w:rFonts w:ascii="Liberation Serif" w:hAnsi="Liberation Serif" w:cs="Liberation Serif"/>
          <w:sz w:val="24"/>
          <w:szCs w:val="24"/>
        </w:rPr>
        <w:t xml:space="preserve"> объектов и/или осуществление видов деятельности, способствующих массовому скоплению птиц, в соответствии с законодательством РФ. Допускается осуществление деятельности и сохранение существующих в границах шестой подзоны объектов, их эксплуатация (в том числе капитальный ремонт, модернизация, техническое перевооружение, реконструкция) при условии проведения мероприятий по предупреждению скопления птиц в соответствии с требованиями законодательства РФ, с учетом эколого-орнитологических заключений в соответствии с законодательством РФ.; Реестровый номер границы: 66:00-6.1910; Вид объекта реестра границ: Зона с особыми условиями использования территории; Вид зоны по документу: Шестая подзона приаэродромной территории аэродрома гражданской авиации Екатеринбург (Кольцово); Тип зоны: Приаэродромная территория</w:t>
      </w:r>
      <w:r w:rsidR="00A5712D" w:rsidRPr="007E7DEB">
        <w:rPr>
          <w:rFonts w:ascii="Liberation Serif" w:hAnsi="Liberation Serif" w:cs="Liberation Serif"/>
          <w:sz w:val="24"/>
          <w:szCs w:val="24"/>
        </w:rPr>
        <w:t>;</w:t>
      </w:r>
    </w:p>
    <w:p w:rsidR="009F7924" w:rsidRPr="007E7DEB" w:rsidRDefault="00862C82" w:rsidP="00DB1F6F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E7DEB">
        <w:rPr>
          <w:rFonts w:ascii="Liberation Serif" w:hAnsi="Liberation Serif" w:cs="Liberation Serif"/>
          <w:sz w:val="24"/>
          <w:szCs w:val="24"/>
        </w:rPr>
        <w:t xml:space="preserve">4. </w:t>
      </w:r>
      <w:r w:rsidR="00E27ADA" w:rsidRPr="007E7DEB">
        <w:rPr>
          <w:rFonts w:ascii="Liberation Serif" w:hAnsi="Liberation Serif" w:cs="Liberation Serif"/>
          <w:sz w:val="24"/>
          <w:szCs w:val="24"/>
        </w:rPr>
        <w:t xml:space="preserve">Весь участок - </w:t>
      </w:r>
      <w:r w:rsidR="00910813" w:rsidRPr="007E7DEB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</w:t>
      </w:r>
      <w:r w:rsidR="00910813" w:rsidRPr="007E7DEB">
        <w:rPr>
          <w:rFonts w:ascii="Liberation Serif" w:hAnsi="Liberation Serif" w:cs="Liberation Serif"/>
          <w:sz w:val="24"/>
          <w:szCs w:val="24"/>
        </w:rPr>
        <w:lastRenderedPageBreak/>
        <w:t>действия: не установлен; реквизиты документа-основания: приказ "Об установлении приаэродромной территории аэродрома Екатеринбург (Кольцово)" от 03.12.2021 № 928-П выдан: Федеральное агентство воздушного транспорта; Содержание ограничения (обременения): Ограничения указаны в Приказе Федерального агентства воздушного транспорта "Об установлении Приаэродромной территория аэродрома Екатеринбург (Кольцово)" №852-П от 12.112021 года.; Реестровый номер границы: 66:00-6.1915; Вид объекта реестра границ: Зона с особыми условиями использования территории; Вид зоны по документу: Приаэродромная территория аэродрома гражданской авиации Екатеринбург (Кольцово); Тип зоны: Приаэродромная территория</w:t>
      </w:r>
      <w:r w:rsidR="00A5712D" w:rsidRPr="007E7DEB">
        <w:rPr>
          <w:rFonts w:ascii="Liberation Serif" w:hAnsi="Liberation Serif" w:cs="Liberation Serif"/>
          <w:sz w:val="24"/>
          <w:szCs w:val="24"/>
        </w:rPr>
        <w:t>;</w:t>
      </w:r>
    </w:p>
    <w:p w:rsidR="009F7924" w:rsidRPr="007E7DEB" w:rsidRDefault="00862C82" w:rsidP="00DB1F6F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E7DEB">
        <w:rPr>
          <w:rFonts w:ascii="Liberation Serif" w:hAnsi="Liberation Serif" w:cs="Liberation Serif"/>
          <w:sz w:val="24"/>
          <w:szCs w:val="24"/>
        </w:rPr>
        <w:t xml:space="preserve">5. </w:t>
      </w:r>
      <w:r w:rsidR="00E27ADA" w:rsidRPr="007E7DEB">
        <w:rPr>
          <w:rFonts w:ascii="Liberation Serif" w:hAnsi="Liberation Serif" w:cs="Liberation Serif"/>
          <w:sz w:val="24"/>
          <w:szCs w:val="24"/>
        </w:rPr>
        <w:t xml:space="preserve">Весь участок - </w:t>
      </w:r>
      <w:r w:rsidR="00910813" w:rsidRPr="007E7DEB">
        <w:rPr>
          <w:rFonts w:ascii="Liberation Serif" w:hAnsi="Liberation Serif" w:cs="Liberation Serif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Екатеринбург (Арамиль)» от 15.08.2022 № 277 выдан: Федеральная служба войск национальной гвардии Российской Федерации; приказ «О внесении изменений в приаэродромную территорию аэродрома Екатеринбург (Арамиль), утвержденную приказом Федеральной службы войск национальной гвардии Российской Федерации от 15 августа 2022 г. № 277» от 02.06.2023 № 185 выдан: Федеральная служба войск национальной гвардии Российской Федерации; Содержание ограничения (обременения): В соответствии с подпунктом 6 пункта 3 статьи 47 Воздушного кодекса Российской Федерации (Собрание законодательства Российской Федерации, 1997, № 12, ст. 1383; 2021, № 24, ст. 4209) в границах шестой подзоны запрещается размещать объекты, способствующие привлечению и массовому скоплению птиц. В указанной подзоне запрещается размещение объектов, способствующих привлечению и массовому скоплению птиц: зернохранилищ и предприятий по переработке зерна (элеваторы, мельницы), предприятий по производству кормов открытого типа, звероводческих ферм, скотобоен, свинарников, коровников, птицеферм, свалок и любых объектов обращения с отходами, мест разведения птиц, рыбных хозяйств, скотомогильников и других объектов и/или осуществление видов деятельности, способствующих массовому скоплению птиц в соответствии с законодательством Российской Федерации. Допускается проведение строительства объектов животноводческого, в том числе свиноводческого, птицеводческого и рыбного направления, осуществление деятельности и сохранение существующих объектов, их эксплуатация (в том числе капитальный ремонт, модернизация, техническое перевооружение, реконструкция), при условии проведения мероприятий по предупреждению скопления птиц с учетом эколого-орнитологических заключений в соответствии с требованиями законодательства Российской Федерации. Ограничения вводятся в отношении вновь создаваемых и реконструируемых объектов.; Реестровый номер границы: 66:00-6.2644; Вид объекта реестра границ: Зона с особыми условиями использования территории; Вид зоны по документу: Шестая подзона приаэродромной территории Аэродрома Екатеринбург (Арамиль); Тип зоны: Охранная зона транспорта</w:t>
      </w:r>
      <w:r w:rsidR="00A5712D" w:rsidRPr="007E7DEB">
        <w:rPr>
          <w:rFonts w:ascii="Liberation Serif" w:hAnsi="Liberation Serif" w:cs="Liberation Serif"/>
          <w:sz w:val="24"/>
          <w:szCs w:val="24"/>
        </w:rPr>
        <w:t>;</w:t>
      </w:r>
    </w:p>
    <w:p w:rsidR="009F7924" w:rsidRPr="007E7DEB" w:rsidRDefault="00862C82" w:rsidP="00DB1F6F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E7DEB">
        <w:rPr>
          <w:rFonts w:ascii="Liberation Serif" w:hAnsi="Liberation Serif" w:cs="Liberation Serif"/>
          <w:sz w:val="24"/>
          <w:szCs w:val="24"/>
        </w:rPr>
        <w:t xml:space="preserve">6. </w:t>
      </w:r>
      <w:r w:rsidR="00E27ADA" w:rsidRPr="007E7DEB">
        <w:rPr>
          <w:rFonts w:ascii="Liberation Serif" w:hAnsi="Liberation Serif" w:cs="Liberation Serif"/>
          <w:sz w:val="24"/>
          <w:szCs w:val="24"/>
        </w:rPr>
        <w:t xml:space="preserve">Весь участок - </w:t>
      </w:r>
      <w:r w:rsidR="00910813" w:rsidRPr="007E7DEB">
        <w:rPr>
          <w:rFonts w:ascii="Liberation Serif" w:hAnsi="Liberation Serif" w:cs="Liberation Serif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"Об установлении приаэродромной территории аэродрома Екатеринбург (Кольцово)" от 03.12.2021 № 928-П выдан: Федеральное агентство воздушного транспорта; Содержание ограничения (обременения): Запрещено размещение опасных производственных объектов 1 – 2 классов опасности согласно федеральному закону от 21.07.1997 №116-ФЗ «О промышленной безопасности опасных производственных объектов», и газопроводов проектным рабочим давлением свыше 0,6 МПа, функционирование которых может повлиять на безопасность полетов воздушных судов. Допускается размещение (строительство, реконструкция и эксплуатация) указанных объектов и газопроводов проектным рабочим давлением свыше 0,6 МПа на основании декларации промышленной безопасности с учетом оценки и их влияния на безопасность полетов воздушных судов, и (при необходимости) специальных технических условий, содержащих дополнительные технические требования, обеспечивающие безопасную эксплуатацию и функционирование объектов и сооружений, в том числе безопасность полетов воздушных судов.; Реестровый номер границы: 66:00-</w:t>
      </w:r>
      <w:r w:rsidR="00910813" w:rsidRPr="007E7DEB">
        <w:rPr>
          <w:rFonts w:ascii="Liberation Serif" w:hAnsi="Liberation Serif" w:cs="Liberation Serif"/>
          <w:sz w:val="24"/>
          <w:szCs w:val="24"/>
        </w:rPr>
        <w:lastRenderedPageBreak/>
        <w:t>6.1909; Вид объекта реестра границ: Зона с особыми условиями использования территории; Вид зоны по документу: Пятая подзона приаэродромной территории аэродрома гражданской авиации Екатеринбург (Кольцово); Тип зоны: Приаэродромная территория</w:t>
      </w:r>
      <w:r w:rsidR="00A5712D" w:rsidRPr="007E7DEB">
        <w:rPr>
          <w:rFonts w:ascii="Liberation Serif" w:hAnsi="Liberation Serif" w:cs="Liberation Serif"/>
          <w:sz w:val="24"/>
          <w:szCs w:val="24"/>
        </w:rPr>
        <w:t>;</w:t>
      </w:r>
    </w:p>
    <w:p w:rsidR="00910813" w:rsidRPr="007E7DEB" w:rsidRDefault="00862C82" w:rsidP="00DB1F6F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E7DEB">
        <w:rPr>
          <w:rFonts w:ascii="Liberation Serif" w:hAnsi="Liberation Serif" w:cs="Liberation Serif"/>
          <w:sz w:val="24"/>
          <w:szCs w:val="24"/>
        </w:rPr>
        <w:t xml:space="preserve">7. </w:t>
      </w:r>
      <w:r w:rsidR="00E27ADA" w:rsidRPr="007E7DEB">
        <w:rPr>
          <w:rFonts w:ascii="Liberation Serif" w:hAnsi="Liberation Serif" w:cs="Liberation Serif"/>
          <w:sz w:val="24"/>
          <w:szCs w:val="24"/>
        </w:rPr>
        <w:t xml:space="preserve">Весь участок - </w:t>
      </w:r>
      <w:r w:rsidR="00910813" w:rsidRPr="007E7DEB">
        <w:rPr>
          <w:rFonts w:ascii="Liberation Serif" w:hAnsi="Liberation Serif" w:cs="Liberation Serif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"Об установлении приаэродромной территории аэродрома Екатеринбург (Кольцово)" от 03.12.2021 № 928-П выдан: Федеральное агентство воздушного транспорта; Содержание ограничения (обременения): Запрещается размещать объекты, высота которых превышает ограничения, установленные уполномоченным Правительством Российской Федерации федеральным органом исполнительной власти при установлении соответствующей приаэродромной территории.; Реестровый номер границы: 66:00-6.1907; Вид объекта реестра границ: Зона с особыми условиями использования территории; Вид зоны по документу: Третья подзона приаэродромной территории аэродрома гражданской авиации Екатеринбург (Кольцово); Тип зоны: Приаэродромная территория</w:t>
      </w:r>
      <w:r w:rsidR="00A5712D" w:rsidRPr="007E7DEB">
        <w:rPr>
          <w:rFonts w:ascii="Liberation Serif" w:hAnsi="Liberation Serif" w:cs="Liberation Serif"/>
          <w:sz w:val="24"/>
          <w:szCs w:val="24"/>
        </w:rPr>
        <w:t>;</w:t>
      </w:r>
    </w:p>
    <w:p w:rsidR="00910813" w:rsidRPr="007E7DEB" w:rsidRDefault="00862C82" w:rsidP="00DB1F6F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E7DEB">
        <w:rPr>
          <w:rFonts w:ascii="Liberation Serif" w:hAnsi="Liberation Serif" w:cs="Liberation Serif"/>
          <w:sz w:val="24"/>
          <w:szCs w:val="24"/>
        </w:rPr>
        <w:t xml:space="preserve">8. </w:t>
      </w:r>
      <w:r w:rsidR="00E27ADA" w:rsidRPr="007E7DEB">
        <w:rPr>
          <w:rFonts w:ascii="Liberation Serif" w:hAnsi="Liberation Serif" w:cs="Liberation Serif"/>
          <w:sz w:val="24"/>
          <w:szCs w:val="24"/>
        </w:rPr>
        <w:t xml:space="preserve">Весь участок - </w:t>
      </w:r>
      <w:r w:rsidR="00910813" w:rsidRPr="007E7DEB">
        <w:rPr>
          <w:rFonts w:ascii="Liberation Serif" w:hAnsi="Liberation Serif" w:cs="Liberation Serif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"Об установлении приаэродромной территории аэродрома Екатеринбург (Кольцово)" от 03.12.2021 № 928-П выдан: Федеральное агентство воздушного транспорта; Содержание ограничения (обременения): Запрещается размещать объекты, создающие помехи в работе наземных объектов средств и систем обслуживания воздушного движения, навигации, посадки и связи, предназначенных для организации воздушного движения и расположенных вне первой подзоны.; Реестровый номер границы: 66:00-6.1908; Вид объекта реестра границ: Зона с особыми условиями использования территории; Вид зоны по документу: Четвертая подзона приаэродромной территории аэродрома гражданской авиации Екатеринбург (Кольцово); Тип зоны: Приаэродромная территория</w:t>
      </w:r>
      <w:r w:rsidR="00A5712D" w:rsidRPr="007E7DEB">
        <w:rPr>
          <w:rFonts w:ascii="Liberation Serif" w:hAnsi="Liberation Serif" w:cs="Liberation Serif"/>
          <w:sz w:val="24"/>
          <w:szCs w:val="24"/>
        </w:rPr>
        <w:t>;</w:t>
      </w:r>
    </w:p>
    <w:p w:rsidR="00910813" w:rsidRPr="007E7DEB" w:rsidRDefault="00862C82" w:rsidP="00DB1F6F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E7DEB">
        <w:rPr>
          <w:rFonts w:ascii="Liberation Serif" w:hAnsi="Liberation Serif" w:cs="Liberation Serif"/>
          <w:sz w:val="24"/>
          <w:szCs w:val="24"/>
        </w:rPr>
        <w:t xml:space="preserve">9. </w:t>
      </w:r>
      <w:r w:rsidR="00E27ADA" w:rsidRPr="007E7DEB">
        <w:rPr>
          <w:rFonts w:ascii="Liberation Serif" w:hAnsi="Liberation Serif" w:cs="Liberation Serif"/>
          <w:sz w:val="24"/>
          <w:szCs w:val="24"/>
        </w:rPr>
        <w:t xml:space="preserve">Весь участок - </w:t>
      </w:r>
      <w:r w:rsidR="00910813" w:rsidRPr="007E7DEB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Екатеринбург (Арамиль)» от 15.08.2022 № 277 выдан: Федеральная служба войск национальной гвардии Российской Федерации; приказ «О внесении изменений в приаэродромную территорию аэродрома Екатеринбург (Арамиль), утвержденную приказом Федеральной службы войск национальной гвардии Российской Федерации от 15 августа 2022 г. № 277» от 02.06.2023 № 185 выдан: Федеральная служба войск национальной гвардии Российской Федерации; Содержание ограничения (обременения): Ограничения в третьей подзоне ПАТ аэродрома Екатеринбург (Арамиль) устанавливаются в соответствии с подпунктом 3 пункта 3 статьи 47 Воздушного кодекса Российской Федерации (Собрание законодательства Российской Федерации, 1997, № 12, ст. 1383; 2021, № 24, ст. 4209). В третьей подзоне устанавливаются ограничения на размещение объектов, высота которых превышает установленные ограничения. Высота препятствий ограничивается в пределах полос воздушных подходов, а также на участках, прилегающих к боковым границам летного поля и полос воздушных подходов. Ограничения представляют собой условные плоскости, параметры которых приведены ниже. 29.1. В пределах полос воздушных подходов, состоящих из трех участков:1-й участок длиной 400 метров, имеющий наклон 0,5%; 2-й участок длиной 950 метров, имеющий наклон 1,9%; 3-й участок длиной 9000 метров, имеющий наклон 2%. 29.2. За пределами полос воздушных подходов: поверхность вдоль летного поля, имеющая наклон 10%; горизонтальная поверхность на высоте 50 метров; поверхность от горизонтальной поверхности (50 м) до горизонтальной поверхности (200 м), имеющая наклон 4%. Горизонтальная поверхность на высоте 200 метров, имеющая размеры 40 км в длину (вдоль оси взлетно-посадочной полосы (далее – ВПП) и 30 км в ширину (вдоль перпендикуляра к оси ВПП). На территории третьей подзоны выделяются 9 секторов. Во всех секторах ограничивается абсолютная высота объектов. Ограничения действуют для вновь создаваемых объектов, для реконструируемых объектов в части увеличения высоты. Запрещается размещать объекты, высота которых превышает ограничения, установленные </w:t>
      </w:r>
      <w:r w:rsidR="00910813" w:rsidRPr="007E7DEB">
        <w:rPr>
          <w:rFonts w:ascii="Liberation Serif" w:hAnsi="Liberation Serif" w:cs="Liberation Serif"/>
          <w:sz w:val="24"/>
          <w:szCs w:val="24"/>
        </w:rPr>
        <w:lastRenderedPageBreak/>
        <w:t>в секторах третьей подзоны; Реестровый номер границы: 66:00-6.2648; Вид объекта реестра границ: Зона с особыми условиями использования территории; Вид зоны по документу: Третья подзона приаэродромной территории Аэродрома Екатеринбург (Арамиль); Тип зоны: Охранная зона транспорта</w:t>
      </w:r>
      <w:r w:rsidRPr="007E7DEB">
        <w:rPr>
          <w:rFonts w:ascii="Liberation Serif" w:hAnsi="Liberation Serif" w:cs="Liberation Serif"/>
          <w:sz w:val="24"/>
          <w:szCs w:val="24"/>
        </w:rPr>
        <w:t>.</w:t>
      </w:r>
    </w:p>
    <w:p w:rsidR="00862C82" w:rsidRPr="007E7DEB" w:rsidRDefault="00862C82" w:rsidP="00DB1F6F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</w:p>
    <w:p w:rsidR="009D6547" w:rsidRPr="007E7DEB" w:rsidRDefault="00862C82" w:rsidP="001D587C">
      <w:pPr>
        <w:ind w:firstLine="54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E7DEB">
        <w:rPr>
          <w:rFonts w:ascii="Liberation Serif" w:hAnsi="Liberation Serif" w:cs="Liberation Serif"/>
          <w:b/>
          <w:sz w:val="24"/>
          <w:szCs w:val="24"/>
        </w:rPr>
        <w:t>Л</w:t>
      </w:r>
      <w:r w:rsidR="00745F02" w:rsidRPr="007E7DEB">
        <w:rPr>
          <w:rFonts w:ascii="Liberation Serif" w:hAnsi="Liberation Serif" w:cs="Liberation Serif"/>
          <w:b/>
          <w:sz w:val="24"/>
          <w:szCs w:val="24"/>
        </w:rPr>
        <w:t>от</w:t>
      </w:r>
      <w:r w:rsidRPr="007E7DEB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745F02" w:rsidRPr="007E7DEB">
        <w:rPr>
          <w:rFonts w:ascii="Liberation Serif" w:hAnsi="Liberation Serif" w:cs="Liberation Serif"/>
          <w:b/>
          <w:sz w:val="24"/>
          <w:szCs w:val="24"/>
        </w:rPr>
        <w:t>3</w:t>
      </w:r>
      <w:r w:rsidRPr="007E7DEB">
        <w:rPr>
          <w:rFonts w:ascii="Liberation Serif" w:hAnsi="Liberation Serif" w:cs="Liberation Serif"/>
          <w:b/>
          <w:sz w:val="24"/>
          <w:szCs w:val="24"/>
        </w:rPr>
        <w:t>.</w:t>
      </w:r>
    </w:p>
    <w:p w:rsidR="008B450D" w:rsidRPr="007E7DEB" w:rsidRDefault="00C6074A" w:rsidP="00DB1F6F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E7DEB">
        <w:rPr>
          <w:rFonts w:ascii="Liberation Serif" w:hAnsi="Liberation Serif" w:cs="Liberation Serif"/>
          <w:sz w:val="24"/>
          <w:szCs w:val="24"/>
        </w:rPr>
        <w:t xml:space="preserve">1. Весь участок - </w:t>
      </w:r>
      <w:r w:rsidR="00834FB7" w:rsidRPr="007E7DEB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гражданской авиации Екатеринбург (Кольцово)» от 02.06.2023 № 367-П выдан: Федеральное агентство воздушного транспорта; Содержание ограничения (обременения): В соответствии с требованиями Воздушного кодекса Российской Федерации и Федерального закона от 1 июля 2017 г. № 135-ФЗ </w:t>
      </w:r>
      <w:r w:rsidR="00F5478F">
        <w:rPr>
          <w:rFonts w:ascii="Liberation Serif" w:hAnsi="Liberation Serif" w:cs="Liberation Serif"/>
          <w:sz w:val="24"/>
          <w:szCs w:val="24"/>
        </w:rPr>
        <w:t>«</w:t>
      </w:r>
      <w:r w:rsidR="00834FB7" w:rsidRPr="007E7DEB">
        <w:rPr>
          <w:rFonts w:ascii="Liberation Serif" w:hAnsi="Liberation Serif" w:cs="Liberation Serif"/>
          <w:sz w:val="24"/>
          <w:szCs w:val="24"/>
        </w:rPr>
        <w:t>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</w:t>
      </w:r>
      <w:r w:rsidR="00F5478F">
        <w:rPr>
          <w:rFonts w:ascii="Liberation Serif" w:hAnsi="Liberation Serif" w:cs="Liberation Serif"/>
          <w:sz w:val="24"/>
          <w:szCs w:val="24"/>
        </w:rPr>
        <w:t>»</w:t>
      </w:r>
      <w:r w:rsidR="00834FB7" w:rsidRPr="007E7DEB">
        <w:rPr>
          <w:rFonts w:ascii="Liberation Serif" w:hAnsi="Liberation Serif" w:cs="Liberation Serif"/>
          <w:sz w:val="24"/>
          <w:szCs w:val="24"/>
        </w:rPr>
        <w:t xml:space="preserve"> (далее - Федеральный закон № 135-ФЗ) на приаэродромной территории аэродрома гражданской авиации Екатеринбург (Кольцово) установлены ограничения использования земельных участков и (или) расположенных на них объектов недвижимости и осуществления экономической и иной деятельности; Реестровый номер границы: 66:00-6.1915; Вид объекта реестра границ: Зона с особыми условиями использования территории; Вид зоны по документу: Приаэродромная территория аэродрома гражданской авиации Екатеринбург (Кольцово); Тип зоны: Приаэродромная территория</w:t>
      </w:r>
      <w:r w:rsidR="00A5712D" w:rsidRPr="007E7DEB">
        <w:rPr>
          <w:rFonts w:ascii="Liberation Serif" w:hAnsi="Liberation Serif" w:cs="Liberation Serif"/>
          <w:sz w:val="24"/>
          <w:szCs w:val="24"/>
        </w:rPr>
        <w:t>;</w:t>
      </w:r>
    </w:p>
    <w:p w:rsidR="008B450D" w:rsidRPr="007E7DEB" w:rsidRDefault="00C6074A" w:rsidP="00DB1F6F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E7DEB">
        <w:rPr>
          <w:rFonts w:ascii="Liberation Serif" w:hAnsi="Liberation Serif" w:cs="Liberation Serif"/>
          <w:sz w:val="24"/>
          <w:szCs w:val="24"/>
        </w:rPr>
        <w:t xml:space="preserve">2. Весь участок - </w:t>
      </w:r>
      <w:r w:rsidR="00834FB7" w:rsidRPr="007E7DEB">
        <w:rPr>
          <w:rFonts w:ascii="Liberation Serif" w:hAnsi="Liberation Serif" w:cs="Liberation Serif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Екатеринбург (Арамиль)» от 15.08.2022 № 277 выдан: Федеральная служба войск национальной гвардии Российской Федерации; приказ «О внесении изменений в приаэродромную территорию аэродрома Екатеринбург (Арамиль), утвержденную приказом Федеральной службы войск национальной гвардии Российской Федерации от 15 августа 2022 г. № 277» от 02.06.2023 № 185 выдан: Федеральная службавойск национальной гвардии Российской Федерации; Содержание ограничения (обременения): В соответствии с подпунктом 6 пункта 3 статьи 47 Воздушного кодекса Российской Федерации (Собрание законодательства Российской Федерации, 1997, № 12, ст. 1383; 2021, № 24, ст. 4209) в границах шестой подзоны запрещается размещать объекты, способствующие привлечению и массовому скоплению птиц. В указанной подзоне запрещается размещение объектов, способствующих привлечению и массовому скоплению птиц: зернохранилищ и предприятий по переработке зерна (элеваторы, мельницы), предприятий по производству кормов открытого типа, звероводческих ферм, скотобоен, свинарников, коровников, птицеферм, свалок и любых объектов обращения с отходами, мест разведения птиц, рыбных хозяйств, скотомогильников и других объектов и/или осуществление видов деятельности, способствующих массовому скоплению птиц в соответствии с законодательством Российской Федерации. Допускается проведение строительства объектов животноводческого, в том числе свиноводческого, птицеводческого и рыбного направления, осуществление деятельности и сохранение существующих объектов, их эксплуатация (в том числе капитальный ремонт, модернизация, техническое перевооружение, реконструкция), при условии проведения мероприятий по предупреждению скопления птиц с учетом эколого-орнитологических заключений в соответствии с требованиями законодательства Российской Федерации. Ограничения вводятся в отношении вновь создаваемых и реконструируемых объектов.; Реестровый номер границы: 66:00-6.2644; Вид объекта реестра границ: Зона с особыми условиями использования территории; Вид зоны по документу: Шестая подзона приаэродромной территории Аэродрома Екатеринбург (Арамиль); Тип зоны: Охранная зона транспорта</w:t>
      </w:r>
      <w:r w:rsidR="00A5712D" w:rsidRPr="007E7DEB">
        <w:rPr>
          <w:rFonts w:ascii="Liberation Serif" w:hAnsi="Liberation Serif" w:cs="Liberation Serif"/>
          <w:sz w:val="24"/>
          <w:szCs w:val="24"/>
        </w:rPr>
        <w:t>;</w:t>
      </w:r>
    </w:p>
    <w:p w:rsidR="00910813" w:rsidRPr="007E7DEB" w:rsidRDefault="00C6074A" w:rsidP="00DB1F6F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E7DEB">
        <w:rPr>
          <w:rFonts w:ascii="Liberation Serif" w:hAnsi="Liberation Serif" w:cs="Liberation Serif"/>
          <w:sz w:val="24"/>
          <w:szCs w:val="24"/>
        </w:rPr>
        <w:t xml:space="preserve">3. Весь участок - </w:t>
      </w:r>
      <w:r w:rsidR="00834FB7" w:rsidRPr="007E7DEB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</w:t>
      </w:r>
      <w:r w:rsidR="00834FB7" w:rsidRPr="007E7DEB">
        <w:rPr>
          <w:rFonts w:ascii="Liberation Serif" w:hAnsi="Liberation Serif" w:cs="Liberation Serif"/>
          <w:sz w:val="24"/>
          <w:szCs w:val="24"/>
        </w:rPr>
        <w:lastRenderedPageBreak/>
        <w:t xml:space="preserve">действия: не установлен; реквизиты документа-основания: приказ «Об установлении приаэродромной территории аэродрома гражданской авиации Екатеринбург (Кольцово)» от 02.06.2023 № 367-П выдан: Федеральное агентство воздушного транспорта; Содержание ограничения (обременения): Подпункт 5 пункта 3 статьи 47 Воздушного кодекса Российской Федерации, подпункт 5 пункта 3 статьи 1 Федерального закона N 135-ФЗ, подпункт </w:t>
      </w:r>
      <w:r w:rsidR="00F5478F">
        <w:rPr>
          <w:rFonts w:ascii="Liberation Serif" w:hAnsi="Liberation Serif" w:cs="Liberation Serif"/>
          <w:sz w:val="24"/>
          <w:szCs w:val="24"/>
        </w:rPr>
        <w:t>«</w:t>
      </w:r>
      <w:r w:rsidR="00834FB7" w:rsidRPr="007E7DEB">
        <w:rPr>
          <w:rFonts w:ascii="Liberation Serif" w:hAnsi="Liberation Serif" w:cs="Liberation Serif"/>
          <w:sz w:val="24"/>
          <w:szCs w:val="24"/>
        </w:rPr>
        <w:t>г</w:t>
      </w:r>
      <w:r w:rsidR="00F5478F">
        <w:rPr>
          <w:rFonts w:ascii="Liberation Serif" w:hAnsi="Liberation Serif" w:cs="Liberation Serif"/>
          <w:sz w:val="24"/>
          <w:szCs w:val="24"/>
        </w:rPr>
        <w:t>»</w:t>
      </w:r>
      <w:r w:rsidR="00834FB7" w:rsidRPr="007E7DEB">
        <w:rPr>
          <w:rFonts w:ascii="Liberation Serif" w:hAnsi="Liberation Serif" w:cs="Liberation Serif"/>
          <w:sz w:val="24"/>
          <w:szCs w:val="24"/>
        </w:rPr>
        <w:t xml:space="preserve"> пункта 1(1) положения о приаэродромной территории, утвержденного постановлением Правительства Российской Федерации от 02.12.2017 № 1460, пункт 4 статьи 3 Федерального закона № 116-ФЗ: 1. В границах пятой подзоны запрещается размещать опасные производственные объекты, функционирование которых может повлиять на безопасность полетов воздушных судов. 2. В границах пятой подзоны допускается эксплуатация, строительство, реконструкция, капитальный ремонт, техническое перевооружение, консервация (далее - размещение) опасных производственных объектов при их соответствии установленным в пункте 3 таблицы ограничениям. 3. Максимальные радиусы зон поражения при происшествиях техногенного характера на опасных производственных объектах, находящихся в пятой подзоне приаэродромной территории, в которых размещение таких объектов возможно, не должны достигать: по вертикали - высоты пролета воздушных судов (высота поверхности ограничения препятствий в третьей подзоне приаэродромной территории); по горизонтали - внешних границ первой и второй подзон приаэродромной территории аэродрома. 4. При невозможности соблюдения ограничений, предусмотренных пунктом 3 таблицы, размещение опасных производственных объектов должно выполняться на основании специальных технических условий, разработанных для конкретного объекта капитального строительства в соответствии с положениями приказа Минстроя России от 30 ноября 2020 г. № 734/пр </w:t>
      </w:r>
      <w:r w:rsidR="00C65989" w:rsidRPr="007E7DEB">
        <w:rPr>
          <w:rFonts w:ascii="Liberation Serif" w:hAnsi="Liberation Serif" w:cs="Liberation Serif"/>
          <w:sz w:val="24"/>
          <w:szCs w:val="24"/>
        </w:rPr>
        <w:t>«</w:t>
      </w:r>
      <w:r w:rsidR="00834FB7" w:rsidRPr="007E7DEB">
        <w:rPr>
          <w:rFonts w:ascii="Liberation Serif" w:hAnsi="Liberation Serif" w:cs="Liberation Serif"/>
          <w:sz w:val="24"/>
          <w:szCs w:val="24"/>
        </w:rPr>
        <w:t>Об утверждении порядка разработки и согласования специальных технических условий для разработки проектной документации на объект капитального строительства</w:t>
      </w:r>
      <w:r w:rsidR="00C65989" w:rsidRPr="007E7DEB">
        <w:rPr>
          <w:rFonts w:ascii="Liberation Serif" w:hAnsi="Liberation Serif" w:cs="Liberation Serif"/>
          <w:sz w:val="24"/>
          <w:szCs w:val="24"/>
        </w:rPr>
        <w:t>»</w:t>
      </w:r>
      <w:r w:rsidR="00834FB7" w:rsidRPr="007E7DEB">
        <w:rPr>
          <w:rFonts w:ascii="Liberation Serif" w:hAnsi="Liberation Serif" w:cs="Liberation Serif"/>
          <w:sz w:val="24"/>
          <w:szCs w:val="24"/>
        </w:rPr>
        <w:t xml:space="preserve"> (зарегистрирован Минюстом России 18 декабря 2020 г., регистрационный № 61581) с изменениями, внесенными приказом Минстроя России от 22 октября 2021 г. № 774/пр (зарегистрирован Минюстом России 29 ноября 2021 г., регистрационный № 66058) (далее - Приказ № 734).; Реестровый номер границы: 66:00-6.1909; Вид объекта реестра границ: Зона с особыми условиями использования территории; Вид зоны по документу: Пятая подзона приаэродромной территории аэродрома гражданской авиации Екатеринбург (Кольцово); Тип зоны: Приаэродромная территория</w:t>
      </w:r>
      <w:r w:rsidR="00A5712D" w:rsidRPr="007E7DEB">
        <w:rPr>
          <w:rFonts w:ascii="Liberation Serif" w:hAnsi="Liberation Serif" w:cs="Liberation Serif"/>
          <w:sz w:val="24"/>
          <w:szCs w:val="24"/>
        </w:rPr>
        <w:t>;</w:t>
      </w:r>
    </w:p>
    <w:p w:rsidR="00834FB7" w:rsidRPr="007E7DEB" w:rsidRDefault="00C6074A" w:rsidP="00DB1F6F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E7DEB">
        <w:rPr>
          <w:rFonts w:ascii="Liberation Serif" w:hAnsi="Liberation Serif" w:cs="Liberation Serif"/>
          <w:sz w:val="24"/>
          <w:szCs w:val="24"/>
        </w:rPr>
        <w:t xml:space="preserve">4. Весь участок - </w:t>
      </w:r>
      <w:r w:rsidR="00834FB7" w:rsidRPr="007E7DEB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Екатеринбург (Арамиль)» от 15.08.2022 № 277 выдан: Федеральная служба войск национальной гвардии Российской Федерации; приказ «О внесении изменений в приаэродромную территорию аэродрома Екатеринбург (Арамиль), утвержденную приказом Федеральной службы войск национальной гвардии Российской Федерации от 15 августа 2022 г. № 277» от 02.06.2023 № 185 выдан: Федеральная служба войск национальной гвардии Российской Федерации; Содержание ограничения (обременения): В соответствии с подпунктом 5 пункта 3 статьи 47 Воздушного кодекса Российской Федерации (Собрание законодательства Российской Федерации, 1997, № 12, ст. 1383; 2021, № 24, ст. 4209) в границах пятой подзоны запрещается размещать опасные производственные объекты, функционирование которых может повлиять на безопасность полетов воздушных судов. В соответствии с пунктом 1 приложения № 1 Федерального закона от 21 июля 1997 г. № 116-ФЗ «О промышленной безопасности опасных производственных объектов» (Собрание законодательства Российской Федерации 1997, № 30, ст. 3588; 2016, № 23, ст. 3294) (далее – Федеральный закон № 116-ФЗ) устанавливаются ограничения на размещение опасных производственных объектов, на которых получаются, используются, перерабатываются, образуются, хранятся, транспортируются, уничтожаются опасные вещества следующих видов: воспламеняющиеся вещества; окисляющие вещества; горючие вещества; взрывчатые вещества. В границах пятой подзоны запрещено размещение опасных производственных объектов 1 и 2 классов опасности, определенные Федеральным законом № 116-ФЗ, и газопроводов проектным рабочим давлением свыше 0,6 МПа, функционирование которых </w:t>
      </w:r>
      <w:r w:rsidR="00834FB7" w:rsidRPr="007E7DEB">
        <w:rPr>
          <w:rFonts w:ascii="Liberation Serif" w:hAnsi="Liberation Serif" w:cs="Liberation Serif"/>
          <w:sz w:val="24"/>
          <w:szCs w:val="24"/>
        </w:rPr>
        <w:lastRenderedPageBreak/>
        <w:t>может повлиять на безопасность полетов воздушных судов. Допускается размещение (строительство, реконструкция и эксплуатация) указанных объектов, на основании декларации промышленной безопасности с учетом оценки их влияния на безопасность полетов воздушных судов и (при необходимости) специальных технических условий, содержащих дополнительные технические требования, обеспечивающие безопасную эксплуатацию и функционирование объектов и сооружений, в том числе безопасность полетов воздушных судов, в соответствии с приказом Минстроя России от 30.11.2020 № 734/пр «Об утверждении Порядка разработки и согласования специальных технических условий для разработки проектной документации на объект капитального строительства» (зарегистрирован Минюстом России 18 декабря 2021 г., регистрационный № 61581) (согласно пункту 2 приказа Минстроя России от 30.11.2020 № 734/пр настоящий документ действует до 1 сентября 2026 года). Ограничения действуют в отношении вновь создаваемых и реконструируемых объектов; Реестровый номер границы: 66:00-6.2642; Вид объекта реестра границ: Зона с особыми условиями использования территории; Вид зоны по документу: Пятая подзона приаэродромной территории Аэродрома Екатеринбург (Арамиль); Тип зоны: Охранная зона транспорта</w:t>
      </w:r>
      <w:r w:rsidR="00A5712D" w:rsidRPr="007E7DEB">
        <w:rPr>
          <w:rFonts w:ascii="Liberation Serif" w:hAnsi="Liberation Serif" w:cs="Liberation Serif"/>
          <w:sz w:val="24"/>
          <w:szCs w:val="24"/>
        </w:rPr>
        <w:t>;</w:t>
      </w:r>
    </w:p>
    <w:p w:rsidR="00834FB7" w:rsidRPr="007E7DEB" w:rsidRDefault="00C6074A" w:rsidP="00DB1F6F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E7DEB">
        <w:rPr>
          <w:rFonts w:ascii="Liberation Serif" w:hAnsi="Liberation Serif" w:cs="Liberation Serif"/>
          <w:sz w:val="24"/>
          <w:szCs w:val="24"/>
        </w:rPr>
        <w:t xml:space="preserve">5. Весь участок - </w:t>
      </w:r>
      <w:r w:rsidR="00834FB7" w:rsidRPr="007E7DEB">
        <w:rPr>
          <w:rFonts w:ascii="Liberation Serif" w:hAnsi="Liberation Serif" w:cs="Liberation Serif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гражданской авиации Екатеринбург (Кольцово)» от 02.06.2023 № 367-П выдан: Федеральное агентство воздушного транспорта; Содержание ограничения (обременения): Подпункт 3 пункта 3 статьи 47 Воздушного кодекса Российской Федерации, подпункт 3 пункта 3 статьи 1 Федерального закона N 135-ФЗ, подпункт "б" пункта 1(1) положения о приаэродромной территории, утвержденного постановлением Правительства Российской Федерации от 02.12.2017 № 1460: 1. В границах третьей подзоны запрещается размещать объекты, высота которых превышает ограничения, приведенные в пункте 2 таблицы. 2. Строительство и реконструкция зданий, сооружений в границах третьей подзоны разрешается только после определения максимально допустимой высоты здания, сооружения в зависимости от местоположения путем проведения соответствующих расчетов в соответствии с требованиями ФАП-262 с учетом следующих абсолютных высот ограничения объектов в Балтийской системе высот 1977 года.; Реестровый номер границы: 66:00-6.1907; Вид объекта реестра границ: Зона с особыми условиями использования территории; Вид зоны по документу: Третья подзона приаэродромной территории аэродрома гражданской авиации Екатеринбург (Кольцово); Тип зоны: Приаэродромная территория</w:t>
      </w:r>
      <w:r w:rsidR="00A5712D" w:rsidRPr="007E7DEB">
        <w:rPr>
          <w:rFonts w:ascii="Liberation Serif" w:hAnsi="Liberation Serif" w:cs="Liberation Serif"/>
          <w:sz w:val="24"/>
          <w:szCs w:val="24"/>
        </w:rPr>
        <w:t>;</w:t>
      </w:r>
    </w:p>
    <w:p w:rsidR="00834FB7" w:rsidRPr="007E7DEB" w:rsidRDefault="00C6074A" w:rsidP="00DB1F6F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E7DEB">
        <w:rPr>
          <w:rFonts w:ascii="Liberation Serif" w:hAnsi="Liberation Serif" w:cs="Liberation Serif"/>
          <w:sz w:val="24"/>
          <w:szCs w:val="24"/>
        </w:rPr>
        <w:t xml:space="preserve">6. Весь участок - </w:t>
      </w:r>
      <w:r w:rsidR="00834FB7" w:rsidRPr="007E7DEB">
        <w:rPr>
          <w:rFonts w:ascii="Liberation Serif" w:hAnsi="Liberation Serif" w:cs="Liberation Serif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гражданской авиации Екатеринбург (Кольцово)» от 02.06.2023 № 367-П выдан: Федеральное агентство воздушного транспорта; Содержание ограничения (обременения): Подпункт 4 пункта 3 статьи 47 Воздушного кодекса Российской Федерации, подпункт 4 пункта 3 статьи 1 Федерального закона N 135-ФЗ, подпункт "в" пункта 1(1) положения о приаэродромной территории, утвержденного постановлением Правительства Российской Федерации от 02.12.2017 № 1460: 1. Запрещается размещать объекты, создающие помехи в работе наземных объектов средств и систем обслуживания воздушного движения, навигации, посадки и связи, предназначенных для организации воздушного движения и расположенных вне первой подзоны. 2. Запрещается без согласования с оператором аэродрома размещение объектов, превышающих высотные ограничения в границах установленных секторов.; Реестровый номер границы: 66:00-6.1908; Вид объекта реестра границ: Зона с особыми условиями использования территории; Вид зоны по документу: Четвертая подзона приаэродромной территории аэродрома гражданской авиации Екатеринбург (Кольцово); Тип зоны: Приаэродромная территория</w:t>
      </w:r>
      <w:r w:rsidR="00A5712D" w:rsidRPr="007E7DEB">
        <w:rPr>
          <w:rFonts w:ascii="Liberation Serif" w:hAnsi="Liberation Serif" w:cs="Liberation Serif"/>
          <w:sz w:val="24"/>
          <w:szCs w:val="24"/>
        </w:rPr>
        <w:t>;</w:t>
      </w:r>
    </w:p>
    <w:p w:rsidR="00834FB7" w:rsidRPr="007E7DEB" w:rsidRDefault="00C6074A" w:rsidP="00DB1F6F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E7DEB">
        <w:rPr>
          <w:rFonts w:ascii="Liberation Serif" w:hAnsi="Liberation Serif" w:cs="Liberation Serif"/>
          <w:sz w:val="24"/>
          <w:szCs w:val="24"/>
        </w:rPr>
        <w:t xml:space="preserve">7. Весь участок - </w:t>
      </w:r>
      <w:r w:rsidR="00834FB7" w:rsidRPr="007E7DEB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</w:t>
      </w:r>
      <w:r w:rsidR="00834FB7" w:rsidRPr="007E7DEB">
        <w:rPr>
          <w:rFonts w:ascii="Liberation Serif" w:hAnsi="Liberation Serif" w:cs="Liberation Serif"/>
          <w:sz w:val="24"/>
          <w:szCs w:val="24"/>
        </w:rPr>
        <w:lastRenderedPageBreak/>
        <w:t xml:space="preserve">приаэродромной территории аэродрома гражданской авиации Екатеринбург (Кольцово)» от 02.06.2023 № 367-П выдан: Федеральное агентство воздушного транспорта; Содержание ограничения (обременения): Подпункт 6 пункта 3 статьи 47 Воздушного кодекса Российской Федерации, подпункт 6 пункта 3 статьи 1 Федерального закона N 135-ФЗ, подпункт </w:t>
      </w:r>
      <w:r w:rsidR="00F5478F">
        <w:rPr>
          <w:rFonts w:ascii="Liberation Serif" w:hAnsi="Liberation Serif" w:cs="Liberation Serif"/>
          <w:sz w:val="24"/>
          <w:szCs w:val="24"/>
        </w:rPr>
        <w:t>«</w:t>
      </w:r>
      <w:r w:rsidR="00834FB7" w:rsidRPr="007E7DEB">
        <w:rPr>
          <w:rFonts w:ascii="Liberation Serif" w:hAnsi="Liberation Serif" w:cs="Liberation Serif"/>
          <w:sz w:val="24"/>
          <w:szCs w:val="24"/>
        </w:rPr>
        <w:t>д</w:t>
      </w:r>
      <w:r w:rsidR="00F5478F">
        <w:rPr>
          <w:rFonts w:ascii="Liberation Serif" w:hAnsi="Liberation Serif" w:cs="Liberation Serif"/>
          <w:sz w:val="24"/>
          <w:szCs w:val="24"/>
        </w:rPr>
        <w:t>»</w:t>
      </w:r>
      <w:r w:rsidR="00834FB7" w:rsidRPr="007E7DEB">
        <w:rPr>
          <w:rFonts w:ascii="Liberation Serif" w:hAnsi="Liberation Serif" w:cs="Liberation Serif"/>
          <w:sz w:val="24"/>
          <w:szCs w:val="24"/>
        </w:rPr>
        <w:t xml:space="preserve"> пункта 1(1) положения о приаэродромной территории, утвержденного постановлением Правительства Российской Федерации от 02.12.2017 № 1460, пункт 4 статьи 3 Федерального закона № 116-ФЗ: в границах шестой подзоны приаэродромной территории запрещается размещать объекты, способствующие привлечению и массовому скоплению птиц.; Реестровый номер границы: 66:00-6.1910; Вид объекта реестра границ: Зона с особыми условиями использования территории; Вид зоны по документу: Шестая подзона приаэродромной территории аэродрома гражданской авиации Екатеринбург (Кольцово); Тип зоны: Приаэродромная территория</w:t>
      </w:r>
      <w:r w:rsidR="00A5712D" w:rsidRPr="007E7DEB">
        <w:rPr>
          <w:rFonts w:ascii="Liberation Serif" w:hAnsi="Liberation Serif" w:cs="Liberation Serif"/>
          <w:sz w:val="24"/>
          <w:szCs w:val="24"/>
        </w:rPr>
        <w:t>;</w:t>
      </w:r>
    </w:p>
    <w:p w:rsidR="00834FB7" w:rsidRPr="007E7DEB" w:rsidRDefault="00C6074A" w:rsidP="00DB1F6F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E7DEB">
        <w:rPr>
          <w:rFonts w:ascii="Liberation Serif" w:hAnsi="Liberation Serif" w:cs="Liberation Serif"/>
          <w:sz w:val="24"/>
          <w:szCs w:val="24"/>
        </w:rPr>
        <w:t xml:space="preserve">8. Весь участок - </w:t>
      </w:r>
      <w:r w:rsidR="00834FB7" w:rsidRPr="007E7DEB">
        <w:rPr>
          <w:rFonts w:ascii="Liberation Serif" w:hAnsi="Liberation Serif" w:cs="Liberation Serif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Екатеринбург (Арамиль)» от 15.08.2022 № 277 выдан: Федеральная служба войск национальной гвардии Российской Федерации; приказ «О внесении изменений в приаэродромную территорию аэродрома Екатеринбург (Арамиль), утвержденную приказом Федеральной службы войск национальной гвардии Российской Федерации от 15 августа 2022 г. № 277» от 02.06.2023 № 185 выдан: Федеральная служба войск национальной гвардии Российской Федерации; Содержание ограничения (обременения): -; Реестровый номер границы: 66:00-6.2651; Вид объекта реестра границ: Зона с особыми условиями использования территории; Вид зоны по документу: приаэродромная территория Аэродрома Екатеринбург (Арамиль); Тип зоны: Охранная зона транспорта</w:t>
      </w:r>
      <w:r w:rsidR="00A5712D" w:rsidRPr="007E7DEB">
        <w:rPr>
          <w:rFonts w:ascii="Liberation Serif" w:hAnsi="Liberation Serif" w:cs="Liberation Serif"/>
          <w:sz w:val="24"/>
          <w:szCs w:val="24"/>
        </w:rPr>
        <w:t>;</w:t>
      </w:r>
    </w:p>
    <w:p w:rsidR="00834FB7" w:rsidRPr="007E7DEB" w:rsidRDefault="00C6074A" w:rsidP="00DB1F6F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E7DEB">
        <w:rPr>
          <w:rFonts w:ascii="Liberation Serif" w:hAnsi="Liberation Serif" w:cs="Liberation Serif"/>
          <w:sz w:val="24"/>
          <w:szCs w:val="24"/>
        </w:rPr>
        <w:t xml:space="preserve">9. Весь участок - </w:t>
      </w:r>
      <w:r w:rsidR="00834FB7" w:rsidRPr="007E7DEB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Екатеринбург (Арамиль)» от 15.08.2022 № 277 выдан: Федеральная служба войск национальной гвардии Российской Федерации; приказ «О внесении изменений в приаэродромную территорию аэродрома Екатеринбург (Арамиль), утвержденную приказом Федеральной службы войск национальной гвардии Российской Федерации от 15 августа 2022 г. № 277» от 02.06.2023 № 185 выдан: Федеральная служба войск национальной гвардии Российской Федерации; Содержание ограничения (обременения): Ограничения в третьей подзоне ПАТ аэродрома Екатеринбург (Арамиль) устанавливаются в соответствии с подпунктом 3 пункта 3 статьи 47 Воздушного кодекса Российской Федерации (Собрание законодательства Российской Федерации, 1997, № 12, ст. 1383; 2021, № 24, ст. 4209). В третьей подзоне устанавливаются ограничения на размещение объектов, высота которых превышает установленные ограничения. Высота препятствий ограничивается в пределах полос воздушных подходов, а также на участках, прилегающих к боковым границам летного поля и полос воздушных подходов. Ограничения представляют собой условные плоскости, параметры которых приведены ниже. 29.1. В пределах полос воздушных подходов, состоящих из трех участков:1-й участок длиной 400 метров, имеющий наклон 0,5%; 2-й участок длиной 950 метров, имеющий наклон 1,9%; 3-й участок длиной 9000 метров, имеющий наклон 2%. 29.2. За пределами полос воздушных подходов: поверхность вдоль летного поля, имеющая наклон 10%; горизонтальная поверхность на высоте 50 метров; поверхность от горизонтальной поверхности (50 м) до горизонтальной поверхности (200 м), имеющая наклон 4%. Горизонтальная поверхность на высоте 200 метров, имеющая размеры 40 км в длину (вдоль оси взлетно-посадочной полосы (далее – ВПП) и 30 км в ширину (вдоль перпендикуляра к оси ВПП). На территории третьей подзоны выделяются 9 секторов. Во всех секторах ограничивается абсолютная высота объектов. Ограничения действуют для вновь создаваемых объектов, для реконструируемых объектов в части увеличения высоты. Запрещается размещать объекты, высота которых превышает ограничения, установленные в секторах третьей подзоны; Реестровый номер границы: 66:00-6.2648; Вид объекта реестра границ: Зона с особыми условиями использования территории; Вид зоны по документу: </w:t>
      </w:r>
      <w:r w:rsidR="00834FB7" w:rsidRPr="007E7DEB">
        <w:rPr>
          <w:rFonts w:ascii="Liberation Serif" w:hAnsi="Liberation Serif" w:cs="Liberation Serif"/>
          <w:sz w:val="24"/>
          <w:szCs w:val="24"/>
        </w:rPr>
        <w:lastRenderedPageBreak/>
        <w:t>Третья подзона приаэродромной территории Аэродрома Екатеринбург (Арамиль); Тип зоны: Охранная зона транспорта</w:t>
      </w:r>
      <w:r w:rsidR="00A5712D" w:rsidRPr="007E7DEB">
        <w:rPr>
          <w:rFonts w:ascii="Liberation Serif" w:hAnsi="Liberation Serif" w:cs="Liberation Serif"/>
          <w:sz w:val="24"/>
          <w:szCs w:val="24"/>
        </w:rPr>
        <w:t>;</w:t>
      </w:r>
    </w:p>
    <w:p w:rsidR="00834FB7" w:rsidRPr="007E7DEB" w:rsidRDefault="00C6074A" w:rsidP="00DB1F6F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E7DEB">
        <w:rPr>
          <w:rFonts w:ascii="Liberation Serif" w:hAnsi="Liberation Serif" w:cs="Liberation Serif"/>
          <w:sz w:val="24"/>
          <w:szCs w:val="24"/>
        </w:rPr>
        <w:t xml:space="preserve">10. Весь участок - </w:t>
      </w:r>
      <w:r w:rsidR="00834FB7" w:rsidRPr="007E7DEB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"Об установлении зоны санитарной охраны водозаборных скважин №№ 1, 2 - источников питьевого и хозяйственно-бытового водоснабжения, расположенных на территории Арамильского городского округа Свердловской области" от 18.02.2026 № 190 выдан: Министерство природных ресурсов и экологии Свердловской области; Содержание ограничения (обременения): Согласно Постановлению Главного государственного санитарного врача РФ от 14.03.2002 № 10 </w:t>
      </w:r>
      <w:r w:rsidR="00C65989" w:rsidRPr="007E7DEB">
        <w:rPr>
          <w:rFonts w:ascii="Liberation Serif" w:hAnsi="Liberation Serif" w:cs="Liberation Serif"/>
          <w:sz w:val="24"/>
          <w:szCs w:val="24"/>
        </w:rPr>
        <w:t>«</w:t>
      </w:r>
      <w:r w:rsidR="00834FB7" w:rsidRPr="007E7DEB">
        <w:rPr>
          <w:rFonts w:ascii="Liberation Serif" w:hAnsi="Liberation Serif" w:cs="Liberation Serif"/>
          <w:sz w:val="24"/>
          <w:szCs w:val="24"/>
        </w:rPr>
        <w:t xml:space="preserve">О введении в действие Санитарных правил и норм </w:t>
      </w:r>
      <w:r w:rsidR="00C65989" w:rsidRPr="007E7DEB">
        <w:rPr>
          <w:rFonts w:ascii="Liberation Serif" w:hAnsi="Liberation Serif" w:cs="Liberation Serif"/>
          <w:sz w:val="24"/>
          <w:szCs w:val="24"/>
        </w:rPr>
        <w:t>«</w:t>
      </w:r>
      <w:r w:rsidR="00834FB7" w:rsidRPr="007E7DEB">
        <w:rPr>
          <w:rFonts w:ascii="Liberation Serif" w:hAnsi="Liberation Serif" w:cs="Liberation Serif"/>
          <w:sz w:val="24"/>
          <w:szCs w:val="24"/>
        </w:rPr>
        <w:t>Зоны санитарной охраны источников водоснабжения и водопроводов питьевого назначения. СанПиН 2.1.4.1110-02</w:t>
      </w:r>
      <w:r w:rsidR="00864196" w:rsidRPr="007E7DEB">
        <w:rPr>
          <w:rFonts w:ascii="Liberation Serif" w:hAnsi="Liberation Serif" w:cs="Liberation Serif"/>
          <w:sz w:val="24"/>
          <w:szCs w:val="24"/>
        </w:rPr>
        <w:t>»</w:t>
      </w:r>
      <w:r w:rsidR="00834FB7" w:rsidRPr="007E7DEB">
        <w:rPr>
          <w:rFonts w:ascii="Liberation Serif" w:hAnsi="Liberation Serif" w:cs="Liberation Serif"/>
          <w:sz w:val="24"/>
          <w:szCs w:val="24"/>
        </w:rPr>
        <w:t xml:space="preserve"> (Зарегистрировано в Минюсте РФ 24.04.2002 N 3399) Необходимо выполнять мероприятия по третьему поясу ЗСО: 1. Выявление, тампонирование или восстановление всех старых, бездействующих, дефектных или неправильно эксплуатируемых скважин, представляющих опасность в части возможности загрязнения водоносных горизонтов. 2. Бурение новых скважин и новое строительство, связанное с нарушением почвенного покрова, производится при обязательном согласовании с администрацией муниципального образования. 3. Запрещение закачки отработанных вод в подземные горизонты, подземного складирования твёрдых отходов и разработки недр земли. 4. Запрещение размещения складов горюче-смазочных материалов, ядохимикатов и минеральных удобрений, накопителей промстоков, шламохранилищ и других объектов, обусловливающих опасность химического загрязнения подземных вод.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санитарно-эпидемиологического надзора, выданного с учетом заключения органов геологического контроля. 5. Своевременное выполнение необходимых мероприятий по санитарной охране поверхностных вод, имеющих непосредственную гидрологическую связь с используемым водоносным горизонтом, в соответствии с гигиеническими требованиями к охране поверхностных вод.; Реестровый номер границы: 66:00-6.2777; Вид объекта реестра границ: Зона с особыми условиями использования территории; Вид зоны по документу: 3 пояс зоны санитарной охраны водозаборных скважин №№ 1, 2, расположенных по адресу: ул. Кольцевая, 4а, п. Светлый, Арамильский городской округ, Свердловская область; Тип зоны: Зона санитарной охраны источников питьевого и хозяйственно-бытового водоснабжения, а также устанавливаемые в случаях, предусмотренных Водным кодексом Российской Федерации, в отношении подземных водных объектов зоны специальной охраны</w:t>
      </w:r>
      <w:r w:rsidR="00A5712D" w:rsidRPr="007E7DEB">
        <w:rPr>
          <w:rFonts w:ascii="Liberation Serif" w:hAnsi="Liberation Serif" w:cs="Liberation Serif"/>
          <w:sz w:val="24"/>
          <w:szCs w:val="24"/>
        </w:rPr>
        <w:t>;</w:t>
      </w:r>
    </w:p>
    <w:p w:rsidR="00834FB7" w:rsidRPr="007E7DEB" w:rsidRDefault="00C6074A" w:rsidP="00DB1F6F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E7DEB">
        <w:rPr>
          <w:rFonts w:ascii="Liberation Serif" w:hAnsi="Liberation Serif" w:cs="Liberation Serif"/>
          <w:sz w:val="24"/>
          <w:szCs w:val="24"/>
        </w:rPr>
        <w:t xml:space="preserve">11. Весь участок - </w:t>
      </w:r>
      <w:r w:rsidR="00834FB7" w:rsidRPr="007E7DEB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</w:t>
      </w:r>
      <w:r w:rsidR="00F5478F">
        <w:rPr>
          <w:rFonts w:ascii="Liberation Serif" w:hAnsi="Liberation Serif" w:cs="Liberation Serif"/>
          <w:sz w:val="24"/>
          <w:szCs w:val="24"/>
        </w:rPr>
        <w:t>«</w:t>
      </w:r>
      <w:r w:rsidR="00834FB7" w:rsidRPr="007E7DEB">
        <w:rPr>
          <w:rFonts w:ascii="Liberation Serif" w:hAnsi="Liberation Serif" w:cs="Liberation Serif"/>
          <w:sz w:val="24"/>
          <w:szCs w:val="24"/>
        </w:rPr>
        <w:t>Об установлении зоны санитарной охраны водозаборной скважины № 4/4 - источника питьевого и хозяйственно-бытового водоснабжения, расположенного на территории Арамильского городского округа Свердловской области</w:t>
      </w:r>
      <w:r w:rsidR="00F5478F">
        <w:rPr>
          <w:rFonts w:ascii="Liberation Serif" w:hAnsi="Liberation Serif" w:cs="Liberation Serif"/>
          <w:sz w:val="24"/>
          <w:szCs w:val="24"/>
        </w:rPr>
        <w:t>»</w:t>
      </w:r>
      <w:r w:rsidR="00834FB7" w:rsidRPr="007E7DEB">
        <w:rPr>
          <w:rFonts w:ascii="Liberation Serif" w:hAnsi="Liberation Serif" w:cs="Liberation Serif"/>
          <w:sz w:val="24"/>
          <w:szCs w:val="24"/>
        </w:rPr>
        <w:t xml:space="preserve"> от 18.02.2026 № 189 выдан: Министерство природных ресурсов и экологии Свердловской области; Содержание ограничения (обременения): Согласно Постановлению Главного государственного санитарного врача РФ от 14.03.2002 № 10 "О введении в действие Санитарных правил и норм </w:t>
      </w:r>
      <w:r w:rsidR="00864196" w:rsidRPr="007E7DEB">
        <w:rPr>
          <w:rFonts w:ascii="Liberation Serif" w:hAnsi="Liberation Serif" w:cs="Liberation Serif"/>
          <w:sz w:val="24"/>
          <w:szCs w:val="24"/>
        </w:rPr>
        <w:t>«</w:t>
      </w:r>
      <w:r w:rsidR="00834FB7" w:rsidRPr="007E7DEB">
        <w:rPr>
          <w:rFonts w:ascii="Liberation Serif" w:hAnsi="Liberation Serif" w:cs="Liberation Serif"/>
          <w:sz w:val="24"/>
          <w:szCs w:val="24"/>
        </w:rPr>
        <w:t>Зоны санитарной охраны источников водоснабжения и водопроводов питьевого назначения. СанПиН 2.1.4.1110-02</w:t>
      </w:r>
      <w:r w:rsidR="00864196" w:rsidRPr="007E7DEB">
        <w:rPr>
          <w:rFonts w:ascii="Liberation Serif" w:hAnsi="Liberation Serif" w:cs="Liberation Serif"/>
          <w:sz w:val="24"/>
          <w:szCs w:val="24"/>
        </w:rPr>
        <w:t>»</w:t>
      </w:r>
      <w:r w:rsidR="00834FB7" w:rsidRPr="007E7DEB">
        <w:rPr>
          <w:rFonts w:ascii="Liberation Serif" w:hAnsi="Liberation Serif" w:cs="Liberation Serif"/>
          <w:sz w:val="24"/>
          <w:szCs w:val="24"/>
        </w:rPr>
        <w:t xml:space="preserve"> (Зарегистрировано в Минюсте РФ 24.04.2002 N 3399) Необходимо выполнять мероприятия по третьему поясу ЗСО: 1. Выявление, тампонирование или восстановление всех старых, бездействующих, дефектных или неправильно эксплуатируемых скважин, представляющих опасность в части возможности загрязнения водоносных горизонтов. 2. Бурение новых скважин и новое строительство, связанное с нарушением почвенного покрова, производится при обязательном согласовании с администрацией муниципального образования. 3. Запрещение закачки отработанных вод в подземные горизонты, подземного складирования твёрдых отходов и разработки недр земли. 4. Запрещение размещения складов горюче-смазочных материалов, ядохимикатов и минеральных удобрений, </w:t>
      </w:r>
      <w:r w:rsidR="00834FB7" w:rsidRPr="007E7DEB">
        <w:rPr>
          <w:rFonts w:ascii="Liberation Serif" w:hAnsi="Liberation Serif" w:cs="Liberation Serif"/>
          <w:sz w:val="24"/>
          <w:szCs w:val="24"/>
        </w:rPr>
        <w:lastRenderedPageBreak/>
        <w:t>накопителей промстоков, шламохранилищ и других объектов, обусловливающих опасность химического загрязнения подземных вод.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санитарно-эпидемиологического надзора, выданного с учетом заключения органов геологического контроля. 5. Своевременное выполнение необходимых мероприятий по санитарной охране поверхностных вод, имеющих непосредственную гидрологическую связь с используемым водоносным горизонтом, в соответствии с гигиеническими требованиями к охране поверхностных вод.; Реестровый номер границы: 66:00-6.2776; Вид объекта реестра границ: Зона с особыми условиями использования территории; Вид зоны по документу: 3 пояс зоны санитарной охраны водозаборной скважины № 4/4, расположенной по адресу: ул. Кольцевая, 2а, п. Светлый, Арамильский городской округ, Свердловская область; Тип зоны: Зона санитарной охраны источников питьевого и хозяйственно-бытового водоснабжения, а также устанавливаемые в случаях, предусмотренных Водным кодексом Российской Федерации, в отношении подземных водных объектов зоны специальной охраны</w:t>
      </w:r>
      <w:r w:rsidR="00F953E8" w:rsidRPr="007E7DEB">
        <w:rPr>
          <w:rFonts w:ascii="Liberation Serif" w:hAnsi="Liberation Serif" w:cs="Liberation Serif"/>
          <w:sz w:val="24"/>
          <w:szCs w:val="24"/>
        </w:rPr>
        <w:t>.</w:t>
      </w:r>
    </w:p>
    <w:p w:rsidR="00834FB7" w:rsidRPr="007E7DEB" w:rsidRDefault="00834FB7" w:rsidP="00DB1F6F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</w:p>
    <w:p w:rsidR="006F68AD" w:rsidRPr="007E7DEB" w:rsidRDefault="006F68AD" w:rsidP="00DB1F6F">
      <w:pPr>
        <w:ind w:firstLine="540"/>
        <w:jc w:val="both"/>
        <w:rPr>
          <w:rFonts w:ascii="Liberation Serif" w:hAnsi="Liberation Serif" w:cs="Liberation Serif"/>
          <w:b/>
          <w:sz w:val="24"/>
          <w:szCs w:val="24"/>
        </w:rPr>
      </w:pPr>
      <w:proofErr w:type="gramStart"/>
      <w:r w:rsidRPr="007E7DEB">
        <w:rPr>
          <w:rFonts w:ascii="Liberation Serif" w:hAnsi="Liberation Serif" w:cs="Liberation Serif"/>
          <w:b/>
          <w:sz w:val="24"/>
          <w:szCs w:val="24"/>
        </w:rPr>
        <w:t xml:space="preserve">Лот  </w:t>
      </w:r>
      <w:r w:rsidR="00745F02" w:rsidRPr="007E7DEB">
        <w:rPr>
          <w:rFonts w:ascii="Liberation Serif" w:hAnsi="Liberation Serif" w:cs="Liberation Serif"/>
          <w:b/>
          <w:sz w:val="24"/>
          <w:szCs w:val="24"/>
        </w:rPr>
        <w:t>4</w:t>
      </w:r>
      <w:proofErr w:type="gramEnd"/>
    </w:p>
    <w:p w:rsidR="006F68AD" w:rsidRPr="007E7DEB" w:rsidRDefault="0027056F" w:rsidP="00DB1F6F">
      <w:pPr>
        <w:ind w:firstLine="54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E7DEB">
        <w:rPr>
          <w:rFonts w:ascii="Liberation Serif" w:hAnsi="Liberation Serif" w:cs="Liberation Serif"/>
          <w:sz w:val="24"/>
          <w:szCs w:val="24"/>
        </w:rPr>
        <w:t xml:space="preserve">1. Весь участок - </w:t>
      </w:r>
      <w:r w:rsidR="006F68AD" w:rsidRPr="007E7DEB">
        <w:rPr>
          <w:rFonts w:ascii="Liberation Serif" w:hAnsi="Liberation Serif" w:cs="Liberation Serif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гражданской авиации Екатеринбург (Кольцово)» от 02.06.2023 № 367-П выдан: Федеральное агентство воздушного транспорта; Содержание ограничения (обременения): Подпункт 4 пункта 3 статьи 47 Воздушного кодекса Российской Федерации, подпункт 4 пункта 3 статьи 1 Федерального закона N 135-ФЗ, подпункт "в" пункта 1(1) положения о приаэродромной территории, утвержденного постановлением Правительства Российской Федерации от 02.12.2017 № 1460: 1. Запрещается размещать объекты, создающие помехи в работе наземных объектов средств и систем обслуживания воздушного движения, навигации, посадки и связи, предназначенных для организации воздушного движения и расположенных вне первой подзоны. 2. Запрещается без согласования с оператором аэродрома размещение объектов, превышающих высотные ограничения в границах установленных секторов.; Реестровый номер границы: 66:00-6.1908; Вид объекта реестра границ: Зона с особыми условиями использования территории; Вид зоны по документу: Четвертая подзона приаэродромной территории аэродрома гражданской авиации Екатеринбург (Кольцово); Тип зоны: Приаэродромная территория</w:t>
      </w:r>
      <w:r w:rsidR="00A5712D" w:rsidRPr="007E7DEB">
        <w:rPr>
          <w:rFonts w:ascii="Liberation Serif" w:hAnsi="Liberation Serif" w:cs="Liberation Serif"/>
          <w:sz w:val="24"/>
          <w:szCs w:val="24"/>
        </w:rPr>
        <w:t>;</w:t>
      </w:r>
    </w:p>
    <w:p w:rsidR="008E41F6" w:rsidRPr="007E7DEB" w:rsidRDefault="009F7924" w:rsidP="00DB1F6F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E7DEB">
        <w:rPr>
          <w:rFonts w:ascii="Liberation Serif" w:hAnsi="Liberation Serif" w:cs="Liberation Serif"/>
          <w:sz w:val="24"/>
          <w:szCs w:val="24"/>
        </w:rPr>
        <w:t xml:space="preserve">2. </w:t>
      </w:r>
      <w:r w:rsidR="0027056F" w:rsidRPr="007E7DEB">
        <w:rPr>
          <w:rFonts w:ascii="Liberation Serif" w:hAnsi="Liberation Serif" w:cs="Liberation Serif"/>
          <w:sz w:val="24"/>
          <w:szCs w:val="24"/>
        </w:rPr>
        <w:t>Весь участок -</w:t>
      </w:r>
      <w:r w:rsidR="006F68AD" w:rsidRPr="007E7DEB">
        <w:rPr>
          <w:rFonts w:ascii="Liberation Serif" w:hAnsi="Liberation Serif" w:cs="Liberation Serif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гражданской авиации Екатеринбург (Кольцово)» от 02.06.2023 № 367-П выдан: Федеральное агентство воздушного транспорта; Содержание ограничения (обременения): Подпункт 6 пункта 3 статьи 47 Воздушного кодекса Российской Федерации, подпункт 6 пункта 3 статьи 1 Федерального закона N 135-ФЗ, подпункт "д" пункта 1(1) положения о приаэродромной территории, утвержденного постановлением Правительства Российской Федерации от 02.12.2017 № 1460, пункт 4 статьи 3 Федерального закона № 116-ФЗ: в границах шестой подзоны приаэродромной территории запрещается размещать объекты, способствующие привлечению и массовому скоплению птиц.; Реестровый номер границы: 66:00-6.1910; Вид объекта реестра границ: Зона с особыми условиями использования территории; Вид зоны по документу: Шестая подзона приаэродромной территории аэродрома гражданской авиации Екатеринбург (Кольцово); Тип зоны: Приаэродромная территория</w:t>
      </w:r>
      <w:r w:rsidR="00A5712D" w:rsidRPr="007E7DEB">
        <w:rPr>
          <w:rFonts w:ascii="Liberation Serif" w:hAnsi="Liberation Serif" w:cs="Liberation Serif"/>
          <w:sz w:val="24"/>
          <w:szCs w:val="24"/>
        </w:rPr>
        <w:t>;</w:t>
      </w:r>
    </w:p>
    <w:p w:rsidR="006F68AD" w:rsidRPr="007E7DEB" w:rsidRDefault="009F7924" w:rsidP="00DB1F6F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E7DEB">
        <w:rPr>
          <w:rFonts w:ascii="Liberation Serif" w:hAnsi="Liberation Serif" w:cs="Liberation Serif"/>
          <w:sz w:val="24"/>
          <w:szCs w:val="24"/>
        </w:rPr>
        <w:t xml:space="preserve">3. </w:t>
      </w:r>
      <w:r w:rsidR="0027056F" w:rsidRPr="007E7DEB">
        <w:rPr>
          <w:rFonts w:ascii="Liberation Serif" w:hAnsi="Liberation Serif" w:cs="Liberation Serif"/>
          <w:sz w:val="24"/>
          <w:szCs w:val="24"/>
        </w:rPr>
        <w:t xml:space="preserve">Весь участок - </w:t>
      </w:r>
      <w:r w:rsidR="006F68AD" w:rsidRPr="007E7DEB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Екатеринбург (Арамиль)» от 15.08.2022 № 277 выдан: Федеральная служба войск национальной гвардии Российской Федерации; приказ </w:t>
      </w:r>
      <w:r w:rsidR="006F68AD" w:rsidRPr="007E7DEB">
        <w:rPr>
          <w:rFonts w:ascii="Liberation Serif" w:hAnsi="Liberation Serif" w:cs="Liberation Serif"/>
          <w:sz w:val="24"/>
          <w:szCs w:val="24"/>
        </w:rPr>
        <w:lastRenderedPageBreak/>
        <w:t>«О внесении изменений в приаэродромную территорию аэродрома Екатеринбург (Арамиль), утвержденную приказом Федеральной службы войск национальной гвардии Российской Федерации от 15 августа 2022 г. № 277» от 02.06.2023 № 185 выдан: Федеральная служба войск национальной гвардии Российской Федерации; Содержание ограничения (обременения): -; Реестровый номер границы: 66:00-6.2651; Вид объекта реестра границ: Зона с особыми условиями использования территории; Вид зоны по документу: приаэродромная территория Аэродрома Екатеринбург (Арамиль); Тип зоны: Охранная зона транспорта</w:t>
      </w:r>
      <w:r w:rsidR="00A5712D" w:rsidRPr="007E7DEB">
        <w:rPr>
          <w:rFonts w:ascii="Liberation Serif" w:hAnsi="Liberation Serif" w:cs="Liberation Serif"/>
          <w:sz w:val="24"/>
          <w:szCs w:val="24"/>
        </w:rPr>
        <w:t>;</w:t>
      </w:r>
    </w:p>
    <w:p w:rsidR="006F68AD" w:rsidRPr="007E7DEB" w:rsidRDefault="009F7924" w:rsidP="00DB1F6F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E7DEB">
        <w:rPr>
          <w:rFonts w:ascii="Liberation Serif" w:hAnsi="Liberation Serif" w:cs="Liberation Serif"/>
          <w:sz w:val="24"/>
          <w:szCs w:val="24"/>
        </w:rPr>
        <w:t xml:space="preserve">4. </w:t>
      </w:r>
      <w:r w:rsidR="0027056F" w:rsidRPr="007E7DEB">
        <w:rPr>
          <w:rFonts w:ascii="Liberation Serif" w:hAnsi="Liberation Serif" w:cs="Liberation Serif"/>
          <w:sz w:val="24"/>
          <w:szCs w:val="24"/>
        </w:rPr>
        <w:t xml:space="preserve">Весь участок - </w:t>
      </w:r>
      <w:r w:rsidR="006F68AD" w:rsidRPr="007E7DEB">
        <w:rPr>
          <w:rFonts w:ascii="Liberation Serif" w:hAnsi="Liberation Serif" w:cs="Liberation Serif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гражданской авиации Екатеринбург (Кольцово)» от 02.06.2023 № 367-П выдан: Федеральное агентство воздушного транспорта; Содержание ограничения (обременения): В соответствии с требованиями Воздушного кодекса Российской Федерации и Федерального закона от 1 июля 2017 г. № 135-ФЗ "О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зоны" (далее - Федеральный закон № 135-ФЗ) на приаэродромной территории аэродрома гражданской авиации Екатеринбург (Кольцово) установлены ограничения использования земельных участков и (или) расположенных на них объектов недвижимости и осуществления экономической и иной деятельности.; Реестровый номер границы: 66:00-6.1915; Вид объекта реестра границ: Зона с особыми условиями использования территории; Вид зоны по документу: Приаэродромная территория аэродрома гражданской авиации Екатеринбург (Кольцово); Тип зоны: Приаэродромная территория</w:t>
      </w:r>
      <w:r w:rsidR="00A5712D" w:rsidRPr="007E7DEB">
        <w:rPr>
          <w:rFonts w:ascii="Liberation Serif" w:hAnsi="Liberation Serif" w:cs="Liberation Serif"/>
          <w:sz w:val="24"/>
          <w:szCs w:val="24"/>
        </w:rPr>
        <w:t>;</w:t>
      </w:r>
    </w:p>
    <w:p w:rsidR="006F68AD" w:rsidRPr="007E7DEB" w:rsidRDefault="009F7924" w:rsidP="00DB1F6F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E7DEB">
        <w:rPr>
          <w:rFonts w:ascii="Liberation Serif" w:hAnsi="Liberation Serif" w:cs="Liberation Serif"/>
          <w:sz w:val="24"/>
          <w:szCs w:val="24"/>
        </w:rPr>
        <w:t xml:space="preserve">5. </w:t>
      </w:r>
      <w:r w:rsidR="0027056F" w:rsidRPr="007E7DEB">
        <w:rPr>
          <w:rFonts w:ascii="Liberation Serif" w:hAnsi="Liberation Serif" w:cs="Liberation Serif"/>
          <w:sz w:val="24"/>
          <w:szCs w:val="24"/>
        </w:rPr>
        <w:t xml:space="preserve">Весь участок - </w:t>
      </w:r>
      <w:r w:rsidR="006F68AD" w:rsidRPr="007E7DEB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гражданской авиации Екатеринбург (Кольцово)» от 02.06.2023 № 367-П выдан: Федеральное агентство воздушного транспорта; Содержание ограничения (обременения): Подпункт 5 пункта 3 статьи 47 Воздушного кодекса Российской Федерации, подпункт 5 пункта 3 статьи 1 Федерального закона N 135-ФЗ, подпункт </w:t>
      </w:r>
      <w:r w:rsidR="00C6074A" w:rsidRPr="007E7DEB">
        <w:rPr>
          <w:rFonts w:ascii="Liberation Serif" w:hAnsi="Liberation Serif" w:cs="Liberation Serif"/>
          <w:sz w:val="24"/>
          <w:szCs w:val="24"/>
        </w:rPr>
        <w:t>«</w:t>
      </w:r>
      <w:r w:rsidR="006F68AD" w:rsidRPr="007E7DEB">
        <w:rPr>
          <w:rFonts w:ascii="Liberation Serif" w:hAnsi="Liberation Serif" w:cs="Liberation Serif"/>
          <w:sz w:val="24"/>
          <w:szCs w:val="24"/>
        </w:rPr>
        <w:t>г</w:t>
      </w:r>
      <w:r w:rsidR="00C6074A" w:rsidRPr="007E7DEB">
        <w:rPr>
          <w:rFonts w:ascii="Liberation Serif" w:hAnsi="Liberation Serif" w:cs="Liberation Serif"/>
          <w:sz w:val="24"/>
          <w:szCs w:val="24"/>
        </w:rPr>
        <w:t>»</w:t>
      </w:r>
      <w:r w:rsidR="006F68AD" w:rsidRPr="007E7DEB">
        <w:rPr>
          <w:rFonts w:ascii="Liberation Serif" w:hAnsi="Liberation Serif" w:cs="Liberation Serif"/>
          <w:sz w:val="24"/>
          <w:szCs w:val="24"/>
        </w:rPr>
        <w:t xml:space="preserve"> пункта 1(1) положения о приаэродромной территории, утвержденного постановлением Правительства Российской Федерации от 02.12.2017 № 1460, пункт 4 статьи 3 Федерального закона № 116-ФЗ: 1. В границах пятой подзоны запрещается размещать опасные производственные объекты, функционирование которых может повлиять на безопасность полетов воздушных судов. 2. В границах пятой подзоны допускается эксплуатация, строительство, реконструкция, капитальный ремонт, техническое перевооружение, консервация (далее - размещение) опасных производственных объектов при их соответствии установленным в пункте 3 таблицы ограничениям. 3. Максимальные радиусы зон поражения при происшествиях техногенного характера на опасных производственных объектах, находящихся в пятой подзоне приаэродромной территории, в которых размещение таких объектов возможно, не должны достигать: по вертикали - высоты пролета воздушных судов (высота поверхности ограничения препятствий в третьей подзоне приаэродромной территории); по горизонтали - внешних границ первой и второй подзон приаэродромной территории аэродрома. 4. При невозможности соблюдения ограничений, предусмотренных пунктом 3 таблицы, размещение опасных производственных объектов должно выполняться на основании специальных технических условий, разработанных для конкретного объекта капитального строительства в соответствии с положениями приказа Минстроя России от 30 ноября 2020 г. № 734/пр "Об утверждении порядка разработки и согласования специальных технических условий для разработки проектной документации на объект капитального строительства" (зарегистрирован Минюстом России 18 декабря 2020 г., регистрационный № 61581) с изменениями, внесенными приказом Минстроя России от 22 октября 2021 г. № 774/пр (зарегистрирован Минюстом России 29 ноября 2021 г., регистрационный № 66058) (далее - Приказ № 734).; Реестровый номер границы: 66:00-6.1909; Вид объекта реестра границ: </w:t>
      </w:r>
      <w:r w:rsidR="006F68AD" w:rsidRPr="007E7DEB">
        <w:rPr>
          <w:rFonts w:ascii="Liberation Serif" w:hAnsi="Liberation Serif" w:cs="Liberation Serif"/>
          <w:sz w:val="24"/>
          <w:szCs w:val="24"/>
        </w:rPr>
        <w:lastRenderedPageBreak/>
        <w:t>Зона с особыми условиями использования территории; Вид зоны по документу: Пятая подзона приаэродромной территории аэродрома гражданской авиации Екатеринбург (Кольцово); Тип зоны: Приаэродромная территория</w:t>
      </w:r>
      <w:r w:rsidR="00A5712D" w:rsidRPr="007E7DEB">
        <w:rPr>
          <w:rFonts w:ascii="Liberation Serif" w:hAnsi="Liberation Serif" w:cs="Liberation Serif"/>
          <w:sz w:val="24"/>
          <w:szCs w:val="24"/>
        </w:rPr>
        <w:t>;</w:t>
      </w:r>
    </w:p>
    <w:p w:rsidR="006F68AD" w:rsidRPr="007E7DEB" w:rsidRDefault="009F7924" w:rsidP="00DB1F6F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E7DEB">
        <w:rPr>
          <w:rFonts w:ascii="Liberation Serif" w:hAnsi="Liberation Serif" w:cs="Liberation Serif"/>
          <w:sz w:val="24"/>
          <w:szCs w:val="24"/>
        </w:rPr>
        <w:t xml:space="preserve">6. </w:t>
      </w:r>
      <w:r w:rsidR="0027056F" w:rsidRPr="007E7DEB">
        <w:rPr>
          <w:rFonts w:ascii="Liberation Serif" w:hAnsi="Liberation Serif" w:cs="Liberation Serif"/>
          <w:sz w:val="24"/>
          <w:szCs w:val="24"/>
        </w:rPr>
        <w:t xml:space="preserve">Весь участок - </w:t>
      </w:r>
      <w:r w:rsidR="006F68AD" w:rsidRPr="007E7DEB">
        <w:rPr>
          <w:rFonts w:ascii="Liberation Serif" w:hAnsi="Liberation Serif" w:cs="Liberation Serif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Екатеринбург (Арамиль)» от 15.08.2022 № 277 выдан: Федеральная служба войск национальной гвардии Российской Федерации; приказ «О внесении изменений в приаэродромную территорию аэродрома Екатеринбург (Арамиль), утвержденную приказом Федеральной службы войск национальной гвардии Российской Федерации от 15 августа 2022 г. № 277» от 02.06.2023 № 185 выдан: Федеральная служба войск национальной гвардии Российской Федерации; Содержание ограничения (обременения): В соответствии с подпунктом 6 пункта 3 статьи 47 Воздушного кодекса Российской Федерации (Собрание законодательства Российской Федерации, 1997, № 12, ст. 1383; 2021, № 24, ст. 4209) в границах шестой подзоны запрещается размещать объекты, способствующие привлечению и массовому скоплению птиц. В указанной подзоне запрещается размещение объектов, способствующих привлечению и массовому скоплению птиц: зернохранилищ и предприятий по переработке зерна (элеваторы, мельницы), предприятий по производству кормов открытого типа, звероводческих ферм, скотобоен, свинарников, коровников, птицеферм, свалок и любых объектов обращения с отходами, мест разведения птиц, рыбных хозяйств, скотомогильников и других объектов и/или осуществление видов деятельности, способствующих массовому скоплению птиц в соответствии с законодательством Российской Федерации. Допускается проведение строительства объектов животноводческого, в том числе свиноводческого, птицеводческого и рыбного направления, осуществление деятельности и сохранение существующих объектов, их эксплуатация (в том числе капитальный ремонт, модернизация, техническое перевооружение, реконструкция), при условии проведения мероприятий по предупреждению скопления птиц с учетом эколого-орнитологических заключений в соответствии с требованиями законодательства Российской Федерации. Ограничения вводятся в отношении вновь создаваемых и реконструируемых объектов.; Реестровый номер границы: 66:00-6.2644; Вид объекта реестра границ: Зона с особыми условиями использования территории; Вид зоны по документу: Шестая подзона приаэродромной территории Аэродрома Екатеринбург (Арамиль); Тип зоны: Охранная зона транспорта</w:t>
      </w:r>
      <w:r w:rsidR="00A5712D" w:rsidRPr="007E7DEB">
        <w:rPr>
          <w:rFonts w:ascii="Liberation Serif" w:hAnsi="Liberation Serif" w:cs="Liberation Serif"/>
          <w:sz w:val="24"/>
          <w:szCs w:val="24"/>
        </w:rPr>
        <w:t>;</w:t>
      </w:r>
    </w:p>
    <w:p w:rsidR="006F68AD" w:rsidRPr="007E7DEB" w:rsidRDefault="009F7924" w:rsidP="00DB1F6F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E7DEB">
        <w:rPr>
          <w:rFonts w:ascii="Liberation Serif" w:hAnsi="Liberation Serif" w:cs="Liberation Serif"/>
          <w:sz w:val="24"/>
          <w:szCs w:val="24"/>
        </w:rPr>
        <w:t xml:space="preserve">7. </w:t>
      </w:r>
      <w:r w:rsidR="0027056F" w:rsidRPr="007E7DEB">
        <w:rPr>
          <w:rFonts w:ascii="Liberation Serif" w:hAnsi="Liberation Serif" w:cs="Liberation Serif"/>
          <w:sz w:val="24"/>
          <w:szCs w:val="24"/>
        </w:rPr>
        <w:t xml:space="preserve">Весь участок - </w:t>
      </w:r>
      <w:r w:rsidR="006F68AD" w:rsidRPr="007E7DEB">
        <w:rPr>
          <w:rFonts w:ascii="Liberation Serif" w:hAnsi="Liberation Serif" w:cs="Liberation Serif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гражданской авиации Екатеринбург (Кольцово)» от 02.06.2023 № 367-П выдан: Федеральное агентство воздушного транспорта; Содержание ограничения (обременения): Подпункт 3 пункта 3 статьи 47 Воздушного кодекса Российской Федерации, подпункт 3 пункта 3 статьи 1 Федерального закона N 135-ФЗ, подпункт "б" пункта 1(1) положения о приаэродромной территории, утвержденного постановлением Правительства Российской Федерации от 02.12.2017 № 1460: 1. В границах третьей подзоны запрещается размещать объекты, высота которых превышает ограничения, приведенные в пункте 2 таблицы. 2. Строительство и реконструкция зданий, сооружений в границах третьей подзоны разрешается только после определения максимально допустимой высоты здания, сооружения в зависимости от местоположения путем проведения соответствующих расчетов в соответствии с требованиями ФАП-262 с учетом следующих абсолютных высот ограничения объектов в Балтийской системе высот 1977 года.; Реестровый номер границы: 66:00-6.1907; Вид объекта реестра границ: Зона с особыми условиями использования территории; Вид зоны по документу: Третья подзона приаэродромной территории аэродрома гражданской авиации Екатеринбург (Кольцово); Тип зоны: Приаэродромная территория</w:t>
      </w:r>
      <w:r w:rsidR="00A5712D" w:rsidRPr="007E7DEB">
        <w:rPr>
          <w:rFonts w:ascii="Liberation Serif" w:hAnsi="Liberation Serif" w:cs="Liberation Serif"/>
          <w:sz w:val="24"/>
          <w:szCs w:val="24"/>
        </w:rPr>
        <w:t>;</w:t>
      </w:r>
    </w:p>
    <w:p w:rsidR="006F68AD" w:rsidRPr="007E7DEB" w:rsidRDefault="009F7924" w:rsidP="00DB1F6F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E7DEB">
        <w:rPr>
          <w:rFonts w:ascii="Liberation Serif" w:hAnsi="Liberation Serif" w:cs="Liberation Serif"/>
          <w:sz w:val="24"/>
          <w:szCs w:val="24"/>
        </w:rPr>
        <w:t xml:space="preserve">8. </w:t>
      </w:r>
      <w:r w:rsidR="0027056F" w:rsidRPr="007E7DEB">
        <w:rPr>
          <w:rFonts w:ascii="Liberation Serif" w:hAnsi="Liberation Serif" w:cs="Liberation Serif"/>
          <w:sz w:val="24"/>
          <w:szCs w:val="24"/>
        </w:rPr>
        <w:t xml:space="preserve">Весь участок - </w:t>
      </w:r>
      <w:r w:rsidR="006F68AD" w:rsidRPr="007E7DEB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</w:t>
      </w:r>
      <w:r w:rsidR="006F68AD" w:rsidRPr="007E7DEB">
        <w:rPr>
          <w:rFonts w:ascii="Liberation Serif" w:hAnsi="Liberation Serif" w:cs="Liberation Serif"/>
          <w:sz w:val="24"/>
          <w:szCs w:val="24"/>
        </w:rPr>
        <w:lastRenderedPageBreak/>
        <w:t>приаэродромной территории аэродрома Екатеринбург (Арамиль)» от 15.08.2022 № 277 выдан: Федеральная служба войск национальной гвардии Российской Федерации; приказ «О внесении изменений в приаэродромную территорию аэродрома Екатеринбург (Арамиль), утвержденную приказом Федеральной службы войск национальной гвардии Российской Федерации от 15 августа 2022 г. № 277» от 02.06.2023 № 185 выдан: Федеральная служба войск национальной гвардии Российской Федерации; Содержание ограничения (обременения): Ограничения в третьей подзоне ПАТ аэродрома Екатеринбург (Арамиль) устанавливаются в соответствии с подпунктом 3 пункта 3 статьи 47 Воздушного кодекса Российской Федерации (Собрание законодательства Российской Федерации, 1997, № 12, ст. 1383; 2021, № 24, ст. 4209). В третьей подзоне устанавливаются ограничения на размещение объектов, высота которых превышает установленные ограничения. Высота препятствий ограничивается в пределах полос воздушных подходов, а также на участках, прилегающих к боковым границам летного поля и полос воздушных подходов. Ограничения представляют собой условные плоскости, параметры которых приведены ниже. 29.1. В пределах полос воздушных подходов, состоящих из трех участков:1-й участок длиной 400 метров, имеющий наклон 0,5%; 2-й участок длиной 950 метров, имеющий наклон 1,9%; 3-й участок длиной 9000 метров, имеющий наклон 2%. 29.2. За пределами полос воздушных подходов: поверхность вдоль летного поля, имеющая наклон 10%; горизонтальная поверхность на высоте 50 метров; поверхность от горизонтальной поверхности (50 м) до горизонтальной поверхности (200 м), имеющая наклон 4%. Горизонтальная поверхность на высоте 200 метров, имеющая размеры 40 км в длину (вдоль оси взлетно-посадочной полосы (далее – ВПП) и 30 км в ширину (вдоль перпендикуляра к оси ВПП). На территории третьей подзоны выделяются 9 секторов. Во всех секторах ограничивается абсолютная высота объектов. Ограничения действуют для вновь создаваемых объектов, для реконструируемых объектов в части увеличения высоты. Запрещается размещать объекты, высота которых превышает ограничения, установленные в секторах третьей подзоны; Реестровый номер границы: 66:00-6.2648; Вид объекта реестра границ: Зона с особыми условиями использования территории; Вид зоны по документу: Третья подзона приаэродромной территории Аэродрома Екатеринбург (Арамиль); Тип зоны: Охранная зона транспорта</w:t>
      </w:r>
      <w:r w:rsidR="00A5712D" w:rsidRPr="007E7DEB">
        <w:rPr>
          <w:rFonts w:ascii="Liberation Serif" w:hAnsi="Liberation Serif" w:cs="Liberation Serif"/>
          <w:sz w:val="24"/>
          <w:szCs w:val="24"/>
        </w:rPr>
        <w:t>;</w:t>
      </w:r>
    </w:p>
    <w:p w:rsidR="006F68AD" w:rsidRPr="007E7DEB" w:rsidRDefault="009F7924" w:rsidP="00DB1F6F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E7DEB">
        <w:rPr>
          <w:rFonts w:ascii="Liberation Serif" w:hAnsi="Liberation Serif" w:cs="Liberation Serif"/>
          <w:sz w:val="24"/>
          <w:szCs w:val="24"/>
        </w:rPr>
        <w:t xml:space="preserve">9. </w:t>
      </w:r>
      <w:r w:rsidR="0027056F" w:rsidRPr="007E7DEB">
        <w:rPr>
          <w:rFonts w:ascii="Liberation Serif" w:hAnsi="Liberation Serif" w:cs="Liberation Serif"/>
          <w:sz w:val="24"/>
          <w:szCs w:val="24"/>
        </w:rPr>
        <w:t xml:space="preserve">Весь участок  - </w:t>
      </w:r>
      <w:r w:rsidR="006F68AD" w:rsidRPr="007E7DEB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</w:t>
      </w:r>
      <w:r w:rsidR="0027056F" w:rsidRPr="007E7DEB">
        <w:rPr>
          <w:rFonts w:ascii="Liberation Serif" w:hAnsi="Liberation Serif" w:cs="Liberation Serif"/>
          <w:sz w:val="24"/>
          <w:szCs w:val="24"/>
        </w:rPr>
        <w:t>«</w:t>
      </w:r>
      <w:r w:rsidR="006F68AD" w:rsidRPr="007E7DEB">
        <w:rPr>
          <w:rFonts w:ascii="Liberation Serif" w:hAnsi="Liberation Serif" w:cs="Liberation Serif"/>
          <w:sz w:val="24"/>
          <w:szCs w:val="24"/>
        </w:rPr>
        <w:t>Об установлении зоны санитарной охраны водозаборных скважин №№ 1, 2 - источников питьевого и хозяйственно-бытового водоснабжения, расположенных на территории Арамильского городского округа Свердловской области</w:t>
      </w:r>
      <w:r w:rsidR="00F5478F">
        <w:rPr>
          <w:rFonts w:ascii="Liberation Serif" w:hAnsi="Liberation Serif" w:cs="Liberation Serif"/>
          <w:sz w:val="24"/>
          <w:szCs w:val="24"/>
        </w:rPr>
        <w:t>»</w:t>
      </w:r>
      <w:r w:rsidR="006F68AD" w:rsidRPr="007E7DEB">
        <w:rPr>
          <w:rFonts w:ascii="Liberation Serif" w:hAnsi="Liberation Serif" w:cs="Liberation Serif"/>
          <w:sz w:val="24"/>
          <w:szCs w:val="24"/>
        </w:rPr>
        <w:t xml:space="preserve"> от 18.02.2026 № 190 выдан: Министерство природных ресурсов и экологии Свердловской области; Содержание ограничения (обременения): Согласно Постановлению Главного государственного санитарного врача РФ от 14.03.2002 № 10 "О введении в действие Санитарных правил и норм "Зоны санитарной охраны источников водоснабжения и водопроводов питьевого назначения. СанПиН 2.1.4.1110-02</w:t>
      </w:r>
      <w:r w:rsidR="0027056F" w:rsidRPr="007E7DEB">
        <w:rPr>
          <w:rFonts w:ascii="Liberation Serif" w:hAnsi="Liberation Serif" w:cs="Liberation Serif"/>
          <w:sz w:val="24"/>
          <w:szCs w:val="24"/>
        </w:rPr>
        <w:t>»</w:t>
      </w:r>
      <w:r w:rsidR="006F68AD" w:rsidRPr="007E7DEB">
        <w:rPr>
          <w:rFonts w:ascii="Liberation Serif" w:hAnsi="Liberation Serif" w:cs="Liberation Serif"/>
          <w:sz w:val="24"/>
          <w:szCs w:val="24"/>
        </w:rPr>
        <w:t xml:space="preserve"> (Зарегистрировано в Минюсте РФ 24.04.2002 N 3399) Необходимо выполнять мероприятия по третьему поясу ЗСО: 1. Выявление, тампонирование или восстановление всех старых, бездействующих, дефектных или неправильно эксплуатируемых скважин, представляющих опасность в части возможности загрязнения водоносных горизонтов. 2. Бурение новых скважин и новое строительство, связанное с нарушением почвенного покрова, производится при обязательном согласовании с администрацией муниципального образования. 3. Запрещение закачки отработанных вод в подземные горизонты, подземного складирования твёрдых отходов и разработки недр земли. 4. Запрещение размещения складов горюче-смазочных материалов, ядохимикатов и минеральных удобрений, накопителей промстоков, шламохранилищ и других объектов, обусловливающих опасность химического загрязнения подземных вод.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санитарно-эпидемиологического надзора, выданного с учетом заключения органов геологического контроля. 5. Своевременное выполнение необходимых мероприятий по санитарной охране </w:t>
      </w:r>
      <w:r w:rsidR="006F68AD" w:rsidRPr="007E7DEB">
        <w:rPr>
          <w:rFonts w:ascii="Liberation Serif" w:hAnsi="Liberation Serif" w:cs="Liberation Serif"/>
          <w:sz w:val="24"/>
          <w:szCs w:val="24"/>
        </w:rPr>
        <w:lastRenderedPageBreak/>
        <w:t>поверхностных вод, имеющих непосредственную гидрологическую связь с используемым водоносным горизонтом, в соответствии с гигиеническими требованиями к охране поверхностных вод.; Реестровый номер границы: 66:00-6.2777; Вид объекта реестра границ: Зона с особыми условиями использования территории; Вид зоны по документу: 3 пояс зоны санитарной охраны водозаборных скважин №№ 1, 2, расположенных по адресу: ул. Кольцевая, 4а, п. Светлый, Арамильский городской округ, Свердловская область; Тип зоны: Зона санитарной охраны источников питьевого и хозяйственно-бытового водоснабжения, а также устанавливаемые в случаях, предусмотренных Водным кодексом Российской Федерации, в отношении подземных водных объектов зоны специальной охраны</w:t>
      </w:r>
      <w:r w:rsidR="00A5712D" w:rsidRPr="007E7DEB">
        <w:rPr>
          <w:rFonts w:ascii="Liberation Serif" w:hAnsi="Liberation Serif" w:cs="Liberation Serif"/>
          <w:sz w:val="24"/>
          <w:szCs w:val="24"/>
        </w:rPr>
        <w:t>;</w:t>
      </w:r>
    </w:p>
    <w:p w:rsidR="006F68AD" w:rsidRPr="007E7DEB" w:rsidRDefault="009F7924" w:rsidP="00DB1F6F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E7DEB">
        <w:rPr>
          <w:rFonts w:ascii="Liberation Serif" w:hAnsi="Liberation Serif" w:cs="Liberation Serif"/>
          <w:sz w:val="24"/>
          <w:szCs w:val="24"/>
        </w:rPr>
        <w:t xml:space="preserve">10. </w:t>
      </w:r>
      <w:r w:rsidR="0027056F" w:rsidRPr="007E7DEB">
        <w:rPr>
          <w:rFonts w:ascii="Liberation Serif" w:hAnsi="Liberation Serif" w:cs="Liberation Serif"/>
          <w:sz w:val="24"/>
          <w:szCs w:val="24"/>
        </w:rPr>
        <w:t xml:space="preserve">Весь участок  - </w:t>
      </w:r>
      <w:r w:rsidR="006F68AD" w:rsidRPr="007E7DEB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</w:t>
      </w:r>
      <w:r w:rsidR="0027056F" w:rsidRPr="007E7DEB">
        <w:rPr>
          <w:rFonts w:ascii="Liberation Serif" w:hAnsi="Liberation Serif" w:cs="Liberation Serif"/>
          <w:sz w:val="24"/>
          <w:szCs w:val="24"/>
        </w:rPr>
        <w:t>«</w:t>
      </w:r>
      <w:r w:rsidR="006F68AD" w:rsidRPr="007E7DEB">
        <w:rPr>
          <w:rFonts w:ascii="Liberation Serif" w:hAnsi="Liberation Serif" w:cs="Liberation Serif"/>
          <w:sz w:val="24"/>
          <w:szCs w:val="24"/>
        </w:rPr>
        <w:t>Об установлении зоны санитарной охраны водозаборной скважины № 4/4 - источника питьевого и хозяйственно-бытового водоснабжения, расположенного на территории Арамильского городского округа Свердловской области</w:t>
      </w:r>
      <w:r w:rsidR="0027056F" w:rsidRPr="007E7DEB">
        <w:rPr>
          <w:rFonts w:ascii="Liberation Serif" w:hAnsi="Liberation Serif" w:cs="Liberation Serif"/>
          <w:sz w:val="24"/>
          <w:szCs w:val="24"/>
        </w:rPr>
        <w:t>»</w:t>
      </w:r>
      <w:r w:rsidR="006F68AD" w:rsidRPr="007E7DEB">
        <w:rPr>
          <w:rFonts w:ascii="Liberation Serif" w:hAnsi="Liberation Serif" w:cs="Liberation Serif"/>
          <w:sz w:val="24"/>
          <w:szCs w:val="24"/>
        </w:rPr>
        <w:t xml:space="preserve"> от 18.02.2026 № 189 выдан: Министерство природных ресурсов и экологии Свердловской области; Содержание ограничения (обременения): Согласно Постановлению Главного государственного санитарного врача РФ от 14.03.2002 № 10 </w:t>
      </w:r>
      <w:r w:rsidR="0027056F" w:rsidRPr="007E7DEB">
        <w:rPr>
          <w:rFonts w:ascii="Liberation Serif" w:hAnsi="Liberation Serif" w:cs="Liberation Serif"/>
          <w:sz w:val="24"/>
          <w:szCs w:val="24"/>
        </w:rPr>
        <w:t>«</w:t>
      </w:r>
      <w:r w:rsidR="006F68AD" w:rsidRPr="007E7DEB">
        <w:rPr>
          <w:rFonts w:ascii="Liberation Serif" w:hAnsi="Liberation Serif" w:cs="Liberation Serif"/>
          <w:sz w:val="24"/>
          <w:szCs w:val="24"/>
        </w:rPr>
        <w:t xml:space="preserve">О введении в действие Санитарных правил и норм </w:t>
      </w:r>
      <w:r w:rsidR="0027056F" w:rsidRPr="007E7DEB">
        <w:rPr>
          <w:rFonts w:ascii="Liberation Serif" w:hAnsi="Liberation Serif" w:cs="Liberation Serif"/>
          <w:sz w:val="24"/>
          <w:szCs w:val="24"/>
        </w:rPr>
        <w:t>«</w:t>
      </w:r>
      <w:r w:rsidR="006F68AD" w:rsidRPr="007E7DEB">
        <w:rPr>
          <w:rFonts w:ascii="Liberation Serif" w:hAnsi="Liberation Serif" w:cs="Liberation Serif"/>
          <w:sz w:val="24"/>
          <w:szCs w:val="24"/>
        </w:rPr>
        <w:t>Зоны санитарной охраны источников водоснабжения и водопроводов питьевого назначения. СанПиН 2.1.4.1110-02</w:t>
      </w:r>
      <w:r w:rsidR="0027056F" w:rsidRPr="007E7DEB">
        <w:rPr>
          <w:rFonts w:ascii="Liberation Serif" w:hAnsi="Liberation Serif" w:cs="Liberation Serif"/>
          <w:sz w:val="24"/>
          <w:szCs w:val="24"/>
        </w:rPr>
        <w:t>»</w:t>
      </w:r>
      <w:r w:rsidR="006F68AD" w:rsidRPr="007E7DEB">
        <w:rPr>
          <w:rFonts w:ascii="Liberation Serif" w:hAnsi="Liberation Serif" w:cs="Liberation Serif"/>
          <w:sz w:val="24"/>
          <w:szCs w:val="24"/>
        </w:rPr>
        <w:t xml:space="preserve"> (Зарегистрировано в Минюсте РФ 24.04.2002 N 3399) Необходимо выполнять мероприятия по третьему поясу ЗСО: 1. Выявление, тампонирование или восстановление всех старых, бездействующих, дефектных или неправильно эксплуатируемых скважин, представляющих опасность в части возможности загрязнения водоносных горизонтов. 2. Бурение новых скважин и новое строительство, связанное с нарушением почвенного покрова, производится при обязательном согласовании с администрацией муниципального образования. 3. Запрещение закачки отработанных вод в подземные горизонты, подземного складирования твёрдых отходов и разработки недр земли. 4. Запрещение размещения складов горюче-смазочных материалов, ядохимикатов и минеральных удобрений, накопителей промстоков, шламохранилищ и других объектов, обусловливающих опасность химического загрязнения подземных вод.</w:t>
      </w:r>
      <w:r w:rsidR="0027056F" w:rsidRPr="007E7DEB">
        <w:rPr>
          <w:rFonts w:ascii="Liberation Serif" w:hAnsi="Liberation Serif" w:cs="Liberation Serif"/>
          <w:sz w:val="24"/>
          <w:szCs w:val="24"/>
        </w:rPr>
        <w:t xml:space="preserve">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санитарно-эпидемиологического надзора, выданного с учетом заключения органов геологического контроля. 5. Своевременное выполнение необходимых мероприятий по санитарной охране поверхностных вод, имеющих непосредственную гидрологическую связь с используемым водоносным горизонтом, в соответствии с гигиеническими требованиями к охране поверхностных вод.; Реестровый номер границы: 66:00-6.2776; Вид объекта реестра границ: Зона с особыми условиями использования территории; Вид зоны по документу: 3 пояс зоны санитарной охраны водозаборной скважины № 4/4, расположенной по адресу: ул. Кольцевая, 2а, п. Светлый, Арамильский городской округ, Свердловская область; Тип зоны: Зона санитарной охраны источников питьевого и хозяйственно-бытового водоснабжения, а также устанавливаемые в случаях, предусмотренных Водным кодексом Российской Федерации, в отношении подземных водных объектов зоны специальной охраны.</w:t>
      </w:r>
    </w:p>
    <w:p w:rsidR="008C53BD" w:rsidRPr="007E7DEB" w:rsidRDefault="008C53BD" w:rsidP="00DB1F6F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</w:p>
    <w:p w:rsidR="00864196" w:rsidRPr="007E7DEB" w:rsidRDefault="00864196" w:rsidP="001D587C">
      <w:pPr>
        <w:ind w:firstLine="54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E7DEB">
        <w:rPr>
          <w:rFonts w:ascii="Liberation Serif" w:hAnsi="Liberation Serif" w:cs="Liberation Serif"/>
          <w:b/>
          <w:sz w:val="24"/>
          <w:szCs w:val="24"/>
        </w:rPr>
        <w:t xml:space="preserve">Лот </w:t>
      </w:r>
      <w:r w:rsidR="00745F02" w:rsidRPr="007E7DEB">
        <w:rPr>
          <w:rFonts w:ascii="Liberation Serif" w:hAnsi="Liberation Serif" w:cs="Liberation Serif"/>
          <w:b/>
          <w:sz w:val="24"/>
          <w:szCs w:val="24"/>
        </w:rPr>
        <w:t>5</w:t>
      </w:r>
      <w:r w:rsidR="00F5478F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7E7DEB">
        <w:rPr>
          <w:rFonts w:ascii="Liberation Serif" w:hAnsi="Liberation Serif" w:cs="Liberation Serif"/>
          <w:b/>
          <w:sz w:val="24"/>
          <w:szCs w:val="24"/>
        </w:rPr>
        <w:t>-</w:t>
      </w:r>
      <w:r w:rsidR="00F5478F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7E7DEB">
        <w:rPr>
          <w:rFonts w:ascii="Liberation Serif" w:hAnsi="Liberation Serif" w:cs="Liberation Serif"/>
          <w:b/>
          <w:sz w:val="24"/>
          <w:szCs w:val="24"/>
        </w:rPr>
        <w:t xml:space="preserve">Лот </w:t>
      </w:r>
      <w:r w:rsidR="00745F02" w:rsidRPr="007E7DEB">
        <w:rPr>
          <w:rFonts w:ascii="Liberation Serif" w:hAnsi="Liberation Serif" w:cs="Liberation Serif"/>
          <w:b/>
          <w:sz w:val="24"/>
          <w:szCs w:val="24"/>
        </w:rPr>
        <w:t>6</w:t>
      </w:r>
    </w:p>
    <w:p w:rsidR="00A5712D" w:rsidRPr="007E7DEB" w:rsidRDefault="008C53BD" w:rsidP="00DB1F6F">
      <w:pPr>
        <w:ind w:firstLine="54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E7DEB">
        <w:rPr>
          <w:rFonts w:ascii="Liberation Serif" w:hAnsi="Liberation Serif" w:cs="Liberation Serif"/>
          <w:sz w:val="24"/>
          <w:szCs w:val="24"/>
        </w:rPr>
        <w:t xml:space="preserve">1. Весь участок - </w:t>
      </w:r>
      <w:r w:rsidR="00D277D4" w:rsidRPr="007E7DEB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Екатеринбург (Арамиль)» от 15.08.2022 № 277 выдан: Федеральная служба войск национальной гвардии Российской Федерации; приказ «О внесении изменений в приаэродромную территорию аэродрома Екатеринбург (Арамиль), утвержденную приказом Федеральной службы войск национальной гвардии Российской Федерации от 15 августа 2022 г. № 277» от 02.06.2023 № 185 выдан: Федеральная служба войск национальной гвардии Российской Федерации; Содержание ограничения (обременения): В соответствии с подпунктом 6 пункта 3 статьи 47 Воздушного </w:t>
      </w:r>
      <w:r w:rsidR="00D277D4" w:rsidRPr="007E7DEB">
        <w:rPr>
          <w:rFonts w:ascii="Liberation Serif" w:hAnsi="Liberation Serif" w:cs="Liberation Serif"/>
          <w:sz w:val="24"/>
          <w:szCs w:val="24"/>
        </w:rPr>
        <w:lastRenderedPageBreak/>
        <w:t>кодекса Российской Федерации (Собрание законодательства Российской Федерации, 1997, № 12, ст. 1383; 2021, № 24, ст. 4209) в границах шестой подзоны запрещается размещать объекты, способствующие привлечению и массовому скоплению птиц. В указанной подзоне запрещается размещение объектов, способствующих привлечению и массовому скоплению птиц: зернохранилищ и предприятий по переработке зерна (элеваторы, мельницы), предприятий по производству кормов открытого типа, звероводческих ферм, скотобоен, свинарников, коровников, птицеферм, свалок и любых объектов обращения с отходами, мест разведения птиц, рыбных хозяйств, скотомогильников и других объектов и/или осуществление видов деятельности, способствующих массовому скоплению птиц в соответствии с законодательством Российской Федерации. Допускается проведение строительства объектов животноводческого, в том числе свиноводческого, птицеводческого и рыбного направления, осуществление деятельности и сохранение существующих объектов, их эксплуатация (в том числе капитальный ремонт, модернизация, техническое перевооружение, реконструкция), при условии проведения мероприятий по предупреждению скопления птиц с учетом эколого-орнитологических заключений в соответствии с требованиями законодательства Российской Федерации. Ограничения вводятся в отношении вновь создаваемых и реконструируемых объектов.; Реестровый номер границы: 66:00-6.2644;</w:t>
      </w:r>
      <w:r w:rsidR="008F6D42" w:rsidRPr="007E7DEB">
        <w:rPr>
          <w:rFonts w:ascii="Liberation Serif" w:hAnsi="Liberation Serif" w:cs="Liberation Serif"/>
          <w:sz w:val="24"/>
          <w:szCs w:val="24"/>
        </w:rPr>
        <w:t xml:space="preserve"> Вид объекта реестра границ: Зона с особыми условиями использования территории; Вид зоны по документу: Шестая подзона приаэродромной территории Аэродрома Екатеринбург (Арамиль); Тип зоны: Охранная зона транспорта</w:t>
      </w:r>
      <w:r w:rsidR="00864196" w:rsidRPr="007E7DEB">
        <w:rPr>
          <w:rFonts w:ascii="Liberation Serif" w:hAnsi="Liberation Serif" w:cs="Liberation Serif"/>
          <w:sz w:val="24"/>
          <w:szCs w:val="24"/>
        </w:rPr>
        <w:t>;</w:t>
      </w:r>
    </w:p>
    <w:p w:rsidR="00A5712D" w:rsidRPr="007E7DEB" w:rsidRDefault="008C53BD" w:rsidP="00DB1F6F">
      <w:pPr>
        <w:ind w:firstLine="54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E7DEB">
        <w:rPr>
          <w:rFonts w:ascii="Liberation Serif" w:hAnsi="Liberation Serif" w:cs="Liberation Serif"/>
          <w:sz w:val="24"/>
          <w:szCs w:val="24"/>
        </w:rPr>
        <w:t>2. Весь участок -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гражданской авиации Екатеринбург (Кольцово)» от 02.06.2023 № 367-П выдан: Федеральное агентство воздушного транспорта; Содержание ограничения (обременения): В соответствии с требованиями Воздушного кодекса Российской Федерации и Федерального закона от 1 июля 2017 г. № 135-ФЗ "О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зоны" (далее - Федеральный закон № 135-ФЗ) на приаэродромной территории аэродрома гражданской авиации Екатеринбург (Кольцово) установлены ограничения использования земельных участков и (или) расположенных на них объектов недвижимости и осуществления экономической и иной деятельности.; Реестровый номер границы: 66:00-6.1915; Вид объекта реестра границ: Зона с особыми условиями использования территории; Вид зоны по документу: Приаэродромная территория аэродрома гражданской авиации Екатеринбург (Кольцово); Тип зоны: Приаэродромная территория</w:t>
      </w:r>
      <w:r w:rsidR="00864196" w:rsidRPr="007E7DEB">
        <w:rPr>
          <w:rFonts w:ascii="Liberation Serif" w:hAnsi="Liberation Serif" w:cs="Liberation Serif"/>
          <w:sz w:val="24"/>
          <w:szCs w:val="24"/>
        </w:rPr>
        <w:t>;</w:t>
      </w:r>
    </w:p>
    <w:p w:rsidR="0036529A" w:rsidRPr="007E7DEB" w:rsidRDefault="008C53BD" w:rsidP="00DB1F6F">
      <w:pPr>
        <w:ind w:firstLine="54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E7DEB">
        <w:rPr>
          <w:rFonts w:ascii="Liberation Serif" w:hAnsi="Liberation Serif" w:cs="Liberation Serif"/>
          <w:sz w:val="24"/>
          <w:szCs w:val="24"/>
        </w:rPr>
        <w:t xml:space="preserve">3. Весь участок -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гражданской авиации Екатеринбург (Кольцово)» от 02.06.2023 № 367-П выдан: Федеральное агентство воздушного транспорта; Содержание ограничения (обременения): Подпункт 5 пункта 3 статьи 47 Воздушного кодекса Российской Федерации, подпункт 5 пункта 3 статьи 1 Федерального закона N 135-ФЗ, подпункт "г" пункта 1(1) положения о приаэродромной территории, утвержденного постановлением Правительства Российской Федерации от 02.12.2017 № 1460, пункт 4 статьи 3 Федерального закона № 116-ФЗ: 1. В границах пятой подзоны запрещается размещать опасные производственные объекты, функционирование которых может повлиять на безопасность полетов воздушных судов. 2. В границах пятой подзоны допускается эксплуатация, строительство, реконструкция, капитальный ремонт, техническое перевооружение, консервация (далее - размещение) опасных производственных объектов при их соответствии установленным в пункте 3 таблицы ограничениям. 3. Максимальные радиусы зон поражения при происшествиях техногенного характера на опасных производственных объектах, находящихся в пятой подзоне приаэродромной территории, в которых размещение таких объектов возможно, не должны </w:t>
      </w:r>
      <w:r w:rsidRPr="007E7DEB">
        <w:rPr>
          <w:rFonts w:ascii="Liberation Serif" w:hAnsi="Liberation Serif" w:cs="Liberation Serif"/>
          <w:sz w:val="24"/>
          <w:szCs w:val="24"/>
        </w:rPr>
        <w:lastRenderedPageBreak/>
        <w:t>достигать: по вертикали - высоты пролета воздушных судов (высота поверхности ограничения препятствий в третьей подзоне приаэродромной территории); по горизонтали - внешних границ первой и второй подзон приаэродромной территории аэродрома. 4. При невозможности соблюдения ограничений, предусмотренных пунктом 3 таблицы, размещение опасных производственных объектов должно выполняться на основании специальных технических условий, разработанных для конкретного объекта капитального строительства в соответствии с положениями приказа Минстроя России от 30 ноября 2020 г. № 734/пр "Об утверждении порядка разработки и согласования специальных технических условий для разработки проектной документации на объект капитального строительства" (зарегистрирован Минюстом России 18 декабря 2020 г., регистрационный № 61581) с изменениями, внесенными приказом Минстроя России от 22 октября 2021 г. № 774/пр (зарегистрирован Минюстом России 29 ноября 2021 г., регистрационный № 66058) (далее - Приказ № 734).; Реестровый номер границы: 66:00-6.1909; Вид объекта реестра границ: Зона с особыми условиями использования территории; Вид зоны по документу: Пятая подзона приаэродромной территории аэродрома гражданской авиации Екатеринбург (Кольцово); Тип зоны: Приаэродромная территория</w:t>
      </w:r>
      <w:r w:rsidR="00864196" w:rsidRPr="007E7DEB">
        <w:rPr>
          <w:rFonts w:ascii="Liberation Serif" w:hAnsi="Liberation Serif" w:cs="Liberation Serif"/>
          <w:sz w:val="24"/>
          <w:szCs w:val="24"/>
        </w:rPr>
        <w:t>;</w:t>
      </w:r>
    </w:p>
    <w:p w:rsidR="0036529A" w:rsidRPr="007E7DEB" w:rsidRDefault="008C53BD" w:rsidP="00DB1F6F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E7DEB">
        <w:rPr>
          <w:rFonts w:ascii="Liberation Serif" w:hAnsi="Liberation Serif" w:cs="Liberation Serif"/>
          <w:sz w:val="24"/>
          <w:szCs w:val="24"/>
        </w:rPr>
        <w:t>4. Весь участок -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гражданской авиации Екатеринбург (Кольцово)» от 02.06.2023 № 367-П выдан: Федеральное агентство воздушного транспорта; Содержание ограничения (обременения): Подпункт 6 пункта 3 статьи 47 Воздушного кодекса Российской Федерации, подпункт 6 пункта 3 статьи 1 Федерального закона N 135-ФЗ, подпункт "д" пункта 1(1) положения о приаэродромной территории, утвержденного постановлением Правительства Российской Федерации от 02.12.2017 № 1460, пункт 4 статьи 3 Федерального закона № 116-ФЗ: в границах шестой подзоны приаэродромной территории запрещается размещать объекты, способствующие привлечению и массовому скоплению птиц.; Реестровый номер границы: 66:00-6.1910; Вид объекта реестра границ: Зона с особыми условиями использования территории; Вид зоны по документу: Шестая подзона приаэродромной территории аэродрома гражданской авиации Екатеринбург (Кольцово); Тип зоны: Приаэродромная территория</w:t>
      </w:r>
      <w:r w:rsidR="00864196" w:rsidRPr="007E7DEB">
        <w:rPr>
          <w:rFonts w:ascii="Liberation Serif" w:hAnsi="Liberation Serif" w:cs="Liberation Serif"/>
          <w:sz w:val="24"/>
          <w:szCs w:val="24"/>
        </w:rPr>
        <w:t>;</w:t>
      </w:r>
    </w:p>
    <w:p w:rsidR="008C53BD" w:rsidRPr="007E7DEB" w:rsidRDefault="008C53BD" w:rsidP="00DB1F6F">
      <w:pPr>
        <w:ind w:firstLine="54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E7DEB">
        <w:rPr>
          <w:rFonts w:ascii="Liberation Serif" w:hAnsi="Liberation Serif" w:cs="Liberation Serif"/>
          <w:sz w:val="24"/>
          <w:szCs w:val="24"/>
        </w:rPr>
        <w:t>5. Весь участок -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гражданской авиации Екатеринбург (Кольцово)» от 02.06.2023 № 367-П выдан: Федеральное агентство воздушного транспорта; Содержание ограничения (обременения): Подпункт 3 пункта 3 статьи 47 Воздушного кодекса Российской Федерации, подпункт 3 пункта 3 статьи 1 Федерального закона N 135-ФЗ, подпункт "б" пункта 1(1) положения о приаэродромной территории, утвержденного постановлением Правительства Российской Федерации от 02.12.2017 № 1460: 1. В границах третьей подзоны запрещается размещать объекты, высота которых превышает ограничения, приведенные в пункте 2 таблицы. 2. Строительство и реконструкция зданий, сооружений в границах третьей подзоны разрешается только после определения максимально допустимой высоты здания, сооружения в зависимости от местоположения путем проведения соответствующих расчетов в соответствии с требованиями ФАП-262 с учетом следующих абсолютных высот ограничения объектов в Балтийской системе высот 1977 года.; Реестровый номер границы: 66:00-6.1907; Вид объекта реестра границ: Зона с особыми условиями использования территории; Вид зоны по документу: Третья подзона приаэродромной территории аэродрома гражданской авиации Екатеринбург (Кольцово); Тип зоны: Приаэродромная территория</w:t>
      </w:r>
      <w:r w:rsidR="00864196" w:rsidRPr="007E7DEB">
        <w:rPr>
          <w:rFonts w:ascii="Liberation Serif" w:hAnsi="Liberation Serif" w:cs="Liberation Serif"/>
          <w:sz w:val="24"/>
          <w:szCs w:val="24"/>
        </w:rPr>
        <w:t>;</w:t>
      </w:r>
    </w:p>
    <w:p w:rsidR="008C53BD" w:rsidRPr="007E7DEB" w:rsidRDefault="008C53BD" w:rsidP="008C53BD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E7DEB">
        <w:rPr>
          <w:rFonts w:ascii="Liberation Serif" w:hAnsi="Liberation Serif" w:cs="Liberation Serif"/>
          <w:sz w:val="24"/>
          <w:szCs w:val="24"/>
        </w:rPr>
        <w:t xml:space="preserve">6. Весь участок -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Екатеринбург (Арамиль)» от 15.08.2022 № 277 выдан: Федеральная служба войск национальной гвардии Российской Федерации; приказ «О внесении изменений в приаэродромную территорию аэродрома Екатеринбург </w:t>
      </w:r>
      <w:r w:rsidRPr="007E7DEB">
        <w:rPr>
          <w:rFonts w:ascii="Liberation Serif" w:hAnsi="Liberation Serif" w:cs="Liberation Serif"/>
          <w:sz w:val="24"/>
          <w:szCs w:val="24"/>
        </w:rPr>
        <w:lastRenderedPageBreak/>
        <w:t>(Арамиль), утвержденную приказом Федеральной службы войск национальной гвардии Российской Федерации от 15 августа 2022 г. № 277» от 02.06.2023 № 185 выдан: Федеральная служба войск национальной гвардии Российской Федерации; Содержание ограничения (обременения): -; Реестровый номер границы: 66:00-6.2651; Вид объекта реестра границ: Зона с особыми условиями использования территории; Вид зоны по документу: приаэродромная территория Аэродрома Екатеринбург (Арамиль); Тип зоны: Охранная зона транспорта</w:t>
      </w:r>
      <w:r w:rsidR="00864196" w:rsidRPr="007E7DEB">
        <w:rPr>
          <w:rFonts w:ascii="Liberation Serif" w:hAnsi="Liberation Serif" w:cs="Liberation Serif"/>
          <w:sz w:val="24"/>
          <w:szCs w:val="24"/>
        </w:rPr>
        <w:t>;</w:t>
      </w:r>
    </w:p>
    <w:p w:rsidR="008C53BD" w:rsidRPr="007E7DEB" w:rsidRDefault="008C53BD" w:rsidP="00DB1F6F">
      <w:pPr>
        <w:ind w:firstLine="54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E7DEB">
        <w:rPr>
          <w:rFonts w:ascii="Liberation Serif" w:hAnsi="Liberation Serif" w:cs="Liberation Serif"/>
          <w:sz w:val="24"/>
          <w:szCs w:val="24"/>
        </w:rPr>
        <w:t>7. Весь участок -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Екатеринбург (Арамиль)» от 15.08.2022 № 277 выдан: Федеральная служба войск национальной гвардии Российской Федерации; приказ «О внесении изменений в приаэродромную территорию аэродрома Екатеринбург (Арамиль), утвержденную приказом Федеральной службы войск национальной гвардии Российской Федерации от 15 августа 2022 г. № 277» от 02.06.2023 № 185 выдан: Федеральная служба войск национальной гвардии Российской Федерации; Содержание ограничения (обременения): Ограничения в третьей подзоне ПАТ аэродрома Екатеринбург (Арамиль) устанавливаются в соответствии с подпунктом 3 пункта 3 статьи 47 Воздушного кодекса Российской Федерации (Собрание законодательства Российской Федерации, 1997, № 12, ст. 1383; 2021, № 24, ст. 4209). В третьей подзоне устанавливаются ограничения на размещение объектов, высота которых превышает установленные ограничения. Высота препятствий ограничивается в пределах полос воздушных подходов, а также на участках, прилегающих к боковым границам летного поля и полос воздушных подходов. Ограничения представляют собой условные плоскости, параметры которых приведены ниже. 29.1. В пределах полос воздушных подходов, состоящих из трех участков:1-й участок длиной 400 метров, имеющий наклон 0,5%; 2-й участок длиной 950 метров, имеющий наклон 1,9%; 3-й участок длиной 9000 метров, имеющий наклон 2%. 29.2. За пределами полос воздушных подходов: поверхность вдоль летного поля, имеющая наклон 10%; горизонтальная поверхность на высоте 50 метров; поверхность от горизонтальной поверхности (50 м) до горизонтальной поверхности (200 м), имеющая наклон 4%. Горизонтальная поверхность на высоте 200 метров, имеющая размеры 40 км в длину (вдоль оси взлетно-посадочной полосы (далее – ВПП) и 30 км в ширину (вдоль перпендикуляра к оси ВПП). На территории третьей подзоны выделяются 9 секторов. Во всех секторах ограничивается абсолютная высота объектов. Ограничения действуют для вновь создаваемых объектов, для реконструируемых объектов в части увеличения высоты. Запрещается размещать объекты, высота которых превышает ограничения, установленные в секторах третьей подзоны; Реестровый номер границы: 66:00-6.2648; Вид объекта реестра границ: Зона с особыми условиями использования территории; Вид зоны по документу: Третья подзона приаэродромной территории Аэродрома Екатеринбург (Арамиль); Тип зоны: Охранная зона транспорта</w:t>
      </w:r>
      <w:r w:rsidR="00864196" w:rsidRPr="007E7DEB">
        <w:rPr>
          <w:rFonts w:ascii="Liberation Serif" w:hAnsi="Liberation Serif" w:cs="Liberation Serif"/>
          <w:sz w:val="24"/>
          <w:szCs w:val="24"/>
        </w:rPr>
        <w:t>;</w:t>
      </w:r>
    </w:p>
    <w:p w:rsidR="008C53BD" w:rsidRPr="007E7DEB" w:rsidRDefault="008C53BD" w:rsidP="00DB1F6F">
      <w:pPr>
        <w:ind w:firstLine="54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E7DEB">
        <w:rPr>
          <w:rFonts w:ascii="Liberation Serif" w:hAnsi="Liberation Serif" w:cs="Liberation Serif"/>
          <w:sz w:val="24"/>
          <w:szCs w:val="24"/>
        </w:rPr>
        <w:t xml:space="preserve">8. Весь участок -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Екатеринбург (Арамиль)» от 15.08.2022 № 277 выдан: Федеральная служба войск национальной гвардии Российской Федерации; приказ «О внесении изменений в приаэродромную территорию аэродрома Екатеринбург (Арамиль), утвержденную приказом Федеральной службы войск национальной гвардии Российской Федерации от 15 августа 2022 г. № 277» от 02.06.2023 № 185 выдан: Федеральная служба войск национальной гвардии Российской Федерации; Содержание ограничения (обременения): В соответствии с подпунктом 5 пункта 3 статьи 47 Воздушного кодекса Российской Федерации (Собрание законодательства Российской Федерации, 1997, № 12, ст. 1383; 2021, № 24, ст. 4209) в границах пятой подзоны запрещается размещать опасные производственные объекты, функционирование которых может повлиять на безопасность полетов воздушных судов. В соответствии с пунктом 1 приложения № 1 Федерального закона от 21 июля 1997 г. № 116-ФЗ «О промышленной безопасности опасных производственных объектов» (Собрание законодательства Российской Федерации </w:t>
      </w:r>
      <w:r w:rsidRPr="007E7DEB">
        <w:rPr>
          <w:rFonts w:ascii="Liberation Serif" w:hAnsi="Liberation Serif" w:cs="Liberation Serif"/>
          <w:sz w:val="24"/>
          <w:szCs w:val="24"/>
        </w:rPr>
        <w:lastRenderedPageBreak/>
        <w:t>1997, № 30, ст. 3588; 2016, № 23, ст. 3294) (далее – Федеральный закон № 116-ФЗ) устанавливаются ограничения на размещение опасных производственных объектов, на которых получаются, используются, перерабатываются, образуются, хранятся, транспортируются, уничтожаются опасные вещества следующих видов: воспламеняющиеся вещества; окисляющие вещества; горючие вещества; взрывчатые вещества. В границах пятой подзоны запрещено размещение опасных производственных объектов 1 и 2 классов опасности, определенные Федеральным законом № 116-ФЗ, и газопроводов проектным рабочим давлением свыше 0,6 МПа, функционирование которых может повлиять на безопасность полетов воздушных судов. Допускается размещение (строительство, реконструкция и эксплуатация) указанных объектов, на основании декларации промышленной безопасности с учетом оценки их влияния на безопасность полетов воздушных судов и (при необходимости) специальных технических условий, содержащих дополнительные технические требования, обеспечивающие безопасную эксплуатацию и функционирование объектов и сооружений, в том числе безопасность полетов воздушных судов, в соответствии с приказом Минстроя России от 30.11.2020 № 734/пр «Об утверждении Порядка разработки и согласования специальных технических условий для разработки проектной документации на объект капитального строительства» (зарегистрирован Минюстом России 18 декабря 2021 г., регистрационный № 61581) (согласно пункту 2 приказа Минстроя России от 30.11.2020 № 734/пр настоящий документ действует до 1 сентября 2026 года). Ограничения действуют в отношении вновь создаваемых и реконструируемых объектов; Реестровый номер границы: 66:00-6.2642; Вид объекта реестра границ: Зона с особыми условиями использования территории; Вид зоны по документу: Пятая подзона приаэродромной территории Аэродрома Екатеринбург (Арамиль); Тип зоны: Охранная зона транспорта</w:t>
      </w:r>
      <w:r w:rsidR="00864196" w:rsidRPr="007E7DEB">
        <w:rPr>
          <w:rFonts w:ascii="Liberation Serif" w:hAnsi="Liberation Serif" w:cs="Liberation Serif"/>
          <w:sz w:val="24"/>
          <w:szCs w:val="24"/>
        </w:rPr>
        <w:t>;</w:t>
      </w:r>
    </w:p>
    <w:p w:rsidR="008C53BD" w:rsidRPr="007E7DEB" w:rsidRDefault="008C53BD" w:rsidP="00DB1F6F">
      <w:pPr>
        <w:ind w:firstLine="54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E7DEB">
        <w:rPr>
          <w:rFonts w:ascii="Liberation Serif" w:hAnsi="Liberation Serif" w:cs="Liberation Serif"/>
          <w:sz w:val="24"/>
          <w:szCs w:val="24"/>
        </w:rPr>
        <w:t>9. Весь участок -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гражданской авиации Екатеринбург (Кольцово)» от 02.06.2023 № 367-П выдан: Федеральное агентство воздушного транспорта; Содержание ограничения (обременения): Подпункт 4 пункта 3 статьи 47 Воздушного кодекса Российской Федерации, подпункт 4 пункта 3 статьи 1 Федерального закона N 135-ФЗ, подпункт "в" пункта 1(1) положения о приаэродромной территории, утвержденного постановлением Правительства Российской Федерации от 02.12.2017 № 1460: 1. Запрещается размещать объекты, создающие помехи в работе наземных объектов средств и систем обслуживания воздушного движения, навигации, посадки и связи, предназначенных для организации воздушного движения и расположенных вне первой подзоны. 2. Запрещается без согласования с оператором аэродрома размещение объектов, превышающих высотные ограничения в границах установленных секторов.; Реестровый номер границы: 66:00-6.1908; Вид объекта реестра границ: Зона с особыми условиями использования территории; Вид зоны по документу: Четвертая подзона приаэродромной территории аэродрома гражданской авиации Екатеринбург (Кольцово); Тип зоны: Приаэродромная территория</w:t>
      </w:r>
      <w:r w:rsidR="00864196" w:rsidRPr="007E7DEB">
        <w:rPr>
          <w:rFonts w:ascii="Liberation Serif" w:hAnsi="Liberation Serif" w:cs="Liberation Serif"/>
          <w:sz w:val="24"/>
          <w:szCs w:val="24"/>
        </w:rPr>
        <w:t>;</w:t>
      </w:r>
    </w:p>
    <w:p w:rsidR="008C53BD" w:rsidRPr="007E7DEB" w:rsidRDefault="008C53BD" w:rsidP="00DB1F6F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7E7DEB">
        <w:rPr>
          <w:rFonts w:ascii="Liberation Serif" w:hAnsi="Liberation Serif" w:cs="Liberation Serif"/>
          <w:sz w:val="24"/>
          <w:szCs w:val="24"/>
        </w:rPr>
        <w:t xml:space="preserve">10. Весь участок -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"Об установлении зоны санитарной охраны водозаборных скважин №№ 1, 2 - источников питьевого и хозяйственно-бытового водоснабжения, расположенных на территории Арамильского городского округа Свердловской области" от 18.02.2026 № 190 выдан: Министерство природных ресурсов и экологии Свердловской области; Содержание ограничения (обременения): Согласно Постановлению Главного государственного санитарного врача РФ от 14.03.2002 № 10 </w:t>
      </w:r>
      <w:r w:rsidR="00F5478F">
        <w:rPr>
          <w:rFonts w:ascii="Liberation Serif" w:hAnsi="Liberation Serif" w:cs="Liberation Serif"/>
          <w:sz w:val="24"/>
          <w:szCs w:val="24"/>
        </w:rPr>
        <w:t>«</w:t>
      </w:r>
      <w:r w:rsidRPr="007E7DEB">
        <w:rPr>
          <w:rFonts w:ascii="Liberation Serif" w:hAnsi="Liberation Serif" w:cs="Liberation Serif"/>
          <w:sz w:val="24"/>
          <w:szCs w:val="24"/>
        </w:rPr>
        <w:t xml:space="preserve">О введении в действие Санитарных правил и норм </w:t>
      </w:r>
      <w:r w:rsidR="00864196" w:rsidRPr="007E7DEB">
        <w:rPr>
          <w:rFonts w:ascii="Liberation Serif" w:hAnsi="Liberation Serif" w:cs="Liberation Serif"/>
          <w:sz w:val="24"/>
          <w:szCs w:val="24"/>
        </w:rPr>
        <w:t>«</w:t>
      </w:r>
      <w:r w:rsidRPr="007E7DEB">
        <w:rPr>
          <w:rFonts w:ascii="Liberation Serif" w:hAnsi="Liberation Serif" w:cs="Liberation Serif"/>
          <w:sz w:val="24"/>
          <w:szCs w:val="24"/>
        </w:rPr>
        <w:t>Зоны санитарной охраны источников водоснабжения и водопроводов питьевого назначения. СанПиН 2.1.4.1110-02</w:t>
      </w:r>
      <w:r w:rsidR="00864196" w:rsidRPr="007E7DEB">
        <w:rPr>
          <w:rFonts w:ascii="Liberation Serif" w:hAnsi="Liberation Serif" w:cs="Liberation Serif"/>
          <w:sz w:val="24"/>
          <w:szCs w:val="24"/>
        </w:rPr>
        <w:t>»</w:t>
      </w:r>
      <w:r w:rsidRPr="007E7DEB">
        <w:rPr>
          <w:rFonts w:ascii="Liberation Serif" w:hAnsi="Liberation Serif" w:cs="Liberation Serif"/>
          <w:sz w:val="24"/>
          <w:szCs w:val="24"/>
        </w:rPr>
        <w:t xml:space="preserve"> (Зарегистрировано в Минюсте РФ 24.04.2002 </w:t>
      </w:r>
      <w:r w:rsidR="00F5478F">
        <w:rPr>
          <w:rFonts w:ascii="Liberation Serif" w:hAnsi="Liberation Serif" w:cs="Liberation Serif"/>
          <w:sz w:val="24"/>
          <w:szCs w:val="24"/>
        </w:rPr>
        <w:t>№</w:t>
      </w:r>
      <w:r w:rsidRPr="007E7DEB">
        <w:rPr>
          <w:rFonts w:ascii="Liberation Serif" w:hAnsi="Liberation Serif" w:cs="Liberation Serif"/>
          <w:sz w:val="24"/>
          <w:szCs w:val="24"/>
        </w:rPr>
        <w:t xml:space="preserve"> 3399)</w:t>
      </w:r>
      <w:r w:rsidR="00F5478F">
        <w:rPr>
          <w:rFonts w:ascii="Liberation Serif" w:hAnsi="Liberation Serif" w:cs="Liberation Serif"/>
          <w:sz w:val="24"/>
          <w:szCs w:val="24"/>
        </w:rPr>
        <w:t xml:space="preserve">. </w:t>
      </w:r>
      <w:r w:rsidRPr="007E7DEB">
        <w:rPr>
          <w:rFonts w:ascii="Liberation Serif" w:hAnsi="Liberation Serif" w:cs="Liberation Serif"/>
          <w:sz w:val="24"/>
          <w:szCs w:val="24"/>
        </w:rPr>
        <w:t xml:space="preserve">Необходимо выполнять мероприятия по третьему поясу ЗСО: 1. Выявление, тампонирование или восстановление всех старых, бездействующих, дефектных или неправильно эксплуатируемых скважин, представляющих опасность в части возможности загрязнения </w:t>
      </w:r>
      <w:r w:rsidRPr="007E7DEB">
        <w:rPr>
          <w:rFonts w:ascii="Liberation Serif" w:hAnsi="Liberation Serif" w:cs="Liberation Serif"/>
          <w:sz w:val="24"/>
          <w:szCs w:val="24"/>
        </w:rPr>
        <w:lastRenderedPageBreak/>
        <w:t xml:space="preserve">водоносных горизонтов. 2. Бурение новых скважин и новое строительство, связанное с нарушением почвенного покрова, производится при обязательном согласовании с администрацией муниципального образования. 3. Запрещение закачки отработанных вод в подземные горизонты, подземного складирования твёрдых отходов и разработки недр земли. 4. Запрещение размещения складов горюче-смазочных материалов, ядохимикатов и минеральных удобрений, накопителей промстоков, шламохранилищ и других объектов, обусловливающих опасность химического загрязнения подземных вод.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санитарно-эпидемиологического надзора, выданного с учетом заключения органов геологического контроля. 5. Своевременное выполнение необходимых мероприятий по санитарной охране поверхностных вод, имеющих непосредственную гидрологическую связь с используемым водоносным горизонтом, в соответствии с гигиеническими требованиями к охране поверхностных вод.; Реестровый номер границы: 66:00-6.2777; Вид объекта реестра границ: Зона с особыми условиями использования территории; Вид зоны по документу: 3 пояс зоны санитарной охраны водозаборных скважин №№ 1, 2, расположенных по адресу: ул. Кольцевая, 4а, п. Светлый, Арамильский городской округ, Свердловская область; Тип зоны: Зона санитарной охраны источников питьевого и хозяйственно-бытового водоснабжения, а также устанавливаемые в случаях, предусмотренных Водным кодексом Российской Федерации, в отношении подземных водных объектов зоны специальной охраны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</w:t>
      </w:r>
      <w:r w:rsidR="00F5478F">
        <w:rPr>
          <w:rFonts w:ascii="Liberation Serif" w:hAnsi="Liberation Serif" w:cs="Liberation Serif"/>
          <w:sz w:val="24"/>
          <w:szCs w:val="24"/>
        </w:rPr>
        <w:t>«</w:t>
      </w:r>
      <w:r w:rsidRPr="007E7DEB">
        <w:rPr>
          <w:rFonts w:ascii="Liberation Serif" w:hAnsi="Liberation Serif" w:cs="Liberation Serif"/>
          <w:sz w:val="24"/>
          <w:szCs w:val="24"/>
        </w:rPr>
        <w:t>Об установлении зоны санитарной охраны водозаборной скважины № 4/4 - источника питьевого и хозяйственно-бытового водоснабжения, расположенного на территории Арамильского городского округа Свердловской области</w:t>
      </w:r>
      <w:r w:rsidR="00F5478F">
        <w:rPr>
          <w:rFonts w:ascii="Liberation Serif" w:hAnsi="Liberation Serif" w:cs="Liberation Serif"/>
          <w:sz w:val="24"/>
          <w:szCs w:val="24"/>
        </w:rPr>
        <w:t>»</w:t>
      </w:r>
      <w:r w:rsidRPr="007E7DEB">
        <w:rPr>
          <w:rFonts w:ascii="Liberation Serif" w:hAnsi="Liberation Serif" w:cs="Liberation Serif"/>
          <w:sz w:val="24"/>
          <w:szCs w:val="24"/>
        </w:rPr>
        <w:t xml:space="preserve"> от 18.02.2026 № 189 выдан: Министерство природных ресурсов и экологии Свердловской области; Содержание ограничения (обременения): Согласно Постановлению Главного государственного санитарного врача РФ от 14.03.2002 № 10 "О введении в действие Санитарных правил и норм </w:t>
      </w:r>
      <w:r w:rsidR="00F5478F">
        <w:rPr>
          <w:rFonts w:ascii="Liberation Serif" w:hAnsi="Liberation Serif" w:cs="Liberation Serif"/>
          <w:sz w:val="24"/>
          <w:szCs w:val="24"/>
        </w:rPr>
        <w:t>«</w:t>
      </w:r>
      <w:r w:rsidRPr="007E7DEB">
        <w:rPr>
          <w:rFonts w:ascii="Liberation Serif" w:hAnsi="Liberation Serif" w:cs="Liberation Serif"/>
          <w:sz w:val="24"/>
          <w:szCs w:val="24"/>
        </w:rPr>
        <w:t>Зоны санитарной охраны источников водоснабжения и водопроводов питьевого назначения. СанПиН 2.1.4.1110-02</w:t>
      </w:r>
      <w:r w:rsidR="00F5478F">
        <w:rPr>
          <w:rFonts w:ascii="Liberation Serif" w:hAnsi="Liberation Serif" w:cs="Liberation Serif"/>
          <w:sz w:val="24"/>
          <w:szCs w:val="24"/>
        </w:rPr>
        <w:t>»</w:t>
      </w:r>
      <w:r w:rsidRPr="007E7DEB">
        <w:rPr>
          <w:rFonts w:ascii="Liberation Serif" w:hAnsi="Liberation Serif" w:cs="Liberation Serif"/>
          <w:sz w:val="24"/>
          <w:szCs w:val="24"/>
        </w:rPr>
        <w:t xml:space="preserve"> (Зарегистрировано в Минюсте РФ 24.04.2002 N 3399) Необходимо выполнять мероприятия по третьему поясу ЗСО: 1. Выявление, тампонирование или восстановление всех старых, бездействующих, дефектных или неправильно эксплуатируемых скважин, представляющих опасность в части возможности загрязнения водоносных горизонтов. 2. Бурение новых скважин и новое строительство, связанное с нарушением почвенного покрова, производится при обязательном согласовании с администрацией муниципального образования. 3. Запрещение закачки отработанных вод в подземные горизонты, подземного складирования твёрдых отходов и разработки недр земли. 4. Запрещение размещения складов горюче-смазочных материалов, ядохимикатов и минеральных удобрений, накопителей промстоков, шламохранилищ и других объектов, обусловливающих опасность химического загрязнения подземных вод.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санитарно-эпидемиологического надзора, выданного с учетом заключения органов геологического контроля. 5. Своевременное выполнение необходимых мероприятий по санитарной охране поверхностных вод, имеющих непосредственную гидрологическую связь с используемым водоносным горизонтом, в соответствии с гигиеническими требованиями к охране поверхностных вод.; Реестровый номер границы: 66:00-6.2776; Вид объекта реестра границ: Зона с особыми условиями использования территории; Вид зоны по документу: 3 пояс зоны санитарной охраны водозаборной скважины № 4/4, расположенной по адресу: ул. Кольцевая, 2а, п. Светлый, Арамильский городской округ, Свердловская область; Тип зоны: Зона санитарной охраны источников питьевого и хозяйственно-бытового водоснабжения, а также устанавливаемые в случаях, предусмотренных Водным кодексом Российской Федерации, в отношении подземных водных объектов зоны специальной охраны.</w:t>
      </w:r>
    </w:p>
    <w:p w:rsidR="00B711A1" w:rsidRPr="004A4CE9" w:rsidRDefault="00B711A1" w:rsidP="00B711A1">
      <w:pPr>
        <w:tabs>
          <w:tab w:val="left" w:pos="540"/>
        </w:tabs>
        <w:ind w:firstLine="567"/>
        <w:jc w:val="right"/>
        <w:outlineLvl w:val="0"/>
        <w:rPr>
          <w:rFonts w:ascii="Liberation Serif" w:hAnsi="Liberation Serif"/>
          <w:sz w:val="24"/>
          <w:szCs w:val="24"/>
        </w:rPr>
      </w:pPr>
      <w:bookmarkStart w:id="8" w:name="_Hlk198297259"/>
      <w:bookmarkEnd w:id="7"/>
      <w:r w:rsidRPr="004A4CE9">
        <w:rPr>
          <w:rFonts w:ascii="Liberation Serif" w:hAnsi="Liberation Serif"/>
          <w:sz w:val="24"/>
          <w:szCs w:val="24"/>
        </w:rPr>
        <w:lastRenderedPageBreak/>
        <w:t xml:space="preserve">Приложение № 3 </w:t>
      </w:r>
    </w:p>
    <w:p w:rsidR="00B711A1" w:rsidRPr="004A4CE9" w:rsidRDefault="00B711A1" w:rsidP="00B711A1">
      <w:pPr>
        <w:tabs>
          <w:tab w:val="left" w:pos="540"/>
        </w:tabs>
        <w:ind w:firstLine="567"/>
        <w:jc w:val="right"/>
        <w:outlineLvl w:val="0"/>
        <w:rPr>
          <w:rFonts w:ascii="Liberation Serif" w:hAnsi="Liberation Serif"/>
          <w:sz w:val="24"/>
          <w:szCs w:val="24"/>
        </w:rPr>
      </w:pPr>
      <w:r w:rsidRPr="004A4CE9">
        <w:rPr>
          <w:rFonts w:ascii="Liberation Serif" w:hAnsi="Liberation Serif"/>
          <w:sz w:val="24"/>
          <w:szCs w:val="24"/>
        </w:rPr>
        <w:t xml:space="preserve">к извещению о проведении аукциона </w:t>
      </w:r>
    </w:p>
    <w:p w:rsidR="00B711A1" w:rsidRPr="00713903" w:rsidRDefault="00B711A1" w:rsidP="00B711A1">
      <w:pPr>
        <w:tabs>
          <w:tab w:val="left" w:pos="540"/>
        </w:tabs>
        <w:ind w:firstLine="567"/>
        <w:jc w:val="right"/>
        <w:outlineLvl w:val="0"/>
        <w:rPr>
          <w:rFonts w:ascii="Liberation Serif" w:hAnsi="Liberation Serif"/>
          <w:sz w:val="24"/>
          <w:szCs w:val="24"/>
        </w:rPr>
      </w:pPr>
      <w:r w:rsidRPr="004A4CE9">
        <w:rPr>
          <w:rFonts w:ascii="Liberation Serif" w:hAnsi="Liberation Serif"/>
          <w:sz w:val="24"/>
          <w:szCs w:val="24"/>
        </w:rPr>
        <w:t>в электронной форме</w:t>
      </w:r>
    </w:p>
    <w:p w:rsidR="00B711A1" w:rsidRPr="00713903" w:rsidRDefault="00B711A1" w:rsidP="00B711A1">
      <w:pPr>
        <w:tabs>
          <w:tab w:val="left" w:pos="540"/>
        </w:tabs>
        <w:ind w:firstLine="567"/>
        <w:jc w:val="right"/>
        <w:outlineLvl w:val="0"/>
        <w:rPr>
          <w:rFonts w:ascii="Liberation Serif" w:hAnsi="Liberation Serif"/>
          <w:sz w:val="24"/>
          <w:szCs w:val="24"/>
        </w:rPr>
      </w:pPr>
    </w:p>
    <w:p w:rsidR="00B711A1" w:rsidRPr="00713903" w:rsidRDefault="00B711A1" w:rsidP="00B711A1">
      <w:pPr>
        <w:tabs>
          <w:tab w:val="left" w:pos="3346"/>
        </w:tabs>
        <w:rPr>
          <w:rFonts w:ascii="Liberation Serif" w:hAnsi="Liberation Serif" w:cs="Liberation Serif"/>
          <w:b/>
          <w:snapToGrid w:val="0"/>
          <w:color w:val="000000"/>
          <w:sz w:val="24"/>
          <w:szCs w:val="24"/>
        </w:rPr>
      </w:pPr>
    </w:p>
    <w:p w:rsidR="00B63518" w:rsidRPr="00713903" w:rsidRDefault="00B63518" w:rsidP="00B63518">
      <w:pPr>
        <w:tabs>
          <w:tab w:val="left" w:pos="3346"/>
        </w:tabs>
        <w:jc w:val="center"/>
        <w:rPr>
          <w:rFonts w:ascii="Liberation Serif" w:hAnsi="Liberation Serif" w:cs="Liberation Serif"/>
          <w:b/>
          <w:snapToGrid w:val="0"/>
          <w:color w:val="000000"/>
          <w:sz w:val="24"/>
          <w:szCs w:val="24"/>
        </w:rPr>
      </w:pPr>
      <w:bookmarkStart w:id="9" w:name="_Hlk203039218"/>
      <w:r w:rsidRPr="00713903">
        <w:rPr>
          <w:rFonts w:ascii="Liberation Serif" w:hAnsi="Liberation Serif" w:cs="Liberation Serif"/>
          <w:b/>
          <w:snapToGrid w:val="0"/>
          <w:color w:val="000000"/>
          <w:sz w:val="24"/>
          <w:szCs w:val="24"/>
        </w:rPr>
        <w:t>Проект договора купли-продажи земельного участка,</w:t>
      </w:r>
    </w:p>
    <w:p w:rsidR="00B63518" w:rsidRPr="00713903" w:rsidRDefault="00B63518" w:rsidP="00B63518">
      <w:pPr>
        <w:tabs>
          <w:tab w:val="left" w:pos="3346"/>
        </w:tabs>
        <w:jc w:val="center"/>
        <w:rPr>
          <w:rFonts w:ascii="Liberation Serif" w:hAnsi="Liberation Serif" w:cs="Liberation Serif"/>
          <w:b/>
          <w:snapToGrid w:val="0"/>
          <w:color w:val="000000"/>
          <w:sz w:val="24"/>
          <w:szCs w:val="24"/>
        </w:rPr>
      </w:pPr>
      <w:r w:rsidRPr="00713903">
        <w:rPr>
          <w:rFonts w:ascii="Liberation Serif" w:hAnsi="Liberation Serif" w:cs="Liberation Serif"/>
          <w:b/>
          <w:snapToGrid w:val="0"/>
          <w:color w:val="000000"/>
          <w:sz w:val="24"/>
          <w:szCs w:val="24"/>
        </w:rPr>
        <w:t>заключаемого по результатам аукциона</w:t>
      </w:r>
    </w:p>
    <w:p w:rsidR="00B63518" w:rsidRPr="00713903" w:rsidRDefault="00B63518" w:rsidP="00B63518">
      <w:pPr>
        <w:ind w:firstLine="709"/>
        <w:jc w:val="center"/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>Договор купли-продажи земельного участка №____</w:t>
      </w:r>
    </w:p>
    <w:p w:rsidR="00B63518" w:rsidRPr="00713903" w:rsidRDefault="00B63518" w:rsidP="00B63518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город Арамиль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 xml:space="preserve">                       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 xml:space="preserve">                         </w:t>
      </w:r>
      <w:proofErr w:type="gramStart"/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«</w:t>
      </w:r>
      <w:proofErr w:type="gramEnd"/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___» __________202</w:t>
      </w:r>
      <w:r w:rsidR="00DD1AC2">
        <w:rPr>
          <w:rFonts w:ascii="Liberation Serif" w:eastAsiaTheme="minorHAnsi" w:hAnsi="Liberation Serif" w:cs="Liberation Serif"/>
          <w:sz w:val="24"/>
          <w:szCs w:val="24"/>
          <w:lang w:eastAsia="en-US"/>
        </w:rPr>
        <w:t>6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год</w:t>
      </w:r>
    </w:p>
    <w:p w:rsidR="00B63518" w:rsidRPr="00713903" w:rsidRDefault="00B63518" w:rsidP="00B63518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B63518" w:rsidRPr="00713903" w:rsidRDefault="00B63518" w:rsidP="00B63518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На основании__________________________по продаже земельного участка № _____ от «_____» ____________ 20</w:t>
      </w:r>
      <w:r w:rsidR="00DD1AC2">
        <w:rPr>
          <w:rFonts w:ascii="Liberation Serif" w:eastAsiaTheme="minorHAnsi" w:hAnsi="Liberation Serif" w:cs="Liberation Serif"/>
          <w:sz w:val="24"/>
          <w:szCs w:val="24"/>
          <w:lang w:eastAsia="en-US"/>
        </w:rPr>
        <w:t>26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года </w:t>
      </w:r>
      <w:r w:rsidRPr="00713903"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>Комитет по управлению муниципальным имуществом Арамильского городского округа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в лице Председателя Дементьевой Екатерины Сергеевны,  действующего на основании Положения (далее – Продавец), с одной стороны, и______________________ (далее – Покупатель), с другой стороны, вместе именуемые Стороны, заключили настоящий договор о нижеследующем:</w:t>
      </w:r>
    </w:p>
    <w:p w:rsidR="00B63518" w:rsidRPr="00237226" w:rsidRDefault="00237226" w:rsidP="00237226">
      <w:pPr>
        <w:ind w:left="540"/>
        <w:jc w:val="center"/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</w:pPr>
      <w:r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 xml:space="preserve">1. </w:t>
      </w:r>
      <w:r w:rsidR="00B63518" w:rsidRPr="00237226"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>Предмет договора</w:t>
      </w:r>
    </w:p>
    <w:p w:rsidR="00B63518" w:rsidRPr="00713903" w:rsidRDefault="00B63518" w:rsidP="00B63518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      1.1. Продавец обязуется передать в собственность, а Покупатель принять и оплатить на условиях настоящего договора земельный участок, расположенный по адресу</w:t>
      </w:r>
      <w:proofErr w:type="gramStart"/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:</w:t>
      </w:r>
      <w:proofErr w:type="gramEnd"/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Свердловская область, Арамильский городской округ, г. Арамиль, улица </w:t>
      </w:r>
      <w:r w:rsidR="003868A0">
        <w:rPr>
          <w:rFonts w:ascii="Liberation Serif" w:eastAsiaTheme="minorHAnsi" w:hAnsi="Liberation Serif" w:cs="Liberation Serif"/>
          <w:sz w:val="24"/>
          <w:szCs w:val="24"/>
          <w:lang w:eastAsia="en-US"/>
        </w:rPr>
        <w:t>Станционная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, далее Участок, имеющий следующие характеристики: </w:t>
      </w:r>
    </w:p>
    <w:p w:rsidR="00B63518" w:rsidRPr="004F18C7" w:rsidRDefault="00B63518" w:rsidP="00B63518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      </w:t>
      </w:r>
      <w:r w:rsidRPr="00713903"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  <w:t xml:space="preserve"> </w:t>
      </w:r>
      <w:r w:rsidRPr="004F18C7"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  <w:t>П</w:t>
      </w:r>
      <w:r w:rsidRPr="004F18C7">
        <w:rPr>
          <w:rFonts w:ascii="Liberation Serif" w:eastAsiaTheme="minorHAnsi" w:hAnsi="Liberation Serif" w:cs="Liberation Serif"/>
          <w:sz w:val="24"/>
          <w:szCs w:val="24"/>
          <w:lang w:eastAsia="en-US"/>
        </w:rPr>
        <w:t>лощадь Участка –</w:t>
      </w:r>
      <w:r w:rsidR="000A0005" w:rsidRPr="004F18C7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</w:t>
      </w:r>
      <w:r w:rsidR="003868A0" w:rsidRPr="004F18C7">
        <w:rPr>
          <w:rFonts w:ascii="Liberation Serif" w:eastAsiaTheme="minorHAnsi" w:hAnsi="Liberation Serif" w:cs="Liberation Serif"/>
          <w:sz w:val="24"/>
          <w:szCs w:val="24"/>
          <w:lang w:eastAsia="en-US"/>
        </w:rPr>
        <w:t>800</w:t>
      </w:r>
      <w:r w:rsidR="000A0005" w:rsidRPr="004F18C7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</w:t>
      </w:r>
      <w:r w:rsidRPr="004F18C7">
        <w:rPr>
          <w:rFonts w:ascii="Liberation Serif" w:eastAsiaTheme="minorHAnsi" w:hAnsi="Liberation Serif" w:cs="Liberation Serif"/>
          <w:sz w:val="24"/>
          <w:szCs w:val="24"/>
          <w:lang w:eastAsia="en-US"/>
        </w:rPr>
        <w:t>кв.</w:t>
      </w:r>
      <w:r w:rsidR="00BF6F80" w:rsidRPr="004F18C7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</w:t>
      </w:r>
      <w:r w:rsidRPr="004F18C7">
        <w:rPr>
          <w:rFonts w:ascii="Liberation Serif" w:eastAsiaTheme="minorHAnsi" w:hAnsi="Liberation Serif" w:cs="Liberation Serif"/>
          <w:sz w:val="24"/>
          <w:szCs w:val="24"/>
          <w:lang w:eastAsia="en-US"/>
        </w:rPr>
        <w:t>м;</w:t>
      </w:r>
    </w:p>
    <w:p w:rsidR="00B63518" w:rsidRPr="004F18C7" w:rsidRDefault="00B63518" w:rsidP="00B63518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4F18C7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       Кадастровый номер – 66:33:</w:t>
      </w:r>
      <w:r w:rsidR="00735100" w:rsidRPr="004F18C7">
        <w:rPr>
          <w:rFonts w:ascii="Liberation Serif" w:eastAsiaTheme="minorHAnsi" w:hAnsi="Liberation Serif" w:cs="Liberation Serif"/>
          <w:sz w:val="24"/>
          <w:szCs w:val="24"/>
          <w:lang w:eastAsia="en-US"/>
        </w:rPr>
        <w:t>0301001:718</w:t>
      </w:r>
      <w:r w:rsidRPr="004F18C7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;                                                                       </w:t>
      </w:r>
    </w:p>
    <w:p w:rsidR="00B63518" w:rsidRPr="004F18C7" w:rsidRDefault="00B63518" w:rsidP="00B63518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4F18C7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       Категория земель – земли населенных пунктов;</w:t>
      </w:r>
    </w:p>
    <w:p w:rsidR="00B63518" w:rsidRPr="004F18C7" w:rsidRDefault="00B63518" w:rsidP="00B63518">
      <w:pPr>
        <w:jc w:val="both"/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</w:pPr>
      <w:r w:rsidRPr="004F18C7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       </w:t>
      </w:r>
      <w:r w:rsidRPr="004F18C7"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  <w:t xml:space="preserve">Разрешенное использование: </w:t>
      </w:r>
      <w:r w:rsidR="003868A0" w:rsidRPr="004F18C7"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  <w:t>ведение садоводства</w:t>
      </w:r>
      <w:r w:rsidRPr="004F18C7"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  <w:t>;</w:t>
      </w:r>
    </w:p>
    <w:p w:rsidR="00B63518" w:rsidRPr="004F18C7" w:rsidRDefault="00B63518" w:rsidP="00B63518">
      <w:pPr>
        <w:jc w:val="both"/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</w:pPr>
      <w:r w:rsidRPr="004F18C7"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  <w:t xml:space="preserve">          Участок не обременен правами третьих лиц;</w:t>
      </w:r>
    </w:p>
    <w:p w:rsidR="00B63518" w:rsidRPr="004F18C7" w:rsidRDefault="00B63518" w:rsidP="00B63518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4F18C7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       Сведения об ограничениях (обременениях):</w:t>
      </w:r>
    </w:p>
    <w:p w:rsidR="00B63518" w:rsidRPr="004F18C7" w:rsidRDefault="00B63518" w:rsidP="00B63518">
      <w:pPr>
        <w:tabs>
          <w:tab w:val="left" w:pos="567"/>
        </w:tabs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4F18C7">
        <w:rPr>
          <w:rFonts w:ascii="Liberation Serif" w:eastAsiaTheme="minorHAnsi" w:hAnsi="Liberation Serif" w:cs="Liberation Serif"/>
          <w:sz w:val="24"/>
          <w:szCs w:val="24"/>
          <w:lang w:eastAsia="en-US"/>
        </w:rPr>
        <w:t>В отношении земельного участка установлены ограничения (обременения) предусмотренные статьей 56 Земельного кодекса Российской Федерации (согласно сведениям, содержащимся в Едином государственном реестре недвижимости).</w:t>
      </w:r>
    </w:p>
    <w:p w:rsidR="00B63518" w:rsidRPr="004F18C7" w:rsidRDefault="00B63518" w:rsidP="00B63518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4F18C7">
        <w:rPr>
          <w:rFonts w:ascii="Liberation Serif" w:hAnsi="Liberation Serif" w:cs="Liberation Serif"/>
          <w:sz w:val="24"/>
          <w:szCs w:val="24"/>
        </w:rPr>
        <w:t xml:space="preserve">1. </w:t>
      </w:r>
      <w:r w:rsidR="004F18C7" w:rsidRPr="004F18C7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гражданской авиации Екатеринбург (Кольцово)» от 02.06.2023 № 367-П выдан: Федеральное агентство воздушного транспорта; Содержание ограничения (обременения): Подпункт 3 пункта 3 статьи 47 Воздушного кодекса Российской Федерации, подпункт 3 пункта 3 статьи 1 Федерального закона </w:t>
      </w:r>
      <w:r w:rsidR="00F5478F">
        <w:rPr>
          <w:rFonts w:ascii="Liberation Serif" w:hAnsi="Liberation Serif" w:cs="Liberation Serif"/>
          <w:sz w:val="24"/>
          <w:szCs w:val="24"/>
        </w:rPr>
        <w:t>№</w:t>
      </w:r>
      <w:r w:rsidR="004F18C7" w:rsidRPr="004F18C7">
        <w:rPr>
          <w:rFonts w:ascii="Liberation Serif" w:hAnsi="Liberation Serif" w:cs="Liberation Serif"/>
          <w:sz w:val="24"/>
          <w:szCs w:val="24"/>
        </w:rPr>
        <w:t xml:space="preserve"> 135-ФЗ, подпункт </w:t>
      </w:r>
      <w:r w:rsidR="00F5478F">
        <w:rPr>
          <w:rFonts w:ascii="Liberation Serif" w:hAnsi="Liberation Serif" w:cs="Liberation Serif"/>
          <w:sz w:val="24"/>
          <w:szCs w:val="24"/>
        </w:rPr>
        <w:t>«</w:t>
      </w:r>
      <w:r w:rsidR="004F18C7" w:rsidRPr="004F18C7">
        <w:rPr>
          <w:rFonts w:ascii="Liberation Serif" w:hAnsi="Liberation Serif" w:cs="Liberation Serif"/>
          <w:sz w:val="24"/>
          <w:szCs w:val="24"/>
        </w:rPr>
        <w:t>б</w:t>
      </w:r>
      <w:r w:rsidR="00F5478F">
        <w:rPr>
          <w:rFonts w:ascii="Liberation Serif" w:hAnsi="Liberation Serif" w:cs="Liberation Serif"/>
          <w:sz w:val="24"/>
          <w:szCs w:val="24"/>
        </w:rPr>
        <w:t>»</w:t>
      </w:r>
      <w:r w:rsidR="004F18C7" w:rsidRPr="004F18C7">
        <w:rPr>
          <w:rFonts w:ascii="Liberation Serif" w:hAnsi="Liberation Serif" w:cs="Liberation Serif"/>
          <w:sz w:val="24"/>
          <w:szCs w:val="24"/>
        </w:rPr>
        <w:t xml:space="preserve"> пункта 1(1) положения о приаэродромной территории, утвержденного постановлением Правительства Российской Федерации от 02.12.2017 № 1460: 1. В границах третьей подзоны запрещается размещать объекты, высота которых превышает ограничения, приведенные в пункте 2 таблицы. 2. Строительство и реконструкция зданий, сооружений в границах третьей подзоны разрешается только после определения максимально допустимой высоты здания, сооружения в зависимости от местоположения путем проведения соответствующих расчетов в соответствии с требованиями ФАП-262 с учетом следующих абсолютных высот ограничения объектов в Балтийской системе высот 1977 года.; Реестровый номер границы: 66:00-6.1907; Вид объекта реестра границ: Зона с особыми условиями использования территории; Вид зоны по документу: Третья подзона приаэродромной территории аэродрома гражданской авиации Екатеринбург (Кольцово); Тип зоны: Приаэродромная территория</w:t>
      </w:r>
      <w:r w:rsidRPr="004F18C7">
        <w:rPr>
          <w:rFonts w:ascii="Liberation Serif" w:hAnsi="Liberation Serif" w:cs="Liberation Serif"/>
          <w:sz w:val="24"/>
          <w:szCs w:val="24"/>
        </w:rPr>
        <w:t>.</w:t>
      </w:r>
    </w:p>
    <w:p w:rsidR="00B63518" w:rsidRPr="004F18C7" w:rsidRDefault="00B63518" w:rsidP="00B63518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4F18C7">
        <w:rPr>
          <w:rFonts w:ascii="Liberation Serif" w:hAnsi="Liberation Serif" w:cs="Liberation Serif"/>
          <w:sz w:val="24"/>
          <w:szCs w:val="24"/>
        </w:rPr>
        <w:t xml:space="preserve">2. </w:t>
      </w:r>
      <w:r w:rsidR="004F18C7" w:rsidRPr="004F18C7">
        <w:rPr>
          <w:rFonts w:ascii="Liberation Serif" w:hAnsi="Liberation Serif" w:cs="Liberation Serif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гражданской авиации Екатеринбург (Кольцово)» от 02.06.2023 № 367-П выдан: Федеральное агентство воздушного транспорта; Содержание ограничения (обременения): В соответствии с требованиями Воздушного кодекса Российской Федерации и</w:t>
      </w:r>
      <w:r w:rsidR="004F18C7">
        <w:rPr>
          <w:rFonts w:ascii="Liberation Serif" w:hAnsi="Liberation Serif" w:cs="Liberation Serif"/>
          <w:sz w:val="24"/>
          <w:szCs w:val="24"/>
        </w:rPr>
        <w:t xml:space="preserve"> </w:t>
      </w:r>
      <w:r w:rsidR="004F18C7" w:rsidRPr="004F18C7">
        <w:rPr>
          <w:rFonts w:ascii="Liberation Serif" w:hAnsi="Liberation Serif" w:cs="Liberation Serif"/>
          <w:sz w:val="24"/>
          <w:szCs w:val="24"/>
        </w:rPr>
        <w:t xml:space="preserve">Федерального закона от 1 июля 2017 г. № 135-ФЗ </w:t>
      </w:r>
      <w:r w:rsidR="004F18C7">
        <w:rPr>
          <w:rFonts w:ascii="Liberation Serif" w:hAnsi="Liberation Serif" w:cs="Liberation Serif"/>
          <w:sz w:val="24"/>
          <w:szCs w:val="24"/>
        </w:rPr>
        <w:t>«</w:t>
      </w:r>
      <w:r w:rsidR="004F18C7" w:rsidRPr="004F18C7">
        <w:rPr>
          <w:rFonts w:ascii="Liberation Serif" w:hAnsi="Liberation Serif" w:cs="Liberation Serif"/>
          <w:sz w:val="24"/>
          <w:szCs w:val="24"/>
        </w:rPr>
        <w:t xml:space="preserve">О внесении </w:t>
      </w:r>
      <w:r w:rsidR="004F18C7" w:rsidRPr="004F18C7">
        <w:rPr>
          <w:rFonts w:ascii="Liberation Serif" w:hAnsi="Liberation Serif" w:cs="Liberation Serif"/>
          <w:sz w:val="24"/>
          <w:szCs w:val="24"/>
        </w:rPr>
        <w:lastRenderedPageBreak/>
        <w:t>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</w:t>
      </w:r>
      <w:r w:rsidR="004F18C7">
        <w:rPr>
          <w:rFonts w:ascii="Liberation Serif" w:hAnsi="Liberation Serif" w:cs="Liberation Serif"/>
          <w:sz w:val="24"/>
          <w:szCs w:val="24"/>
        </w:rPr>
        <w:t>»</w:t>
      </w:r>
      <w:r w:rsidR="004F18C7" w:rsidRPr="004F18C7">
        <w:rPr>
          <w:rFonts w:ascii="Liberation Serif" w:hAnsi="Liberation Serif" w:cs="Liberation Serif"/>
          <w:sz w:val="24"/>
          <w:szCs w:val="24"/>
        </w:rPr>
        <w:t xml:space="preserve"> (далее - Федеральный закон № 135-ФЗ) на приаэродромной территории аэродрома гражданской авиации Екатеринбург (Кольцово) установлены ограничения использования земельных участков и (или) расположенных на них объектов недвижимости и осуществления экономической и иной деятельности.; Реестровый номер границы: 66:00-6.1915; Вид объекта реестра границ: Зона с особыми условиями использования территории; Вид зоны по документу: Приаэродромная территория аэродрома гражданской авиации Екатеринбург (Кольцово); Тип зоны: Приаэродромная территория</w:t>
      </w:r>
      <w:r w:rsidRPr="004F18C7">
        <w:rPr>
          <w:rFonts w:ascii="Liberation Serif" w:hAnsi="Liberation Serif" w:cs="Liberation Serif"/>
          <w:sz w:val="24"/>
          <w:szCs w:val="24"/>
        </w:rPr>
        <w:t>.</w:t>
      </w:r>
    </w:p>
    <w:p w:rsidR="00B63518" w:rsidRPr="004F18C7" w:rsidRDefault="00B63518" w:rsidP="00B63518">
      <w:pPr>
        <w:ind w:firstLine="54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F18C7">
        <w:rPr>
          <w:rFonts w:ascii="Liberation Serif" w:hAnsi="Liberation Serif" w:cs="Liberation Serif"/>
          <w:sz w:val="24"/>
          <w:szCs w:val="24"/>
        </w:rPr>
        <w:t xml:space="preserve">3. </w:t>
      </w:r>
      <w:r w:rsidR="004F18C7" w:rsidRPr="004F18C7">
        <w:rPr>
          <w:rFonts w:ascii="Liberation Serif" w:hAnsi="Liberation Serif" w:cs="Liberation Serif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Екатеринбург (Арамиль)» от 15.08.2022 № 277 выдан: Федеральная служба войск национальной гвардии Российской Федерации; приказ «О внесении изменений в приаэродромную территорию аэродрома Екатеринбург (Арамиль), утвержденную приказом Федеральной службы войск национальной гвардии Российской Федерации от 15 августа 2022 г. № 277» от 02.06.2023 № 185 выдан: Федеральная служба войск национальной гвардии Российской Федерации; Содержание ограничения (обременения): В соответствии с подпунктом 6 пункта 3 статьи 47 Воздушного кодекса Российской Федерации (Собрание законодательства Российской Федерации, 1997, № 12, ст. 1383; 2021, № 24, ст. 4209) в границах шестой подзоны запрещается размещать объекты, способствующие привлечению и массовому скоплению птиц. В указанной подзоне запрещается размещение объектов, способствующих привлечению и массовому скоплению птиц: зернохранилищ и предприятий по переработке зерна (элеваторы, мельницы), предприятий по производству кормов открытого типа, звероводческих ферм, скотобоен, свинарников, коровников, птицеферм, свалок и любых объектов обращения с отходами, мест разведения птиц, рыбных хозяйств, скотомогильников и других объектов и/или осуществление видов деятельности, способствующих массовому скоплению птиц в соответствии с законодательством Российской Федерации. Допускается проведение строительства объектов животноводческого, в том числе свиноводческого, птицеводческого и рыбного направления, осуществление деятельности и сохранение существующих объектов, их эксплуатация (в том числе капитальный ремонт, модернизация, техническое перевооружение, реконструкция), при условии проведения мероприятий по предупреждению скопления птиц с учетом эколого-орнитологических заключений в соответствии с требованиями законодательства Российской Федерации. Ограничения вводятся в отношении вновь создаваемых и реконструируемых объектов.; Реестровый номер границы: 66:00-6.2644; Вид объекта реестра границ: Зона с особыми условиями использования территории; Вид зоны по документу: Шестая подзона приаэродромной территории Аэродрома Екатеринбург (Арамиль); Тип зоны: Охранная зона транспорта.</w:t>
      </w:r>
    </w:p>
    <w:p w:rsidR="00B63518" w:rsidRPr="004F18C7" w:rsidRDefault="00B63518" w:rsidP="00B63518">
      <w:pPr>
        <w:ind w:firstLine="54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F18C7">
        <w:rPr>
          <w:rFonts w:ascii="Liberation Serif" w:hAnsi="Liberation Serif" w:cs="Liberation Serif"/>
          <w:sz w:val="24"/>
          <w:szCs w:val="24"/>
        </w:rPr>
        <w:t xml:space="preserve">4. </w:t>
      </w:r>
      <w:r w:rsidR="004F18C7" w:rsidRPr="004F18C7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гражданской авиации Екатеринбург (Кольцово)» от 02.06.2023 № 367-П выдан: Федеральное агентство воздушного транспорта; Содержание ограничения (обременения): Подпункт 5 пункта 3 статьи 47 Воздушного кодекса Российской Федерации, подпункт 5 пункта 3 статьи 1 Федерального закона N 135-ФЗ, подпункт </w:t>
      </w:r>
      <w:r w:rsidR="004F18C7">
        <w:rPr>
          <w:rFonts w:ascii="Liberation Serif" w:hAnsi="Liberation Serif" w:cs="Liberation Serif"/>
          <w:sz w:val="24"/>
          <w:szCs w:val="24"/>
        </w:rPr>
        <w:t>«</w:t>
      </w:r>
      <w:r w:rsidR="004F18C7" w:rsidRPr="004F18C7">
        <w:rPr>
          <w:rFonts w:ascii="Liberation Serif" w:hAnsi="Liberation Serif" w:cs="Liberation Serif"/>
          <w:sz w:val="24"/>
          <w:szCs w:val="24"/>
        </w:rPr>
        <w:t>г</w:t>
      </w:r>
      <w:r w:rsidR="004F18C7">
        <w:rPr>
          <w:rFonts w:ascii="Liberation Serif" w:hAnsi="Liberation Serif" w:cs="Liberation Serif"/>
          <w:sz w:val="24"/>
          <w:szCs w:val="24"/>
        </w:rPr>
        <w:t>»</w:t>
      </w:r>
      <w:r w:rsidR="004F18C7" w:rsidRPr="004F18C7">
        <w:rPr>
          <w:rFonts w:ascii="Liberation Serif" w:hAnsi="Liberation Serif" w:cs="Liberation Serif"/>
          <w:sz w:val="24"/>
          <w:szCs w:val="24"/>
        </w:rPr>
        <w:t xml:space="preserve"> пункта 1(1) положения о приаэродромной территории, утвержденного постановлением Правительства Российской Федерации от 02.12.2017 № 1460, пункт 4 статьи 3 Федерального закона № 116-ФЗ: 1. В границах пятой подзоны запрещается размещать опасные производственные объекты, функционирование которых может повлиять на безопасность полетов воздушных судов. 2. В границах пятой подзоны допускается эксплуатация, строительство, реконструкция, капитальный ремонт, техническое перевооружение, консервация (далее - размещение) опасных производственных объектов при их соответствии установленным в пункте 3 таблицы </w:t>
      </w:r>
      <w:r w:rsidR="004F18C7" w:rsidRPr="004F18C7">
        <w:rPr>
          <w:rFonts w:ascii="Liberation Serif" w:hAnsi="Liberation Serif" w:cs="Liberation Serif"/>
          <w:sz w:val="24"/>
          <w:szCs w:val="24"/>
        </w:rPr>
        <w:lastRenderedPageBreak/>
        <w:t xml:space="preserve">ограничениям. 3. Максимальные радиусы зон поражения при происшествиях техногенного характера на опасных производственных объектах, находящихся в пятой подзоне приаэродромной территории, в которых размещение таких объектов возможно, не должны достигать: по вертикали - высоты пролета воздушных судов (высота поверхности ограничения препятствий в третьей подзоне приаэродромной территории); по горизонтали - внешних границ первой и второй подзон приаэродромной территории аэродрома. 4. При невозможности соблюдения ограничений, предусмотренных пунктом 3 таблицы, размещение опасных производственных объектов должно выполняться на основании специальных технических условий, разработанных для конкретного объекта капитального строительства в соответствии с положениями приказа Минстроя России от 30 ноября 2020 г. № 734/пр </w:t>
      </w:r>
      <w:r w:rsidR="004F18C7">
        <w:rPr>
          <w:rFonts w:ascii="Liberation Serif" w:hAnsi="Liberation Serif" w:cs="Liberation Serif"/>
          <w:sz w:val="24"/>
          <w:szCs w:val="24"/>
        </w:rPr>
        <w:t>«</w:t>
      </w:r>
      <w:r w:rsidR="004F18C7" w:rsidRPr="004F18C7">
        <w:rPr>
          <w:rFonts w:ascii="Liberation Serif" w:hAnsi="Liberation Serif" w:cs="Liberation Serif"/>
          <w:sz w:val="24"/>
          <w:szCs w:val="24"/>
        </w:rPr>
        <w:t>Об утверждении порядка разработки и согласования специальных технических условий для разработки проектной документации на объект капитального строительства</w:t>
      </w:r>
      <w:r w:rsidR="004F18C7">
        <w:rPr>
          <w:rFonts w:ascii="Liberation Serif" w:hAnsi="Liberation Serif" w:cs="Liberation Serif"/>
          <w:sz w:val="24"/>
          <w:szCs w:val="24"/>
        </w:rPr>
        <w:t>»</w:t>
      </w:r>
      <w:r w:rsidR="004F18C7" w:rsidRPr="004F18C7">
        <w:rPr>
          <w:rFonts w:ascii="Liberation Serif" w:hAnsi="Liberation Serif" w:cs="Liberation Serif"/>
          <w:sz w:val="24"/>
          <w:szCs w:val="24"/>
        </w:rPr>
        <w:t xml:space="preserve"> (зарегистрирован Минюстом России 18 декабря 2020 г., регистрационный № 61581) с изменениями, внесенными приказом Минстроя России от 22 октября 2021 г. № 774/пр (зарегистрирован Минюстом России 29 ноября 2021 г., регистрационный № 66058) (далее - Приказ № 734).; Реестровый номер границы: 66:00-6.1909; Вид объекта реестра границ: Зона с особыми условиями использования территории; Вид зоны по документу: Пятая подзона приаэродромной территории аэродрома гражданской авиации Екатеринбург (Кольцово); Тип зоны: Приаэродромная территория.</w:t>
      </w:r>
    </w:p>
    <w:p w:rsidR="00B63518" w:rsidRPr="004F18C7" w:rsidRDefault="00B63518" w:rsidP="00B63518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4F18C7">
        <w:rPr>
          <w:rFonts w:ascii="Liberation Serif" w:hAnsi="Liberation Serif" w:cs="Liberation Serif"/>
          <w:sz w:val="24"/>
          <w:szCs w:val="24"/>
        </w:rPr>
        <w:t xml:space="preserve">5. </w:t>
      </w:r>
      <w:r w:rsidR="004F18C7" w:rsidRPr="004F18C7">
        <w:rPr>
          <w:rFonts w:ascii="Liberation Serif" w:hAnsi="Liberation Serif" w:cs="Liberation Serif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Екатеринбург (Арамиль)» от 15.08.2022 № 277 выдан: Федеральная служба войск национальной гвардии Российской Федерации; приказ «О внесении изменений в приаэродромную территорию аэродрома Екатеринбург (Арамиль), утвержденную приказом Федеральной службы войск национальной гвардии Российской Федерации от 15 августа 2022 г. № 277» от 02.06.2023 № 185 выдан: Федеральная служба войск национальной гвардии Российской Федерации; Содержание ограничения (обременения): Ограничения в третьей подзоне ПАТ аэродрома Екатеринбург (Арамиль) устанавливаются в соответствии с подпунктом 3 пункта 3 статьи 47 Воздушного кодекса Российской Федерации (Собрание законодательства Российской Федерации, 1997, № 12, ст. 1383; 2021, № 24, ст. 4209). В третьей подзоне устанавливаются ограничения на размещение объектов, высота которых превышает установленные ограничения. Высота препятствий ограничивается в пределах полос воздушных подходов, а также на участках, прилегающих к боковым границам летного поля и полос воздушных подходов. Ограничения представляют собой условные плоскости, параметры которых приведены ниже. 29.1. В пределах полос воздушных подходов, состоящих из трех участков:1-й участок длиной 400 метров, имеющий наклон 0,5%; 2-й участок длиной 950 метров, имеющий наклон 1,9%; 3-й участок длиной 9000 метров, имеющий наклон 2%. 29.2. За пределами полос воздушных подходов: поверхность вдоль летного поля, имеющая наклон 10%; горизонтальная поверхность на высоте 50 метров; поверхность от горизонтальной поверхности (50 м) до горизонтальной поверхности (200 м), имеющая наклон 4%. Горизонтальная поверхность на высоте 200 метров, имеющая размеры 40 км в длину (вдоль оси взлетно-посадочной полосы (далее – ВПП) и 30 км в ширину (вдоль перпендикуляра к оси ВПП). На территории третьей подзоны выделяются 9 секторов. Во всех секторах ограничивается абсолютная высота объектов. Ограничения действуют для вновь создаваемых объектов, для реконструируемых объектов в части увеличения высоты. Запрещается размещать объекты, высота которых превышает ограничения, установленные в секторах третьей подзоны; Реестровый номер границы: 66:00-6.2648; Вид объекта реестра границ: Зона с особыми условиями использования территории; Вид зоны по документу: Третья подзона приаэродромной территории Аэродрома Екатеринбург (Арамиль); Тип зоны: Охранная зона транспорта</w:t>
      </w:r>
      <w:r w:rsidRPr="004F18C7">
        <w:rPr>
          <w:rFonts w:ascii="Liberation Serif" w:hAnsi="Liberation Serif" w:cs="Liberation Serif"/>
          <w:sz w:val="24"/>
          <w:szCs w:val="24"/>
        </w:rPr>
        <w:t>.</w:t>
      </w:r>
    </w:p>
    <w:p w:rsidR="00B63518" w:rsidRPr="004F18C7" w:rsidRDefault="00B63518" w:rsidP="00B63518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4F18C7">
        <w:rPr>
          <w:rFonts w:ascii="Liberation Serif" w:hAnsi="Liberation Serif" w:cs="Liberation Serif"/>
          <w:sz w:val="24"/>
          <w:szCs w:val="24"/>
        </w:rPr>
        <w:t xml:space="preserve">6. </w:t>
      </w:r>
      <w:r w:rsidR="004F18C7" w:rsidRPr="004F18C7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гражданской авиации Екатеринбург (Кольцово)» </w:t>
      </w:r>
      <w:r w:rsidR="004F18C7" w:rsidRPr="004F18C7">
        <w:rPr>
          <w:rFonts w:ascii="Liberation Serif" w:hAnsi="Liberation Serif" w:cs="Liberation Serif"/>
          <w:sz w:val="24"/>
          <w:szCs w:val="24"/>
        </w:rPr>
        <w:lastRenderedPageBreak/>
        <w:t xml:space="preserve">от 02.06.2023 № 367-П выдан: Федеральное агентство воздушного транспорта; Содержание ограничения (обременения): Подпункт 4 пункта 3 статьи 47 Воздушного кодекса Российской Федерации, подпункт 4 пункта 3 статьи 1 Федерального закона N 135-ФЗ, подпункт </w:t>
      </w:r>
      <w:r w:rsidR="004F18C7">
        <w:rPr>
          <w:rFonts w:ascii="Liberation Serif" w:hAnsi="Liberation Serif" w:cs="Liberation Serif"/>
          <w:sz w:val="24"/>
          <w:szCs w:val="24"/>
        </w:rPr>
        <w:t>«</w:t>
      </w:r>
      <w:r w:rsidR="004F18C7" w:rsidRPr="004F18C7">
        <w:rPr>
          <w:rFonts w:ascii="Liberation Serif" w:hAnsi="Liberation Serif" w:cs="Liberation Serif"/>
          <w:sz w:val="24"/>
          <w:szCs w:val="24"/>
        </w:rPr>
        <w:t>в</w:t>
      </w:r>
      <w:r w:rsidR="004F18C7">
        <w:rPr>
          <w:rFonts w:ascii="Liberation Serif" w:hAnsi="Liberation Serif" w:cs="Liberation Serif"/>
          <w:sz w:val="24"/>
          <w:szCs w:val="24"/>
        </w:rPr>
        <w:t>»</w:t>
      </w:r>
      <w:r w:rsidR="004F18C7" w:rsidRPr="004F18C7">
        <w:rPr>
          <w:rFonts w:ascii="Liberation Serif" w:hAnsi="Liberation Serif" w:cs="Liberation Serif"/>
          <w:sz w:val="24"/>
          <w:szCs w:val="24"/>
        </w:rPr>
        <w:t xml:space="preserve"> пункта 1(1) положения о приаэродромной территории, утвержденного постановлением Правительства Российской Федерации от 02.12.2017 № 1460: 1. Запрещается размещать объекты, создающие помехи в работе наземных объектов средств и систем обслуживания воздушного движения, навигации, посадки и связи, предназначенных для организации воздушного движения и расположенных вне первой подзоны. 2. Запрещается без согласования с оператором аэродрома размещение объектов, превышающих высотные ограничения в границах установленных секторов.; Реестровый номер границы: 66:00-6.1908; Вид объекта реестра границ: Зона с особыми условиями использования территории; Вид зоны по документу: Четвертая подзона приаэродромной территории аэродрома гражданской авиации Екатеринбург (Кольцово); Тип зоны: Приаэродромная территория</w:t>
      </w:r>
      <w:r w:rsidRPr="004F18C7">
        <w:rPr>
          <w:rFonts w:ascii="Liberation Serif" w:hAnsi="Liberation Serif" w:cs="Liberation Serif"/>
          <w:sz w:val="24"/>
          <w:szCs w:val="24"/>
        </w:rPr>
        <w:t>.</w:t>
      </w:r>
    </w:p>
    <w:p w:rsidR="00B63518" w:rsidRPr="004F18C7" w:rsidRDefault="00B63518" w:rsidP="00B63518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4F18C7">
        <w:rPr>
          <w:rFonts w:ascii="Liberation Serif" w:hAnsi="Liberation Serif" w:cs="Liberation Serif"/>
          <w:sz w:val="24"/>
          <w:szCs w:val="24"/>
        </w:rPr>
        <w:t xml:space="preserve">7. </w:t>
      </w:r>
      <w:r w:rsidR="004F18C7" w:rsidRPr="004F18C7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гражданской авиации Екатеринбург (Кольцово)» от 02.06.2023 № 367-П выдан: Федеральное агентство воздушного транспорта; Содержание ограничения (обременения): Подпункт 6 пункта 3 статьи 47 Воздушного кодекса Российской Федерации, подпункт 6 пункта 3 статьи 1 Федерального закона N 135-ФЗ, подпункт </w:t>
      </w:r>
      <w:r w:rsidR="00F5478F">
        <w:rPr>
          <w:rFonts w:ascii="Liberation Serif" w:hAnsi="Liberation Serif" w:cs="Liberation Serif"/>
          <w:sz w:val="24"/>
          <w:szCs w:val="24"/>
        </w:rPr>
        <w:t>«</w:t>
      </w:r>
      <w:r w:rsidR="004F18C7" w:rsidRPr="004F18C7">
        <w:rPr>
          <w:rFonts w:ascii="Liberation Serif" w:hAnsi="Liberation Serif" w:cs="Liberation Serif"/>
          <w:sz w:val="24"/>
          <w:szCs w:val="24"/>
        </w:rPr>
        <w:t>д</w:t>
      </w:r>
      <w:r w:rsidR="00F5478F">
        <w:rPr>
          <w:rFonts w:ascii="Liberation Serif" w:hAnsi="Liberation Serif" w:cs="Liberation Serif"/>
          <w:sz w:val="24"/>
          <w:szCs w:val="24"/>
        </w:rPr>
        <w:t>»</w:t>
      </w:r>
      <w:r w:rsidR="004F18C7" w:rsidRPr="004F18C7">
        <w:rPr>
          <w:rFonts w:ascii="Liberation Serif" w:hAnsi="Liberation Serif" w:cs="Liberation Serif"/>
          <w:sz w:val="24"/>
          <w:szCs w:val="24"/>
        </w:rPr>
        <w:t xml:space="preserve"> пункта 1(1) положения о приаэродромной территории, утвержденного постановлением Правительства Российской Федерации от 02.12.2017 № 1460, пункт 4 статьи 3 Федерального закона № 116-ФЗ: в границах шестой подзоны приаэродромной территории запрещается размещать объекты, способствующие привлечению и массовому скоплению птиц.; Реестровый номер границы: 66:00-6.1910; Вид объекта реестра границ: Зона с особыми условиями использования территории; Вид зоны по документу: Шестая подзона приаэродромной территории аэродрома гражданской авиации Екатеринбург (Кольцово); Тип зоны: Приаэродромная территория</w:t>
      </w:r>
      <w:r w:rsidRPr="004F18C7">
        <w:rPr>
          <w:rFonts w:ascii="Liberation Serif" w:hAnsi="Liberation Serif" w:cs="Liberation Serif"/>
          <w:sz w:val="24"/>
          <w:szCs w:val="24"/>
        </w:rPr>
        <w:t>.</w:t>
      </w:r>
    </w:p>
    <w:p w:rsidR="00B63518" w:rsidRPr="004F18C7" w:rsidRDefault="00B63518" w:rsidP="00B63518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4F18C7">
        <w:rPr>
          <w:rFonts w:ascii="Liberation Serif" w:hAnsi="Liberation Serif" w:cs="Liberation Serif"/>
          <w:sz w:val="24"/>
          <w:szCs w:val="24"/>
        </w:rPr>
        <w:t xml:space="preserve">8. </w:t>
      </w:r>
      <w:r w:rsidR="004F18C7" w:rsidRPr="004F18C7">
        <w:rPr>
          <w:rFonts w:ascii="Liberation Serif" w:hAnsi="Liberation Serif" w:cs="Liberation Serif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Екатеринбург (Арамиль)» от 15.08.2022 № 277 выдан: Федеральная служба войск национальной гвардии Российской Федерации; приказ «О внесении изменений в приаэродромную территорию аэродрома Екатеринбург (Арамиль), утвержденную приказом Федеральной службы войск национальной гвардии Российской Федерации от 15 августа 2022 г. № 277» от 02.06.2023 № 185 выдан: Федеральная служба войск национальной гвардии Российской Федерации; Содержание ограничения (обременения); Реестровый номер границы: 66:00-6.2651; Вид объекта реестра границ: Зона с особыми условиями использования территории; Вид зоны по документу: приаэродромная территория Аэродрома Екатеринбург (Арамиль); Тип зоны: Охранная зона транспорта</w:t>
      </w:r>
      <w:r w:rsidRPr="004F18C7">
        <w:rPr>
          <w:rFonts w:ascii="Liberation Serif" w:hAnsi="Liberation Serif" w:cs="Liberation Serif"/>
          <w:sz w:val="24"/>
          <w:szCs w:val="24"/>
        </w:rPr>
        <w:t>.</w:t>
      </w:r>
    </w:p>
    <w:p w:rsidR="00B63518" w:rsidRPr="004F18C7" w:rsidRDefault="00B63518" w:rsidP="00B63518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4F18C7">
        <w:rPr>
          <w:rFonts w:ascii="Liberation Serif" w:hAnsi="Liberation Serif" w:cs="Liberation Serif"/>
          <w:sz w:val="24"/>
          <w:szCs w:val="24"/>
        </w:rPr>
        <w:t xml:space="preserve">9. </w:t>
      </w:r>
      <w:r w:rsidR="004F18C7" w:rsidRPr="004F18C7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</w:t>
      </w:r>
      <w:r w:rsidR="004F18C7">
        <w:rPr>
          <w:rFonts w:ascii="Liberation Serif" w:hAnsi="Liberation Serif" w:cs="Liberation Serif"/>
          <w:sz w:val="24"/>
          <w:szCs w:val="24"/>
        </w:rPr>
        <w:t>«</w:t>
      </w:r>
      <w:r w:rsidR="004F18C7" w:rsidRPr="004F18C7">
        <w:rPr>
          <w:rFonts w:ascii="Liberation Serif" w:hAnsi="Liberation Serif" w:cs="Liberation Serif"/>
          <w:sz w:val="24"/>
          <w:szCs w:val="24"/>
        </w:rPr>
        <w:t>Об установлении зоны санитарной охраны водозаборных скважин №№ 1, 2 - источников питьевого и хозяйственно-бытового водоснабжения, расположенных на территории Арамильского городского округа Свердловской области</w:t>
      </w:r>
      <w:r w:rsidR="004F18C7">
        <w:rPr>
          <w:rFonts w:ascii="Liberation Serif" w:hAnsi="Liberation Serif" w:cs="Liberation Serif"/>
          <w:sz w:val="24"/>
          <w:szCs w:val="24"/>
        </w:rPr>
        <w:t>»</w:t>
      </w:r>
      <w:r w:rsidR="004F18C7" w:rsidRPr="004F18C7">
        <w:rPr>
          <w:rFonts w:ascii="Liberation Serif" w:hAnsi="Liberation Serif" w:cs="Liberation Serif"/>
          <w:sz w:val="24"/>
          <w:szCs w:val="24"/>
        </w:rPr>
        <w:t xml:space="preserve"> от 18.02.2026 № 190 выдан: Министерство природных ресурсов и экологии Свердловской области; Содержание ограничения (обременения): Согласно Постановлению Главного государственного санитарного врача РФ от 14.03.2002 № 10 </w:t>
      </w:r>
      <w:r w:rsidR="004F18C7">
        <w:rPr>
          <w:rFonts w:ascii="Liberation Serif" w:hAnsi="Liberation Serif" w:cs="Liberation Serif"/>
          <w:sz w:val="24"/>
          <w:szCs w:val="24"/>
        </w:rPr>
        <w:t>«</w:t>
      </w:r>
      <w:r w:rsidR="004F18C7" w:rsidRPr="004F18C7">
        <w:rPr>
          <w:rFonts w:ascii="Liberation Serif" w:hAnsi="Liberation Serif" w:cs="Liberation Serif"/>
          <w:sz w:val="24"/>
          <w:szCs w:val="24"/>
        </w:rPr>
        <w:t>О введении в действие Санитарных правил и норм "Зоны санитарной охраны источников водоснабжения и водопроводов питьевого назначения. СанПиН 2.1.4.1110-02</w:t>
      </w:r>
      <w:r w:rsidR="004F18C7">
        <w:rPr>
          <w:rFonts w:ascii="Liberation Serif" w:hAnsi="Liberation Serif" w:cs="Liberation Serif"/>
          <w:sz w:val="24"/>
          <w:szCs w:val="24"/>
        </w:rPr>
        <w:t>»</w:t>
      </w:r>
      <w:r w:rsidR="004F18C7" w:rsidRPr="004F18C7">
        <w:rPr>
          <w:rFonts w:ascii="Liberation Serif" w:hAnsi="Liberation Serif" w:cs="Liberation Serif"/>
          <w:sz w:val="24"/>
          <w:szCs w:val="24"/>
        </w:rPr>
        <w:t xml:space="preserve"> (Зарегистрировано в Минюсте РФ 24.04.2002 N 3399) Необходимо выполнять мероприятия по третьему поясу ЗСО: 1. Выявление, тампонирование или восстановление всех старых, бездействующих, дефектных или неправильно эксплуатируемых скважин, представляющих опасность в части возможности загрязнения </w:t>
      </w:r>
      <w:r w:rsidR="004F18C7" w:rsidRPr="004F18C7">
        <w:rPr>
          <w:rFonts w:ascii="Liberation Serif" w:hAnsi="Liberation Serif" w:cs="Liberation Serif"/>
          <w:sz w:val="24"/>
          <w:szCs w:val="24"/>
        </w:rPr>
        <w:lastRenderedPageBreak/>
        <w:t>водоносных горизонтов. 2. Бурение новых скважин и новое строительство, связанное с нарушением почвенного покрова, производится при обязательном согласовании с администрацией муниципального образования. 3. Запрещение закачки отработанных вод в подземные горизонты, подземного складирования твёрдых отходов и разработки недр земли. 4. Запрещение размещения складов горюче-смазочных материалов, ядохимикатов и минеральных удобрений, накопителей промстоков, шламохранилищ и других объектов, обусловливающих опасность химического загрязнения подземных вод.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санитарно-эпидемиологического надзора, выданного с учетом заключения органов геологического контроля. 5. Своевременное выполнение необходимых мероприятий по санитарной охране поверхностных вод, имеющих непосредственную гидрологическую связь с используемым водоносным горизонтом, в соответствии с гигиеническими требованиями к охране поверхностных вод.; Реестровый номер границы: 66:00-6.2777; Вид объекта реестра границ: Зона с особыми условиями использования территории; Вид зоны по документу: 3 пояс зоны санитарной охраны водозаборных скважин №№ 1, 2, расположенных по адресу: ул. Кольцевая, 4а, п. Светлый, Арамильский городской округ, Свердловская область; Тип зоны: Зона санитарной охраны источников питьевого и хозяйственно-бытового водоснабжения, а также устанавливаемые в случаях, предусмотренных Водным кодексом Российской Федерации, в отношении подземных водных объектов зоны специальной охраны.</w:t>
      </w:r>
    </w:p>
    <w:p w:rsidR="00B63518" w:rsidRPr="004F18C7" w:rsidRDefault="00B63518" w:rsidP="00B63518">
      <w:pPr>
        <w:ind w:firstLine="54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F18C7">
        <w:rPr>
          <w:rFonts w:ascii="Liberation Serif" w:hAnsi="Liberation Serif" w:cs="Liberation Serif"/>
          <w:sz w:val="24"/>
          <w:szCs w:val="24"/>
        </w:rPr>
        <w:t xml:space="preserve">10. </w:t>
      </w:r>
      <w:r w:rsidR="004F18C7" w:rsidRPr="004F18C7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</w:t>
      </w:r>
      <w:r w:rsidR="004F18C7">
        <w:rPr>
          <w:rFonts w:ascii="Liberation Serif" w:hAnsi="Liberation Serif" w:cs="Liberation Serif"/>
          <w:sz w:val="24"/>
          <w:szCs w:val="24"/>
        </w:rPr>
        <w:t>«</w:t>
      </w:r>
      <w:r w:rsidR="004F18C7" w:rsidRPr="004F18C7">
        <w:rPr>
          <w:rFonts w:ascii="Liberation Serif" w:hAnsi="Liberation Serif" w:cs="Liberation Serif"/>
          <w:sz w:val="24"/>
          <w:szCs w:val="24"/>
        </w:rPr>
        <w:t>Об установлении зоны санитарной охраны водозаборной скважины № 4/4 - источника питьевого и хозяйственно-бытового водоснабжения, расположенного на территории Арамильского городского округа Свердловской области</w:t>
      </w:r>
      <w:r w:rsidR="004F18C7">
        <w:rPr>
          <w:rFonts w:ascii="Liberation Serif" w:hAnsi="Liberation Serif" w:cs="Liberation Serif"/>
          <w:sz w:val="24"/>
          <w:szCs w:val="24"/>
        </w:rPr>
        <w:t>»</w:t>
      </w:r>
      <w:r w:rsidR="004F18C7" w:rsidRPr="004F18C7">
        <w:rPr>
          <w:rFonts w:ascii="Liberation Serif" w:hAnsi="Liberation Serif" w:cs="Liberation Serif"/>
          <w:sz w:val="24"/>
          <w:szCs w:val="24"/>
        </w:rPr>
        <w:t xml:space="preserve"> от 18.02.2026 № 189 выдан: Министерство природных ресурсов и экологии Свердловской области; Содержание ограничения (обременения): Согласно Постановлению Главного государственного санитарного врача РФ от 14.03.2002 № 10 </w:t>
      </w:r>
      <w:r w:rsidR="004F18C7">
        <w:rPr>
          <w:rFonts w:ascii="Liberation Serif" w:hAnsi="Liberation Serif" w:cs="Liberation Serif"/>
          <w:sz w:val="24"/>
          <w:szCs w:val="24"/>
        </w:rPr>
        <w:t>«</w:t>
      </w:r>
      <w:r w:rsidR="004F18C7" w:rsidRPr="004F18C7">
        <w:rPr>
          <w:rFonts w:ascii="Liberation Serif" w:hAnsi="Liberation Serif" w:cs="Liberation Serif"/>
          <w:sz w:val="24"/>
          <w:szCs w:val="24"/>
        </w:rPr>
        <w:t xml:space="preserve">О введении в действие Санитарных правил и норм </w:t>
      </w:r>
      <w:r w:rsidR="00F5478F">
        <w:rPr>
          <w:rFonts w:ascii="Liberation Serif" w:hAnsi="Liberation Serif" w:cs="Liberation Serif"/>
          <w:sz w:val="24"/>
          <w:szCs w:val="24"/>
        </w:rPr>
        <w:t>«</w:t>
      </w:r>
      <w:r w:rsidR="004F18C7" w:rsidRPr="004F18C7">
        <w:rPr>
          <w:rFonts w:ascii="Liberation Serif" w:hAnsi="Liberation Serif" w:cs="Liberation Serif"/>
          <w:sz w:val="24"/>
          <w:szCs w:val="24"/>
        </w:rPr>
        <w:t>Зоны санитарной охраны источников водоснабжения и водопроводов питьевого назначения. СанПиН 2.1.4.1110-02</w:t>
      </w:r>
      <w:r w:rsidR="004F18C7">
        <w:rPr>
          <w:rFonts w:ascii="Liberation Serif" w:hAnsi="Liberation Serif" w:cs="Liberation Serif"/>
          <w:sz w:val="24"/>
          <w:szCs w:val="24"/>
        </w:rPr>
        <w:t>»</w:t>
      </w:r>
      <w:r w:rsidR="004F18C7" w:rsidRPr="004F18C7">
        <w:rPr>
          <w:rFonts w:ascii="Liberation Serif" w:hAnsi="Liberation Serif" w:cs="Liberation Serif"/>
          <w:sz w:val="24"/>
          <w:szCs w:val="24"/>
        </w:rPr>
        <w:t xml:space="preserve"> (Зарегистрировано в Минюсте РФ 24.04.2002 N 3399) Необходимо выполнять мероприятия по третьему поясу ЗСО: 1. Выявление, тампонирование или восстановление всех старых, бездействующих, дефектных или неправильно эксплуатируемых скважин, представляющих опасность в части возможности загрязнения водоносных горизонтов. 2. Бурение новых скважин и новое строительство, связанное с нарушением почвенного покрова, производится при обязательном согласовании с администрацией муниципального образования. 3. Запрещение закачки отработанных вод в подземные горизонты, подземного складирования твёрдых отходов и разработки недр земли. 4. Запрещение размещения складов горюче-смазочных материалов, ядохимикатов и минеральных удобрений, накопителей промстоков, шламохранилищ и других объектов, обусловливающих опасность химического загрязнения подземных вод.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санитарно-эпидемиологического надзора, выданного с учетом заключения органов геологического контроля. 5. Своевременное выполнение необходимых мероприятий по санитарной охране поверхностных вод, имеющих непосредственную гидрологическую связь с используемым водоносным горизонтом, в соответствии с гигиеническими требованиями к охране поверхностных вод.; Реестровый номер границы: 66:00-6.2776; Вид объекта реестра границ: Зона с особыми условиями использования территории; Вид зоны по документу: 3 пояс зоны санитарной охраны водозаборной скважины № 4/4, расположенной по адресу: ул. Кольцевая, 2а, п. Светлый, Арамильский городской округ, Свердловская область; Тип зоны: Зона санитарной охраны источников питьевого и хозяйственно-бытового водоснабжения, а также устанавливаемые в случаях, предусмотренных Водным кодексом Российской Федерации, в отношении подземных водных объектов зоны специальной охраны.</w:t>
      </w:r>
    </w:p>
    <w:p w:rsidR="00B63518" w:rsidRPr="004F18C7" w:rsidRDefault="00B63518" w:rsidP="00B63518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4F18C7">
        <w:rPr>
          <w:rFonts w:ascii="Liberation Serif" w:eastAsiaTheme="minorHAnsi" w:hAnsi="Liberation Serif" w:cs="Liberation Serif"/>
          <w:sz w:val="24"/>
          <w:szCs w:val="24"/>
          <w:lang w:eastAsia="en-US"/>
        </w:rPr>
        <w:lastRenderedPageBreak/>
        <w:t>1.2. Участок передается Покупателю по Акту приема-передачи (Приложение № 1), подписанному Сторонами и являющемуся неотъемлемой частью настоящего договора.</w:t>
      </w:r>
    </w:p>
    <w:p w:rsidR="00B63518" w:rsidRPr="004F18C7" w:rsidRDefault="00237226" w:rsidP="00237226">
      <w:pPr>
        <w:ind w:left="540"/>
        <w:jc w:val="center"/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</w:pPr>
      <w:r w:rsidRPr="004F18C7"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 xml:space="preserve">2. </w:t>
      </w:r>
      <w:r w:rsidR="00B63518" w:rsidRPr="004F18C7"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>Обязательства сторон</w:t>
      </w:r>
    </w:p>
    <w:p w:rsidR="00B63518" w:rsidRPr="004F18C7" w:rsidRDefault="00B63518" w:rsidP="00B63518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4F18C7">
        <w:rPr>
          <w:rFonts w:ascii="Liberation Serif" w:eastAsiaTheme="minorHAnsi" w:hAnsi="Liberation Serif" w:cs="Liberation Serif"/>
          <w:sz w:val="24"/>
          <w:szCs w:val="24"/>
          <w:lang w:eastAsia="en-US"/>
        </w:rPr>
        <w:t>2.1. Продавец обязуется:</w:t>
      </w:r>
    </w:p>
    <w:p w:rsidR="00B63518" w:rsidRPr="004F18C7" w:rsidRDefault="00B63518" w:rsidP="00B63518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4F18C7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2.1.1. Передать Участок Покупателю в порядке и на условиях, предусмотренных настоящим договором </w:t>
      </w:r>
    </w:p>
    <w:p w:rsidR="00B63518" w:rsidRPr="004F18C7" w:rsidRDefault="00B63518" w:rsidP="00B63518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4F18C7">
        <w:rPr>
          <w:rFonts w:ascii="Liberation Serif" w:eastAsiaTheme="minorHAnsi" w:hAnsi="Liberation Serif" w:cs="Liberation Serif"/>
          <w:sz w:val="24"/>
          <w:szCs w:val="24"/>
          <w:lang w:eastAsia="en-US"/>
        </w:rPr>
        <w:t>2.1.2. Произвести государственную регистрацию перехода права собственности в Управлении федеральной службы государственной регистрации кадастра и картографии по Свердловской области.</w:t>
      </w:r>
    </w:p>
    <w:p w:rsidR="00B63518" w:rsidRPr="004F18C7" w:rsidRDefault="00B63518" w:rsidP="00B63518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4F18C7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2.2. Покупатель обязуется: </w:t>
      </w:r>
    </w:p>
    <w:p w:rsidR="00B63518" w:rsidRPr="004F18C7" w:rsidRDefault="00B63518" w:rsidP="00B63518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4F18C7">
        <w:rPr>
          <w:rFonts w:ascii="Liberation Serif" w:eastAsiaTheme="minorHAnsi" w:hAnsi="Liberation Serif" w:cs="Liberation Serif"/>
          <w:sz w:val="24"/>
          <w:szCs w:val="24"/>
          <w:lang w:eastAsia="en-US"/>
        </w:rPr>
        <w:t>2.2.1. Принять Участок в порядке и на условиях, установленных настоящим договором.</w:t>
      </w:r>
    </w:p>
    <w:p w:rsidR="00B63518" w:rsidRPr="004F18C7" w:rsidRDefault="00B63518" w:rsidP="00B63518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4F18C7">
        <w:rPr>
          <w:rFonts w:ascii="Liberation Serif" w:eastAsiaTheme="minorHAnsi" w:hAnsi="Liberation Serif" w:cs="Liberation Serif"/>
          <w:sz w:val="24"/>
          <w:szCs w:val="24"/>
          <w:lang w:eastAsia="en-US"/>
        </w:rPr>
        <w:t>2.2.2. За свой счет обеспечить государственную регистрацию права собственности на Участок.</w:t>
      </w:r>
    </w:p>
    <w:p w:rsidR="00B63518" w:rsidRPr="004F18C7" w:rsidRDefault="00B63518" w:rsidP="00B63518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4F18C7">
        <w:rPr>
          <w:rFonts w:ascii="Liberation Serif" w:eastAsiaTheme="minorHAnsi" w:hAnsi="Liberation Serif" w:cs="Liberation Serif"/>
          <w:sz w:val="24"/>
          <w:szCs w:val="24"/>
          <w:lang w:eastAsia="en-US"/>
        </w:rPr>
        <w:t>2.2.2. Обеспечивать доступ на территорию участка собственникам сетей инженерно – технического обеспечения, проходящих через земельный участок, для проведения работ по их эксплуатации и ремонту.</w:t>
      </w:r>
    </w:p>
    <w:p w:rsidR="00B63518" w:rsidRPr="004F18C7" w:rsidRDefault="00237226" w:rsidP="00237226">
      <w:pPr>
        <w:ind w:left="540"/>
        <w:jc w:val="center"/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</w:pPr>
      <w:r w:rsidRPr="004F18C7"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 xml:space="preserve">3. </w:t>
      </w:r>
      <w:r w:rsidR="00B63518" w:rsidRPr="004F18C7"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>Оплата по договору</w:t>
      </w:r>
    </w:p>
    <w:p w:rsidR="00B63518" w:rsidRPr="00713903" w:rsidRDefault="00B63518" w:rsidP="00B63518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4F18C7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3.1. Цена Участка составляет </w:t>
      </w:r>
      <w:r w:rsidRPr="004F18C7"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>_____________________________________________</w:t>
      </w:r>
      <w:r w:rsidRPr="004F18C7">
        <w:rPr>
          <w:rFonts w:ascii="Liberation Serif" w:eastAsiaTheme="minorHAnsi" w:hAnsi="Liberation Serif" w:cs="Liberation Serif"/>
          <w:sz w:val="24"/>
          <w:szCs w:val="24"/>
          <w:lang w:eastAsia="en-US"/>
        </w:rPr>
        <w:t>Задаток, внесенный Покупателем для участия в торгах в размере___________________________, засчитывается в счет уплаты цены Участка. (В случае, если состоится аукцион, задаток, внесенный Покупателем для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участия в торгах, не возвращается Покупателю в случае невнесения суммы цены Участка в срок, предусмотренный настоящим договором).</w:t>
      </w:r>
    </w:p>
    <w:p w:rsidR="00B63518" w:rsidRPr="00713903" w:rsidRDefault="00B63518" w:rsidP="00B63518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3.2. Оплату цены Участка (пункт 3.1. настоящего договора), за минусом внесенного задатка, в размере </w:t>
      </w:r>
      <w:r w:rsidRPr="00713903"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>___________________________________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Покупатель производит в течение 5 (пяти) рабочих дней с даты заключения настоящего договора по следующим реквизитам:</w:t>
      </w:r>
    </w:p>
    <w:p w:rsidR="00B63518" w:rsidRPr="00713903" w:rsidRDefault="00B63518" w:rsidP="00B63518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ПОЛУЧАТЕЛЬ: </w:t>
      </w:r>
    </w:p>
    <w:p w:rsidR="00B63518" w:rsidRPr="00713903" w:rsidRDefault="00B63518" w:rsidP="00B63518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Наименование: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УФК по Свердловской области (Комитет по управлению муниципальным имуществом Арамильского городского округа)</w:t>
      </w:r>
    </w:p>
    <w:p w:rsidR="00B63518" w:rsidRPr="00713903" w:rsidRDefault="00B63518" w:rsidP="00B63518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ИНН: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6652009423</w:t>
      </w:r>
    </w:p>
    <w:p w:rsidR="00B63518" w:rsidRPr="00713903" w:rsidRDefault="00B63518" w:rsidP="00B63518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КПП: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668501001</w:t>
      </w:r>
    </w:p>
    <w:p w:rsidR="00B63518" w:rsidRPr="00713903" w:rsidRDefault="00B63518" w:rsidP="00B63518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Номер счета: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03100643000000016200</w:t>
      </w:r>
    </w:p>
    <w:p w:rsidR="00B63518" w:rsidRPr="00713903" w:rsidRDefault="00B63518" w:rsidP="00B63518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БАНК ПОЛУЧАТЕЛЯ:</w:t>
      </w:r>
    </w:p>
    <w:p w:rsidR="008E2086" w:rsidRPr="008E2086" w:rsidRDefault="00B63518" w:rsidP="008E2086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Наименование: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</w:r>
      <w:r w:rsidR="008E2086" w:rsidRPr="008E2086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ОКЦ № 1 УГУ Банка России//УФК по Свердловской области                                г. Екатеринбург </w:t>
      </w:r>
    </w:p>
    <w:p w:rsidR="00B63518" w:rsidRPr="00713903" w:rsidRDefault="00B63518" w:rsidP="00B63518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Номер счета: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40102810645370000054</w:t>
      </w:r>
    </w:p>
    <w:p w:rsidR="00B63518" w:rsidRPr="00713903" w:rsidRDefault="00B63518" w:rsidP="00B63518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БИК: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016577551</w:t>
      </w:r>
    </w:p>
    <w:p w:rsidR="00B63518" w:rsidRPr="00713903" w:rsidRDefault="00B63518" w:rsidP="00B63518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НАЗНАЧЕНИЕ ПЛАТЕЖА:</w:t>
      </w:r>
    </w:p>
    <w:p w:rsidR="00B63518" w:rsidRPr="00713903" w:rsidRDefault="00B63518" w:rsidP="00B63518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КБК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902 114 06012 04 0000 430</w:t>
      </w:r>
    </w:p>
    <w:p w:rsidR="00B63518" w:rsidRPr="00713903" w:rsidRDefault="00B63518" w:rsidP="00B63518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ОКТМО: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65729000</w:t>
      </w:r>
    </w:p>
    <w:p w:rsidR="00B63518" w:rsidRPr="00713903" w:rsidRDefault="00B63518" w:rsidP="00B63518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Наименование: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Оплата по договору купли-продажи земельного участка №____ от __________ г.</w:t>
      </w:r>
    </w:p>
    <w:p w:rsidR="00B63518" w:rsidRPr="00713903" w:rsidRDefault="00B63518" w:rsidP="00B63518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         3.3. Датой оплаты цены Участка считается дата поступления денежных средств на расчетный счет Продавца.</w:t>
      </w:r>
    </w:p>
    <w:p w:rsidR="00237226" w:rsidRDefault="00B63518" w:rsidP="00237226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3.4. Полная оплата цены Участка должна быть произведена до регистрации права собственности на земельный участок. Оплата производится в рублях.</w:t>
      </w:r>
    </w:p>
    <w:p w:rsidR="00B63518" w:rsidRPr="00237226" w:rsidRDefault="00237226" w:rsidP="00237226">
      <w:pPr>
        <w:ind w:firstLine="540"/>
        <w:jc w:val="center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>
        <w:rPr>
          <w:rFonts w:ascii="Liberation Serif" w:hAnsi="Liberation Serif" w:cs="Liberation Serif"/>
          <w:b/>
          <w:snapToGrid w:val="0"/>
          <w:color w:val="000000"/>
          <w:sz w:val="24"/>
          <w:szCs w:val="24"/>
        </w:rPr>
        <w:t xml:space="preserve">4. </w:t>
      </w:r>
      <w:r w:rsidR="00B63518" w:rsidRPr="00237226">
        <w:rPr>
          <w:rFonts w:ascii="Liberation Serif" w:hAnsi="Liberation Serif" w:cs="Liberation Serif"/>
          <w:b/>
          <w:snapToGrid w:val="0"/>
          <w:color w:val="000000"/>
          <w:sz w:val="24"/>
          <w:szCs w:val="24"/>
        </w:rPr>
        <w:t>Ответственность сторон</w:t>
      </w:r>
    </w:p>
    <w:p w:rsidR="00B63518" w:rsidRPr="00713903" w:rsidRDefault="00B63518" w:rsidP="00B63518">
      <w:pPr>
        <w:tabs>
          <w:tab w:val="left" w:pos="3346"/>
        </w:tabs>
        <w:jc w:val="both"/>
        <w:rPr>
          <w:rFonts w:ascii="Liberation Serif" w:hAnsi="Liberation Serif" w:cs="Liberation Serif"/>
          <w:snapToGrid w:val="0"/>
          <w:color w:val="000000"/>
          <w:sz w:val="24"/>
          <w:szCs w:val="24"/>
        </w:rPr>
      </w:pPr>
      <w:r w:rsidRPr="00713903">
        <w:rPr>
          <w:rFonts w:ascii="Liberation Serif" w:hAnsi="Liberation Serif" w:cs="Liberation Serif"/>
          <w:snapToGrid w:val="0"/>
          <w:color w:val="000000"/>
          <w:sz w:val="24"/>
          <w:szCs w:val="24"/>
        </w:rPr>
        <w:t xml:space="preserve">            4.1. За неисполнение или ненадлежащее исполнение условий настоящего договора стороны несут ответственность, предусмотренную законодательством Российской Федерации.</w:t>
      </w:r>
    </w:p>
    <w:p w:rsidR="00B63518" w:rsidRPr="00713903" w:rsidRDefault="00B63518" w:rsidP="00B63518">
      <w:pPr>
        <w:tabs>
          <w:tab w:val="left" w:pos="3346"/>
        </w:tabs>
        <w:jc w:val="both"/>
        <w:rPr>
          <w:rFonts w:ascii="Liberation Serif" w:hAnsi="Liberation Serif" w:cs="Liberation Serif"/>
          <w:snapToGrid w:val="0"/>
          <w:color w:val="000000"/>
          <w:sz w:val="24"/>
          <w:szCs w:val="24"/>
        </w:rPr>
      </w:pPr>
      <w:r w:rsidRPr="00713903">
        <w:rPr>
          <w:rFonts w:ascii="Liberation Serif" w:hAnsi="Liberation Serif" w:cs="Liberation Serif"/>
          <w:snapToGrid w:val="0"/>
          <w:color w:val="000000"/>
          <w:sz w:val="24"/>
          <w:szCs w:val="24"/>
        </w:rPr>
        <w:t xml:space="preserve">            4.2. В случае невнесения оплаты в установленный настоящим Договором срок Покупатель уплачивает Продавцу пени в размере 0,1 % от суммы неисполненного обязательства за каждый день просрочки.</w:t>
      </w:r>
    </w:p>
    <w:p w:rsidR="00B63518" w:rsidRPr="00713903" w:rsidRDefault="00B63518" w:rsidP="00B63518">
      <w:pPr>
        <w:tabs>
          <w:tab w:val="left" w:pos="3346"/>
        </w:tabs>
        <w:jc w:val="both"/>
        <w:rPr>
          <w:rFonts w:ascii="Liberation Serif" w:hAnsi="Liberation Serif" w:cs="Liberation Serif"/>
          <w:snapToGrid w:val="0"/>
          <w:color w:val="000000"/>
          <w:sz w:val="24"/>
          <w:szCs w:val="24"/>
        </w:rPr>
      </w:pPr>
      <w:r w:rsidRPr="00713903">
        <w:rPr>
          <w:rFonts w:ascii="Liberation Serif" w:hAnsi="Liberation Serif" w:cs="Liberation Serif"/>
          <w:snapToGrid w:val="0"/>
          <w:color w:val="000000"/>
          <w:sz w:val="24"/>
          <w:szCs w:val="24"/>
        </w:rPr>
        <w:lastRenderedPageBreak/>
        <w:t xml:space="preserve">            4.3. В иных случаях нарушений условий настоящего договора стороны несут ответственность, предусмотренную законодательством Российской Федерации.</w:t>
      </w:r>
    </w:p>
    <w:p w:rsidR="00B63518" w:rsidRPr="00237226" w:rsidRDefault="00237226" w:rsidP="00237226">
      <w:pPr>
        <w:ind w:left="540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5. </w:t>
      </w:r>
      <w:r w:rsidR="00B63518" w:rsidRPr="00237226">
        <w:rPr>
          <w:rFonts w:ascii="Liberation Serif" w:hAnsi="Liberation Serif" w:cs="Liberation Serif"/>
          <w:b/>
          <w:sz w:val="24"/>
          <w:szCs w:val="24"/>
        </w:rPr>
        <w:t>Заключительные положения и реквизиты сторон</w:t>
      </w:r>
    </w:p>
    <w:p w:rsidR="00B63518" w:rsidRPr="00713903" w:rsidRDefault="00B63518" w:rsidP="00B63518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Настоящий договор составлен в 3 (трех) экземплярах, имеющих одинаковую юридическую силу, из них: один для Покупателя, один для Продавца и один для органа, осуществляющего государственную регистрацию прав.</w:t>
      </w:r>
    </w:p>
    <w:p w:rsidR="00B63518" w:rsidRPr="00713903" w:rsidRDefault="00B63518" w:rsidP="00B63518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     Приложения, являющиеся неотъемлемой частью настоящего договора:</w:t>
      </w:r>
    </w:p>
    <w:p w:rsidR="00B63518" w:rsidRPr="00713903" w:rsidRDefault="00B63518" w:rsidP="00B63518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-акт приема-передачи земельного участка (Приложение № 1).</w:t>
      </w:r>
    </w:p>
    <w:p w:rsidR="00B63518" w:rsidRPr="00713903" w:rsidRDefault="00B63518" w:rsidP="00B63518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4638"/>
      </w:tblGrid>
      <w:tr w:rsidR="00B63518" w:rsidRPr="00713903" w:rsidTr="00B63518">
        <w:tc>
          <w:tcPr>
            <w:tcW w:w="4503" w:type="dxa"/>
          </w:tcPr>
          <w:p w:rsidR="00B63518" w:rsidRPr="00713903" w:rsidRDefault="00B63518" w:rsidP="00B63518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Продавец:</w:t>
            </w:r>
          </w:p>
          <w:p w:rsidR="00B63518" w:rsidRPr="00713903" w:rsidRDefault="00B63518" w:rsidP="00B63518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Комитет по управлению муниципальным имуществом Арамильского городского округа</w:t>
            </w:r>
          </w:p>
          <w:p w:rsidR="00B63518" w:rsidRPr="00713903" w:rsidRDefault="00B63518" w:rsidP="00B63518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sz w:val="24"/>
                <w:szCs w:val="24"/>
              </w:rPr>
              <w:t xml:space="preserve">62400 г. Арамиль, ул. 1 Мая, д. 12, </w:t>
            </w:r>
            <w:r w:rsidRPr="00713903">
              <w:rPr>
                <w:rFonts w:ascii="Liberation Serif" w:hAnsi="Liberation Serif" w:cs="Liberation Serif"/>
                <w:sz w:val="24"/>
                <w:szCs w:val="24"/>
              </w:rPr>
              <w:br/>
              <w:t>каб. № 20, тел. 385-32-86</w:t>
            </w:r>
          </w:p>
          <w:p w:rsidR="00B63518" w:rsidRPr="00713903" w:rsidRDefault="00B63518" w:rsidP="00B63518">
            <w:pPr>
              <w:tabs>
                <w:tab w:val="left" w:pos="3346"/>
              </w:tabs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ОГРН 1026602178041</w:t>
            </w:r>
          </w:p>
          <w:p w:rsidR="00B63518" w:rsidRPr="00713903" w:rsidRDefault="00B63518" w:rsidP="00B63518">
            <w:pPr>
              <w:tabs>
                <w:tab w:val="left" w:pos="3346"/>
              </w:tabs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ИНН 6652009423</w:t>
            </w:r>
          </w:p>
          <w:p w:rsidR="00B63518" w:rsidRPr="00713903" w:rsidRDefault="00B63518" w:rsidP="00B63518">
            <w:pPr>
              <w:tabs>
                <w:tab w:val="left" w:pos="3346"/>
              </w:tabs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КПП 668501001</w:t>
            </w:r>
          </w:p>
          <w:p w:rsidR="00B63518" w:rsidRPr="00713903" w:rsidRDefault="00B63518" w:rsidP="00B63518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sz w:val="24"/>
                <w:szCs w:val="24"/>
              </w:rPr>
              <w:t>_________________/Е.С. Дементьева</w:t>
            </w: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/</w:t>
            </w:r>
          </w:p>
          <w:p w:rsidR="00B63518" w:rsidRPr="00713903" w:rsidRDefault="00B63518" w:rsidP="00B63518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38" w:type="dxa"/>
          </w:tcPr>
          <w:p w:rsidR="00B63518" w:rsidRPr="00713903" w:rsidRDefault="00B63518" w:rsidP="00B63518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      Покупатель:</w:t>
            </w:r>
          </w:p>
          <w:p w:rsidR="00B63518" w:rsidRPr="00713903" w:rsidRDefault="00B63518" w:rsidP="00B63518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B63518" w:rsidRPr="00713903" w:rsidRDefault="00B63518" w:rsidP="00B63518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B63518" w:rsidRPr="00713903" w:rsidRDefault="00B63518" w:rsidP="00B63518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B63518" w:rsidRPr="00713903" w:rsidRDefault="00B63518" w:rsidP="00B63518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B63518" w:rsidRPr="00713903" w:rsidRDefault="00B63518" w:rsidP="00B63518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B63518" w:rsidRPr="00713903" w:rsidRDefault="00B63518" w:rsidP="00B63518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B63518" w:rsidRPr="00713903" w:rsidRDefault="00B63518" w:rsidP="00B63518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         </w:t>
            </w:r>
          </w:p>
          <w:p w:rsidR="00B63518" w:rsidRPr="00713903" w:rsidRDefault="00B63518" w:rsidP="00B63518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       </w:t>
            </w:r>
          </w:p>
          <w:p w:rsidR="00B63518" w:rsidRPr="00713903" w:rsidRDefault="00B63518" w:rsidP="00B63518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         ______________ /________________/          </w:t>
            </w:r>
          </w:p>
        </w:tc>
      </w:tr>
    </w:tbl>
    <w:p w:rsidR="00B63518" w:rsidRPr="00713903" w:rsidRDefault="00B63518" w:rsidP="00B63518">
      <w:pPr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B63518" w:rsidRPr="00713903" w:rsidRDefault="00B63518" w:rsidP="00B63518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B63518" w:rsidRPr="00713903" w:rsidRDefault="00B63518" w:rsidP="00B63518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B63518" w:rsidRPr="00713903" w:rsidRDefault="00B63518" w:rsidP="00B63518">
      <w:pPr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B63518" w:rsidRDefault="00B63518" w:rsidP="00B63518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B63518" w:rsidRDefault="00B63518" w:rsidP="00B63518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B63518" w:rsidRDefault="00B63518" w:rsidP="00B63518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B63518" w:rsidRDefault="00B63518" w:rsidP="00B63518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B63518" w:rsidRDefault="00B63518" w:rsidP="00B63518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B63518" w:rsidRDefault="00B63518" w:rsidP="00B63518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B63518" w:rsidRDefault="00B63518" w:rsidP="00B63518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B63518" w:rsidRDefault="00B63518" w:rsidP="00B63518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B63518" w:rsidRDefault="00B63518" w:rsidP="00B63518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B63518" w:rsidRDefault="00B63518" w:rsidP="00B63518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DD244B" w:rsidRDefault="00DD244B" w:rsidP="00B63518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DD244B" w:rsidRDefault="00DD244B" w:rsidP="00B63518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B63518" w:rsidRDefault="00B63518" w:rsidP="00B63518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B63518" w:rsidRDefault="00B63518" w:rsidP="00B63518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B63518" w:rsidRPr="00713903" w:rsidRDefault="00B63518" w:rsidP="000A0005">
      <w:pPr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B63518" w:rsidRPr="00713903" w:rsidRDefault="00B63518" w:rsidP="00B63518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CE733B" w:rsidRDefault="00CE733B" w:rsidP="00B63518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CE733B" w:rsidRDefault="00CE733B" w:rsidP="00B63518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CE733B" w:rsidRDefault="00CE733B" w:rsidP="00B63518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CE733B" w:rsidRDefault="00CE733B" w:rsidP="00B63518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CE733B" w:rsidRDefault="00CE733B" w:rsidP="00B63518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CE733B" w:rsidRDefault="00CE733B" w:rsidP="00B63518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CE733B" w:rsidRDefault="00CE733B" w:rsidP="00B63518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CE733B" w:rsidRDefault="00CE733B" w:rsidP="00B63518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CE733B" w:rsidRDefault="00CE733B" w:rsidP="00B63518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CE733B" w:rsidRDefault="00CE733B" w:rsidP="00B63518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CE733B" w:rsidRDefault="00CE733B" w:rsidP="00B63518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CE733B" w:rsidRDefault="00CE733B" w:rsidP="00B63518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CE733B" w:rsidRDefault="00CE733B" w:rsidP="00B63518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F5478F" w:rsidRDefault="00F5478F" w:rsidP="00B63518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F5478F" w:rsidRDefault="00F5478F" w:rsidP="00B63518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F5478F" w:rsidRDefault="00F5478F" w:rsidP="00B63518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B63518" w:rsidRPr="00713903" w:rsidRDefault="00B63518" w:rsidP="00B63518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lastRenderedPageBreak/>
        <w:t>Приложение № 1</w:t>
      </w:r>
    </w:p>
    <w:p w:rsidR="00B63518" w:rsidRPr="00713903" w:rsidRDefault="00B63518" w:rsidP="00B63518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bCs/>
          <w:iCs/>
          <w:sz w:val="24"/>
          <w:szCs w:val="24"/>
          <w:lang w:eastAsia="en-US"/>
        </w:rPr>
        <w:t xml:space="preserve">                                                                                        к 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договору купли-продажи </w:t>
      </w:r>
    </w:p>
    <w:p w:rsidR="00B63518" w:rsidRPr="00713903" w:rsidRDefault="00B63518" w:rsidP="00B63518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земельного участка № _____ от «____</w:t>
      </w:r>
      <w:proofErr w:type="gramStart"/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_»  _</w:t>
      </w:r>
      <w:proofErr w:type="gramEnd"/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_________20</w:t>
      </w:r>
      <w:r w:rsidR="00DD1AC2">
        <w:rPr>
          <w:rFonts w:ascii="Liberation Serif" w:eastAsiaTheme="minorHAnsi" w:hAnsi="Liberation Serif" w:cs="Liberation Serif"/>
          <w:sz w:val="24"/>
          <w:szCs w:val="24"/>
          <w:lang w:eastAsia="en-US"/>
        </w:rPr>
        <w:t>26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года</w:t>
      </w:r>
    </w:p>
    <w:p w:rsidR="00B63518" w:rsidRPr="00713903" w:rsidRDefault="00B63518" w:rsidP="00B63518">
      <w:pPr>
        <w:jc w:val="center"/>
        <w:rPr>
          <w:rFonts w:ascii="Liberation Serif" w:eastAsiaTheme="minorHAnsi" w:hAnsi="Liberation Serif" w:cs="Liberation Serif"/>
          <w:b/>
          <w:bCs/>
          <w:sz w:val="24"/>
          <w:szCs w:val="24"/>
          <w:lang w:eastAsia="en-US"/>
        </w:rPr>
      </w:pPr>
    </w:p>
    <w:p w:rsidR="00B63518" w:rsidRPr="00713903" w:rsidRDefault="00B63518" w:rsidP="00B63518">
      <w:pPr>
        <w:jc w:val="center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b/>
          <w:bCs/>
          <w:sz w:val="24"/>
          <w:szCs w:val="24"/>
          <w:lang w:eastAsia="en-US"/>
        </w:rPr>
        <w:t>АКТ</w:t>
      </w:r>
    </w:p>
    <w:p w:rsidR="00B63518" w:rsidRPr="00713903" w:rsidRDefault="00B63518" w:rsidP="00B63518">
      <w:pPr>
        <w:jc w:val="center"/>
        <w:rPr>
          <w:rFonts w:ascii="Liberation Serif" w:eastAsiaTheme="minorHAnsi" w:hAnsi="Liberation Serif" w:cs="Liberation Serif"/>
          <w:b/>
          <w:bCs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b/>
          <w:bCs/>
          <w:sz w:val="24"/>
          <w:szCs w:val="24"/>
          <w:lang w:eastAsia="en-US"/>
        </w:rPr>
        <w:t>приема-передачи земельного участка</w:t>
      </w:r>
    </w:p>
    <w:p w:rsidR="00B63518" w:rsidRPr="00713903" w:rsidRDefault="00B63518" w:rsidP="00B63518">
      <w:pPr>
        <w:jc w:val="center"/>
        <w:rPr>
          <w:rFonts w:ascii="Liberation Serif" w:eastAsiaTheme="minorHAnsi" w:hAnsi="Liberation Serif" w:cs="Liberation Serif"/>
          <w:b/>
          <w:bCs/>
          <w:sz w:val="24"/>
          <w:szCs w:val="24"/>
          <w:lang w:eastAsia="en-US"/>
        </w:rPr>
      </w:pPr>
    </w:p>
    <w:p w:rsidR="00B63518" w:rsidRPr="00713903" w:rsidRDefault="00B63518" w:rsidP="00B63518">
      <w:pPr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г. Арамиль                                                                                 </w:t>
      </w:r>
      <w:proofErr w:type="gramStart"/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«</w:t>
      </w:r>
      <w:proofErr w:type="gramEnd"/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____» __________ 202</w:t>
      </w:r>
      <w:r w:rsidR="00DD1AC2">
        <w:rPr>
          <w:rFonts w:ascii="Liberation Serif" w:eastAsiaTheme="minorHAnsi" w:hAnsi="Liberation Serif" w:cs="Liberation Serif"/>
          <w:sz w:val="24"/>
          <w:szCs w:val="24"/>
          <w:lang w:eastAsia="en-US"/>
        </w:rPr>
        <w:t>6</w:t>
      </w:r>
      <w:r w:rsidRPr="00713903">
        <w:rPr>
          <w:rFonts w:ascii="Liberation Serif" w:eastAsiaTheme="minorHAnsi" w:hAnsi="Liberation Serif" w:cs="Liberation Serif"/>
          <w:b/>
          <w:bCs/>
          <w:sz w:val="24"/>
          <w:szCs w:val="24"/>
          <w:lang w:eastAsia="en-US"/>
        </w:rPr>
        <w:t xml:space="preserve"> 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года     </w:t>
      </w:r>
    </w:p>
    <w:p w:rsidR="00B63518" w:rsidRPr="00713903" w:rsidRDefault="00B63518" w:rsidP="00B63518">
      <w:pPr>
        <w:rPr>
          <w:rFonts w:ascii="Liberation Serif" w:eastAsiaTheme="minorHAnsi" w:hAnsi="Liberation Serif" w:cs="Liberation Serif"/>
          <w:b/>
          <w:bCs/>
          <w:sz w:val="24"/>
          <w:szCs w:val="24"/>
          <w:lang w:eastAsia="en-US"/>
        </w:rPr>
      </w:pPr>
    </w:p>
    <w:p w:rsidR="00B63518" w:rsidRPr="00713903" w:rsidRDefault="00B63518" w:rsidP="00B63518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Мы, нижеподписавшиеся,</w:t>
      </w:r>
      <w:r w:rsidRPr="00713903">
        <w:rPr>
          <w:rFonts w:ascii="Liberation Serif" w:eastAsiaTheme="minorHAnsi" w:hAnsi="Liberation Serif" w:cs="Liberation Serif"/>
          <w:b/>
          <w:bCs/>
          <w:sz w:val="24"/>
          <w:szCs w:val="24"/>
          <w:lang w:eastAsia="en-US"/>
        </w:rPr>
        <w:t xml:space="preserve"> Комитет по управлению муниципальным имуществом Арамильского городского округа</w:t>
      </w:r>
      <w:r w:rsidRPr="00713903"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  <w:t xml:space="preserve"> в лице Председателя Дементьевой Екатерины Сергеевны, действующего на  основании  Положения (далее – Продавец), с одной стороны, и ___________________________________________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,  _____________ года рождения, паспорт __________________________  выдан  _____________  ______________________. Адрес регистрации: ______________ __________________________________</w:t>
      </w:r>
      <w:r w:rsidRPr="00713903"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  <w:t>(далее – Покупатель), с другой стороны,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на основании договора купли-продажи земельного участка №___ от «____» __________ 202</w:t>
      </w:r>
      <w:r w:rsidR="00DD1AC2">
        <w:rPr>
          <w:rFonts w:ascii="Liberation Serif" w:eastAsiaTheme="minorHAnsi" w:hAnsi="Liberation Serif" w:cs="Liberation Serif"/>
          <w:sz w:val="24"/>
          <w:szCs w:val="24"/>
          <w:lang w:eastAsia="en-US"/>
        </w:rPr>
        <w:t>6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года, составили настоящий акт о том, что Продавец передал, а Покупатель принял земельный участок площадью: </w:t>
      </w:r>
      <w:r w:rsidR="003868A0">
        <w:rPr>
          <w:rFonts w:ascii="Liberation Serif" w:eastAsiaTheme="minorHAnsi" w:hAnsi="Liberation Serif" w:cs="Liberation Serif"/>
          <w:sz w:val="24"/>
          <w:szCs w:val="24"/>
          <w:lang w:eastAsia="en-US"/>
        </w:rPr>
        <w:t>800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кв. м, кадастровый номер: 66:33:</w:t>
      </w:r>
      <w:r w:rsidR="003868A0">
        <w:rPr>
          <w:rFonts w:ascii="Liberation Serif" w:eastAsiaTheme="minorHAnsi" w:hAnsi="Liberation Serif" w:cs="Liberation Serif"/>
          <w:sz w:val="24"/>
          <w:szCs w:val="24"/>
          <w:lang w:eastAsia="en-US"/>
        </w:rPr>
        <w:t>0301001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:</w:t>
      </w:r>
      <w:r w:rsidR="003868A0">
        <w:rPr>
          <w:rFonts w:ascii="Liberation Serif" w:eastAsiaTheme="minorHAnsi" w:hAnsi="Liberation Serif" w:cs="Liberation Serif"/>
          <w:sz w:val="24"/>
          <w:szCs w:val="24"/>
          <w:lang w:eastAsia="en-US"/>
        </w:rPr>
        <w:t>718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(категория земель: земли населенных пунктов, разрешенное использование: </w:t>
      </w:r>
      <w:r w:rsidR="003868A0">
        <w:rPr>
          <w:rFonts w:ascii="Liberation Serif" w:eastAsiaTheme="minorHAnsi" w:hAnsi="Liberation Serif" w:cs="Liberation Serif"/>
          <w:sz w:val="24"/>
          <w:szCs w:val="24"/>
          <w:lang w:eastAsia="en-US"/>
        </w:rPr>
        <w:t>ведение садоводства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), расположенный по адресу: РФ, Свердловская область, Арамильский городской округ, город Арамиль, улица </w:t>
      </w:r>
      <w:r w:rsidR="003868A0">
        <w:rPr>
          <w:rFonts w:ascii="Liberation Serif" w:eastAsiaTheme="minorHAnsi" w:hAnsi="Liberation Serif" w:cs="Liberation Serif"/>
          <w:sz w:val="24"/>
          <w:szCs w:val="24"/>
          <w:lang w:eastAsia="en-US"/>
        </w:rPr>
        <w:t>Станционная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.</w:t>
      </w:r>
    </w:p>
    <w:p w:rsidR="00B63518" w:rsidRPr="00713903" w:rsidRDefault="00B63518" w:rsidP="00B63518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B63518" w:rsidRPr="00713903" w:rsidRDefault="00B63518" w:rsidP="00B63518">
      <w:pPr>
        <w:jc w:val="both"/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4638"/>
      </w:tblGrid>
      <w:tr w:rsidR="00B63518" w:rsidRPr="00713903" w:rsidTr="00B63518">
        <w:tc>
          <w:tcPr>
            <w:tcW w:w="4219" w:type="dxa"/>
          </w:tcPr>
          <w:p w:rsidR="00B63518" w:rsidRPr="00713903" w:rsidRDefault="00B63518" w:rsidP="00B63518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Продавец:</w:t>
            </w:r>
          </w:p>
          <w:p w:rsidR="00B63518" w:rsidRPr="00713903" w:rsidRDefault="00B63518" w:rsidP="00B63518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B63518" w:rsidRPr="00713903" w:rsidRDefault="00B63518" w:rsidP="00B63518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Комитет по управлению муниципальным имуществом Арамильского городского округа</w:t>
            </w:r>
          </w:p>
          <w:p w:rsidR="00B63518" w:rsidRPr="00713903" w:rsidRDefault="00B63518" w:rsidP="00B63518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sz w:val="24"/>
                <w:szCs w:val="24"/>
              </w:rPr>
              <w:t xml:space="preserve">62400 г. Арамиль, ул. 1 Мая, д. 12, </w:t>
            </w:r>
            <w:r w:rsidRPr="00713903">
              <w:rPr>
                <w:rFonts w:ascii="Liberation Serif" w:hAnsi="Liberation Serif" w:cs="Liberation Serif"/>
                <w:sz w:val="24"/>
                <w:szCs w:val="24"/>
              </w:rPr>
              <w:br/>
              <w:t>каб. № 20, тел. 385-32-86</w:t>
            </w:r>
          </w:p>
          <w:p w:rsidR="00B63518" w:rsidRPr="00713903" w:rsidRDefault="00B63518" w:rsidP="00B63518">
            <w:pPr>
              <w:tabs>
                <w:tab w:val="left" w:pos="3346"/>
              </w:tabs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ОГРН 1026602178041</w:t>
            </w:r>
          </w:p>
          <w:p w:rsidR="00B63518" w:rsidRPr="00713903" w:rsidRDefault="00B63518" w:rsidP="00B63518">
            <w:pPr>
              <w:tabs>
                <w:tab w:val="left" w:pos="3346"/>
              </w:tabs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ИНН 6652009423</w:t>
            </w:r>
          </w:p>
          <w:p w:rsidR="00B63518" w:rsidRPr="00713903" w:rsidRDefault="00B63518" w:rsidP="00B63518">
            <w:pPr>
              <w:tabs>
                <w:tab w:val="left" w:pos="3346"/>
              </w:tabs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КПП 668501001</w:t>
            </w:r>
          </w:p>
          <w:p w:rsidR="00B63518" w:rsidRPr="00713903" w:rsidRDefault="00B63518" w:rsidP="00B63518">
            <w:pPr>
              <w:tabs>
                <w:tab w:val="left" w:pos="3346"/>
              </w:tabs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:rsidR="00B63518" w:rsidRPr="00713903" w:rsidRDefault="00B63518" w:rsidP="00B63518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sz w:val="24"/>
                <w:szCs w:val="24"/>
              </w:rPr>
              <w:t>________________/Е.С. Дементьева</w:t>
            </w: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/</w:t>
            </w:r>
          </w:p>
          <w:p w:rsidR="00B63518" w:rsidRPr="00713903" w:rsidRDefault="00B63518" w:rsidP="00B63518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38" w:type="dxa"/>
          </w:tcPr>
          <w:p w:rsidR="00B63518" w:rsidRPr="00713903" w:rsidRDefault="00B63518" w:rsidP="00B63518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           Покупатель:</w:t>
            </w:r>
          </w:p>
          <w:p w:rsidR="00B63518" w:rsidRPr="00713903" w:rsidRDefault="00B63518" w:rsidP="00B63518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B63518" w:rsidRPr="00713903" w:rsidRDefault="00B63518" w:rsidP="00B63518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B63518" w:rsidRPr="00713903" w:rsidRDefault="00B63518" w:rsidP="00B63518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B63518" w:rsidRPr="00713903" w:rsidRDefault="00B63518" w:rsidP="00B63518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B63518" w:rsidRPr="00713903" w:rsidRDefault="00B63518" w:rsidP="00B63518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B63518" w:rsidRPr="00713903" w:rsidRDefault="00B63518" w:rsidP="00B63518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B63518" w:rsidRPr="00713903" w:rsidRDefault="00B63518" w:rsidP="00B63518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B63518" w:rsidRPr="00713903" w:rsidRDefault="00B63518" w:rsidP="00B63518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         </w:t>
            </w:r>
          </w:p>
          <w:p w:rsidR="00B63518" w:rsidRPr="00713903" w:rsidRDefault="00B63518" w:rsidP="00B63518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:rsidR="00B63518" w:rsidRPr="00713903" w:rsidRDefault="00B63518" w:rsidP="00B63518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        </w:t>
            </w:r>
          </w:p>
          <w:p w:rsidR="00B63518" w:rsidRPr="00713903" w:rsidRDefault="00B63518" w:rsidP="00B63518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         ______________ /________________/          </w:t>
            </w:r>
          </w:p>
        </w:tc>
      </w:tr>
      <w:bookmarkEnd w:id="9"/>
    </w:tbl>
    <w:p w:rsidR="009E306B" w:rsidRPr="00713903" w:rsidRDefault="009E306B" w:rsidP="009E306B">
      <w:pPr>
        <w:rPr>
          <w:rFonts w:ascii="Liberation Serif" w:hAnsi="Liberation Serif" w:cs="Liberation Serif"/>
          <w:sz w:val="24"/>
          <w:szCs w:val="24"/>
        </w:rPr>
      </w:pPr>
    </w:p>
    <w:p w:rsidR="009E306B" w:rsidRPr="00713903" w:rsidRDefault="009E306B" w:rsidP="009E306B">
      <w:pPr>
        <w:rPr>
          <w:rFonts w:ascii="Liberation Serif" w:hAnsi="Liberation Serif" w:cs="Liberation Serif"/>
          <w:sz w:val="24"/>
          <w:szCs w:val="24"/>
        </w:rPr>
      </w:pPr>
    </w:p>
    <w:p w:rsidR="009E306B" w:rsidRPr="00713903" w:rsidRDefault="009E306B" w:rsidP="009E306B">
      <w:pPr>
        <w:rPr>
          <w:rFonts w:ascii="Liberation Serif" w:hAnsi="Liberation Serif" w:cs="Liberation Serif"/>
          <w:sz w:val="24"/>
          <w:szCs w:val="24"/>
        </w:rPr>
      </w:pPr>
    </w:p>
    <w:p w:rsidR="009E306B" w:rsidRPr="00713903" w:rsidRDefault="009E306B" w:rsidP="009E306B">
      <w:pPr>
        <w:rPr>
          <w:rFonts w:ascii="Liberation Serif" w:hAnsi="Liberation Serif" w:cs="Liberation Serif"/>
          <w:sz w:val="24"/>
          <w:szCs w:val="24"/>
        </w:rPr>
      </w:pPr>
    </w:p>
    <w:p w:rsidR="009E306B" w:rsidRDefault="009E306B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237226" w:rsidRDefault="00237226" w:rsidP="009E306B">
      <w:pPr>
        <w:rPr>
          <w:rFonts w:ascii="Liberation Serif" w:hAnsi="Liberation Serif" w:cs="Liberation Serif"/>
          <w:sz w:val="24"/>
          <w:szCs w:val="24"/>
        </w:rPr>
      </w:pPr>
    </w:p>
    <w:p w:rsidR="003868A0" w:rsidRDefault="003868A0" w:rsidP="000A0005">
      <w:pPr>
        <w:tabs>
          <w:tab w:val="left" w:pos="540"/>
        </w:tabs>
        <w:ind w:firstLine="567"/>
        <w:jc w:val="right"/>
        <w:outlineLvl w:val="0"/>
        <w:rPr>
          <w:rFonts w:ascii="Liberation Serif" w:hAnsi="Liberation Serif"/>
          <w:sz w:val="24"/>
          <w:szCs w:val="24"/>
        </w:rPr>
      </w:pPr>
    </w:p>
    <w:p w:rsidR="000A0005" w:rsidRPr="00713903" w:rsidRDefault="000A0005" w:rsidP="000A0005">
      <w:pPr>
        <w:tabs>
          <w:tab w:val="left" w:pos="540"/>
        </w:tabs>
        <w:ind w:firstLine="567"/>
        <w:jc w:val="right"/>
        <w:outlineLvl w:val="0"/>
        <w:rPr>
          <w:rFonts w:ascii="Liberation Serif" w:hAnsi="Liberation Serif"/>
          <w:sz w:val="24"/>
          <w:szCs w:val="24"/>
        </w:rPr>
      </w:pPr>
      <w:r w:rsidRPr="00713903">
        <w:rPr>
          <w:rFonts w:ascii="Liberation Serif" w:hAnsi="Liberation Serif"/>
          <w:sz w:val="24"/>
          <w:szCs w:val="24"/>
        </w:rPr>
        <w:lastRenderedPageBreak/>
        <w:t xml:space="preserve">Приложение № </w:t>
      </w:r>
      <w:r w:rsidR="00745F02">
        <w:rPr>
          <w:rFonts w:ascii="Liberation Serif" w:hAnsi="Liberation Serif"/>
          <w:sz w:val="24"/>
          <w:szCs w:val="24"/>
        </w:rPr>
        <w:t>4</w:t>
      </w:r>
    </w:p>
    <w:p w:rsidR="000A0005" w:rsidRPr="00713903" w:rsidRDefault="000A0005" w:rsidP="000A0005">
      <w:pPr>
        <w:tabs>
          <w:tab w:val="left" w:pos="540"/>
        </w:tabs>
        <w:ind w:firstLine="567"/>
        <w:jc w:val="right"/>
        <w:outlineLvl w:val="0"/>
        <w:rPr>
          <w:rFonts w:ascii="Liberation Serif" w:hAnsi="Liberation Serif"/>
          <w:sz w:val="24"/>
          <w:szCs w:val="24"/>
        </w:rPr>
      </w:pPr>
      <w:r w:rsidRPr="00713903">
        <w:rPr>
          <w:rFonts w:ascii="Liberation Serif" w:hAnsi="Liberation Serif"/>
          <w:sz w:val="24"/>
          <w:szCs w:val="24"/>
        </w:rPr>
        <w:t xml:space="preserve">к извещению о проведении аукциона </w:t>
      </w:r>
    </w:p>
    <w:p w:rsidR="000A0005" w:rsidRPr="00713903" w:rsidRDefault="000A0005" w:rsidP="000A0005">
      <w:pPr>
        <w:tabs>
          <w:tab w:val="left" w:pos="540"/>
        </w:tabs>
        <w:ind w:firstLine="567"/>
        <w:jc w:val="right"/>
        <w:outlineLvl w:val="0"/>
        <w:rPr>
          <w:rFonts w:ascii="Liberation Serif" w:hAnsi="Liberation Serif"/>
          <w:sz w:val="24"/>
          <w:szCs w:val="24"/>
        </w:rPr>
      </w:pPr>
      <w:r w:rsidRPr="00713903">
        <w:rPr>
          <w:rFonts w:ascii="Liberation Serif" w:hAnsi="Liberation Serif"/>
          <w:sz w:val="24"/>
          <w:szCs w:val="24"/>
        </w:rPr>
        <w:t>в электронной форме</w:t>
      </w:r>
    </w:p>
    <w:p w:rsidR="000A0005" w:rsidRPr="00713903" w:rsidRDefault="000A0005" w:rsidP="000A0005">
      <w:pPr>
        <w:rPr>
          <w:rFonts w:ascii="Liberation Serif" w:hAnsi="Liberation Serif" w:cs="Liberation Serif"/>
          <w:sz w:val="24"/>
          <w:szCs w:val="24"/>
        </w:rPr>
      </w:pPr>
    </w:p>
    <w:p w:rsidR="000A0005" w:rsidRPr="00713903" w:rsidRDefault="000A0005" w:rsidP="000A0005">
      <w:pPr>
        <w:tabs>
          <w:tab w:val="left" w:pos="3346"/>
        </w:tabs>
        <w:jc w:val="center"/>
        <w:rPr>
          <w:rFonts w:ascii="Liberation Serif" w:hAnsi="Liberation Serif" w:cs="Liberation Serif"/>
          <w:b/>
          <w:snapToGrid w:val="0"/>
          <w:color w:val="000000"/>
          <w:sz w:val="24"/>
          <w:szCs w:val="24"/>
        </w:rPr>
      </w:pPr>
      <w:r w:rsidRPr="00713903">
        <w:rPr>
          <w:rFonts w:ascii="Liberation Serif" w:hAnsi="Liberation Serif" w:cs="Liberation Serif"/>
          <w:b/>
          <w:snapToGrid w:val="0"/>
          <w:color w:val="000000"/>
          <w:sz w:val="24"/>
          <w:szCs w:val="24"/>
        </w:rPr>
        <w:t>Проект договора купли-продажи земельного участка,</w:t>
      </w:r>
    </w:p>
    <w:p w:rsidR="000A0005" w:rsidRPr="00713903" w:rsidRDefault="000A0005" w:rsidP="000A0005">
      <w:pPr>
        <w:tabs>
          <w:tab w:val="left" w:pos="3346"/>
        </w:tabs>
        <w:jc w:val="center"/>
        <w:rPr>
          <w:rFonts w:ascii="Liberation Serif" w:hAnsi="Liberation Serif" w:cs="Liberation Serif"/>
          <w:b/>
          <w:snapToGrid w:val="0"/>
          <w:color w:val="000000"/>
          <w:sz w:val="24"/>
          <w:szCs w:val="24"/>
        </w:rPr>
      </w:pPr>
      <w:r w:rsidRPr="00713903">
        <w:rPr>
          <w:rFonts w:ascii="Liberation Serif" w:hAnsi="Liberation Serif" w:cs="Liberation Serif"/>
          <w:b/>
          <w:snapToGrid w:val="0"/>
          <w:color w:val="000000"/>
          <w:sz w:val="24"/>
          <w:szCs w:val="24"/>
        </w:rPr>
        <w:t>заключаемого по результатам аукциона</w:t>
      </w:r>
    </w:p>
    <w:p w:rsidR="000A0005" w:rsidRPr="00713903" w:rsidRDefault="000A0005" w:rsidP="000A0005">
      <w:pPr>
        <w:ind w:firstLine="709"/>
        <w:jc w:val="center"/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>Договор купли-продажи земельного участка №____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город Арамиль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 xml:space="preserve">                       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 xml:space="preserve">                         </w:t>
      </w:r>
      <w:proofErr w:type="gramStart"/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«</w:t>
      </w:r>
      <w:proofErr w:type="gramEnd"/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___» __________202</w:t>
      </w:r>
      <w:r w:rsidR="00DD1AC2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6 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год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A0005" w:rsidRPr="00713903" w:rsidRDefault="000A0005" w:rsidP="000A000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На основании__________________________по продаже земельного участка № _____ от «_____» ____________ 202</w:t>
      </w:r>
      <w:r w:rsidR="00DD1AC2">
        <w:rPr>
          <w:rFonts w:ascii="Liberation Serif" w:eastAsiaTheme="minorHAnsi" w:hAnsi="Liberation Serif" w:cs="Liberation Serif"/>
          <w:sz w:val="24"/>
          <w:szCs w:val="24"/>
          <w:lang w:eastAsia="en-US"/>
        </w:rPr>
        <w:t>6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года </w:t>
      </w:r>
      <w:r w:rsidRPr="00713903"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>Комитет по управлению муниципальным имуществом Арамильского городского округа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в лице Председателя Дементьевой Екатерины Сергеевны,  действующего на основании Положения (далее – Продавец), с одной стороны, и______________________ (далее – Покупатель), с другой стороны, вместе именуемые Стороны, заключили настоящий договор о нижеследующем:</w:t>
      </w:r>
    </w:p>
    <w:p w:rsidR="000A0005" w:rsidRPr="00237226" w:rsidRDefault="00237226" w:rsidP="00237226">
      <w:pPr>
        <w:ind w:left="540"/>
        <w:jc w:val="center"/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</w:pPr>
      <w:r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 xml:space="preserve">1. </w:t>
      </w:r>
      <w:r w:rsidR="000A0005" w:rsidRPr="00237226"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>Предмет договора</w:t>
      </w:r>
    </w:p>
    <w:p w:rsidR="000A0005" w:rsidRPr="004C2D3A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      1.1. Продавец обязуется передать в собственность, а Покупатель принять и оплатить на условиях настоящего договора земельный участок, расположенный по адресу</w:t>
      </w:r>
      <w:proofErr w:type="gramStart"/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:</w:t>
      </w:r>
      <w:proofErr w:type="gramEnd"/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Свердловская область, Арамильский городской округ, г. Арамиль, улица </w:t>
      </w:r>
      <w:r w:rsidR="003868A0">
        <w:rPr>
          <w:rFonts w:ascii="Liberation Serif" w:eastAsiaTheme="minorHAnsi" w:hAnsi="Liberation Serif" w:cs="Liberation Serif"/>
          <w:sz w:val="24"/>
          <w:szCs w:val="24"/>
          <w:lang w:eastAsia="en-US"/>
        </w:rPr>
        <w:t>Гарнизон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, далее </w:t>
      </w:r>
      <w:r w:rsidRPr="004C2D3A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Участок, имеющий следующие характеристики: </w:t>
      </w:r>
    </w:p>
    <w:p w:rsidR="000A0005" w:rsidRPr="004C2D3A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4C2D3A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      </w:t>
      </w:r>
      <w:r w:rsidRPr="004C2D3A"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  <w:t xml:space="preserve"> П</w:t>
      </w:r>
      <w:r w:rsidRPr="004C2D3A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лощадь Участка – </w:t>
      </w:r>
      <w:r w:rsidR="003868A0" w:rsidRPr="004C2D3A">
        <w:rPr>
          <w:rFonts w:ascii="Liberation Serif" w:eastAsiaTheme="minorHAnsi" w:hAnsi="Liberation Serif" w:cs="Liberation Serif"/>
          <w:sz w:val="24"/>
          <w:szCs w:val="24"/>
          <w:lang w:eastAsia="en-US"/>
        </w:rPr>
        <w:t>37</w:t>
      </w:r>
      <w:r w:rsidRPr="004C2D3A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кв.</w:t>
      </w:r>
      <w:r w:rsidR="00BF6F80" w:rsidRPr="004C2D3A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</w:t>
      </w:r>
      <w:r w:rsidRPr="004C2D3A">
        <w:rPr>
          <w:rFonts w:ascii="Liberation Serif" w:eastAsiaTheme="minorHAnsi" w:hAnsi="Liberation Serif" w:cs="Liberation Serif"/>
          <w:sz w:val="24"/>
          <w:szCs w:val="24"/>
          <w:lang w:eastAsia="en-US"/>
        </w:rPr>
        <w:t>м;</w:t>
      </w:r>
    </w:p>
    <w:p w:rsidR="000A0005" w:rsidRPr="004C2D3A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4C2D3A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       Кадастровый номер – 66:33:</w:t>
      </w:r>
      <w:r w:rsidR="003868A0" w:rsidRPr="004C2D3A">
        <w:rPr>
          <w:rFonts w:ascii="Liberation Serif" w:eastAsiaTheme="minorHAnsi" w:hAnsi="Liberation Serif" w:cs="Liberation Serif"/>
          <w:sz w:val="24"/>
          <w:szCs w:val="24"/>
          <w:lang w:eastAsia="en-US"/>
        </w:rPr>
        <w:t>0101003</w:t>
      </w:r>
      <w:r w:rsidRPr="004C2D3A">
        <w:rPr>
          <w:rFonts w:ascii="Liberation Serif" w:eastAsiaTheme="minorHAnsi" w:hAnsi="Liberation Serif" w:cs="Liberation Serif"/>
          <w:sz w:val="24"/>
          <w:szCs w:val="24"/>
          <w:lang w:eastAsia="en-US"/>
        </w:rPr>
        <w:t>:</w:t>
      </w:r>
      <w:r w:rsidR="003868A0" w:rsidRPr="004C2D3A">
        <w:rPr>
          <w:rFonts w:ascii="Liberation Serif" w:eastAsiaTheme="minorHAnsi" w:hAnsi="Liberation Serif" w:cs="Liberation Serif"/>
          <w:sz w:val="24"/>
          <w:szCs w:val="24"/>
          <w:lang w:eastAsia="en-US"/>
        </w:rPr>
        <w:t>2587</w:t>
      </w:r>
      <w:r w:rsidRPr="004C2D3A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;                                                                       </w:t>
      </w:r>
    </w:p>
    <w:p w:rsidR="000A0005" w:rsidRPr="004C2D3A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4C2D3A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       Категория земель – земли населенных пунктов;</w:t>
      </w:r>
    </w:p>
    <w:p w:rsidR="000A0005" w:rsidRPr="004C2D3A" w:rsidRDefault="000A0005" w:rsidP="000A0005">
      <w:pPr>
        <w:jc w:val="both"/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</w:pPr>
      <w:r w:rsidRPr="004C2D3A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       </w:t>
      </w:r>
      <w:r w:rsidRPr="004C2D3A"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  <w:t xml:space="preserve">Разрешенное использование: </w:t>
      </w:r>
      <w:r w:rsidR="003868A0" w:rsidRPr="004C2D3A"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  <w:t>размещение гаражей для собственных нужд</w:t>
      </w:r>
      <w:r w:rsidRPr="004C2D3A"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  <w:t>;</w:t>
      </w:r>
    </w:p>
    <w:p w:rsidR="000A0005" w:rsidRPr="004C2D3A" w:rsidRDefault="000A0005" w:rsidP="000A0005">
      <w:pPr>
        <w:jc w:val="both"/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</w:pPr>
      <w:r w:rsidRPr="004C2D3A"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  <w:t xml:space="preserve">          Участок не обременен правами третьих лиц;</w:t>
      </w:r>
    </w:p>
    <w:p w:rsidR="000A0005" w:rsidRPr="004C2D3A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4C2D3A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       Сведения об ограничениях (обременениях):</w:t>
      </w:r>
    </w:p>
    <w:p w:rsidR="000A0005" w:rsidRPr="004C2D3A" w:rsidRDefault="000A0005" w:rsidP="000A0005">
      <w:pPr>
        <w:tabs>
          <w:tab w:val="left" w:pos="567"/>
        </w:tabs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4C2D3A">
        <w:rPr>
          <w:rFonts w:ascii="Liberation Serif" w:eastAsiaTheme="minorHAnsi" w:hAnsi="Liberation Serif" w:cs="Liberation Serif"/>
          <w:sz w:val="24"/>
          <w:szCs w:val="24"/>
          <w:lang w:eastAsia="en-US"/>
        </w:rPr>
        <w:t>В отношении земельного участка установлены ограничения (обременения) предусмотренные статьей 56 Земельного кодекса Российской Федерации (согласно сведениям, содержащимся в Едином государственном реестре недвижимости).</w:t>
      </w:r>
    </w:p>
    <w:p w:rsidR="000A0005" w:rsidRPr="004C2D3A" w:rsidRDefault="000A0005" w:rsidP="000A0005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4C2D3A">
        <w:rPr>
          <w:rFonts w:ascii="Liberation Serif" w:hAnsi="Liberation Serif" w:cs="Liberation Serif"/>
          <w:sz w:val="24"/>
          <w:szCs w:val="24"/>
        </w:rPr>
        <w:t xml:space="preserve">1. </w:t>
      </w:r>
      <w:r w:rsidR="00CE733B" w:rsidRPr="004C2D3A">
        <w:rPr>
          <w:rFonts w:ascii="Liberation Serif" w:hAnsi="Liberation Serif" w:cs="Liberation Serif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Екатеринбург (Арамиль)» от 15.08.2022 № 277 выдан: Федеральная служба войск национальной гвардии Российской Федерации; приказ «О внесении изменений в приаэродромную территорию аэродрома Екатеринбург (Арамиль), утвержденную приказом Федеральной службы войск национальной гвардии Российской Федерации от 15 августа 2022 г. № 277» от 02.06.2023 № 185 выдан: Федеральная служба войск национальной гвардии Российской Федерации; Содержание ограничения (обременения); Реестровый номер границы: 66:00-6.2651; Вид объекта реестра границ: Зона с особыми условиями использования территории; Вид зоны по документу: приаэродромная территория Аэродрома Екатеринбург (Арамиль); Тип зоны: Охранная зона транспорта</w:t>
      </w:r>
      <w:r w:rsidRPr="004C2D3A">
        <w:rPr>
          <w:rFonts w:ascii="Liberation Serif" w:hAnsi="Liberation Serif" w:cs="Liberation Serif"/>
          <w:sz w:val="24"/>
          <w:szCs w:val="24"/>
        </w:rPr>
        <w:t>.</w:t>
      </w:r>
    </w:p>
    <w:p w:rsidR="000A0005" w:rsidRPr="004C2D3A" w:rsidRDefault="000A0005" w:rsidP="000A0005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4C2D3A">
        <w:rPr>
          <w:rFonts w:ascii="Liberation Serif" w:hAnsi="Liberation Serif" w:cs="Liberation Serif"/>
          <w:sz w:val="24"/>
          <w:szCs w:val="24"/>
        </w:rPr>
        <w:t xml:space="preserve">2. </w:t>
      </w:r>
      <w:r w:rsidR="00CE733B" w:rsidRPr="004C2D3A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Екатеринбург (Арамиль)» от 15.08.2022 № 277 выдан: Федеральная служба войск национальной гвардии Российской Федерации; приказ «О внесении изменений в приаэродромную территорию аэродрома Екатеринбург (Арамиль), утвержденную приказом Федеральной службы войск национальной гвардии Российской Федерации от 15 августа 2022 г. № 277» от 02.06.2023 № 185 выдан: Федеральная служба войск национальной гвардии Российской Федерации; Содержание ограничения (обременения): Ограничения в четвертой подзоне устанавливаются в соответствии с подпунктом 4пункта 3 статьи 47 Воздушного кодекса Российской Федерации (Собрание законодательства Российской Федерации, 1997, № 12, ст. 1383; 2021, № 24, ст. 4209). В границах четвертой подзоны запрещается размещать объекты, создающие помехи в работе наземных объектов средств и систем обслуживания воздушного движения, </w:t>
      </w:r>
      <w:r w:rsidR="00CE733B" w:rsidRPr="004C2D3A">
        <w:rPr>
          <w:rFonts w:ascii="Liberation Serif" w:hAnsi="Liberation Serif" w:cs="Liberation Serif"/>
          <w:sz w:val="24"/>
          <w:szCs w:val="24"/>
        </w:rPr>
        <w:lastRenderedPageBreak/>
        <w:t>навигации, посадки и связи, предназначенных для организации воздушного движения и расположенных вне первой подзоны. В соответствии с пунктом 2 статьи 78 Воздушного кодекса Российской Федерации граждане и юридические лица, которые имеют установки и аппараты, создающие помехи средствам радиотехнического обеспечения полетов (далее – РТОП) воздушных судов и радиосвязи с ними, обязаны по требованию уполномоченного органа в области связи или его подразделений устранить помехи своими силами и за свой счет, а до их устранения прекратить работу таких установок и аппаратов. В границах четвертой подзоны запрещается: строительство объектов, превышающих ограничения в зависимости от местоположения объекта, указанные в таблице 11. Высота объектов не должна превышать абсолютную максимальную высоту, указанную в столбце 2 таблицы 11 в Балтийской системе высот 1977 года. размещение радиопередающих средств (объектов), работающих в диапазоне частот 0.19 МГц – 1.75 МГц, 5.108 МГц, 7.994 МГц, 75 МГц, 108 МГц – 117.95 МГц, 118 МГц – 137 МГц, 328.6 МГц – 335.4 МГц, 451.35 МГц, 461.35 МГц, 962 МГц – 1213 МГц, 2700 МГц – 2850 МГц. В границах четвертой подзоны: допускается строительство и реконструкция объектов, превышающих ограничения в секторе при согласовании со старшим авиационным начальником аэродрома, но не выше ограничений абсолютных высот секторов третьей подзоны; разрешается размещение одиночных объектов малых угловых размеров (громоотвод, радиомачту, промышленную трубу), высота которых превышает ограничения в секторе, но не выше ограничений абсолютных высот секторов третьей подзоны.; Реестровый номер границы: 66:00-6.2641; Вид объекта реестра границ: Зона с особыми условиями использования территории; Вид зоны по документу: Четвертая подзона приаэродромной территории Аэродрома Екатеринбург (Арамиль); Тип зоны: Охранная зона транспорта</w:t>
      </w:r>
      <w:r w:rsidRPr="004C2D3A">
        <w:rPr>
          <w:rFonts w:ascii="Liberation Serif" w:hAnsi="Liberation Serif" w:cs="Liberation Serif"/>
          <w:sz w:val="24"/>
          <w:szCs w:val="24"/>
        </w:rPr>
        <w:t>.</w:t>
      </w:r>
    </w:p>
    <w:p w:rsidR="00CE733B" w:rsidRPr="004C2D3A" w:rsidRDefault="000A0005" w:rsidP="000A0005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4C2D3A">
        <w:rPr>
          <w:rFonts w:ascii="Liberation Serif" w:hAnsi="Liberation Serif" w:cs="Liberation Serif"/>
          <w:sz w:val="24"/>
          <w:szCs w:val="24"/>
        </w:rPr>
        <w:t xml:space="preserve">3. </w:t>
      </w:r>
      <w:r w:rsidR="00CE733B" w:rsidRPr="004C2D3A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</w:t>
      </w:r>
      <w:r w:rsidR="00162926">
        <w:rPr>
          <w:rFonts w:ascii="Liberation Serif" w:hAnsi="Liberation Serif" w:cs="Liberation Serif"/>
          <w:sz w:val="24"/>
          <w:szCs w:val="24"/>
        </w:rPr>
        <w:t>«</w:t>
      </w:r>
      <w:r w:rsidR="00CE733B" w:rsidRPr="004C2D3A">
        <w:rPr>
          <w:rFonts w:ascii="Liberation Serif" w:hAnsi="Liberation Serif" w:cs="Liberation Serif"/>
          <w:sz w:val="24"/>
          <w:szCs w:val="24"/>
        </w:rPr>
        <w:t>Об установлении приаэродромной территории аэродрома Екатеринбург (Кольцово)</w:t>
      </w:r>
      <w:r w:rsidR="00162926">
        <w:rPr>
          <w:rFonts w:ascii="Liberation Serif" w:hAnsi="Liberation Serif" w:cs="Liberation Serif"/>
          <w:sz w:val="24"/>
          <w:szCs w:val="24"/>
        </w:rPr>
        <w:t>»</w:t>
      </w:r>
      <w:r w:rsidR="00CE733B" w:rsidRPr="004C2D3A">
        <w:rPr>
          <w:rFonts w:ascii="Liberation Serif" w:hAnsi="Liberation Serif" w:cs="Liberation Serif"/>
          <w:sz w:val="24"/>
          <w:szCs w:val="24"/>
        </w:rPr>
        <w:t xml:space="preserve"> от 03.12.2021 № 928-П выдан: Федеральное агентство воздушного транспорта; Содержание ограничения (обременения): В границах шестой подзоны запрещается размещение объектов, способствующих привлечению и массовому скоплению птиц: зернохранилищ и предприятий по переработке зерна (элеваторы, мельницы), предприятий по производству кормов открытого типа, звероводческих ферм, скотобоен, свинарников, коровников, птицеферм, свалок и любых объектов обращения с отходами, мест разведения птиц, рыбных хозяйств, скотомогильников и других объектов и/или осуществление видов деятельности, способствующих массовому скоплению птиц, в соответствии с законодательством РФ. Допускается осуществление деятельности и сохранение существующих в границах шестой подзоны объектов, их эксплуатация (в том числе капитальный ремонт, модернизация, техническое перевооружение, реконструкция) при условии проведения мероприятий по предупреждению скопления птиц в соответствии с требованиями законодательства РФ, с учетом эколого-орнитологических заключений в соответствии с законодательством РФ; Реестровый номер границы: 66:00-6.1910; Вид объекта реестра границ: Зона с особыми условиями использования территории; Вид зоны по документу: Шестая подзона приаэродромной территории аэродрома гражданской авиации Екатеринбург (Кольцово); Тип зоны: Приаэродромная территория.</w:t>
      </w:r>
    </w:p>
    <w:p w:rsidR="000A0005" w:rsidRPr="004C2D3A" w:rsidRDefault="000A0005" w:rsidP="000A0005">
      <w:pPr>
        <w:ind w:firstLine="54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C2D3A">
        <w:rPr>
          <w:rFonts w:ascii="Liberation Serif" w:hAnsi="Liberation Serif" w:cs="Liberation Serif"/>
          <w:sz w:val="24"/>
          <w:szCs w:val="24"/>
        </w:rPr>
        <w:t xml:space="preserve">4. </w:t>
      </w:r>
      <w:r w:rsidR="00CE733B" w:rsidRPr="004C2D3A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</w:t>
      </w:r>
      <w:r w:rsidR="00162926">
        <w:rPr>
          <w:rFonts w:ascii="Liberation Serif" w:hAnsi="Liberation Serif" w:cs="Liberation Serif"/>
          <w:sz w:val="24"/>
          <w:szCs w:val="24"/>
        </w:rPr>
        <w:t>«</w:t>
      </w:r>
      <w:r w:rsidR="00CE733B" w:rsidRPr="004C2D3A">
        <w:rPr>
          <w:rFonts w:ascii="Liberation Serif" w:hAnsi="Liberation Serif" w:cs="Liberation Serif"/>
          <w:sz w:val="24"/>
          <w:szCs w:val="24"/>
        </w:rPr>
        <w:t>Об установлении приаэродромной территории аэродрома Екатеринбург (Кольцово)</w:t>
      </w:r>
      <w:r w:rsidR="00162926">
        <w:rPr>
          <w:rFonts w:ascii="Liberation Serif" w:hAnsi="Liberation Serif" w:cs="Liberation Serif"/>
          <w:sz w:val="24"/>
          <w:szCs w:val="24"/>
        </w:rPr>
        <w:t>»</w:t>
      </w:r>
      <w:r w:rsidR="00CE733B" w:rsidRPr="004C2D3A">
        <w:rPr>
          <w:rFonts w:ascii="Liberation Serif" w:hAnsi="Liberation Serif" w:cs="Liberation Serif"/>
          <w:sz w:val="24"/>
          <w:szCs w:val="24"/>
        </w:rPr>
        <w:t xml:space="preserve"> от 03.12.2021 № 928-П выдан: Федеральное агентство воздушного транспорта; Содержание ограничения (обременения): Ограничения указаны в Приказе Федерального агентства воздушного транспорта </w:t>
      </w:r>
      <w:r w:rsidR="00162926">
        <w:rPr>
          <w:rFonts w:ascii="Liberation Serif" w:hAnsi="Liberation Serif" w:cs="Liberation Serif"/>
          <w:sz w:val="24"/>
          <w:szCs w:val="24"/>
        </w:rPr>
        <w:t>«</w:t>
      </w:r>
      <w:r w:rsidR="00CE733B" w:rsidRPr="004C2D3A">
        <w:rPr>
          <w:rFonts w:ascii="Liberation Serif" w:hAnsi="Liberation Serif" w:cs="Liberation Serif"/>
          <w:sz w:val="24"/>
          <w:szCs w:val="24"/>
        </w:rPr>
        <w:t>Об установлении Приаэродромной территория аэродрома Екатеринбург (Кольцово)</w:t>
      </w:r>
      <w:r w:rsidR="00162926">
        <w:rPr>
          <w:rFonts w:ascii="Liberation Serif" w:hAnsi="Liberation Serif" w:cs="Liberation Serif"/>
          <w:sz w:val="24"/>
          <w:szCs w:val="24"/>
        </w:rPr>
        <w:t>»</w:t>
      </w:r>
      <w:r w:rsidR="00CE733B" w:rsidRPr="004C2D3A">
        <w:rPr>
          <w:rFonts w:ascii="Liberation Serif" w:hAnsi="Liberation Serif" w:cs="Liberation Serif"/>
          <w:sz w:val="24"/>
          <w:szCs w:val="24"/>
        </w:rPr>
        <w:t xml:space="preserve"> №852-П от 12.112021 года.; Реестровый номер границы: 66:00-6.1915; Вид объекта реестра границ: Зона с особыми условиями использования территории; Вид зоны по документу: Приаэродромная территория аэродрома гражданской авиации Екатеринбург (Кольцово); Тип зоны: Приаэродромная территория.</w:t>
      </w:r>
    </w:p>
    <w:p w:rsidR="000A0005" w:rsidRPr="004C2D3A" w:rsidRDefault="000A0005" w:rsidP="000A0005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4C2D3A">
        <w:rPr>
          <w:rFonts w:ascii="Liberation Serif" w:hAnsi="Liberation Serif" w:cs="Liberation Serif"/>
          <w:sz w:val="24"/>
          <w:szCs w:val="24"/>
        </w:rPr>
        <w:lastRenderedPageBreak/>
        <w:t xml:space="preserve">5. </w:t>
      </w:r>
      <w:r w:rsidR="00CE733B" w:rsidRPr="004C2D3A">
        <w:rPr>
          <w:rFonts w:ascii="Liberation Serif" w:hAnsi="Liberation Serif" w:cs="Liberation Serif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Екатеринбург (Арамиль)» от 15.08.2022 № 277 выдан: Федеральная служба войск национальной гвардии Российской Федерации; приказ «О внесении изменений в приаэродромную территорию аэродрома Екатеринбург (Арамиль), утвержденную приказом Федеральной службы войск национальной гвардии Российской Федерации от 15 августа 2022 г. № 277» от 02.06.2023 № 185 выдан: Федеральная служба войск национальной гвардии Российской Федерации; Содержание ограничения (обременения): В соответствии с подпунктом 6 пункта 3 статьи 47 Воздушного кодекса Российской Федерации (Собрание законодательства Российской Федерации, 1997, № 12, ст. 1383; 2021, № 24, ст. 4209) в границах шестой подзоны запрещается размещать объекты, способствующие привлечению и массовому скоплению птиц. В указанной подзоне запрещается размещение объектов, способствующих привлечению и массовому скоплению птиц: зернохранилищ и предприятий по переработке зерна (элеваторы, мельницы), предприятий по производству кормов открытого типа, звероводческих ферм, скотобоен, свинарников, коровников, птицеферм, свалок и любых объектов обращения с отходами, мест разведения птиц, рыбных хозяйств, скотомогильников и других объектов и/или осуществление видов деятельности, способствующих массовому скоплению птиц в соответствии с законодательством Российской Федерации. Допускается проведение строительства объектов животноводческого, в том числе свиноводческого, птицеводческого и рыбного направления, осуществление деятельности и сохранение существующих объектов, их эксплуатация (в том числе капитальный ремонт, модернизация, техническое перевооружение, реконструкция), при условии проведения мероприятий по предупреждению скопления птиц с учетом эколого-орнитологических заключений в соответствии с требованиями законодательства Российской Федерации. Ограничения вводятся в отношении вновь создаваемых и реконструируемых объектов.; Реестровый номер границы: 66:00-6.2644; Вид объекта реестра границ: Зона с особыми условиями использования территории; Вид зоны по документу: Шестая подзона приаэродромной территории Аэродрома Екатеринбург (Арамиль); Тип зоны: Охранная зона транспорта</w:t>
      </w:r>
      <w:r w:rsidRPr="004C2D3A">
        <w:rPr>
          <w:rFonts w:ascii="Liberation Serif" w:hAnsi="Liberation Serif" w:cs="Liberation Serif"/>
          <w:sz w:val="24"/>
          <w:szCs w:val="24"/>
        </w:rPr>
        <w:t>.</w:t>
      </w:r>
    </w:p>
    <w:p w:rsidR="000A0005" w:rsidRPr="004C2D3A" w:rsidRDefault="000A0005" w:rsidP="000A0005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4C2D3A">
        <w:rPr>
          <w:rFonts w:ascii="Liberation Serif" w:hAnsi="Liberation Serif" w:cs="Liberation Serif"/>
          <w:sz w:val="24"/>
          <w:szCs w:val="24"/>
        </w:rPr>
        <w:t xml:space="preserve">6. </w:t>
      </w:r>
      <w:r w:rsidR="00CE733B" w:rsidRPr="004C2D3A">
        <w:rPr>
          <w:rFonts w:ascii="Liberation Serif" w:hAnsi="Liberation Serif" w:cs="Liberation Serif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"Об установлении приаэродромной территории аэродрома Екатеринбург (Кольцово)" от 03.12.2021 № 928-П выдан: Федеральное агентство воздушного транспорта; Содержание ограничения (обременения): Запрещено размещение опасных производственных объектов 1 – 2 классов опасности согласно федеральному закону от 21.07.1997 №116-ФЗ «О промышленной безопасности опасных производственных объектов», и газопроводов проектным рабочим давлением свыше 0,6 МПа, функционирование которых может повлиять на безопасность полетов воздушных судов. Допускается размещение (строительство, реконструкция и эксплуатация) указанных объектов и газопроводов проектным рабочим давлением свыше 0,6 МПа на основании декларации промышленной безопасности с учетом оценки и их влияния на безопасность полетов воздушных судов, и (при необходимости) специальных технических условий, содержащих дополнительные технические требования, обеспечивающие безопасную эксплуатацию и функционирование объектов и сооружений, в том числе безопасность полетов воздушных судов.; Реестровый номер границы: 66:00-6.1909; Вид объекта реестра границ: Зона с особыми условиями использования территории; Вид зоны по документу: Пятая подзона приаэродромной территории аэродрома гражданской авиации Екатеринбург (Кольцово); Тип зоны: Приаэродромная территория</w:t>
      </w:r>
      <w:r w:rsidRPr="004C2D3A">
        <w:rPr>
          <w:rFonts w:ascii="Liberation Serif" w:hAnsi="Liberation Serif" w:cs="Liberation Serif"/>
          <w:sz w:val="24"/>
          <w:szCs w:val="24"/>
        </w:rPr>
        <w:t>.</w:t>
      </w:r>
    </w:p>
    <w:p w:rsidR="000A0005" w:rsidRPr="004C2D3A" w:rsidRDefault="000A0005" w:rsidP="000A0005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4C2D3A">
        <w:rPr>
          <w:rFonts w:ascii="Liberation Serif" w:hAnsi="Liberation Serif" w:cs="Liberation Serif"/>
          <w:sz w:val="24"/>
          <w:szCs w:val="24"/>
        </w:rPr>
        <w:t xml:space="preserve">7. </w:t>
      </w:r>
      <w:r w:rsidR="00CE733B" w:rsidRPr="004C2D3A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</w:t>
      </w:r>
      <w:r w:rsidR="00162926">
        <w:rPr>
          <w:rFonts w:ascii="Liberation Serif" w:hAnsi="Liberation Serif" w:cs="Liberation Serif"/>
          <w:sz w:val="24"/>
          <w:szCs w:val="24"/>
        </w:rPr>
        <w:t>«</w:t>
      </w:r>
      <w:r w:rsidR="00CE733B" w:rsidRPr="004C2D3A">
        <w:rPr>
          <w:rFonts w:ascii="Liberation Serif" w:hAnsi="Liberation Serif" w:cs="Liberation Serif"/>
          <w:sz w:val="24"/>
          <w:szCs w:val="24"/>
        </w:rPr>
        <w:t>Об установлении приаэродромной территории аэродрома Екатеринбург (Кольцово)</w:t>
      </w:r>
      <w:r w:rsidR="00162926">
        <w:rPr>
          <w:rFonts w:ascii="Liberation Serif" w:hAnsi="Liberation Serif" w:cs="Liberation Serif"/>
          <w:sz w:val="24"/>
          <w:szCs w:val="24"/>
        </w:rPr>
        <w:t>»</w:t>
      </w:r>
      <w:r w:rsidR="00CE733B" w:rsidRPr="004C2D3A">
        <w:rPr>
          <w:rFonts w:ascii="Liberation Serif" w:hAnsi="Liberation Serif" w:cs="Liberation Serif"/>
          <w:sz w:val="24"/>
          <w:szCs w:val="24"/>
        </w:rPr>
        <w:t xml:space="preserve"> от 03.12.2021 № 928-П выдан: Федеральное агентство воздушного транспорта; Содержание ограничения (обременения): Запрещается размещать объекты, высота которых превышает ограничения, </w:t>
      </w:r>
      <w:r w:rsidR="00CE733B" w:rsidRPr="004C2D3A">
        <w:rPr>
          <w:rFonts w:ascii="Liberation Serif" w:hAnsi="Liberation Serif" w:cs="Liberation Serif"/>
          <w:sz w:val="24"/>
          <w:szCs w:val="24"/>
        </w:rPr>
        <w:lastRenderedPageBreak/>
        <w:t>установленные уполномоченным Правительством Российской Федерации федеральным органом исполнительной власти при установлении соответствующей приаэродромной территории.; Реестровый номер границы: 66:00-6.1907; Вид объекта реестра границ: Зона с особыми условиями использования территории; Вид зоны по документу: Третья подзона приаэродромной территории аэродрома гражданской авиации Екатеринбург (Кольцово); Тип зоны: Приаэродромная территория</w:t>
      </w:r>
      <w:r w:rsidRPr="004C2D3A">
        <w:rPr>
          <w:rFonts w:ascii="Liberation Serif" w:hAnsi="Liberation Serif" w:cs="Liberation Serif"/>
          <w:sz w:val="24"/>
          <w:szCs w:val="24"/>
        </w:rPr>
        <w:t>.</w:t>
      </w:r>
    </w:p>
    <w:p w:rsidR="000A0005" w:rsidRPr="004C2D3A" w:rsidRDefault="000A0005" w:rsidP="000A0005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4C2D3A">
        <w:rPr>
          <w:rFonts w:ascii="Liberation Serif" w:hAnsi="Liberation Serif" w:cs="Liberation Serif"/>
          <w:sz w:val="24"/>
          <w:szCs w:val="24"/>
        </w:rPr>
        <w:t xml:space="preserve">8. </w:t>
      </w:r>
      <w:r w:rsidR="00CE733B" w:rsidRPr="004C2D3A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</w:t>
      </w:r>
      <w:r w:rsidR="00162926">
        <w:rPr>
          <w:rFonts w:ascii="Liberation Serif" w:hAnsi="Liberation Serif" w:cs="Liberation Serif"/>
          <w:sz w:val="24"/>
          <w:szCs w:val="24"/>
        </w:rPr>
        <w:t>«</w:t>
      </w:r>
      <w:r w:rsidR="00CE733B" w:rsidRPr="004C2D3A">
        <w:rPr>
          <w:rFonts w:ascii="Liberation Serif" w:hAnsi="Liberation Serif" w:cs="Liberation Serif"/>
          <w:sz w:val="24"/>
          <w:szCs w:val="24"/>
        </w:rPr>
        <w:t>Об установлении приаэродромной территории аэродрома Екатеринбург (Кольцово)</w:t>
      </w:r>
      <w:r w:rsidR="00162926">
        <w:rPr>
          <w:rFonts w:ascii="Liberation Serif" w:hAnsi="Liberation Serif" w:cs="Liberation Serif"/>
          <w:sz w:val="24"/>
          <w:szCs w:val="24"/>
        </w:rPr>
        <w:t>»</w:t>
      </w:r>
      <w:r w:rsidR="00CE733B" w:rsidRPr="004C2D3A">
        <w:rPr>
          <w:rFonts w:ascii="Liberation Serif" w:hAnsi="Liberation Serif" w:cs="Liberation Serif"/>
          <w:sz w:val="24"/>
          <w:szCs w:val="24"/>
        </w:rPr>
        <w:t xml:space="preserve"> от 03.12.2021 № 928-П выдан: Федеральное агентство воздушного транспорта; Содержание ограничения (обременения): Запрещается размещать объекты, создающие помехи в работе наземных объектов средств и систем обслуживания воздушного движения, навигации, посадки и связи, предназначенных для организации воздушного движения и расположенных вне первой подзоны.; Реестровый номер границы: 66:00-6.1908; Вид объекта реестра границ: Зона с особыми условиями использования территории; Вид зоны по документу: Четвертая подзона приаэродромной территории аэродрома гражданской авиации Екатеринбург (Кольцово); Тип зоны: Приаэродромная территория</w:t>
      </w:r>
      <w:r w:rsidRPr="004C2D3A">
        <w:rPr>
          <w:rFonts w:ascii="Liberation Serif" w:hAnsi="Liberation Serif" w:cs="Liberation Serif"/>
          <w:sz w:val="24"/>
          <w:szCs w:val="24"/>
        </w:rPr>
        <w:t>.</w:t>
      </w:r>
    </w:p>
    <w:p w:rsidR="000A0005" w:rsidRPr="00A67DB8" w:rsidRDefault="000A0005" w:rsidP="00A67DB8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4C2D3A">
        <w:rPr>
          <w:rFonts w:ascii="Liberation Serif" w:hAnsi="Liberation Serif" w:cs="Liberation Serif"/>
          <w:sz w:val="24"/>
          <w:szCs w:val="24"/>
        </w:rPr>
        <w:t xml:space="preserve">9. </w:t>
      </w:r>
      <w:r w:rsidR="00CE733B" w:rsidRPr="004C2D3A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Екатеринбург (Арамиль)» от 15.08.2022 № 277 выдан: Федеральная служба войск национальной гвардии Российской Федерации; приказ «О внесении изменений в приаэродромную территорию аэродрома Екатеринбург (Арамиль), утвержденную приказом Федеральной службы войск национальной гвардии Российской Федерации от 15 августа 2022 г. № 277» от 02.06.2023 № 185 выдан: Федеральная служба войск национальной гвардии Российской Федерации; Содержание ограничения (обременения): Ограничения в третьей подзоне ПАТ аэродрома Екатеринбург (Арамиль) устанавливаются в соответствии с подпунктом 3 пункта 3 статьи 47 Воздушного кодекса Российской Федерации (Собрание законодательства Российской Федерации, 1997, № 12, ст. 1383; 2021, № 24, ст. 4209). В третьей подзоне устанавливаются ограничения на размещение объектов, высота которых превышает установленные ограничения. Высота препятствий ограничивается в пределах полос воздушных подходов, а также на участках, прилегающих к боковым границам летного поля и полос воздушных подходов. Ограничения представляют собой условные плоскости, параметры которых приведены ниже. 29.1. В пределах полос воздушных подходов, состоящих из трех участков:1-й участок длиной 400 метров, имеющий наклон 0,5%; 2-й участок длиной 950 метров, имеющий наклон 1,9%; 3-й участок длиной 9000 метров, имеющий наклон 2%. 29.2. За пределами полос воздушных подходов: поверхность вдоль летного поля, имеющая наклон 10%; горизонтальная поверхность на высоте 50 метров; поверхность от горизонтальной поверхности (50 м) до горизонтальной поверхности (200 м), имеющая наклон 4%. Горизонтальная поверхность на высоте 200 метров, имеющая размеры 40 км в длину (вдоль оси взлетно-посадочной полосы (далее – ВПП) и 30 км в ширину (вдоль перпендикуляра к оси ВПП). На территории третьей подзоны выделяются 9 секторов. Во всех секторах ограничивается абсолютная высота объектов. Ограничения действуют для вновь создаваемых объектов, для реконструируемых объектов в части увеличения высоты. Запрещается размещать объекты, высота которых превышает ограничения, установленные в секторах </w:t>
      </w:r>
      <w:r w:rsidR="00CE733B" w:rsidRPr="00A67DB8">
        <w:rPr>
          <w:rFonts w:ascii="Liberation Serif" w:hAnsi="Liberation Serif" w:cs="Liberation Serif"/>
          <w:sz w:val="24"/>
          <w:szCs w:val="24"/>
        </w:rPr>
        <w:t>третьей подзоны; Реестровый номер границы: 66:00-6.2648; Вид объекта реестра границ: Зона с особыми условиями использования территории; Вид зоны по документу: Третья подзона приаэродромной территории Аэродрома Екатеринбург (Арамиль); Тип зоны: Охранная зона транспорта</w:t>
      </w:r>
      <w:r w:rsidRPr="00A67DB8">
        <w:rPr>
          <w:rFonts w:ascii="Liberation Serif" w:hAnsi="Liberation Serif" w:cs="Liberation Serif"/>
          <w:sz w:val="24"/>
          <w:szCs w:val="24"/>
        </w:rPr>
        <w:t>.</w:t>
      </w:r>
    </w:p>
    <w:p w:rsidR="000A0005" w:rsidRPr="00713903" w:rsidRDefault="000A0005" w:rsidP="000A000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1.2. Участок передается Покупателю по Акту приема-передачи (Приложение № 1), подписанному Сторонами и являющемуся неотъемлемой частью настоящего договора.</w:t>
      </w:r>
    </w:p>
    <w:p w:rsidR="000A0005" w:rsidRPr="00237226" w:rsidRDefault="00237226" w:rsidP="00237226">
      <w:pPr>
        <w:ind w:left="540"/>
        <w:jc w:val="center"/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</w:pPr>
      <w:r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 xml:space="preserve">2. </w:t>
      </w:r>
      <w:r w:rsidR="000A0005" w:rsidRPr="00237226"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>Обязательства сторон</w:t>
      </w:r>
    </w:p>
    <w:p w:rsidR="000A0005" w:rsidRPr="00713903" w:rsidRDefault="000A0005" w:rsidP="000A000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2.1. Продавец обязуется:</w:t>
      </w:r>
    </w:p>
    <w:p w:rsidR="000A0005" w:rsidRPr="00713903" w:rsidRDefault="000A0005" w:rsidP="000A000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lastRenderedPageBreak/>
        <w:t xml:space="preserve">2.1.1. Передать Участок Покупателю в порядке и на условиях, предусмотренных настоящим договором </w:t>
      </w:r>
    </w:p>
    <w:p w:rsidR="000A0005" w:rsidRPr="00713903" w:rsidRDefault="000A0005" w:rsidP="000A000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2.1.2. Произвести государственную регистрацию перехода права собственности в Управлении федеральной службы государственной регистрации кадастра и картографии по Свердловской области.</w:t>
      </w:r>
    </w:p>
    <w:p w:rsidR="000A0005" w:rsidRPr="00713903" w:rsidRDefault="000A0005" w:rsidP="000A000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2.2. Покупатель обязуется: </w:t>
      </w:r>
    </w:p>
    <w:p w:rsidR="000A0005" w:rsidRPr="00713903" w:rsidRDefault="000A0005" w:rsidP="000A000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2.2.1. Принять Участок в порядке и на условиях, установленных настоящим договором.</w:t>
      </w:r>
    </w:p>
    <w:p w:rsidR="000A0005" w:rsidRPr="00713903" w:rsidRDefault="000A0005" w:rsidP="000A000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2.2.2. За свой счет обеспечить государственную регистрацию права собственности на Участок.</w:t>
      </w:r>
    </w:p>
    <w:p w:rsidR="000A0005" w:rsidRPr="00713903" w:rsidRDefault="000A0005" w:rsidP="000A000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2.2.2. Обеспечивать доступ на территорию участка собственникам сетей инженерно – технического обеспечения, проходящих через земельный участок, для проведения работ по их эксплуатации и ремонту.</w:t>
      </w:r>
    </w:p>
    <w:p w:rsidR="000A0005" w:rsidRPr="00237226" w:rsidRDefault="00237226" w:rsidP="00237226">
      <w:pPr>
        <w:ind w:left="540"/>
        <w:jc w:val="center"/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</w:pPr>
      <w:r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 xml:space="preserve">3. </w:t>
      </w:r>
      <w:r w:rsidR="000A0005" w:rsidRPr="00237226"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>Оплата по договору</w:t>
      </w:r>
    </w:p>
    <w:p w:rsidR="000A0005" w:rsidRPr="00713903" w:rsidRDefault="000A0005" w:rsidP="000A000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3.1. Цена Участка составляет </w:t>
      </w:r>
      <w:r w:rsidRPr="00713903"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>_____________________________________________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Задаток, внесенный Покупателем для участия в торгах в размере___________________________, засчитывается в счет уплаты цены Участка. (В случае, если состоится аукцион, задаток, внесенный Покупателем для участия в торгах, не возвращается Покупателю в случае невнесения суммы цены Участка в срок, предусмотренный настоящим договором).</w:t>
      </w:r>
    </w:p>
    <w:p w:rsidR="000A0005" w:rsidRPr="00713903" w:rsidRDefault="000A0005" w:rsidP="000A000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3.2. Оплату цены Участка (пункт 3.1. настоящего договора), за минусом внесенного задатка, в размере </w:t>
      </w:r>
      <w:r w:rsidRPr="00713903"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>___________________________________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Покупатель производит в течение 5 (пяти) рабочих дней с даты заключения настоящего договора по следующим реквизитам: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ПОЛУЧАТЕЛЬ: 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Наименование: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УФК по Свердловской области (Комитет по управлению муниципальным имуществом Арамильского городского округа)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ИНН: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6652009423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КПП: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668501001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Номер счета: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03100643000000016200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БАНК ПОЛУЧАТЕЛЯ:</w:t>
      </w:r>
    </w:p>
    <w:p w:rsidR="008E2086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Наименование: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</w:r>
      <w:r w:rsidR="008E2086" w:rsidRPr="008E2086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ОКЦ № 1 УГУ Банка России//УФК по Свердловской области                                г. Екатеринбург 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Номер счета: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40102810645370000054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БИК: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016577551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НАЗНАЧЕНИЕ ПЛАТЕЖА: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КБК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902 114 06012 04 0000 430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ОКТМО: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65729000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Наименование: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Оплата по договору купли-продажи земельного участка №____ от __________ г.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         3.3. Датой оплаты цены Участка считается дата поступления денежных средств на расчетный счет Продавца.</w:t>
      </w:r>
    </w:p>
    <w:p w:rsidR="000A0005" w:rsidRPr="00713903" w:rsidRDefault="000A0005" w:rsidP="000A000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3.4. Полная оплата цены Участка должна быть произведена до регистрации права собственности на земельный участок. Оплата производится в рублях.</w:t>
      </w:r>
    </w:p>
    <w:p w:rsidR="000A0005" w:rsidRPr="00237226" w:rsidRDefault="00237226" w:rsidP="00237226">
      <w:pPr>
        <w:tabs>
          <w:tab w:val="left" w:pos="3346"/>
        </w:tabs>
        <w:ind w:left="540"/>
        <w:jc w:val="center"/>
        <w:rPr>
          <w:rFonts w:ascii="Liberation Serif" w:hAnsi="Liberation Serif" w:cs="Liberation Serif"/>
          <w:b/>
          <w:snapToGrid w:val="0"/>
          <w:color w:val="000000"/>
          <w:sz w:val="24"/>
          <w:szCs w:val="24"/>
        </w:rPr>
      </w:pPr>
      <w:r>
        <w:rPr>
          <w:rFonts w:ascii="Liberation Serif" w:hAnsi="Liberation Serif" w:cs="Liberation Serif"/>
          <w:b/>
          <w:snapToGrid w:val="0"/>
          <w:color w:val="000000"/>
          <w:sz w:val="24"/>
          <w:szCs w:val="24"/>
        </w:rPr>
        <w:t xml:space="preserve">4. </w:t>
      </w:r>
      <w:r w:rsidR="000A0005" w:rsidRPr="00237226">
        <w:rPr>
          <w:rFonts w:ascii="Liberation Serif" w:hAnsi="Liberation Serif" w:cs="Liberation Serif"/>
          <w:b/>
          <w:snapToGrid w:val="0"/>
          <w:color w:val="000000"/>
          <w:sz w:val="24"/>
          <w:szCs w:val="24"/>
        </w:rPr>
        <w:t>Ответственность сторон</w:t>
      </w:r>
    </w:p>
    <w:p w:rsidR="000A0005" w:rsidRPr="00713903" w:rsidRDefault="000A0005" w:rsidP="000A0005">
      <w:pPr>
        <w:tabs>
          <w:tab w:val="left" w:pos="3346"/>
        </w:tabs>
        <w:jc w:val="both"/>
        <w:rPr>
          <w:rFonts w:ascii="Liberation Serif" w:hAnsi="Liberation Serif" w:cs="Liberation Serif"/>
          <w:snapToGrid w:val="0"/>
          <w:color w:val="000000"/>
          <w:sz w:val="24"/>
          <w:szCs w:val="24"/>
        </w:rPr>
      </w:pPr>
      <w:r w:rsidRPr="00713903">
        <w:rPr>
          <w:rFonts w:ascii="Liberation Serif" w:hAnsi="Liberation Serif" w:cs="Liberation Serif"/>
          <w:snapToGrid w:val="0"/>
          <w:color w:val="000000"/>
          <w:sz w:val="24"/>
          <w:szCs w:val="24"/>
        </w:rPr>
        <w:t xml:space="preserve">            4.1. За неисполнение или ненадлежащее исполнение условий настоящего договора стороны несут ответственность, предусмотренную законодательством Российской Федерации.</w:t>
      </w:r>
    </w:p>
    <w:p w:rsidR="000A0005" w:rsidRPr="00713903" w:rsidRDefault="000A0005" w:rsidP="000A0005">
      <w:pPr>
        <w:tabs>
          <w:tab w:val="left" w:pos="3346"/>
        </w:tabs>
        <w:jc w:val="both"/>
        <w:rPr>
          <w:rFonts w:ascii="Liberation Serif" w:hAnsi="Liberation Serif" w:cs="Liberation Serif"/>
          <w:snapToGrid w:val="0"/>
          <w:color w:val="000000"/>
          <w:sz w:val="24"/>
          <w:szCs w:val="24"/>
        </w:rPr>
      </w:pPr>
      <w:r w:rsidRPr="00713903">
        <w:rPr>
          <w:rFonts w:ascii="Liberation Serif" w:hAnsi="Liberation Serif" w:cs="Liberation Serif"/>
          <w:snapToGrid w:val="0"/>
          <w:color w:val="000000"/>
          <w:sz w:val="24"/>
          <w:szCs w:val="24"/>
        </w:rPr>
        <w:t xml:space="preserve">            4.2. В случае невнесения оплаты в установленный настоящим Договором срок Покупатель уплачивает Продавцу пени в размере 0,1 % от суммы неисполненного обязательства за каждый день просрочки.</w:t>
      </w:r>
    </w:p>
    <w:p w:rsidR="000A0005" w:rsidRPr="00713903" w:rsidRDefault="000A0005" w:rsidP="000A0005">
      <w:pPr>
        <w:tabs>
          <w:tab w:val="left" w:pos="3346"/>
        </w:tabs>
        <w:jc w:val="both"/>
        <w:rPr>
          <w:rFonts w:ascii="Liberation Serif" w:hAnsi="Liberation Serif" w:cs="Liberation Serif"/>
          <w:snapToGrid w:val="0"/>
          <w:color w:val="000000"/>
          <w:sz w:val="24"/>
          <w:szCs w:val="24"/>
        </w:rPr>
      </w:pPr>
      <w:r w:rsidRPr="00713903">
        <w:rPr>
          <w:rFonts w:ascii="Liberation Serif" w:hAnsi="Liberation Serif" w:cs="Liberation Serif"/>
          <w:snapToGrid w:val="0"/>
          <w:color w:val="000000"/>
          <w:sz w:val="24"/>
          <w:szCs w:val="24"/>
        </w:rPr>
        <w:t xml:space="preserve">            4.3. В иных случаях нарушений условий настоящего договора стороны несут ответственность, предусмотренную законодательством Российской Федерации.</w:t>
      </w:r>
    </w:p>
    <w:p w:rsidR="000A0005" w:rsidRPr="00237226" w:rsidRDefault="00237226" w:rsidP="00237226">
      <w:pPr>
        <w:ind w:left="540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5. </w:t>
      </w:r>
      <w:r w:rsidR="000A0005" w:rsidRPr="00237226">
        <w:rPr>
          <w:rFonts w:ascii="Liberation Serif" w:hAnsi="Liberation Serif" w:cs="Liberation Serif"/>
          <w:b/>
          <w:sz w:val="24"/>
          <w:szCs w:val="24"/>
        </w:rPr>
        <w:t>Заключительные положения и реквизиты сторон</w:t>
      </w:r>
    </w:p>
    <w:p w:rsidR="000A0005" w:rsidRPr="00713903" w:rsidRDefault="000A0005" w:rsidP="000A000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lastRenderedPageBreak/>
        <w:t>Настоящий договор составлен в 3 (трех) экземплярах, имеющих одинаковую юридическую силу, из них: один для Покупателя, один для Продавца и один для органа, осуществляющего государственную регистрацию прав.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     Приложения, являющиеся неотъемлемой частью настоящего договора: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-акт приема-передачи земельного участка (Приложение № 1).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4638"/>
      </w:tblGrid>
      <w:tr w:rsidR="000A0005" w:rsidRPr="00713903" w:rsidTr="00EB1BFB">
        <w:tc>
          <w:tcPr>
            <w:tcW w:w="4503" w:type="dxa"/>
          </w:tcPr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Продавец:</w:t>
            </w: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Комитет по управлению муниципальным имуществом Арамильского городского округа</w:t>
            </w: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sz w:val="24"/>
                <w:szCs w:val="24"/>
              </w:rPr>
              <w:t xml:space="preserve">62400 г. Арамиль, ул. 1 Мая, д. 12, </w:t>
            </w:r>
            <w:r w:rsidRPr="00713903">
              <w:rPr>
                <w:rFonts w:ascii="Liberation Serif" w:hAnsi="Liberation Serif" w:cs="Liberation Serif"/>
                <w:sz w:val="24"/>
                <w:szCs w:val="24"/>
              </w:rPr>
              <w:br/>
              <w:t>каб. № 20, тел. 385-32-86</w:t>
            </w:r>
          </w:p>
          <w:p w:rsidR="000A0005" w:rsidRPr="00713903" w:rsidRDefault="000A0005" w:rsidP="00EB1BFB">
            <w:pPr>
              <w:tabs>
                <w:tab w:val="left" w:pos="3346"/>
              </w:tabs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ОГРН 1026602178041</w:t>
            </w:r>
          </w:p>
          <w:p w:rsidR="000A0005" w:rsidRPr="00713903" w:rsidRDefault="000A0005" w:rsidP="00EB1BFB">
            <w:pPr>
              <w:tabs>
                <w:tab w:val="left" w:pos="3346"/>
              </w:tabs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ИНН 6652009423</w:t>
            </w:r>
          </w:p>
          <w:p w:rsidR="000A0005" w:rsidRPr="00713903" w:rsidRDefault="000A0005" w:rsidP="00EB1BFB">
            <w:pPr>
              <w:tabs>
                <w:tab w:val="left" w:pos="3346"/>
              </w:tabs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КПП 668501001</w:t>
            </w: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sz w:val="24"/>
                <w:szCs w:val="24"/>
              </w:rPr>
              <w:t>_________________/Е.С. Дементьева</w:t>
            </w: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/</w:t>
            </w: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38" w:type="dxa"/>
          </w:tcPr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      Покупатель:</w:t>
            </w: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         </w:t>
            </w: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       </w:t>
            </w: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         ______________ /________________/          </w:t>
            </w:r>
          </w:p>
        </w:tc>
      </w:tr>
    </w:tbl>
    <w:p w:rsidR="000A0005" w:rsidRPr="00713903" w:rsidRDefault="000A0005" w:rsidP="000A0005">
      <w:pPr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A0005" w:rsidRPr="00713903" w:rsidRDefault="000A0005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A0005" w:rsidRPr="00713903" w:rsidRDefault="000A0005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A0005" w:rsidRPr="00713903" w:rsidRDefault="000A0005" w:rsidP="000A0005">
      <w:pPr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A0005" w:rsidRDefault="000A0005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A0005" w:rsidRDefault="000A0005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A0005" w:rsidRDefault="000A0005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A0005" w:rsidRDefault="000A0005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A0005" w:rsidRDefault="000A0005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A0005" w:rsidRDefault="000A0005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A0005" w:rsidRDefault="000A0005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A0005" w:rsidRDefault="000A0005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A0005" w:rsidRDefault="000A0005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A0005" w:rsidRDefault="000A0005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A0005" w:rsidRDefault="000A0005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A0005" w:rsidRDefault="000A0005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A0005" w:rsidRDefault="000A0005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A0005" w:rsidRDefault="000A0005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A0005" w:rsidRDefault="000A0005" w:rsidP="000A0005">
      <w:pPr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237226" w:rsidRDefault="00237226" w:rsidP="000A0005">
      <w:pPr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237226" w:rsidRPr="00713903" w:rsidRDefault="00237226" w:rsidP="000A0005">
      <w:pPr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A0005" w:rsidRPr="00713903" w:rsidRDefault="000A0005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4C2D3A" w:rsidRDefault="004C2D3A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4C2D3A" w:rsidRDefault="004C2D3A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4C2D3A" w:rsidRDefault="004C2D3A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4C2D3A" w:rsidRDefault="004C2D3A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4C2D3A" w:rsidRDefault="004C2D3A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4C2D3A" w:rsidRDefault="004C2D3A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4C2D3A" w:rsidRDefault="004C2D3A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4C2D3A" w:rsidRDefault="004C2D3A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4C2D3A" w:rsidRDefault="004C2D3A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4C2D3A" w:rsidRDefault="004C2D3A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4C2D3A" w:rsidRDefault="004C2D3A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4C2D3A" w:rsidRDefault="004C2D3A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4C2D3A" w:rsidRDefault="004C2D3A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4C2D3A" w:rsidRDefault="004C2D3A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4C2D3A" w:rsidRDefault="004C2D3A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4C2D3A" w:rsidRDefault="004C2D3A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4C2D3A" w:rsidRDefault="004C2D3A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A0005" w:rsidRPr="00713903" w:rsidRDefault="000A0005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lastRenderedPageBreak/>
        <w:t>Приложение № 1</w:t>
      </w:r>
    </w:p>
    <w:p w:rsidR="000A0005" w:rsidRPr="00713903" w:rsidRDefault="000A0005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bCs/>
          <w:iCs/>
          <w:sz w:val="24"/>
          <w:szCs w:val="24"/>
          <w:lang w:eastAsia="en-US"/>
        </w:rPr>
        <w:t xml:space="preserve">                                                                                        к 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договору купли-продажи </w:t>
      </w:r>
    </w:p>
    <w:p w:rsidR="000A0005" w:rsidRPr="00713903" w:rsidRDefault="000A0005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земельного участка № _____ от «____</w:t>
      </w:r>
      <w:proofErr w:type="gramStart"/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_»  _</w:t>
      </w:r>
      <w:proofErr w:type="gramEnd"/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_________202</w:t>
      </w:r>
      <w:r w:rsidR="00DD1AC2">
        <w:rPr>
          <w:rFonts w:ascii="Liberation Serif" w:eastAsiaTheme="minorHAnsi" w:hAnsi="Liberation Serif" w:cs="Liberation Serif"/>
          <w:sz w:val="24"/>
          <w:szCs w:val="24"/>
          <w:lang w:eastAsia="en-US"/>
        </w:rPr>
        <w:t>6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года</w:t>
      </w:r>
    </w:p>
    <w:p w:rsidR="000A0005" w:rsidRPr="00713903" w:rsidRDefault="000A0005" w:rsidP="000A0005">
      <w:pPr>
        <w:jc w:val="center"/>
        <w:rPr>
          <w:rFonts w:ascii="Liberation Serif" w:eastAsiaTheme="minorHAnsi" w:hAnsi="Liberation Serif" w:cs="Liberation Serif"/>
          <w:b/>
          <w:bCs/>
          <w:sz w:val="24"/>
          <w:szCs w:val="24"/>
          <w:lang w:eastAsia="en-US"/>
        </w:rPr>
      </w:pPr>
    </w:p>
    <w:p w:rsidR="000A0005" w:rsidRPr="00713903" w:rsidRDefault="000A0005" w:rsidP="000A0005">
      <w:pPr>
        <w:jc w:val="center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b/>
          <w:bCs/>
          <w:sz w:val="24"/>
          <w:szCs w:val="24"/>
          <w:lang w:eastAsia="en-US"/>
        </w:rPr>
        <w:t>АКТ</w:t>
      </w:r>
    </w:p>
    <w:p w:rsidR="000A0005" w:rsidRPr="00713903" w:rsidRDefault="000A0005" w:rsidP="000A0005">
      <w:pPr>
        <w:jc w:val="center"/>
        <w:rPr>
          <w:rFonts w:ascii="Liberation Serif" w:eastAsiaTheme="minorHAnsi" w:hAnsi="Liberation Serif" w:cs="Liberation Serif"/>
          <w:b/>
          <w:bCs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b/>
          <w:bCs/>
          <w:sz w:val="24"/>
          <w:szCs w:val="24"/>
          <w:lang w:eastAsia="en-US"/>
        </w:rPr>
        <w:t>приема-передачи земельного участка</w:t>
      </w:r>
    </w:p>
    <w:p w:rsidR="000A0005" w:rsidRPr="00713903" w:rsidRDefault="000A0005" w:rsidP="000A0005">
      <w:pPr>
        <w:jc w:val="center"/>
        <w:rPr>
          <w:rFonts w:ascii="Liberation Serif" w:eastAsiaTheme="minorHAnsi" w:hAnsi="Liberation Serif" w:cs="Liberation Serif"/>
          <w:b/>
          <w:bCs/>
          <w:sz w:val="24"/>
          <w:szCs w:val="24"/>
          <w:lang w:eastAsia="en-US"/>
        </w:rPr>
      </w:pPr>
    </w:p>
    <w:p w:rsidR="000A0005" w:rsidRPr="00713903" w:rsidRDefault="000A0005" w:rsidP="000A0005">
      <w:pPr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г. Арамиль                                                                                 </w:t>
      </w:r>
      <w:proofErr w:type="gramStart"/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«</w:t>
      </w:r>
      <w:proofErr w:type="gramEnd"/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____» __________ 202</w:t>
      </w:r>
      <w:r w:rsidR="00DD1AC2">
        <w:rPr>
          <w:rFonts w:ascii="Liberation Serif" w:eastAsiaTheme="minorHAnsi" w:hAnsi="Liberation Serif" w:cs="Liberation Serif"/>
          <w:sz w:val="24"/>
          <w:szCs w:val="24"/>
          <w:lang w:eastAsia="en-US"/>
        </w:rPr>
        <w:t>6</w:t>
      </w:r>
      <w:r w:rsidRPr="00713903">
        <w:rPr>
          <w:rFonts w:ascii="Liberation Serif" w:eastAsiaTheme="minorHAnsi" w:hAnsi="Liberation Serif" w:cs="Liberation Serif"/>
          <w:b/>
          <w:bCs/>
          <w:sz w:val="24"/>
          <w:szCs w:val="24"/>
          <w:lang w:eastAsia="en-US"/>
        </w:rPr>
        <w:t xml:space="preserve"> 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года     </w:t>
      </w:r>
    </w:p>
    <w:p w:rsidR="000A0005" w:rsidRPr="00713903" w:rsidRDefault="000A0005" w:rsidP="000A0005">
      <w:pPr>
        <w:rPr>
          <w:rFonts w:ascii="Liberation Serif" w:eastAsiaTheme="minorHAnsi" w:hAnsi="Liberation Serif" w:cs="Liberation Serif"/>
          <w:b/>
          <w:bCs/>
          <w:sz w:val="24"/>
          <w:szCs w:val="24"/>
          <w:lang w:eastAsia="en-US"/>
        </w:rPr>
      </w:pPr>
    </w:p>
    <w:p w:rsidR="000A0005" w:rsidRPr="00713903" w:rsidRDefault="000A0005" w:rsidP="000A000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Мы, нижеподписавшиеся,</w:t>
      </w:r>
      <w:r w:rsidRPr="00713903">
        <w:rPr>
          <w:rFonts w:ascii="Liberation Serif" w:eastAsiaTheme="minorHAnsi" w:hAnsi="Liberation Serif" w:cs="Liberation Serif"/>
          <w:b/>
          <w:bCs/>
          <w:sz w:val="24"/>
          <w:szCs w:val="24"/>
          <w:lang w:eastAsia="en-US"/>
        </w:rPr>
        <w:t xml:space="preserve"> Комитет по управлению муниципальным имуществом Арамильского городского округа</w:t>
      </w:r>
      <w:r w:rsidRPr="00713903"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  <w:t xml:space="preserve"> в лице Председателя Дементьевой Екатерины Сергеевны, действующего на  основании  Положения (далее – Продавец), с одной стороны, и ___________________________________________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,  _____________ года рождения, паспорт __________________________  выдан  _____________  ______________________. Адрес регистрации: ______________ __________________________________</w:t>
      </w:r>
      <w:r w:rsidRPr="00713903"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  <w:t>(далее – Покупатель), с другой стороны,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на основании договора купли-продажи земельного участка №___ от «____» __________ 202</w:t>
      </w:r>
      <w:r w:rsidR="00DD1AC2">
        <w:rPr>
          <w:rFonts w:ascii="Liberation Serif" w:eastAsiaTheme="minorHAnsi" w:hAnsi="Liberation Serif" w:cs="Liberation Serif"/>
          <w:sz w:val="24"/>
          <w:szCs w:val="24"/>
          <w:lang w:eastAsia="en-US"/>
        </w:rPr>
        <w:t>6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года, составили настоящий акт о том, что Продавец передал, а Покупатель принял земельный участок площадью: </w:t>
      </w:r>
      <w:r>
        <w:rPr>
          <w:rFonts w:ascii="Liberation Serif" w:eastAsiaTheme="minorHAnsi" w:hAnsi="Liberation Serif" w:cs="Liberation Serif"/>
          <w:sz w:val="24"/>
          <w:szCs w:val="24"/>
          <w:lang w:eastAsia="en-US"/>
        </w:rPr>
        <w:t>990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кв. м, кадастровый номер: 66:33:</w:t>
      </w:r>
      <w:r w:rsidR="006B5175">
        <w:rPr>
          <w:rFonts w:ascii="Liberation Serif" w:eastAsiaTheme="minorHAnsi" w:hAnsi="Liberation Serif" w:cs="Liberation Serif"/>
          <w:sz w:val="24"/>
          <w:szCs w:val="24"/>
          <w:lang w:eastAsia="en-US"/>
        </w:rPr>
        <w:t>0101003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:</w:t>
      </w:r>
      <w:r w:rsidR="006B5175">
        <w:rPr>
          <w:rFonts w:ascii="Liberation Serif" w:eastAsiaTheme="minorHAnsi" w:hAnsi="Liberation Serif" w:cs="Liberation Serif"/>
          <w:sz w:val="24"/>
          <w:szCs w:val="24"/>
          <w:lang w:eastAsia="en-US"/>
        </w:rPr>
        <w:t>2587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(категория земель: земли населенных пунктов, разрешенное использование: </w:t>
      </w:r>
      <w:r w:rsidR="006B5175">
        <w:rPr>
          <w:rFonts w:ascii="Liberation Serif" w:eastAsiaTheme="minorHAnsi" w:hAnsi="Liberation Serif" w:cs="Liberation Serif"/>
          <w:sz w:val="24"/>
          <w:szCs w:val="24"/>
          <w:lang w:eastAsia="en-US"/>
        </w:rPr>
        <w:t>размещение гаражей для собственных нужд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), расположенный по адресу: РФ, Свердловская область, Арамильский городской округ, город Арамиль, улица </w:t>
      </w:r>
      <w:r w:rsidR="006B5175">
        <w:rPr>
          <w:rFonts w:ascii="Liberation Serif" w:eastAsiaTheme="minorHAnsi" w:hAnsi="Liberation Serif" w:cs="Liberation Serif"/>
          <w:sz w:val="24"/>
          <w:szCs w:val="24"/>
          <w:lang w:eastAsia="en-US"/>
        </w:rPr>
        <w:t>Гарнизон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.</w:t>
      </w:r>
    </w:p>
    <w:p w:rsidR="000A0005" w:rsidRPr="00713903" w:rsidRDefault="000A0005" w:rsidP="000A000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4638"/>
      </w:tblGrid>
      <w:tr w:rsidR="000A0005" w:rsidRPr="00713903" w:rsidTr="00EB1BFB">
        <w:tc>
          <w:tcPr>
            <w:tcW w:w="4219" w:type="dxa"/>
          </w:tcPr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Продавец:</w:t>
            </w: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Комитет по управлению муниципальным имуществом Арамильского городского округа</w:t>
            </w: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sz w:val="24"/>
                <w:szCs w:val="24"/>
              </w:rPr>
              <w:t xml:space="preserve">62400 г. Арамиль, ул. 1 Мая, д. 12, </w:t>
            </w:r>
            <w:r w:rsidRPr="00713903">
              <w:rPr>
                <w:rFonts w:ascii="Liberation Serif" w:hAnsi="Liberation Serif" w:cs="Liberation Serif"/>
                <w:sz w:val="24"/>
                <w:szCs w:val="24"/>
              </w:rPr>
              <w:br/>
              <w:t>каб. № 20, тел. 385-32-86</w:t>
            </w:r>
          </w:p>
          <w:p w:rsidR="000A0005" w:rsidRPr="00713903" w:rsidRDefault="000A0005" w:rsidP="00EB1BFB">
            <w:pPr>
              <w:tabs>
                <w:tab w:val="left" w:pos="3346"/>
              </w:tabs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ОГРН 1026602178041</w:t>
            </w:r>
          </w:p>
          <w:p w:rsidR="000A0005" w:rsidRPr="00713903" w:rsidRDefault="000A0005" w:rsidP="00EB1BFB">
            <w:pPr>
              <w:tabs>
                <w:tab w:val="left" w:pos="3346"/>
              </w:tabs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ИНН 6652009423</w:t>
            </w:r>
          </w:p>
          <w:p w:rsidR="000A0005" w:rsidRPr="00713903" w:rsidRDefault="000A0005" w:rsidP="00EB1BFB">
            <w:pPr>
              <w:tabs>
                <w:tab w:val="left" w:pos="3346"/>
              </w:tabs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КПП 668501001</w:t>
            </w:r>
          </w:p>
          <w:p w:rsidR="000A0005" w:rsidRPr="00713903" w:rsidRDefault="000A0005" w:rsidP="00EB1BFB">
            <w:pPr>
              <w:tabs>
                <w:tab w:val="left" w:pos="3346"/>
              </w:tabs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sz w:val="24"/>
                <w:szCs w:val="24"/>
              </w:rPr>
              <w:t>________________/Е.С. Дементьева</w:t>
            </w: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/</w:t>
            </w: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38" w:type="dxa"/>
          </w:tcPr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           Покупатель:</w:t>
            </w: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         </w:t>
            </w: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        </w:t>
            </w: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         ______________ /________________/          </w:t>
            </w:r>
          </w:p>
        </w:tc>
      </w:tr>
    </w:tbl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Pr="00713903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9E306B" w:rsidRDefault="009E306B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6B5175" w:rsidRDefault="006B517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Pr="00713903" w:rsidRDefault="000A0005" w:rsidP="000A0005">
      <w:pPr>
        <w:tabs>
          <w:tab w:val="left" w:pos="540"/>
        </w:tabs>
        <w:ind w:firstLine="567"/>
        <w:jc w:val="right"/>
        <w:outlineLvl w:val="0"/>
        <w:rPr>
          <w:rFonts w:ascii="Liberation Serif" w:hAnsi="Liberation Serif"/>
          <w:sz w:val="24"/>
          <w:szCs w:val="24"/>
        </w:rPr>
      </w:pPr>
      <w:r w:rsidRPr="00713903">
        <w:rPr>
          <w:rFonts w:ascii="Liberation Serif" w:hAnsi="Liberation Serif"/>
          <w:sz w:val="24"/>
          <w:szCs w:val="24"/>
        </w:rPr>
        <w:lastRenderedPageBreak/>
        <w:t xml:space="preserve">Приложение № </w:t>
      </w:r>
      <w:r w:rsidR="00745F02">
        <w:rPr>
          <w:rFonts w:ascii="Liberation Serif" w:hAnsi="Liberation Serif"/>
          <w:sz w:val="24"/>
          <w:szCs w:val="24"/>
        </w:rPr>
        <w:t>5</w:t>
      </w:r>
      <w:r w:rsidRPr="00713903">
        <w:rPr>
          <w:rFonts w:ascii="Liberation Serif" w:hAnsi="Liberation Serif"/>
          <w:sz w:val="24"/>
          <w:szCs w:val="24"/>
        </w:rPr>
        <w:t xml:space="preserve"> </w:t>
      </w:r>
    </w:p>
    <w:p w:rsidR="000A0005" w:rsidRPr="00713903" w:rsidRDefault="000A0005" w:rsidP="000A0005">
      <w:pPr>
        <w:tabs>
          <w:tab w:val="left" w:pos="540"/>
        </w:tabs>
        <w:ind w:firstLine="567"/>
        <w:jc w:val="right"/>
        <w:outlineLvl w:val="0"/>
        <w:rPr>
          <w:rFonts w:ascii="Liberation Serif" w:hAnsi="Liberation Serif"/>
          <w:sz w:val="24"/>
          <w:szCs w:val="24"/>
        </w:rPr>
      </w:pPr>
      <w:r w:rsidRPr="00713903">
        <w:rPr>
          <w:rFonts w:ascii="Liberation Serif" w:hAnsi="Liberation Serif"/>
          <w:sz w:val="24"/>
          <w:szCs w:val="24"/>
        </w:rPr>
        <w:t xml:space="preserve">к извещению о проведении аукциона </w:t>
      </w:r>
    </w:p>
    <w:p w:rsidR="000A0005" w:rsidRPr="00162926" w:rsidRDefault="000A0005" w:rsidP="00162926">
      <w:pPr>
        <w:tabs>
          <w:tab w:val="left" w:pos="540"/>
        </w:tabs>
        <w:ind w:firstLine="567"/>
        <w:jc w:val="right"/>
        <w:outlineLvl w:val="0"/>
        <w:rPr>
          <w:rFonts w:ascii="Liberation Serif" w:hAnsi="Liberation Serif"/>
          <w:sz w:val="24"/>
          <w:szCs w:val="24"/>
        </w:rPr>
      </w:pPr>
      <w:r w:rsidRPr="00713903">
        <w:rPr>
          <w:rFonts w:ascii="Liberation Serif" w:hAnsi="Liberation Serif"/>
          <w:sz w:val="24"/>
          <w:szCs w:val="24"/>
        </w:rPr>
        <w:t>в электронной форме</w:t>
      </w:r>
    </w:p>
    <w:p w:rsidR="000A0005" w:rsidRPr="00713903" w:rsidRDefault="000A0005" w:rsidP="000A0005">
      <w:pPr>
        <w:tabs>
          <w:tab w:val="left" w:pos="3346"/>
        </w:tabs>
        <w:jc w:val="center"/>
        <w:rPr>
          <w:rFonts w:ascii="Liberation Serif" w:hAnsi="Liberation Serif" w:cs="Liberation Serif"/>
          <w:b/>
          <w:snapToGrid w:val="0"/>
          <w:color w:val="000000"/>
          <w:sz w:val="24"/>
          <w:szCs w:val="24"/>
        </w:rPr>
      </w:pPr>
      <w:r w:rsidRPr="00713903">
        <w:rPr>
          <w:rFonts w:ascii="Liberation Serif" w:hAnsi="Liberation Serif" w:cs="Liberation Serif"/>
          <w:b/>
          <w:snapToGrid w:val="0"/>
          <w:color w:val="000000"/>
          <w:sz w:val="24"/>
          <w:szCs w:val="24"/>
        </w:rPr>
        <w:t>Проект договора купли-продажи земельного участка,</w:t>
      </w:r>
    </w:p>
    <w:p w:rsidR="000A0005" w:rsidRPr="00713903" w:rsidRDefault="000A0005" w:rsidP="000A0005">
      <w:pPr>
        <w:tabs>
          <w:tab w:val="left" w:pos="3346"/>
        </w:tabs>
        <w:jc w:val="center"/>
        <w:rPr>
          <w:rFonts w:ascii="Liberation Serif" w:hAnsi="Liberation Serif" w:cs="Liberation Serif"/>
          <w:b/>
          <w:snapToGrid w:val="0"/>
          <w:color w:val="000000"/>
          <w:sz w:val="24"/>
          <w:szCs w:val="24"/>
        </w:rPr>
      </w:pPr>
      <w:r w:rsidRPr="00713903">
        <w:rPr>
          <w:rFonts w:ascii="Liberation Serif" w:hAnsi="Liberation Serif" w:cs="Liberation Serif"/>
          <w:b/>
          <w:snapToGrid w:val="0"/>
          <w:color w:val="000000"/>
          <w:sz w:val="24"/>
          <w:szCs w:val="24"/>
        </w:rPr>
        <w:t>заключаемого по результатам аукциона</w:t>
      </w:r>
    </w:p>
    <w:p w:rsidR="000A0005" w:rsidRPr="00713903" w:rsidRDefault="000A0005" w:rsidP="000A0005">
      <w:pPr>
        <w:ind w:firstLine="709"/>
        <w:jc w:val="center"/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>Договор купли-продажи земельного участка №____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город Арамиль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 xml:space="preserve">                       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 xml:space="preserve">                         </w:t>
      </w:r>
      <w:proofErr w:type="gramStart"/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«</w:t>
      </w:r>
      <w:proofErr w:type="gramEnd"/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___» __________202</w:t>
      </w:r>
      <w:r w:rsidR="00DD1AC2">
        <w:rPr>
          <w:rFonts w:ascii="Liberation Serif" w:eastAsiaTheme="minorHAnsi" w:hAnsi="Liberation Serif" w:cs="Liberation Serif"/>
          <w:sz w:val="24"/>
          <w:szCs w:val="24"/>
          <w:lang w:eastAsia="en-US"/>
        </w:rPr>
        <w:t>6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год</w:t>
      </w:r>
    </w:p>
    <w:p w:rsidR="000A0005" w:rsidRPr="00713903" w:rsidRDefault="000A0005" w:rsidP="000A000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На основании__________________________по продаже земельного участка № _____ от «_____» ____________ 202</w:t>
      </w:r>
      <w:r w:rsidR="00DD1AC2">
        <w:rPr>
          <w:rFonts w:ascii="Liberation Serif" w:eastAsiaTheme="minorHAnsi" w:hAnsi="Liberation Serif" w:cs="Liberation Serif"/>
          <w:sz w:val="24"/>
          <w:szCs w:val="24"/>
          <w:lang w:eastAsia="en-US"/>
        </w:rPr>
        <w:t>6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года </w:t>
      </w:r>
      <w:r w:rsidRPr="00713903"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>Комитет по управлению муниципальным имуществом Арамильского городского округа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в лице Председателя Дементьевой Екатерины Сергеевны,  действующего на основании Положения (далее – Продавец), с одной стороны, и______________________ (далее – Покупатель), с другой стороны, вместе именуемые Стороны, заключили настоящий договор о нижеследующем:</w:t>
      </w:r>
    </w:p>
    <w:p w:rsidR="000A0005" w:rsidRPr="00237226" w:rsidRDefault="00237226" w:rsidP="00237226">
      <w:pPr>
        <w:ind w:left="540"/>
        <w:jc w:val="center"/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</w:pPr>
      <w:r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 xml:space="preserve">1. </w:t>
      </w:r>
      <w:r w:rsidR="000A0005" w:rsidRPr="00237226"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>Предмет договора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      1.1. Продавец обязуется передать в собственность, а Покупатель принять и оплатить на условиях настоящего договора земельный участок, расположенный по адресу</w:t>
      </w:r>
      <w:proofErr w:type="gramStart"/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:</w:t>
      </w:r>
      <w:proofErr w:type="gramEnd"/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Свердловская область, Арамильский городской округ, </w:t>
      </w:r>
      <w:r w:rsidR="006B5175">
        <w:rPr>
          <w:rFonts w:ascii="Liberation Serif" w:eastAsiaTheme="minorHAnsi" w:hAnsi="Liberation Serif" w:cs="Liberation Serif"/>
          <w:sz w:val="24"/>
          <w:szCs w:val="24"/>
          <w:lang w:eastAsia="en-US"/>
        </w:rPr>
        <w:t>поселок Светлый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, далее Участок, имеющий следующие характеристики: 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      </w:t>
      </w:r>
      <w:r w:rsidRPr="00713903"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  <w:t xml:space="preserve"> П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лощадь Участка – </w:t>
      </w:r>
      <w:r w:rsidR="006B5175">
        <w:rPr>
          <w:rFonts w:ascii="Liberation Serif" w:eastAsiaTheme="minorHAnsi" w:hAnsi="Liberation Serif" w:cs="Liberation Serif"/>
          <w:sz w:val="24"/>
          <w:szCs w:val="24"/>
          <w:lang w:eastAsia="en-US"/>
        </w:rPr>
        <w:t>37</w:t>
      </w:r>
      <w:r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кв.</w:t>
      </w:r>
      <w:r w:rsidR="00BF6F80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м;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       Кадастровый номер – 66:33:</w:t>
      </w:r>
      <w:r w:rsidR="006B5175">
        <w:rPr>
          <w:rFonts w:ascii="Liberation Serif" w:eastAsiaTheme="minorHAnsi" w:hAnsi="Liberation Serif" w:cs="Liberation Serif"/>
          <w:sz w:val="24"/>
          <w:szCs w:val="24"/>
          <w:lang w:eastAsia="en-US"/>
        </w:rPr>
        <w:t>0401001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:</w:t>
      </w:r>
      <w:r w:rsidR="006B5175">
        <w:rPr>
          <w:rFonts w:ascii="Liberation Serif" w:eastAsiaTheme="minorHAnsi" w:hAnsi="Liberation Serif" w:cs="Liberation Serif"/>
          <w:sz w:val="24"/>
          <w:szCs w:val="24"/>
          <w:lang w:eastAsia="en-US"/>
        </w:rPr>
        <w:t>1550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;                                                                       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       Категория земель – земли населенных пунктов;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       </w:t>
      </w:r>
      <w:r w:rsidRPr="00713903"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  <w:t xml:space="preserve">Разрешенное использование: </w:t>
      </w:r>
      <w:r w:rsidR="006B5175"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  <w:t>размещение гаражей для собственных нужд</w:t>
      </w:r>
      <w:r w:rsidRPr="00713903"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  <w:t>;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  <w:t xml:space="preserve">          Участок не обременен правами третьих лиц;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       Сведения об ограничениях (обременениях):</w:t>
      </w:r>
    </w:p>
    <w:p w:rsidR="000A0005" w:rsidRDefault="000A0005" w:rsidP="000A0005">
      <w:pPr>
        <w:tabs>
          <w:tab w:val="left" w:pos="567"/>
        </w:tabs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В отношении земельного участка установлены ограничения (обременения) предусмотренные статьей 56 Земельного кодекса Российской Федерации (согласно сведениям, содержащимся в Едином государственном реестре недвижимости).</w:t>
      </w:r>
    </w:p>
    <w:p w:rsidR="000A0005" w:rsidRPr="00162926" w:rsidRDefault="000A0005" w:rsidP="000A0005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162926">
        <w:rPr>
          <w:rFonts w:ascii="Liberation Serif" w:hAnsi="Liberation Serif" w:cs="Liberation Serif"/>
          <w:sz w:val="24"/>
          <w:szCs w:val="24"/>
        </w:rPr>
        <w:t xml:space="preserve">1. </w:t>
      </w:r>
      <w:r w:rsidR="00C54964" w:rsidRPr="00162926">
        <w:rPr>
          <w:rFonts w:ascii="Liberation Serif" w:hAnsi="Liberation Serif" w:cs="Liberation Serif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гражданской авиации Екатеринбург (Кольцово)» от 02.06.2023 № 367-П выдан: Федеральное агентство воздушного транспорта; Содержание ограничения (обременения): В соответствии с требованиями Воздушного кодекса Российской Федерации и Федерального закона от 1 июля 2017 г. № 135-ФЗ "О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зоны" (далее - Федеральный закон № 135-ФЗ) на приаэродромной территории аэродрома гражданской авиации Екатеринбург (Кольцово) установлены ограничения использования земельных участков и (или) расположенных на них объектов недвижимости и осуществления экономической и иной деятельности.; Реестровый номер границы: 66:00-6.1915; Вид объекта реестра границ: Зона с особыми условиями использования территории; Вид зоны по документу: Приаэродромная территория аэродрома гражданской авиации Екатеринбург (Кольцово); Тип зоны: Приаэродромная территория</w:t>
      </w:r>
      <w:r w:rsidRPr="00162926">
        <w:rPr>
          <w:rFonts w:ascii="Liberation Serif" w:hAnsi="Liberation Serif" w:cs="Liberation Serif"/>
          <w:sz w:val="24"/>
          <w:szCs w:val="24"/>
        </w:rPr>
        <w:t>.</w:t>
      </w:r>
    </w:p>
    <w:p w:rsidR="000A0005" w:rsidRPr="00162926" w:rsidRDefault="000A0005" w:rsidP="000A0005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162926">
        <w:rPr>
          <w:rFonts w:ascii="Liberation Serif" w:hAnsi="Liberation Serif" w:cs="Liberation Serif"/>
          <w:sz w:val="24"/>
          <w:szCs w:val="24"/>
        </w:rPr>
        <w:t xml:space="preserve">2. </w:t>
      </w:r>
      <w:r w:rsidR="00C54964" w:rsidRPr="00162926">
        <w:rPr>
          <w:rFonts w:ascii="Liberation Serif" w:hAnsi="Liberation Serif" w:cs="Liberation Serif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Екатеринбург (Арамиль)» от 15.08.2022 № 277 выдан: Федеральная служба войск национальной гвардии Российской Федерации; приказ «О внесении изменений в приаэродромную территорию аэродрома Екатеринбург (Арамиль), утвержденную приказом Федеральной службы войск национальной гвардии Российской Федерации от 15 августа 2022 г. № 277» от 02.06.2023 № 185 выдан: Федеральная служба</w:t>
      </w:r>
      <w:r w:rsidR="00162926" w:rsidRPr="00162926">
        <w:rPr>
          <w:rFonts w:ascii="Liberation Serif" w:hAnsi="Liberation Serif" w:cs="Liberation Serif"/>
          <w:sz w:val="24"/>
          <w:szCs w:val="24"/>
        </w:rPr>
        <w:t xml:space="preserve"> войск национальной гвардии Российской Федерации; Содержание ограничения (обременения): В соответствии с подпунктом 6 пункта 3 статьи 47 Воздушного кодекса Российской Федерации (Собрание законодательства Российской Федерации, 1997, № 12, ст. 1383; 2021, № 24, ст. 4209) в границах шестой подзоны запрещается размещать </w:t>
      </w:r>
      <w:r w:rsidR="00162926" w:rsidRPr="00162926">
        <w:rPr>
          <w:rFonts w:ascii="Liberation Serif" w:hAnsi="Liberation Serif" w:cs="Liberation Serif"/>
          <w:sz w:val="24"/>
          <w:szCs w:val="24"/>
        </w:rPr>
        <w:lastRenderedPageBreak/>
        <w:t>объекты, способствующие привлечению и массовому скоплению птиц. В указанной подзоне запрещается размещение объектов, способствующих привлечению и массовому скоплению птиц: зернохранилищ и предприятий по переработке зерна (элеваторы, мельницы), предприятий по производству кормов открытого типа, звероводческих ферм, скотобоен, свинарников, коровников, птицеферм, свалок и любых объектов обращения с отходами, мест разведения птиц, рыбных хозяйств, скотомогильников и других объектов и/или осуществление видов деятельности, способствующих массовому скоплению птиц в соответствии с законодательством Российской Федерации. Допускается проведение строительства объектов животноводческого, в том числе свиноводческого, птицеводческого и рыбного направления, осуществление деятельности и сохранение существующих объектов, их эксплуатация (в том числе капитальный ремонт, модернизация, техническое перевооружение, реконструкция), при условии проведения мероприятий по предупреждению скопления птиц с учетом эколого-орнитологических заключений в соответствии с требованиями законодательства Российской Федерации. Ограничения вводятся в отношении вновь создаваемых и реконструируемых объектов.; Реестровый номер границы: 66:00-6.2644; Вид объекта реестра границ: Зона с особыми условиями использования территории; Вид зоны по документу: Шестая подзона приаэродромной территории Аэродрома Екатеринбург (Арамиль); Тип зоны: Охранная зона транспорта</w:t>
      </w:r>
      <w:r w:rsidRPr="00162926">
        <w:rPr>
          <w:rFonts w:ascii="Liberation Serif" w:hAnsi="Liberation Serif" w:cs="Liberation Serif"/>
          <w:sz w:val="24"/>
          <w:szCs w:val="24"/>
        </w:rPr>
        <w:t>.</w:t>
      </w:r>
    </w:p>
    <w:p w:rsidR="000A0005" w:rsidRPr="00162926" w:rsidRDefault="000A0005" w:rsidP="000A0005">
      <w:pPr>
        <w:ind w:firstLine="54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62926">
        <w:rPr>
          <w:rFonts w:ascii="Liberation Serif" w:hAnsi="Liberation Serif" w:cs="Liberation Serif"/>
          <w:sz w:val="24"/>
          <w:szCs w:val="24"/>
        </w:rPr>
        <w:t xml:space="preserve">3. </w:t>
      </w:r>
      <w:r w:rsidR="00162926" w:rsidRPr="00162926">
        <w:rPr>
          <w:rFonts w:ascii="Liberation Serif" w:hAnsi="Liberation Serif" w:cs="Liberation Serif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гражданской авиации Екатеринбург (Кольцово)» от 02.06.2023 № 367-П выдан: Федеральное агентство воздушного транспорта; Содержание ограничения (обременения): Подпункт 5 пункта 3 статьи 47 Воздушного кодекса Российской Федерации, подпункт 5 пункта 3 статьи 1 Федерального закона N 135-ФЗ, подпункт "г" пункта 1(1) положения о приаэродромной территории, утвержденного постановлением Правительства Российской Федерации от 02.12.2017 № 1460, пункт 4 статьи 3 Федерального закона № 116-ФЗ: 1. В границах пятой подзоны запрещается размещать опасные производственные объекты, функционирование которых может повлиять на безопасность полетов воздушных судов. 2. В границах пятой подзоны допускается эксплуатация, строительство, реконструкция, капитальный ремонт, техническое перевооружение, консервация (далее - размещение) опасных производственных объектов при их соответствии установленным в пункте 3 таблицы ограничениям. 3. Максимальные радиусы зон поражения при происшествиях техногенного характера на опасных производственных объектах, находящихся в пятой подзоне приаэродромной территории, в которых размещение таких объектов возможно, не должны достигать: по вертикали - высоты пролета воздушных судов (высота поверхности ограничения препятствий в третьей подзоне приаэродромной территории); по горизонтали - внешних границ первой и второй подзон приаэродромной территории аэродрома. 4. При невозможности соблюдения ограничений, предусмотренных пунктом 3 таблицы, размещение опасных производственных объектов должно выполняться на основании специальных технических условий, разработанных для конкретного объекта капитального строительства в соответствии с положениями приказа Минстроя России от 30 ноября 2020 г. № 734/пр "Об утверждении порядка разработки и согласования специальных технических условий для разработки проектной документации на объект капитального строительства" (зарегистрирован Минюстом России 18 декабря 2020 г., регистрационный № 61581) с изменениями, внесенными приказом Минстроя России от 22 октября 2021 г. № 774/пр (зарегистрирован Минюстом России 29 ноября 2021 г., регистрационный № 66058) (далее - Приказ № 734).; Реестровый номер границы: 66:00-6.1909; Вид объекта реестра границ: Зона с особыми условиями использования территории; Вид зоны по документу: Пятая подзона приаэродромной территории аэродрома гражданской авиации Екатеринбург (Кольцово); Тип зоны: Приаэродромная территория.</w:t>
      </w:r>
    </w:p>
    <w:p w:rsidR="000A0005" w:rsidRPr="00162926" w:rsidRDefault="000A0005" w:rsidP="000A0005">
      <w:pPr>
        <w:ind w:firstLine="54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62926">
        <w:rPr>
          <w:rFonts w:ascii="Liberation Serif" w:hAnsi="Liberation Serif" w:cs="Liberation Serif"/>
          <w:sz w:val="24"/>
          <w:szCs w:val="24"/>
        </w:rPr>
        <w:t xml:space="preserve">4. </w:t>
      </w:r>
      <w:r w:rsidR="00162926" w:rsidRPr="00162926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</w:t>
      </w:r>
      <w:r w:rsidR="00162926" w:rsidRPr="00162926">
        <w:rPr>
          <w:rFonts w:ascii="Liberation Serif" w:hAnsi="Liberation Serif" w:cs="Liberation Serif"/>
          <w:sz w:val="24"/>
          <w:szCs w:val="24"/>
        </w:rPr>
        <w:lastRenderedPageBreak/>
        <w:t>приаэродромной территории аэродрома Екатеринбург (Арамиль)» от 15.08.2022 № 277 выдан: Федеральная служба войск национальной гвардии Российской Федерации; приказ «О внесении изменений в приаэродромную территорию аэродрома Екатеринбург (Арамиль), утвержденную приказом Федеральной службы войск национальной гвардии Российской Федерации от 15 августа 2022 г. № 277» от 02.06.2023 № 185 выдан: Федеральная служба войск национальной гвардии Российской Федерации; Содержание ограничения (обременения): В соответствии с подпунктом 5 пункта 3 статьи 47 Воздушного кодекса Российской Федерации (Собрание законодательства Российской Федерации, 1997, № 12, ст. 1383; 2021, № 24, ст. 4209) в границах пятой подзоны запрещается размещать опасные производственные объекты, функционирование которых может повлиять на безопасность полетов воздушных судов. В соответствии с пунктом 1 приложения № 1 Федерального закона от 21 июля 1997 г. № 116-ФЗ «О промышленной безопасности опасных производственных объектов» (Собрание законодательства Российской Федерации 1997, № 30, ст. 3588; 2016, № 23, ст. 3294) (далее – Федеральный закон № 116-ФЗ) устанавливаются ограничения на размещение опасных производственных объектов, на которых получаются, используются, перерабатываются, образуются, хранятся, транспортируются, уничтожаются опасные вещества следующих видов: воспламеняющиеся вещества; окисляющие вещества; горючие вещества; взрывчатые вещества. В границах пятой подзоны запрещено размещение опасных производственных объектов 1 и 2 классов опасности, определенные Федеральным законом № 116-ФЗ, и газопроводов проектным рабочим давлением свыше 0,6 МПа, функционирование которых может повлиять на безопасность полетов воздушных судов. Допускается размещение (строительство, реконструкция и эксплуатация) указанных объектов, на основании декларации промышленной безопасности с учетом оценки их влияния на безопасность полетов воздушных судов и (при необходимости) специальных технических условий, содержащих дополнительные технические требования, обеспечивающие безопасную эксплуатацию и функционирование объектов и сооружений, в том числе безопасность полетов воздушных судов, в соответствии с приказом Минстроя России от 30.11.2020 № 734/пр «Об утверждении Порядка разработки и согласования специальных технических условий для разработки проектной документации на объект капитального строительства» (зарегистрирован Минюстом России 18 декабря 2021 г., регистрационный № 61581) (согласно пункту 2 приказа Минстроя России от 30.11.2020 № 734/пр настоящий документ действует до 1 сентября 2026 года). Ограничения действуют в отношении вновь создаваемых и реконструируемых объектов; Реестровый номер границы: 66:00-6.2642; Вид объекта реестра границ: Зона с особыми условиями использования территории; Вид зоны по документу: Пятая подзона приаэродромной территории Аэродрома Екатеринбург (Арамиль); Тип зоны: Охранная зона транспорта.</w:t>
      </w:r>
    </w:p>
    <w:p w:rsidR="000A0005" w:rsidRPr="00162926" w:rsidRDefault="000A0005" w:rsidP="000A0005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162926">
        <w:rPr>
          <w:rFonts w:ascii="Liberation Serif" w:hAnsi="Liberation Serif" w:cs="Liberation Serif"/>
          <w:sz w:val="24"/>
          <w:szCs w:val="24"/>
        </w:rPr>
        <w:t xml:space="preserve">5. </w:t>
      </w:r>
      <w:r w:rsidR="00162926" w:rsidRPr="00162926">
        <w:rPr>
          <w:rFonts w:ascii="Liberation Serif" w:hAnsi="Liberation Serif" w:cs="Liberation Serif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гражданской авиации Екатеринбург (Кольцово)» от 02.06.2023 № 367-П выдан: Федеральное агентство воздушного транспорта; Содержание ограничения (обременения): Подпункт 3 пункта 3 статьи 47 Воздушного кодекса Российской Федерации, подпункт 3 пункта 3 статьи 1 Федерального закона N 135-ФЗ, подпункт "б" пункта 1(1) положения о приаэродромной территории, утвержденного постановлением Правительства Российской Федерации от 02.12.2017 № 1460: 1. В границах третьей подзоны запрещается размещать объекты, высота которых превышает ограничения, приведенные в пункте 2 таблицы. 2. Строительство и реконструкция зданий, сооружений в границах третьей подзоны разрешается только после определения максимально допустимой высоты здания, сооружения в зависимости от местоположения путем проведения соответствующих расчетов в соответствии с требованиями ФАП-262 с учетом следующих абсолютных высот ограничения объектов в Балтийской системе высот 1977 года.; Реестровый номер границы: 66:00-6.1907; Вид объекта реестра границ: Зона с особыми условиями использования территории; Вид зоны по документу: Третья подзона приаэродромной территории аэродрома гражданской авиации Екатеринбург (Кольцово); Тип зоны: Приаэродромная территория</w:t>
      </w:r>
      <w:r w:rsidRPr="00162926">
        <w:rPr>
          <w:rFonts w:ascii="Liberation Serif" w:hAnsi="Liberation Serif" w:cs="Liberation Serif"/>
          <w:sz w:val="24"/>
          <w:szCs w:val="24"/>
        </w:rPr>
        <w:t>.</w:t>
      </w:r>
    </w:p>
    <w:p w:rsidR="000A0005" w:rsidRPr="00162926" w:rsidRDefault="000A0005" w:rsidP="000A0005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162926">
        <w:rPr>
          <w:rFonts w:ascii="Liberation Serif" w:hAnsi="Liberation Serif" w:cs="Liberation Serif"/>
          <w:sz w:val="24"/>
          <w:szCs w:val="24"/>
        </w:rPr>
        <w:lastRenderedPageBreak/>
        <w:t xml:space="preserve">6. </w:t>
      </w:r>
      <w:r w:rsidR="00162926" w:rsidRPr="00162926">
        <w:rPr>
          <w:rFonts w:ascii="Liberation Serif" w:hAnsi="Liberation Serif" w:cs="Liberation Serif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гражданской авиации Екатеринбург (Кольцово)» от 02.06.2023 № 367-П выдан: Федеральное агентство воздушного транспорта; Содержание ограничения (обременения): Подпункт 4 пункта 3 статьи 47 Воздушного кодекса Российской Федерации, подпункт 4 пункта 3 статьи 1 Федерального закона N 135-ФЗ, подпункт "в" пункта 1(1) положения о приаэродромной территории, утвержденного постановлением Правительства Российской Федерации от 02.12.2017 № 1460: 1. Запрещается размещать объекты, создающие помехи в работе наземных объектов средств и систем обслуживания воздушного движения, навигации, посадки и связи, предназначенных для организации воздушного движения и расположенных вне первой подзоны. 2. Запрещается без согласования с оператором аэродрома размещение объектов, превышающих высотные ограничения в границах установленных секторов.; Реестровый номер границы: 66:00-6.1908; Вид объекта реестра границ: Зона с особыми условиями использования территории; Вид зоны по документу: Четвертая подзона приаэродромной территории аэродрома гражданской авиации Екатеринбург (Кольцово); Тип зоны: Приаэродромная территория</w:t>
      </w:r>
      <w:r w:rsidRPr="00162926">
        <w:rPr>
          <w:rFonts w:ascii="Liberation Serif" w:hAnsi="Liberation Serif" w:cs="Liberation Serif"/>
          <w:sz w:val="24"/>
          <w:szCs w:val="24"/>
        </w:rPr>
        <w:t>.</w:t>
      </w:r>
    </w:p>
    <w:p w:rsidR="000A0005" w:rsidRPr="00162926" w:rsidRDefault="000A0005" w:rsidP="000A0005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162926">
        <w:rPr>
          <w:rFonts w:ascii="Liberation Serif" w:hAnsi="Liberation Serif" w:cs="Liberation Serif"/>
          <w:sz w:val="24"/>
          <w:szCs w:val="24"/>
        </w:rPr>
        <w:t xml:space="preserve">7. </w:t>
      </w:r>
      <w:r w:rsidR="00162926" w:rsidRPr="00162926">
        <w:rPr>
          <w:rFonts w:ascii="Liberation Serif" w:hAnsi="Liberation Serif" w:cs="Liberation Serif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гражданской авиации Екатеринбург (Кольцово)» от 02.06.2023 № 367-П выдан: Федеральное агентство воздушного транспорта; Содержание ограничения (обременения): Подпункт 6 пункта 3 статьи 47 Воздушного кодекса Российской Федерации, подпункт 6 пункта 3 статьи 1 Федерального закона N 135-ФЗ, подпункт "д" пункта 1(1) положения о приаэродромной территории, утвержденного постановлением Правительства Российской Федерации от 02.12.2017 № 1460, пункт 4 статьи 3 Федерального закона № 116-ФЗ: в границах шестой подзоны приаэродромной территории запрещается размещать объекты, способствующие привлечению и массовому скоплению птиц.; Реестровый номер границы: 66:00-6.1910; Вид объекта реестра границ: Зона с особыми условиями использования территории; Вид зоны по документу: Шестая подзона приаэродромной территории аэродрома гражданской авиации Екатеринбург (Кольцово); Тип зоны: Приаэродромная территория</w:t>
      </w:r>
      <w:r w:rsidRPr="00162926">
        <w:rPr>
          <w:rFonts w:ascii="Liberation Serif" w:hAnsi="Liberation Serif" w:cs="Liberation Serif"/>
          <w:sz w:val="24"/>
          <w:szCs w:val="24"/>
        </w:rPr>
        <w:t>.</w:t>
      </w:r>
    </w:p>
    <w:p w:rsidR="000A0005" w:rsidRPr="00162926" w:rsidRDefault="000A0005" w:rsidP="000A0005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162926">
        <w:rPr>
          <w:rFonts w:ascii="Liberation Serif" w:hAnsi="Liberation Serif" w:cs="Liberation Serif"/>
          <w:sz w:val="24"/>
          <w:szCs w:val="24"/>
        </w:rPr>
        <w:t xml:space="preserve">8. </w:t>
      </w:r>
      <w:r w:rsidR="00162926" w:rsidRPr="00162926">
        <w:rPr>
          <w:rFonts w:ascii="Liberation Serif" w:hAnsi="Liberation Serif" w:cs="Liberation Serif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Екатеринбург (Арамиль)» от 15.08.2022 № 277 выдан: Федеральная служба войск национальной гвардии Российской Федерации; приказ «О внесении изменений в приаэродромную территорию аэродрома Екатеринбург (Арамиль), утвержденную приказом Федеральной службы войск национальной гвардии Российской Федерации от 15 августа 2022 г. № 277» от 02.06.2023 № 185 выдан: Федеральная служба войск национальной гвардии Российской Федерации; Содержание ограничения (обременения): -; Реестровый номер границы: 66:00-6.2651; Вид объекта реестра границ: Зона с особыми условиями использования территории; Вид зоны по документу: приаэродромная территория Аэродрома Екатеринбург (Арамиль); Тип зоны: Охранная зона транспорта</w:t>
      </w:r>
      <w:r w:rsidRPr="00162926">
        <w:rPr>
          <w:rFonts w:ascii="Liberation Serif" w:hAnsi="Liberation Serif" w:cs="Liberation Serif"/>
          <w:sz w:val="24"/>
          <w:szCs w:val="24"/>
        </w:rPr>
        <w:t>.</w:t>
      </w:r>
    </w:p>
    <w:p w:rsidR="000A0005" w:rsidRPr="00162926" w:rsidRDefault="000A0005" w:rsidP="000A0005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162926">
        <w:rPr>
          <w:rFonts w:ascii="Liberation Serif" w:hAnsi="Liberation Serif" w:cs="Liberation Serif"/>
          <w:sz w:val="24"/>
          <w:szCs w:val="24"/>
        </w:rPr>
        <w:t xml:space="preserve">9. </w:t>
      </w:r>
      <w:r w:rsidR="00162926" w:rsidRPr="00162926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Екатеринбург (Арамиль)» от 15.08.2022 № 277 выдан: Федеральная служба войск национальной гвардии Российской Федерации; приказ «О внесении изменений в приаэродромную территорию аэродрома Екатеринбург (Арамиль), утвержденную приказом Федеральной службы войск национальной гвардии Российской Федерации от 15 августа 2022 г. № 277» от 02.06.2023 № 185 выдан: Федеральная служба войск национальной гвардии Российской Федерации; Содержание ограничения (обременения): Ограничения в третьей подзоне ПАТ аэродрома Екатеринбург </w:t>
      </w:r>
      <w:r w:rsidR="00162926" w:rsidRPr="00162926">
        <w:rPr>
          <w:rFonts w:ascii="Liberation Serif" w:hAnsi="Liberation Serif" w:cs="Liberation Serif"/>
          <w:sz w:val="24"/>
          <w:szCs w:val="24"/>
        </w:rPr>
        <w:lastRenderedPageBreak/>
        <w:t>(Арамиль) устанавливаются в соответствии с подпунктом 3 пункта 3 статьи 47 Воздушного кодекса Российской Федерации (Собрание законодательства Российской Федерации, 1997, № 12, ст. 1383; 2021, № 24, ст. 4209). В третьей подзоне устанавливаются ограничения на размещение объектов, высота которых превышает установленные ограничения. Высота препятствий ограничивается в пределах полос воздушных подходов, а также на участках, прилегающих к боковым границам летного поля и полос воздушных подходов. Ограничения представляют собой условные плоскости, параметры которых приведены ниже. 29.1. В пределах полос воздушных подходов, состоящих из трех участков:1-й участок длиной 400 метров, имеющий наклон 0,5%; 2-й участок длиной 950 метров, имеющий наклон 1,9%; 3-й участок длиной 9000 метров, имеющий наклон 2%. 29.2. За пределами полос воздушных подходов: поверхность вдоль летного поля, имеющая наклон 10%; горизонтальная поверхность на высоте 50 метров; поверхность от горизонтальной поверхности (50 м) до горизонтальной поверхности (200 м), имеющая наклон 4%. Горизонтальная поверхность на высоте 200 метров, имеющая размеры 40 км в длину (вдоль оси взлетно-посадочной полосы (далее – ВПП) и 30 км в ширину (вдоль перпендикуляра к оси ВПП). На территории третьей подзоны выделяются 9 секторов. Во всех секторах ограничивается абсолютная высота объектов. Ограничения действуют для вновь создаваемых объектов, для реконструируемых объектов в части увеличения высоты. Запрещается размещать объекты, высота которых превышает ограничения, установленные в секторах третьей подзоны; Реестровый номер границы: 66:00-6.2648; Вид объекта реестра границ: Зона с особыми условиями использования территории; Вид зоны по документу: Третья подзона приаэродромной территории Аэродрома Екатеринбург (Арамиль); Тип зоны: Охранная зона транспорта</w:t>
      </w:r>
      <w:r w:rsidRPr="00162926">
        <w:rPr>
          <w:rFonts w:ascii="Liberation Serif" w:hAnsi="Liberation Serif" w:cs="Liberation Serif"/>
          <w:sz w:val="24"/>
          <w:szCs w:val="24"/>
        </w:rPr>
        <w:t>.</w:t>
      </w:r>
    </w:p>
    <w:p w:rsidR="000A0005" w:rsidRPr="00162926" w:rsidRDefault="000A0005" w:rsidP="000A0005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162926">
        <w:rPr>
          <w:rFonts w:ascii="Liberation Serif" w:hAnsi="Liberation Serif" w:cs="Liberation Serif"/>
          <w:sz w:val="24"/>
          <w:szCs w:val="24"/>
        </w:rPr>
        <w:t xml:space="preserve">10. </w:t>
      </w:r>
      <w:r w:rsidR="00162926" w:rsidRPr="00162926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</w:t>
      </w:r>
      <w:r w:rsidR="00162926">
        <w:rPr>
          <w:rFonts w:ascii="Liberation Serif" w:hAnsi="Liberation Serif" w:cs="Liberation Serif"/>
          <w:sz w:val="24"/>
          <w:szCs w:val="24"/>
        </w:rPr>
        <w:t>«</w:t>
      </w:r>
      <w:r w:rsidR="00162926" w:rsidRPr="00162926">
        <w:rPr>
          <w:rFonts w:ascii="Liberation Serif" w:hAnsi="Liberation Serif" w:cs="Liberation Serif"/>
          <w:sz w:val="24"/>
          <w:szCs w:val="24"/>
        </w:rPr>
        <w:t>Об установлении зоны санитарной охраны водозаборных скважин №№ 1, 2 - источников питьевого и хозяйственно-бытового водоснабжения, расположенных на территории Арамильского городского округа Свердловской области</w:t>
      </w:r>
      <w:r w:rsidR="00162926">
        <w:rPr>
          <w:rFonts w:ascii="Liberation Serif" w:hAnsi="Liberation Serif" w:cs="Liberation Serif"/>
          <w:sz w:val="24"/>
          <w:szCs w:val="24"/>
        </w:rPr>
        <w:t>»</w:t>
      </w:r>
      <w:r w:rsidR="00162926" w:rsidRPr="00162926">
        <w:rPr>
          <w:rFonts w:ascii="Liberation Serif" w:hAnsi="Liberation Serif" w:cs="Liberation Serif"/>
          <w:sz w:val="24"/>
          <w:szCs w:val="24"/>
        </w:rPr>
        <w:t xml:space="preserve"> от 18.02.2026 № 190 выдан: Министерство природных ресурсов и экологии Свердловской области; Содержание ограничения (обременения): Согласно Постановлению Главного государственного санитарного врача РФ от 14.03.2002 № 10 </w:t>
      </w:r>
      <w:r w:rsidR="00162926">
        <w:rPr>
          <w:rFonts w:ascii="Liberation Serif" w:hAnsi="Liberation Serif" w:cs="Liberation Serif"/>
          <w:sz w:val="24"/>
          <w:szCs w:val="24"/>
        </w:rPr>
        <w:t>«</w:t>
      </w:r>
      <w:r w:rsidR="00162926" w:rsidRPr="00162926">
        <w:rPr>
          <w:rFonts w:ascii="Liberation Serif" w:hAnsi="Liberation Serif" w:cs="Liberation Serif"/>
          <w:sz w:val="24"/>
          <w:szCs w:val="24"/>
        </w:rPr>
        <w:t>О введении в действие Санитарных правил и норм "Зоны санитарной охраны источников водоснабжения и водопроводов питьевого назначения. СанПиН 2.1.4.1110-02</w:t>
      </w:r>
      <w:r w:rsidR="00162926">
        <w:rPr>
          <w:rFonts w:ascii="Liberation Serif" w:hAnsi="Liberation Serif" w:cs="Liberation Serif"/>
          <w:sz w:val="24"/>
          <w:szCs w:val="24"/>
        </w:rPr>
        <w:t>»</w:t>
      </w:r>
      <w:r w:rsidR="00162926" w:rsidRPr="00162926">
        <w:rPr>
          <w:rFonts w:ascii="Liberation Serif" w:hAnsi="Liberation Serif" w:cs="Liberation Serif"/>
          <w:sz w:val="24"/>
          <w:szCs w:val="24"/>
        </w:rPr>
        <w:t xml:space="preserve"> (Зарегистрировано в Минюсте РФ 24.04.2002 N 3399) Необходимо выполнять мероприятия по третьему поясу ЗСО: 1. Выявление, тампонирование или восстановление всех старых, бездействующих, дефектных или неправильно эксплуатируемых скважин, представляющих опасность в части возможности загрязнения водоносных горизонтов. 2. Бурение новых скважин и новое строительство, связанное с нарушением почвенного покрова, производится при обязательном согласовании с администрацией муниципального образования. 3. Запрещение закачки отработанных вод в подземные горизонты, подземного складирования твёрдых отходов и разработки недр земли. 4. Запрещение размещения складов горюче-смазочных материалов, ядохимикатов и минеральных удобрений, накопителей промстоков, шламохранилищ и других объектов, обусловливающих опасность химического загрязнения подземных вод.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санитарно-эпидемиологического надзора, выданного с учетом заключения органов геологического контроля. 5. Своевременное выполнение необходимых мероприятий по санитарной охране поверхностных вод, имеющих непосредственную гидрологическую связь с используемым водоносным горизонтом, в соответствии с гигиеническими требованиями к охране поверхностных вод.; Реестровый номер границы: 66:00-6.2777; Вид объекта реестра границ: Зона с особыми условиями использования территории; Вид зоны по документу: 3 пояс зоны санитарной охраны водозаборных скважин №№ 1, 2, расположенных по адресу: ул. Кольцевая, 4а, п. Светлый, Арамильский городской округ, Свердловская область; Тип зоны: Зона санитарной охраны источников питьевого и хозяйственно-бытового водоснабжения, а </w:t>
      </w:r>
      <w:r w:rsidR="00162926" w:rsidRPr="00162926">
        <w:rPr>
          <w:rFonts w:ascii="Liberation Serif" w:hAnsi="Liberation Serif" w:cs="Liberation Serif"/>
          <w:sz w:val="24"/>
          <w:szCs w:val="24"/>
        </w:rPr>
        <w:lastRenderedPageBreak/>
        <w:t>также устанавливаемые в случаях, предусмотренных Водным кодексом Российской Федерации, в отношении подземных водных объектов зоны специальной охраны.</w:t>
      </w:r>
    </w:p>
    <w:p w:rsidR="00162926" w:rsidRPr="00162926" w:rsidRDefault="00162926" w:rsidP="000A0005">
      <w:pPr>
        <w:ind w:firstLine="54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62926">
        <w:rPr>
          <w:rFonts w:ascii="Liberation Serif" w:hAnsi="Liberation Serif" w:cs="Liberation Serif"/>
          <w:sz w:val="24"/>
          <w:szCs w:val="24"/>
        </w:rPr>
        <w:t xml:space="preserve">11.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162926">
        <w:rPr>
          <w:rFonts w:ascii="Liberation Serif" w:hAnsi="Liberation Serif" w:cs="Liberation Serif"/>
          <w:sz w:val="24"/>
          <w:szCs w:val="24"/>
        </w:rPr>
        <w:t>Об установлении зоны санитарной охраны водозаборной скважины № 4/4 - источника питьевого и хозяйственно-бытового водоснабжения, расположенного на территории Арамильского городского округа Свердловской области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162926">
        <w:rPr>
          <w:rFonts w:ascii="Liberation Serif" w:hAnsi="Liberation Serif" w:cs="Liberation Serif"/>
          <w:sz w:val="24"/>
          <w:szCs w:val="24"/>
        </w:rPr>
        <w:t xml:space="preserve"> от 18.02.2026 № 189 выдан: Министерство природных ресурсов и экологии Свердловской области; Содержание ограничения (обременения): Согласно Постановлению Главного государственного санитарного врача РФ от 14.03.2002 № 10 "О введении в действие Санитарных правил и норм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162926">
        <w:rPr>
          <w:rFonts w:ascii="Liberation Serif" w:hAnsi="Liberation Serif" w:cs="Liberation Serif"/>
          <w:sz w:val="24"/>
          <w:szCs w:val="24"/>
        </w:rPr>
        <w:t>Зоны санитарной охраны источников водоснабжения и водопроводов питьевого назначения. СанПиН 2.1.4.1110-02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162926">
        <w:rPr>
          <w:rFonts w:ascii="Liberation Serif" w:hAnsi="Liberation Serif" w:cs="Liberation Serif"/>
          <w:sz w:val="24"/>
          <w:szCs w:val="24"/>
        </w:rPr>
        <w:t xml:space="preserve"> (Зарегистрировано в Минюсте РФ 24.04.2002 N 3399) Необходимо выполнять мероприятия по третьему поясу ЗСО: 1. Выявление, тампонирование или восстановление всех старых, бездействующих, дефектных или неправильно эксплуатируемых скважин, представляющих опасность в части возможности загрязнения водоносных горизонтов. 2. Бурение новых скважин и новое строительство, связанное с нарушением почвенного покрова, производится при обязательном согласовании с администрацией муниципального образования. 3. Запрещение закачки отработанных вод в подземные горизонты, подземного складирования твёрдых отходов и разработки недр земли. 4. Запрещение размещения складов горюче-смазочных материалов, ядохимикатов и минеральных удобрений, накопителей промстоков, шламохранилищ и других объектов, обусловливающих опасность химического загрязнения подземных вод.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санитарно-эпидемиологического надзора, выданного с учетом заключения органов геологического контроля. 5. Своевременное выполнение необходимых мероприятий по санитарной охране поверхностных вод, имеющих непосредственную гидрологическую связь с используемым водоносным горизонтом, в соответствии с гигиеническими требованиями к охране поверхностных вод.; Реестровый номер границы: 66:00-6.2776; Вид объекта реестра границ: Зона с особыми условиями использования территории; Вид зоны по документу: 3 пояс зоны санитарной охраны водозаборной скважины № 4/4, расположенной по адресу: ул. Кольцевая, 2а, п. Светлый, Арамильский городской округ, Свердловская область; Тип зоны: Зона санитарной охраны источников питьевого и хозяйственно-бытового водоснабжения, а также устанавливаемые в случаях, предусмотренных Водным кодексом Российской Федерации, в отношении подземных водных объектов зоны специальной охраны. </w:t>
      </w:r>
    </w:p>
    <w:p w:rsidR="000A0005" w:rsidRPr="00162926" w:rsidRDefault="000A0005" w:rsidP="000A000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162926">
        <w:rPr>
          <w:rFonts w:ascii="Liberation Serif" w:eastAsiaTheme="minorHAnsi" w:hAnsi="Liberation Serif" w:cs="Liberation Serif"/>
          <w:sz w:val="24"/>
          <w:szCs w:val="24"/>
          <w:lang w:eastAsia="en-US"/>
        </w:rPr>
        <w:t>1.2. Участок передается Покупателю по Акту приема-передачи (Приложение № 1), подписанному Сторонами и являющемуся неотъемлемой частью настоящего договора.</w:t>
      </w:r>
    </w:p>
    <w:p w:rsidR="000A0005" w:rsidRPr="00162926" w:rsidRDefault="00237226" w:rsidP="00237226">
      <w:pPr>
        <w:ind w:left="540"/>
        <w:jc w:val="center"/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</w:pPr>
      <w:r w:rsidRPr="00162926"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 xml:space="preserve">2. </w:t>
      </w:r>
      <w:r w:rsidR="000A0005" w:rsidRPr="00162926"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>Обязательства сторон</w:t>
      </w:r>
    </w:p>
    <w:p w:rsidR="000A0005" w:rsidRPr="00162926" w:rsidRDefault="000A0005" w:rsidP="000A000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162926">
        <w:rPr>
          <w:rFonts w:ascii="Liberation Serif" w:eastAsiaTheme="minorHAnsi" w:hAnsi="Liberation Serif" w:cs="Liberation Serif"/>
          <w:sz w:val="24"/>
          <w:szCs w:val="24"/>
          <w:lang w:eastAsia="en-US"/>
        </w:rPr>
        <w:t>2.1. Продавец обязуется:</w:t>
      </w:r>
    </w:p>
    <w:p w:rsidR="000A0005" w:rsidRPr="00713903" w:rsidRDefault="000A0005" w:rsidP="000A000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2.1.1. Передать Участок Покупателю в порядке и на условиях, предусмотренных настоящим договором </w:t>
      </w:r>
    </w:p>
    <w:p w:rsidR="000A0005" w:rsidRPr="00713903" w:rsidRDefault="000A0005" w:rsidP="000A000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2.1.2. Произвести государственную регистрацию перехода права собственности в Управлении федеральной службы государственной регистрации кадастра и картографии по Свердловской области.</w:t>
      </w:r>
    </w:p>
    <w:p w:rsidR="000A0005" w:rsidRPr="00713903" w:rsidRDefault="000A0005" w:rsidP="000A000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2.2. Покупатель обязуется: </w:t>
      </w:r>
    </w:p>
    <w:p w:rsidR="000A0005" w:rsidRPr="00713903" w:rsidRDefault="000A0005" w:rsidP="000A000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2.2.1. Принять Участок в порядке и на условиях, установленных настоящим договором.</w:t>
      </w:r>
    </w:p>
    <w:p w:rsidR="000A0005" w:rsidRPr="00713903" w:rsidRDefault="000A0005" w:rsidP="000A000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2.2.2. За свой счет обеспечить государственную регистрацию права собственности на Участок.</w:t>
      </w:r>
    </w:p>
    <w:p w:rsidR="000A0005" w:rsidRPr="00713903" w:rsidRDefault="000A0005" w:rsidP="000A000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2.2.2. Обеспечивать доступ на территорию участка собственникам сетей инженерно – технического обеспечения, проходящих через земельный участок, для проведения работ по их эксплуатации и ремонту.</w:t>
      </w:r>
    </w:p>
    <w:p w:rsidR="000A0005" w:rsidRPr="00237226" w:rsidRDefault="00237226" w:rsidP="00237226">
      <w:pPr>
        <w:ind w:left="540"/>
        <w:jc w:val="center"/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</w:pPr>
      <w:r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 xml:space="preserve">3. </w:t>
      </w:r>
      <w:r w:rsidR="000A0005" w:rsidRPr="00237226"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>Оплата по договору</w:t>
      </w:r>
    </w:p>
    <w:p w:rsidR="000A0005" w:rsidRPr="00713903" w:rsidRDefault="000A0005" w:rsidP="000A000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lastRenderedPageBreak/>
        <w:t xml:space="preserve">3.1. Цена Участка составляет </w:t>
      </w:r>
      <w:r w:rsidRPr="00713903"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>_____________________________________________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Задаток, внесенный Покупателем для участия в торгах в размере___________________________, засчитывается в счет уплаты цены Участка. (В случае, если состоится аукцион, задаток, внесенный Покупателем для участия в торгах, не возвращается Покупателю в случае невнесения суммы цены Участка в срок, предусмотренный настоящим договором).</w:t>
      </w:r>
    </w:p>
    <w:p w:rsidR="000A0005" w:rsidRPr="00713903" w:rsidRDefault="000A0005" w:rsidP="000A000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3.2. Оплату цены Участка (пункт 3.1. настоящего договора), за минусом внесенного задатка, в размере </w:t>
      </w:r>
      <w:r w:rsidRPr="00713903"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>___________________________________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Покупатель производит в течение 5 (пяти) рабочих дней с даты заключения настоящего договора по следующим реквизитам: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ПОЛУЧАТЕЛЬ: 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Наименование: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УФК по Свердловской области (Комитет по управлению муниципальным имуществом Арамильского городского округа)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ИНН: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6652009423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КПП: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668501001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Номер счета: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03100643000000016200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БАНК ПОЛУЧАТЕЛЯ:</w:t>
      </w:r>
    </w:p>
    <w:p w:rsidR="008E2086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Наименование: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</w:r>
      <w:r w:rsidR="008E2086" w:rsidRPr="008E2086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ОКЦ № 1 УГУ Банка России//УФК по Свердловской области                                г. Екатеринбург 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Номер счета: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40102810645370000054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БИК: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016577551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НАЗНАЧЕНИЕ ПЛАТЕЖА: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КБК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902 114 06012 04 0000 430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ОКТМО: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65729000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Наименование: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Оплата по договору купли-продажи земельного участка №____ от __________ г.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         3.3. Датой оплаты цены Участка считается дата поступления денежных средств на расчетный счет Продавца.</w:t>
      </w:r>
    </w:p>
    <w:p w:rsidR="000A0005" w:rsidRPr="00713903" w:rsidRDefault="000A0005" w:rsidP="000A000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3.4. Полная оплата цены Участка должна быть произведена до регистрации права собственности на земельный участок. Оплата производится в рублях.</w:t>
      </w:r>
    </w:p>
    <w:p w:rsidR="000A0005" w:rsidRPr="00237226" w:rsidRDefault="00237226" w:rsidP="00237226">
      <w:pPr>
        <w:tabs>
          <w:tab w:val="left" w:pos="3346"/>
        </w:tabs>
        <w:ind w:left="540"/>
        <w:jc w:val="center"/>
        <w:rPr>
          <w:rFonts w:ascii="Liberation Serif" w:hAnsi="Liberation Serif" w:cs="Liberation Serif"/>
          <w:b/>
          <w:snapToGrid w:val="0"/>
          <w:color w:val="000000"/>
          <w:sz w:val="24"/>
          <w:szCs w:val="24"/>
        </w:rPr>
      </w:pPr>
      <w:r>
        <w:rPr>
          <w:rFonts w:ascii="Liberation Serif" w:hAnsi="Liberation Serif" w:cs="Liberation Serif"/>
          <w:b/>
          <w:snapToGrid w:val="0"/>
          <w:color w:val="000000"/>
          <w:sz w:val="24"/>
          <w:szCs w:val="24"/>
        </w:rPr>
        <w:t xml:space="preserve">4. </w:t>
      </w:r>
      <w:r w:rsidR="000A0005" w:rsidRPr="00237226">
        <w:rPr>
          <w:rFonts w:ascii="Liberation Serif" w:hAnsi="Liberation Serif" w:cs="Liberation Serif"/>
          <w:b/>
          <w:snapToGrid w:val="0"/>
          <w:color w:val="000000"/>
          <w:sz w:val="24"/>
          <w:szCs w:val="24"/>
        </w:rPr>
        <w:t>Ответственность сторон</w:t>
      </w:r>
    </w:p>
    <w:p w:rsidR="000A0005" w:rsidRPr="00713903" w:rsidRDefault="000A0005" w:rsidP="000A0005">
      <w:pPr>
        <w:tabs>
          <w:tab w:val="left" w:pos="3346"/>
        </w:tabs>
        <w:jc w:val="both"/>
        <w:rPr>
          <w:rFonts w:ascii="Liberation Serif" w:hAnsi="Liberation Serif" w:cs="Liberation Serif"/>
          <w:snapToGrid w:val="0"/>
          <w:color w:val="000000"/>
          <w:sz w:val="24"/>
          <w:szCs w:val="24"/>
        </w:rPr>
      </w:pPr>
      <w:r w:rsidRPr="00713903">
        <w:rPr>
          <w:rFonts w:ascii="Liberation Serif" w:hAnsi="Liberation Serif" w:cs="Liberation Serif"/>
          <w:snapToGrid w:val="0"/>
          <w:color w:val="000000"/>
          <w:sz w:val="24"/>
          <w:szCs w:val="24"/>
        </w:rPr>
        <w:t xml:space="preserve">            4.1. За неисполнение или ненадлежащее исполнение условий настоящего договора стороны несут ответственность, предусмотренную законодательством Российской Федерации.</w:t>
      </w:r>
    </w:p>
    <w:p w:rsidR="000A0005" w:rsidRPr="00713903" w:rsidRDefault="000A0005" w:rsidP="000A0005">
      <w:pPr>
        <w:tabs>
          <w:tab w:val="left" w:pos="3346"/>
        </w:tabs>
        <w:jc w:val="both"/>
        <w:rPr>
          <w:rFonts w:ascii="Liberation Serif" w:hAnsi="Liberation Serif" w:cs="Liberation Serif"/>
          <w:snapToGrid w:val="0"/>
          <w:color w:val="000000"/>
          <w:sz w:val="24"/>
          <w:szCs w:val="24"/>
        </w:rPr>
      </w:pPr>
      <w:r w:rsidRPr="00713903">
        <w:rPr>
          <w:rFonts w:ascii="Liberation Serif" w:hAnsi="Liberation Serif" w:cs="Liberation Serif"/>
          <w:snapToGrid w:val="0"/>
          <w:color w:val="000000"/>
          <w:sz w:val="24"/>
          <w:szCs w:val="24"/>
        </w:rPr>
        <w:t xml:space="preserve">            4.2. В случае невнесения оплаты в установленный настоящим Договором срок Покупатель уплачивает Продавцу пени в размере 0,1 % от суммы неисполненного обязательства за каждый день просрочки.</w:t>
      </w:r>
    </w:p>
    <w:p w:rsidR="000A0005" w:rsidRPr="00713903" w:rsidRDefault="000A0005" w:rsidP="000A0005">
      <w:pPr>
        <w:tabs>
          <w:tab w:val="left" w:pos="3346"/>
        </w:tabs>
        <w:jc w:val="both"/>
        <w:rPr>
          <w:rFonts w:ascii="Liberation Serif" w:hAnsi="Liberation Serif" w:cs="Liberation Serif"/>
          <w:snapToGrid w:val="0"/>
          <w:color w:val="000000"/>
          <w:sz w:val="24"/>
          <w:szCs w:val="24"/>
        </w:rPr>
      </w:pPr>
      <w:r w:rsidRPr="00713903">
        <w:rPr>
          <w:rFonts w:ascii="Liberation Serif" w:hAnsi="Liberation Serif" w:cs="Liberation Serif"/>
          <w:snapToGrid w:val="0"/>
          <w:color w:val="000000"/>
          <w:sz w:val="24"/>
          <w:szCs w:val="24"/>
        </w:rPr>
        <w:t xml:space="preserve">            4.3. В иных случаях нарушений условий настоящего договора стороны несут ответственность, предусмотренную законодательством Российской Федерации.</w:t>
      </w:r>
    </w:p>
    <w:p w:rsidR="000A0005" w:rsidRPr="00237226" w:rsidRDefault="00237226" w:rsidP="00237226">
      <w:pPr>
        <w:ind w:left="540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5. </w:t>
      </w:r>
      <w:r w:rsidR="000A0005" w:rsidRPr="00237226">
        <w:rPr>
          <w:rFonts w:ascii="Liberation Serif" w:hAnsi="Liberation Serif" w:cs="Liberation Serif"/>
          <w:b/>
          <w:sz w:val="24"/>
          <w:szCs w:val="24"/>
        </w:rPr>
        <w:t>Заключительные положения и реквизиты сторон</w:t>
      </w:r>
    </w:p>
    <w:p w:rsidR="000A0005" w:rsidRPr="00713903" w:rsidRDefault="000A0005" w:rsidP="000A000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Настоящий договор составлен в 3 (трех) экземплярах, имеющих одинаковую юридическую силу, из них: один для Покупателя, один для Продавца и один для органа, осуществляющего государственную регистрацию прав.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     Приложения, являющиеся неотъемлемой частью настоящего договора: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-акт приема-передачи земельного участка (Приложение № 1).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4638"/>
      </w:tblGrid>
      <w:tr w:rsidR="000A0005" w:rsidRPr="00713903" w:rsidTr="00EB1BFB">
        <w:tc>
          <w:tcPr>
            <w:tcW w:w="4503" w:type="dxa"/>
          </w:tcPr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Продавец:</w:t>
            </w: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Комитет по управлению муниципальным имуществом Арамильского городского округа</w:t>
            </w: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sz w:val="24"/>
                <w:szCs w:val="24"/>
              </w:rPr>
              <w:t xml:space="preserve">62400 г. Арамиль, ул. 1 Мая, д. 12, </w:t>
            </w:r>
            <w:r w:rsidRPr="00713903">
              <w:rPr>
                <w:rFonts w:ascii="Liberation Serif" w:hAnsi="Liberation Serif" w:cs="Liberation Serif"/>
                <w:sz w:val="24"/>
                <w:szCs w:val="24"/>
              </w:rPr>
              <w:br/>
              <w:t>каб. № 20, тел. 385-32-86</w:t>
            </w:r>
          </w:p>
          <w:p w:rsidR="000A0005" w:rsidRPr="00713903" w:rsidRDefault="000A0005" w:rsidP="00EB1BFB">
            <w:pPr>
              <w:tabs>
                <w:tab w:val="left" w:pos="3346"/>
              </w:tabs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ОГРН 1026602178041</w:t>
            </w:r>
          </w:p>
          <w:p w:rsidR="000A0005" w:rsidRPr="00713903" w:rsidRDefault="000A0005" w:rsidP="00EB1BFB">
            <w:pPr>
              <w:tabs>
                <w:tab w:val="left" w:pos="3346"/>
              </w:tabs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ИНН 6652009423</w:t>
            </w:r>
          </w:p>
          <w:p w:rsidR="000A0005" w:rsidRPr="00713903" w:rsidRDefault="000A0005" w:rsidP="00EB1BFB">
            <w:pPr>
              <w:tabs>
                <w:tab w:val="left" w:pos="3346"/>
              </w:tabs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КПП 668501001</w:t>
            </w: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sz w:val="24"/>
                <w:szCs w:val="24"/>
              </w:rPr>
              <w:t>_________________/Е.С. Дементьева</w:t>
            </w: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/</w:t>
            </w: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38" w:type="dxa"/>
          </w:tcPr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 xml:space="preserve">       Покупатель:</w:t>
            </w: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         </w:t>
            </w: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       </w:t>
            </w: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         ______________ /________________/          </w:t>
            </w:r>
          </w:p>
        </w:tc>
      </w:tr>
    </w:tbl>
    <w:p w:rsidR="000A0005" w:rsidRPr="00713903" w:rsidRDefault="000A0005" w:rsidP="00A438ED">
      <w:pPr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A0005" w:rsidRPr="00713903" w:rsidRDefault="000A0005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Приложение № 1</w:t>
      </w:r>
    </w:p>
    <w:p w:rsidR="000A0005" w:rsidRPr="00713903" w:rsidRDefault="000A0005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bCs/>
          <w:iCs/>
          <w:sz w:val="24"/>
          <w:szCs w:val="24"/>
          <w:lang w:eastAsia="en-US"/>
        </w:rPr>
        <w:t xml:space="preserve">                                                                                        к 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договору купли-продажи </w:t>
      </w:r>
    </w:p>
    <w:p w:rsidR="000A0005" w:rsidRPr="00713903" w:rsidRDefault="000A0005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земельного участка № _____ от «____</w:t>
      </w:r>
      <w:proofErr w:type="gramStart"/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_»  _</w:t>
      </w:r>
      <w:proofErr w:type="gramEnd"/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_________202</w:t>
      </w:r>
      <w:r w:rsidR="00DD1AC2">
        <w:rPr>
          <w:rFonts w:ascii="Liberation Serif" w:eastAsiaTheme="minorHAnsi" w:hAnsi="Liberation Serif" w:cs="Liberation Serif"/>
          <w:sz w:val="24"/>
          <w:szCs w:val="24"/>
          <w:lang w:eastAsia="en-US"/>
        </w:rPr>
        <w:t>6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года</w:t>
      </w:r>
    </w:p>
    <w:p w:rsidR="000A0005" w:rsidRPr="00713903" w:rsidRDefault="000A0005" w:rsidP="000A0005">
      <w:pPr>
        <w:jc w:val="center"/>
        <w:rPr>
          <w:rFonts w:ascii="Liberation Serif" w:eastAsiaTheme="minorHAnsi" w:hAnsi="Liberation Serif" w:cs="Liberation Serif"/>
          <w:b/>
          <w:bCs/>
          <w:sz w:val="24"/>
          <w:szCs w:val="24"/>
          <w:lang w:eastAsia="en-US"/>
        </w:rPr>
      </w:pPr>
    </w:p>
    <w:p w:rsidR="000A0005" w:rsidRPr="00713903" w:rsidRDefault="000A0005" w:rsidP="000A0005">
      <w:pPr>
        <w:jc w:val="center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b/>
          <w:bCs/>
          <w:sz w:val="24"/>
          <w:szCs w:val="24"/>
          <w:lang w:eastAsia="en-US"/>
        </w:rPr>
        <w:t>АКТ</w:t>
      </w:r>
    </w:p>
    <w:p w:rsidR="000A0005" w:rsidRPr="00713903" w:rsidRDefault="000A0005" w:rsidP="000A0005">
      <w:pPr>
        <w:jc w:val="center"/>
        <w:rPr>
          <w:rFonts w:ascii="Liberation Serif" w:eastAsiaTheme="minorHAnsi" w:hAnsi="Liberation Serif" w:cs="Liberation Serif"/>
          <w:b/>
          <w:bCs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b/>
          <w:bCs/>
          <w:sz w:val="24"/>
          <w:szCs w:val="24"/>
          <w:lang w:eastAsia="en-US"/>
        </w:rPr>
        <w:t>приема-передачи земельного участка</w:t>
      </w:r>
    </w:p>
    <w:p w:rsidR="000A0005" w:rsidRPr="00713903" w:rsidRDefault="000A0005" w:rsidP="000A0005">
      <w:pPr>
        <w:jc w:val="center"/>
        <w:rPr>
          <w:rFonts w:ascii="Liberation Serif" w:eastAsiaTheme="minorHAnsi" w:hAnsi="Liberation Serif" w:cs="Liberation Serif"/>
          <w:b/>
          <w:bCs/>
          <w:sz w:val="24"/>
          <w:szCs w:val="24"/>
          <w:lang w:eastAsia="en-US"/>
        </w:rPr>
      </w:pPr>
    </w:p>
    <w:p w:rsidR="000A0005" w:rsidRPr="00713903" w:rsidRDefault="000A0005" w:rsidP="000A0005">
      <w:pPr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г. Арамиль                                                                                 </w:t>
      </w:r>
      <w:proofErr w:type="gramStart"/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«</w:t>
      </w:r>
      <w:proofErr w:type="gramEnd"/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____» __________ 202</w:t>
      </w:r>
      <w:r w:rsidR="00DD1AC2">
        <w:rPr>
          <w:rFonts w:ascii="Liberation Serif" w:eastAsiaTheme="minorHAnsi" w:hAnsi="Liberation Serif" w:cs="Liberation Serif"/>
          <w:sz w:val="24"/>
          <w:szCs w:val="24"/>
          <w:lang w:eastAsia="en-US"/>
        </w:rPr>
        <w:t>6</w:t>
      </w:r>
      <w:r w:rsidRPr="00713903">
        <w:rPr>
          <w:rFonts w:ascii="Liberation Serif" w:eastAsiaTheme="minorHAnsi" w:hAnsi="Liberation Serif" w:cs="Liberation Serif"/>
          <w:b/>
          <w:bCs/>
          <w:sz w:val="24"/>
          <w:szCs w:val="24"/>
          <w:lang w:eastAsia="en-US"/>
        </w:rPr>
        <w:t xml:space="preserve"> 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года     </w:t>
      </w:r>
    </w:p>
    <w:p w:rsidR="000A0005" w:rsidRPr="00713903" w:rsidRDefault="000A0005" w:rsidP="000A0005">
      <w:pPr>
        <w:rPr>
          <w:rFonts w:ascii="Liberation Serif" w:eastAsiaTheme="minorHAnsi" w:hAnsi="Liberation Serif" w:cs="Liberation Serif"/>
          <w:b/>
          <w:bCs/>
          <w:sz w:val="24"/>
          <w:szCs w:val="24"/>
          <w:lang w:eastAsia="en-US"/>
        </w:rPr>
      </w:pPr>
    </w:p>
    <w:p w:rsidR="000A0005" w:rsidRPr="00713903" w:rsidRDefault="000A0005" w:rsidP="000A000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Мы, нижеподписавшиеся,</w:t>
      </w:r>
      <w:r w:rsidRPr="00713903">
        <w:rPr>
          <w:rFonts w:ascii="Liberation Serif" w:eastAsiaTheme="minorHAnsi" w:hAnsi="Liberation Serif" w:cs="Liberation Serif"/>
          <w:b/>
          <w:bCs/>
          <w:sz w:val="24"/>
          <w:szCs w:val="24"/>
          <w:lang w:eastAsia="en-US"/>
        </w:rPr>
        <w:t xml:space="preserve"> Комитет по управлению муниципальным имуществом Арамильского городского округа</w:t>
      </w:r>
      <w:r w:rsidRPr="00713903"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  <w:t xml:space="preserve"> в лице Председателя Дементьевой Екатерины Сергеевны, действующего на  основании  Положения (далее – Продавец), с одной стороны, и ___________________________________________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,  _____________ года рождения, паспорт __________________________  выдан  _____________  ______________________. Адрес регистрации: ______________ __________________________________</w:t>
      </w:r>
      <w:r w:rsidRPr="00713903"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  <w:t>(далее – Покупатель), с другой стороны,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на основании договора купли-продажи земельного участка №___ от «____» __________ 202</w:t>
      </w:r>
      <w:r w:rsidR="00DD1AC2">
        <w:rPr>
          <w:rFonts w:ascii="Liberation Serif" w:eastAsiaTheme="minorHAnsi" w:hAnsi="Liberation Serif" w:cs="Liberation Serif"/>
          <w:sz w:val="24"/>
          <w:szCs w:val="24"/>
          <w:lang w:eastAsia="en-US"/>
        </w:rPr>
        <w:t>6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года, составили настоящий акт о том, что Продавец передал, а Покупатель принял земельный участок площадью: </w:t>
      </w:r>
      <w:r w:rsidR="006B5175">
        <w:rPr>
          <w:rFonts w:ascii="Liberation Serif" w:eastAsiaTheme="minorHAnsi" w:hAnsi="Liberation Serif" w:cs="Liberation Serif"/>
          <w:sz w:val="24"/>
          <w:szCs w:val="24"/>
          <w:lang w:eastAsia="en-US"/>
        </w:rPr>
        <w:t>37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кв. м, кадастровый номер: 66:33:</w:t>
      </w:r>
      <w:r w:rsidR="006B5175">
        <w:rPr>
          <w:rFonts w:ascii="Liberation Serif" w:eastAsiaTheme="minorHAnsi" w:hAnsi="Liberation Serif" w:cs="Liberation Serif"/>
          <w:sz w:val="24"/>
          <w:szCs w:val="24"/>
          <w:lang w:eastAsia="en-US"/>
        </w:rPr>
        <w:t>0401001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:</w:t>
      </w:r>
      <w:r w:rsidR="006B5175">
        <w:rPr>
          <w:rFonts w:ascii="Liberation Serif" w:eastAsiaTheme="minorHAnsi" w:hAnsi="Liberation Serif" w:cs="Liberation Serif"/>
          <w:sz w:val="24"/>
          <w:szCs w:val="24"/>
          <w:lang w:eastAsia="en-US"/>
        </w:rPr>
        <w:t>1550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(категория земель: земли населенных пунктов, разрешенное использование: </w:t>
      </w:r>
      <w:r w:rsidR="006B5175">
        <w:rPr>
          <w:rFonts w:ascii="Liberation Serif" w:eastAsiaTheme="minorHAnsi" w:hAnsi="Liberation Serif" w:cs="Liberation Serif"/>
          <w:sz w:val="24"/>
          <w:szCs w:val="24"/>
          <w:lang w:eastAsia="en-US"/>
        </w:rPr>
        <w:t>размещение гаражей для собственных нужд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), расположенный по адресу: РФ, Свердловская область, Арамильский городской округ, </w:t>
      </w:r>
      <w:r w:rsidR="006B5175">
        <w:rPr>
          <w:rFonts w:ascii="Liberation Serif" w:eastAsiaTheme="minorHAnsi" w:hAnsi="Liberation Serif" w:cs="Liberation Serif"/>
          <w:sz w:val="24"/>
          <w:szCs w:val="24"/>
          <w:lang w:eastAsia="en-US"/>
        </w:rPr>
        <w:t>поселок Арамиль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.</w:t>
      </w:r>
    </w:p>
    <w:p w:rsidR="000A0005" w:rsidRPr="00713903" w:rsidRDefault="000A0005" w:rsidP="000A000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4638"/>
      </w:tblGrid>
      <w:tr w:rsidR="000A0005" w:rsidRPr="00713903" w:rsidTr="00EB1BFB">
        <w:tc>
          <w:tcPr>
            <w:tcW w:w="4219" w:type="dxa"/>
          </w:tcPr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Продавец:</w:t>
            </w: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Комитет по управлению муниципальным имуществом Арамильского городского округа</w:t>
            </w: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sz w:val="24"/>
                <w:szCs w:val="24"/>
              </w:rPr>
              <w:t xml:space="preserve">62400 г. Арамиль, ул. 1 Мая, д. 12, </w:t>
            </w:r>
            <w:r w:rsidRPr="00713903">
              <w:rPr>
                <w:rFonts w:ascii="Liberation Serif" w:hAnsi="Liberation Serif" w:cs="Liberation Serif"/>
                <w:sz w:val="24"/>
                <w:szCs w:val="24"/>
              </w:rPr>
              <w:br/>
              <w:t>каб. № 20, тел. 385-32-86</w:t>
            </w:r>
          </w:p>
          <w:p w:rsidR="000A0005" w:rsidRPr="00713903" w:rsidRDefault="000A0005" w:rsidP="00EB1BFB">
            <w:pPr>
              <w:tabs>
                <w:tab w:val="left" w:pos="3346"/>
              </w:tabs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ОГРН 1026602178041</w:t>
            </w:r>
          </w:p>
          <w:p w:rsidR="000A0005" w:rsidRPr="00713903" w:rsidRDefault="000A0005" w:rsidP="00EB1BFB">
            <w:pPr>
              <w:tabs>
                <w:tab w:val="left" w:pos="3346"/>
              </w:tabs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ИНН 6652009423</w:t>
            </w:r>
          </w:p>
          <w:p w:rsidR="000A0005" w:rsidRPr="00713903" w:rsidRDefault="000A0005" w:rsidP="00EB1BFB">
            <w:pPr>
              <w:tabs>
                <w:tab w:val="left" w:pos="3346"/>
              </w:tabs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КПП 668501001</w:t>
            </w:r>
          </w:p>
          <w:p w:rsidR="000A0005" w:rsidRPr="00713903" w:rsidRDefault="000A0005" w:rsidP="00EB1BFB">
            <w:pPr>
              <w:tabs>
                <w:tab w:val="left" w:pos="3346"/>
              </w:tabs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sz w:val="24"/>
                <w:szCs w:val="24"/>
              </w:rPr>
              <w:t>________________/Е.С. Дементьева</w:t>
            </w: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/</w:t>
            </w: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38" w:type="dxa"/>
          </w:tcPr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           Покупатель:</w:t>
            </w: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         </w:t>
            </w: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        </w:t>
            </w: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         ______________ /________________/          </w:t>
            </w:r>
          </w:p>
        </w:tc>
      </w:tr>
    </w:tbl>
    <w:p w:rsidR="000A0005" w:rsidRPr="00713903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9E306B" w:rsidRPr="00713903" w:rsidRDefault="009E306B" w:rsidP="009E306B">
      <w:pPr>
        <w:rPr>
          <w:rFonts w:ascii="Liberation Serif" w:hAnsi="Liberation Serif" w:cs="Liberation Serif"/>
          <w:sz w:val="24"/>
          <w:szCs w:val="24"/>
        </w:rPr>
      </w:pPr>
    </w:p>
    <w:p w:rsidR="009E306B" w:rsidRPr="00713903" w:rsidRDefault="009E306B" w:rsidP="009E306B">
      <w:pPr>
        <w:rPr>
          <w:rFonts w:ascii="Liberation Serif" w:hAnsi="Liberation Serif" w:cs="Liberation Serif"/>
          <w:sz w:val="24"/>
          <w:szCs w:val="24"/>
        </w:rPr>
      </w:pPr>
    </w:p>
    <w:p w:rsidR="009E306B" w:rsidRPr="00713903" w:rsidRDefault="009E306B" w:rsidP="009E306B">
      <w:pPr>
        <w:rPr>
          <w:rFonts w:ascii="Liberation Serif" w:hAnsi="Liberation Serif" w:cs="Liberation Serif"/>
          <w:sz w:val="24"/>
          <w:szCs w:val="24"/>
        </w:rPr>
      </w:pPr>
    </w:p>
    <w:p w:rsidR="009E306B" w:rsidRPr="00713903" w:rsidRDefault="009E306B" w:rsidP="009E306B">
      <w:pPr>
        <w:rPr>
          <w:rFonts w:ascii="Liberation Serif" w:hAnsi="Liberation Serif" w:cs="Liberation Serif"/>
          <w:sz w:val="24"/>
          <w:szCs w:val="24"/>
        </w:rPr>
      </w:pPr>
    </w:p>
    <w:p w:rsidR="009E306B" w:rsidRPr="00713903" w:rsidRDefault="009E306B" w:rsidP="009E306B">
      <w:pPr>
        <w:rPr>
          <w:rFonts w:ascii="Liberation Serif" w:hAnsi="Liberation Serif" w:cs="Liberation Serif"/>
          <w:sz w:val="24"/>
          <w:szCs w:val="24"/>
        </w:rPr>
      </w:pPr>
    </w:p>
    <w:p w:rsidR="009E306B" w:rsidRPr="00713903" w:rsidRDefault="009E306B" w:rsidP="009E306B">
      <w:pPr>
        <w:rPr>
          <w:rFonts w:ascii="Liberation Serif" w:hAnsi="Liberation Serif" w:cs="Liberation Serif"/>
          <w:sz w:val="24"/>
          <w:szCs w:val="24"/>
        </w:rPr>
      </w:pPr>
    </w:p>
    <w:p w:rsidR="009E306B" w:rsidRPr="00713903" w:rsidRDefault="009E306B" w:rsidP="009E306B">
      <w:pPr>
        <w:rPr>
          <w:rFonts w:ascii="Liberation Serif" w:hAnsi="Liberation Serif" w:cs="Liberation Serif"/>
          <w:sz w:val="24"/>
          <w:szCs w:val="24"/>
        </w:rPr>
      </w:pPr>
    </w:p>
    <w:p w:rsidR="009E306B" w:rsidRPr="00713903" w:rsidRDefault="009E306B" w:rsidP="009E306B">
      <w:pPr>
        <w:rPr>
          <w:rFonts w:ascii="Liberation Serif" w:hAnsi="Liberation Serif" w:cs="Liberation Serif"/>
          <w:sz w:val="24"/>
          <w:szCs w:val="24"/>
        </w:rPr>
      </w:pPr>
    </w:p>
    <w:p w:rsidR="009E306B" w:rsidRPr="00713903" w:rsidRDefault="009E306B" w:rsidP="009E306B">
      <w:pPr>
        <w:rPr>
          <w:rFonts w:ascii="Liberation Serif" w:hAnsi="Liberation Serif" w:cs="Liberation Serif"/>
          <w:sz w:val="24"/>
          <w:szCs w:val="24"/>
        </w:rPr>
      </w:pPr>
    </w:p>
    <w:p w:rsidR="009E306B" w:rsidRPr="00713903" w:rsidRDefault="009E306B" w:rsidP="009E306B">
      <w:pPr>
        <w:rPr>
          <w:rFonts w:ascii="Liberation Serif" w:hAnsi="Liberation Serif" w:cs="Liberation Serif"/>
          <w:sz w:val="24"/>
          <w:szCs w:val="24"/>
        </w:rPr>
      </w:pPr>
    </w:p>
    <w:p w:rsidR="009E306B" w:rsidRDefault="009E306B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Pr="00713903" w:rsidRDefault="000A0005" w:rsidP="000A0005">
      <w:pPr>
        <w:tabs>
          <w:tab w:val="left" w:pos="540"/>
        </w:tabs>
        <w:ind w:firstLine="567"/>
        <w:jc w:val="right"/>
        <w:outlineLvl w:val="0"/>
        <w:rPr>
          <w:rFonts w:ascii="Liberation Serif" w:hAnsi="Liberation Serif"/>
          <w:sz w:val="24"/>
          <w:szCs w:val="24"/>
        </w:rPr>
      </w:pPr>
      <w:r w:rsidRPr="00713903">
        <w:rPr>
          <w:rFonts w:ascii="Liberation Serif" w:hAnsi="Liberation Serif"/>
          <w:sz w:val="24"/>
          <w:szCs w:val="24"/>
        </w:rPr>
        <w:lastRenderedPageBreak/>
        <w:t>Приложение №</w:t>
      </w:r>
      <w:r w:rsidR="003909F2">
        <w:rPr>
          <w:rFonts w:ascii="Liberation Serif" w:hAnsi="Liberation Serif"/>
          <w:sz w:val="24"/>
          <w:szCs w:val="24"/>
        </w:rPr>
        <w:t xml:space="preserve"> </w:t>
      </w:r>
      <w:r w:rsidR="00745F02">
        <w:rPr>
          <w:rFonts w:ascii="Liberation Serif" w:hAnsi="Liberation Serif"/>
          <w:sz w:val="24"/>
          <w:szCs w:val="24"/>
        </w:rPr>
        <w:t>6</w:t>
      </w:r>
    </w:p>
    <w:p w:rsidR="000A0005" w:rsidRPr="00713903" w:rsidRDefault="000A0005" w:rsidP="000A0005">
      <w:pPr>
        <w:tabs>
          <w:tab w:val="left" w:pos="540"/>
        </w:tabs>
        <w:ind w:firstLine="567"/>
        <w:jc w:val="right"/>
        <w:outlineLvl w:val="0"/>
        <w:rPr>
          <w:rFonts w:ascii="Liberation Serif" w:hAnsi="Liberation Serif"/>
          <w:sz w:val="24"/>
          <w:szCs w:val="24"/>
        </w:rPr>
      </w:pPr>
      <w:r w:rsidRPr="00713903">
        <w:rPr>
          <w:rFonts w:ascii="Liberation Serif" w:hAnsi="Liberation Serif"/>
          <w:sz w:val="24"/>
          <w:szCs w:val="24"/>
        </w:rPr>
        <w:t xml:space="preserve">к извещению о проведении аукциона </w:t>
      </w:r>
    </w:p>
    <w:p w:rsidR="000A0005" w:rsidRPr="00713903" w:rsidRDefault="000A0005" w:rsidP="000A0005">
      <w:pPr>
        <w:tabs>
          <w:tab w:val="left" w:pos="540"/>
        </w:tabs>
        <w:ind w:firstLine="567"/>
        <w:jc w:val="right"/>
        <w:outlineLvl w:val="0"/>
        <w:rPr>
          <w:rFonts w:ascii="Liberation Serif" w:hAnsi="Liberation Serif"/>
          <w:sz w:val="24"/>
          <w:szCs w:val="24"/>
        </w:rPr>
      </w:pPr>
      <w:r w:rsidRPr="00713903">
        <w:rPr>
          <w:rFonts w:ascii="Liberation Serif" w:hAnsi="Liberation Serif"/>
          <w:sz w:val="24"/>
          <w:szCs w:val="24"/>
        </w:rPr>
        <w:t>в электронной форме</w:t>
      </w:r>
    </w:p>
    <w:p w:rsidR="000A0005" w:rsidRPr="00713903" w:rsidRDefault="000A0005" w:rsidP="000A0005">
      <w:pPr>
        <w:rPr>
          <w:rFonts w:ascii="Liberation Serif" w:hAnsi="Liberation Serif" w:cs="Liberation Serif"/>
          <w:sz w:val="24"/>
          <w:szCs w:val="24"/>
        </w:rPr>
      </w:pPr>
    </w:p>
    <w:p w:rsidR="000A0005" w:rsidRPr="00713903" w:rsidRDefault="000A0005" w:rsidP="000A0005">
      <w:pPr>
        <w:tabs>
          <w:tab w:val="left" w:pos="3346"/>
        </w:tabs>
        <w:jc w:val="center"/>
        <w:rPr>
          <w:rFonts w:ascii="Liberation Serif" w:hAnsi="Liberation Serif" w:cs="Liberation Serif"/>
          <w:b/>
          <w:snapToGrid w:val="0"/>
          <w:color w:val="000000"/>
          <w:sz w:val="24"/>
          <w:szCs w:val="24"/>
        </w:rPr>
      </w:pPr>
      <w:r w:rsidRPr="00713903">
        <w:rPr>
          <w:rFonts w:ascii="Liberation Serif" w:hAnsi="Liberation Serif" w:cs="Liberation Serif"/>
          <w:b/>
          <w:snapToGrid w:val="0"/>
          <w:color w:val="000000"/>
          <w:sz w:val="24"/>
          <w:szCs w:val="24"/>
        </w:rPr>
        <w:t>Проект договора купли-продажи земельного участка,</w:t>
      </w:r>
    </w:p>
    <w:p w:rsidR="000A0005" w:rsidRPr="00713903" w:rsidRDefault="000A0005" w:rsidP="000A0005">
      <w:pPr>
        <w:tabs>
          <w:tab w:val="left" w:pos="3346"/>
        </w:tabs>
        <w:jc w:val="center"/>
        <w:rPr>
          <w:rFonts w:ascii="Liberation Serif" w:hAnsi="Liberation Serif" w:cs="Liberation Serif"/>
          <w:b/>
          <w:snapToGrid w:val="0"/>
          <w:color w:val="000000"/>
          <w:sz w:val="24"/>
          <w:szCs w:val="24"/>
        </w:rPr>
      </w:pPr>
      <w:r w:rsidRPr="00713903">
        <w:rPr>
          <w:rFonts w:ascii="Liberation Serif" w:hAnsi="Liberation Serif" w:cs="Liberation Serif"/>
          <w:b/>
          <w:snapToGrid w:val="0"/>
          <w:color w:val="000000"/>
          <w:sz w:val="24"/>
          <w:szCs w:val="24"/>
        </w:rPr>
        <w:t>заключаемого по результатам аукциона</w:t>
      </w:r>
    </w:p>
    <w:p w:rsidR="000A0005" w:rsidRPr="00713903" w:rsidRDefault="000A0005" w:rsidP="000A0005">
      <w:pPr>
        <w:ind w:firstLine="709"/>
        <w:jc w:val="center"/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>Договор купли-продажи земельного участка №____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город Арамиль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 xml:space="preserve">                       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 xml:space="preserve">                         </w:t>
      </w:r>
      <w:proofErr w:type="gramStart"/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«</w:t>
      </w:r>
      <w:proofErr w:type="gramEnd"/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___» __________202</w:t>
      </w:r>
      <w:r w:rsidR="00DD1AC2">
        <w:rPr>
          <w:rFonts w:ascii="Liberation Serif" w:eastAsiaTheme="minorHAnsi" w:hAnsi="Liberation Serif" w:cs="Liberation Serif"/>
          <w:sz w:val="24"/>
          <w:szCs w:val="24"/>
          <w:lang w:eastAsia="en-US"/>
        </w:rPr>
        <w:t>6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год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A0005" w:rsidRPr="00713903" w:rsidRDefault="000A0005" w:rsidP="000A000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На основании__________________________по продаже земельного участка № _____ от «_____» ____________ 202</w:t>
      </w:r>
      <w:r w:rsidR="00DD1AC2">
        <w:rPr>
          <w:rFonts w:ascii="Liberation Serif" w:eastAsiaTheme="minorHAnsi" w:hAnsi="Liberation Serif" w:cs="Liberation Serif"/>
          <w:sz w:val="24"/>
          <w:szCs w:val="24"/>
          <w:lang w:eastAsia="en-US"/>
        </w:rPr>
        <w:t>6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года </w:t>
      </w:r>
      <w:r w:rsidRPr="00713903"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>Комитет по управлению муниципальным имуществом Арамильского городского округа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в лице Председателя Дементьевой Екатерины Сергеевны,  действующего на основании Положения (далее – Продавец), с одной стороны, и______________________ (далее – Покупатель), с другой стороны, вместе именуемые Стороны, заключили настоящий договор о нижеследующем:</w:t>
      </w:r>
    </w:p>
    <w:p w:rsidR="000A0005" w:rsidRPr="00237226" w:rsidRDefault="00237226" w:rsidP="00237226">
      <w:pPr>
        <w:ind w:left="540"/>
        <w:jc w:val="center"/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</w:pPr>
      <w:r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 xml:space="preserve">1. </w:t>
      </w:r>
      <w:r w:rsidR="000A0005" w:rsidRPr="00237226"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>Предмет договора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      1.1. Продавец обязуется передать в собственность, а Покупатель принять и оплатить на условиях настоящего договора земельный участок, расположенный по адресу: Свердловская область, Арамильский городской округ, </w:t>
      </w:r>
      <w:r w:rsidR="00F3735B">
        <w:rPr>
          <w:rFonts w:ascii="Liberation Serif" w:eastAsiaTheme="minorHAnsi" w:hAnsi="Liberation Serif" w:cs="Liberation Serif"/>
          <w:sz w:val="24"/>
          <w:szCs w:val="24"/>
          <w:lang w:eastAsia="en-US"/>
        </w:rPr>
        <w:t>поселок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Арамиль, улица </w:t>
      </w:r>
      <w:proofErr w:type="gramStart"/>
      <w:r w:rsidR="00F3735B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Станционная 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,</w:t>
      </w:r>
      <w:proofErr w:type="gramEnd"/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далее Участок, имеющий следующие характеристики: 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      </w:t>
      </w:r>
      <w:r w:rsidRPr="00713903"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  <w:t xml:space="preserve"> П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лощадь Участка – </w:t>
      </w:r>
      <w:r w:rsidR="00F44C60">
        <w:rPr>
          <w:rFonts w:ascii="Liberation Serif" w:eastAsiaTheme="minorHAnsi" w:hAnsi="Liberation Serif" w:cs="Liberation Serif"/>
          <w:sz w:val="24"/>
          <w:szCs w:val="24"/>
          <w:lang w:eastAsia="en-US"/>
        </w:rPr>
        <w:t>754</w:t>
      </w:r>
      <w:r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кв.</w:t>
      </w:r>
      <w:r w:rsidR="00BF6F80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м;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       Кадастровый номер – 66:33:</w:t>
      </w:r>
      <w:r w:rsidR="00F3735B">
        <w:rPr>
          <w:rFonts w:ascii="Liberation Serif" w:eastAsiaTheme="minorHAnsi" w:hAnsi="Liberation Serif" w:cs="Liberation Serif"/>
          <w:sz w:val="24"/>
          <w:szCs w:val="24"/>
          <w:lang w:eastAsia="en-US"/>
        </w:rPr>
        <w:t>0301001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:</w:t>
      </w:r>
      <w:r w:rsidR="00F3735B">
        <w:rPr>
          <w:rFonts w:ascii="Liberation Serif" w:eastAsiaTheme="minorHAnsi" w:hAnsi="Liberation Serif" w:cs="Liberation Serif"/>
          <w:sz w:val="24"/>
          <w:szCs w:val="24"/>
          <w:lang w:eastAsia="en-US"/>
        </w:rPr>
        <w:t>719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;                                                                       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       Категория земель – земли населенных пунктов;</w:t>
      </w:r>
    </w:p>
    <w:p w:rsidR="000A0005" w:rsidRPr="000F2F3E" w:rsidRDefault="000A0005" w:rsidP="000A0005">
      <w:pPr>
        <w:jc w:val="both"/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       </w:t>
      </w:r>
      <w:r w:rsidRPr="000F2F3E"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  <w:t xml:space="preserve">Разрешенное использование: </w:t>
      </w:r>
      <w:r w:rsidR="00F3735B" w:rsidRPr="000F2F3E"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  <w:t>ведение садоводства</w:t>
      </w:r>
      <w:r w:rsidRPr="000F2F3E"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  <w:t>;</w:t>
      </w:r>
    </w:p>
    <w:p w:rsidR="000A0005" w:rsidRPr="000F2F3E" w:rsidRDefault="000A0005" w:rsidP="000A0005">
      <w:pPr>
        <w:jc w:val="both"/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</w:pPr>
      <w:r w:rsidRPr="000F2F3E"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  <w:t xml:space="preserve">          Участок не обременен правами третьих лиц;</w:t>
      </w:r>
    </w:p>
    <w:p w:rsidR="000A0005" w:rsidRPr="000F2F3E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0F2F3E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       Сведения об ограничениях (обременениях):</w:t>
      </w:r>
    </w:p>
    <w:p w:rsidR="000A0005" w:rsidRPr="000F2F3E" w:rsidRDefault="000A0005" w:rsidP="000A0005">
      <w:pPr>
        <w:tabs>
          <w:tab w:val="left" w:pos="567"/>
        </w:tabs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0F2F3E">
        <w:rPr>
          <w:rFonts w:ascii="Liberation Serif" w:eastAsiaTheme="minorHAnsi" w:hAnsi="Liberation Serif" w:cs="Liberation Serif"/>
          <w:sz w:val="24"/>
          <w:szCs w:val="24"/>
          <w:lang w:eastAsia="en-US"/>
        </w:rPr>
        <w:t>В отношении земельного участка установлены ограничения (обременения) предусмотренные статьей 56 Земельного кодекса Российской Федерации (согласно сведениям, содержащимся в Едином государственном реестре недвижимости).</w:t>
      </w:r>
    </w:p>
    <w:p w:rsidR="000A0005" w:rsidRPr="000F2F3E" w:rsidRDefault="000A0005" w:rsidP="000A0005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0F2F3E">
        <w:rPr>
          <w:rFonts w:ascii="Liberation Serif" w:hAnsi="Liberation Serif" w:cs="Liberation Serif"/>
          <w:sz w:val="24"/>
          <w:szCs w:val="24"/>
        </w:rPr>
        <w:t xml:space="preserve">1. </w:t>
      </w:r>
      <w:r w:rsidR="008A4A46" w:rsidRPr="000F2F3E">
        <w:rPr>
          <w:rFonts w:ascii="Liberation Serif" w:hAnsi="Liberation Serif" w:cs="Liberation Serif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гражданской авиации Екатеринбург (Кольцово)» от 02.06.2023 № 367-П выдан: Федеральное агентство воздушного транспорта; Содержание ограничения (обременения): Подпункт 4 пункта 3 статьи 47 Воздушного кодекса Российской Федерации, подпункт 4 пункта 3 статьи 1 Федерального закона N 135-ФЗ, подпункт "в" пункта 1(1) положения о приаэродромной территории, утвержденного постановлением Правительства Российской Федерации от 02.12.2017 № 1460: 1. Запрещается размещать объекты, создающие помехи в работе наземных объектов средств и систем обслуживания воздушного движения, навигации, посадки и связи, предназначенных для организации воздушного движения и расположенных вне первой подзоны. 2. Запрещается без согласования с оператором аэродрома размещение объектов, превышающих высотные ограничения в границах установленных секторов.; Реестровый номер границы: 66:00-6.1908; Вид объекта реестра границ: Зона с особыми условиями использования территории; Вид зоны по документу: Четвертая подзона приаэродромной территории аэродрома гражданской авиации Екатеринбург (Кольцово); Тип зоны: Приаэродромная территория</w:t>
      </w:r>
      <w:r w:rsidRPr="000F2F3E">
        <w:rPr>
          <w:rFonts w:ascii="Liberation Serif" w:hAnsi="Liberation Serif" w:cs="Liberation Serif"/>
          <w:sz w:val="24"/>
          <w:szCs w:val="24"/>
        </w:rPr>
        <w:t>.</w:t>
      </w:r>
    </w:p>
    <w:p w:rsidR="000A0005" w:rsidRPr="000F2F3E" w:rsidRDefault="000A0005" w:rsidP="000A0005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0F2F3E">
        <w:rPr>
          <w:rFonts w:ascii="Liberation Serif" w:hAnsi="Liberation Serif" w:cs="Liberation Serif"/>
          <w:sz w:val="24"/>
          <w:szCs w:val="24"/>
        </w:rPr>
        <w:t xml:space="preserve">2. </w:t>
      </w:r>
      <w:r w:rsidR="008A4A46" w:rsidRPr="000F2F3E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гражданской авиации Екатеринбург (Кольцово)» от 02.06.2023 № 367-П выдан: Федеральное агентство воздушного транспорта; Содержание ограничения (обременения): Подпункт 6 пункта 3 статьи 47 Воздушного кодекса Российской Федерации, подпункт 6 пункта 3 статьи 1 Федерального закона N 135-ФЗ, подпункт "д" пункта 1(1) положения о приаэродромной территории, утвержденного постановлением Правительства Российской Федерации от 02.12.2017 № 1460, пункт 4 </w:t>
      </w:r>
      <w:r w:rsidR="008A4A46" w:rsidRPr="000F2F3E">
        <w:rPr>
          <w:rFonts w:ascii="Liberation Serif" w:hAnsi="Liberation Serif" w:cs="Liberation Serif"/>
          <w:sz w:val="24"/>
          <w:szCs w:val="24"/>
        </w:rPr>
        <w:lastRenderedPageBreak/>
        <w:t>статьи 3 Федерального закона № 116-ФЗ: в границах шестой подзоны приаэродромной территории запрещается размещать объекты, способствующие привлечению и массовому скоплению птиц.; Реестровый номер границы: 66:00-6.1910; Вид объекта реестра границ: Зона с особыми условиями использования территории; Вид зоны по документу: Шестая подзона приаэродромной территории аэродрома гражданской авиации Екатеринбург (Кольцово); Тип зоны: Приаэродромная территория.</w:t>
      </w:r>
    </w:p>
    <w:p w:rsidR="000A0005" w:rsidRPr="000F2F3E" w:rsidRDefault="000A0005" w:rsidP="000A0005">
      <w:pPr>
        <w:ind w:firstLine="54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F2F3E">
        <w:rPr>
          <w:rFonts w:ascii="Liberation Serif" w:hAnsi="Liberation Serif" w:cs="Liberation Serif"/>
          <w:sz w:val="24"/>
          <w:szCs w:val="24"/>
        </w:rPr>
        <w:t xml:space="preserve">3. </w:t>
      </w:r>
      <w:r w:rsidR="008A4A46" w:rsidRPr="000F2F3E">
        <w:rPr>
          <w:rFonts w:ascii="Liberation Serif" w:hAnsi="Liberation Serif" w:cs="Liberation Serif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Екатеринбург (Арамиль)» от 15.08.2022 № 277 выдан: Федеральная служба войск национальной гвардии Российской Федерации; приказ «О внесении изменений в приаэродромную территорию аэродрома Екатеринбург (Арамиль), утвержденную приказом Федеральной службы войск национальной гвардии Российской Федерации от 15 августа 2022 г. № 277» от 02.06.2023 № 185 выдан: Федеральная служба войск национальной гвардии Российской Федерации; Содержание ограничения (обременения): -; Реестровый номер границы: 66:00-6.2651; Вид объекта реестра границ: Зона с особыми условиями использования территории; Вид зоны по документу: приаэродромная территория Аэродрома Екатеринбург (Арамиль); Тип зоны: Охранная зона транспорта.</w:t>
      </w:r>
    </w:p>
    <w:p w:rsidR="000A0005" w:rsidRPr="000F2F3E" w:rsidRDefault="000A0005" w:rsidP="000A0005">
      <w:pPr>
        <w:ind w:firstLine="54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F2F3E">
        <w:rPr>
          <w:rFonts w:ascii="Liberation Serif" w:hAnsi="Liberation Serif" w:cs="Liberation Serif"/>
          <w:sz w:val="24"/>
          <w:szCs w:val="24"/>
        </w:rPr>
        <w:t xml:space="preserve">4. </w:t>
      </w:r>
      <w:r w:rsidR="008A4A46" w:rsidRPr="000F2F3E">
        <w:rPr>
          <w:rFonts w:ascii="Liberation Serif" w:hAnsi="Liberation Serif" w:cs="Liberation Serif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гражданской авиации Екатеринбург (Кольцово)» от 02.06.2023 № 367-П выдан: Федеральное агентство воздушного транспорта; Содержание ограничения (обременения): В соответствии с требованиями Воздушного кодекса Российской Федерации и Федерального закона от 1 июля 2017 г. № 135-ФЗ "О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зоны" (далее - Федеральный закон № 135-ФЗ) на приаэродромной территории аэродрома гражданской авиации Екатеринбург (Кольцово) установлены ограничения использования земельных участков и (или) расположенных на них объектов недвижимости и осуществления экономической и иной деятельности.; Реестровый номер границы: 66:00-6.1915; Вид объекта реестра границ: Зона с особыми условиями использования территории; Вид зоны по документу: Приаэродромная территория аэродрома гражданской авиации Екатеринбург (Кольцово); Тип зоны: Приаэродромная территория.</w:t>
      </w:r>
    </w:p>
    <w:p w:rsidR="000A0005" w:rsidRPr="000F2F3E" w:rsidRDefault="000A0005" w:rsidP="000A0005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0F2F3E">
        <w:rPr>
          <w:rFonts w:ascii="Liberation Serif" w:hAnsi="Liberation Serif" w:cs="Liberation Serif"/>
          <w:sz w:val="24"/>
          <w:szCs w:val="24"/>
        </w:rPr>
        <w:t xml:space="preserve">5. </w:t>
      </w:r>
      <w:r w:rsidR="008A4A46" w:rsidRPr="000F2F3E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гражданской авиации Екатеринбург (Кольцово)» от 02.06.2023 № 367-П выдан: Федеральное агентство воздушного транспорта; Содержание ограничения (обременения): Подпункт 5 пункта 3 статьи 47 Воздушного кодекса Российской Федерации, подпункт 5 пункта 3 статьи 1 Федерального закона N 135-ФЗ, подпункт "г" пункта 1(1) положения о приаэродромной территории, утвержденного постановлением Правительства Российской Федерации от 02.12.2017 № 1460, пункт 4 статьи 3 Федерального закона № 116-ФЗ: 1. В границах пятой подзоны запрещается размещать опасные производственные объекты, функционирование которых может повлиять на безопасность полетов воздушных судов. 2. В границах пятой подзоны допускается эксплуатация, строительство, реконструкция, капитальный ремонт, техническое перевооружение, консервация (далее - размещение) опасных производственных объектов при их соответствии установленным в пункте 3 таблицы ограничениям. 3. Максимальные радиусы зон поражения при происшествиях техногенного характера на опасных производственных объектах, находящихся в пятой подзоне приаэродромной территории, в которых размещение таких объектов возможно, не должны достигать: по вертикали - высоты пролета воздушных судов (высота поверхности ограничения препятствий в третьей подзоне приаэродромной территории); по горизонтали </w:t>
      </w:r>
      <w:r w:rsidR="008A4A46" w:rsidRPr="000F2F3E">
        <w:rPr>
          <w:rFonts w:ascii="Liberation Serif" w:hAnsi="Liberation Serif" w:cs="Liberation Serif"/>
          <w:sz w:val="24"/>
          <w:szCs w:val="24"/>
        </w:rPr>
        <w:lastRenderedPageBreak/>
        <w:t>- внешних границ первой и второй подзон приаэродромной территории аэродрома. 4. При невозможности соблюдения ограничений, предусмотренных пунктом 3 таблицы, размещение опасных производственных объектов должно выполняться на основании специальных технических условий, разработанных для конкретного объекта капитального строительства в соответствии с положениями приказа Минстроя России от 30 ноября 2020 г. № 734/пр "Об утверждении порядка разработки и согласования специальных технических условий для разработки проектной документации на объект капитального строительства" (зарегистрирован Минюстом России 18 декабря 2020 г., регистрационный № 61581) с изменениями, внесенными приказом Минстроя России от 22 октября 2021 г. № 774/пр (зарегистрирован Минюстом России 29 ноября 2021 г., регистрационный № 66058) (далее - Приказ № 734).; Реестровый номер границы: 66:00-6.1909; Вид объекта реестра границ: Зона с особыми условиями использования территории; Вид зоны по документу: Пятая подзона приаэродромной территории аэродрома гражданской авиации Екатеринбург (Кольцово); Тип зоны: Приаэродромная территория</w:t>
      </w:r>
      <w:r w:rsidRPr="000F2F3E">
        <w:rPr>
          <w:rFonts w:ascii="Liberation Serif" w:hAnsi="Liberation Serif" w:cs="Liberation Serif"/>
          <w:sz w:val="24"/>
          <w:szCs w:val="24"/>
        </w:rPr>
        <w:t>.</w:t>
      </w:r>
    </w:p>
    <w:p w:rsidR="000A0005" w:rsidRPr="000F2F3E" w:rsidRDefault="000A0005" w:rsidP="000A0005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0F2F3E">
        <w:rPr>
          <w:rFonts w:ascii="Liberation Serif" w:hAnsi="Liberation Serif" w:cs="Liberation Serif"/>
          <w:sz w:val="24"/>
          <w:szCs w:val="24"/>
        </w:rPr>
        <w:t xml:space="preserve">6. </w:t>
      </w:r>
      <w:r w:rsidR="008A4A46" w:rsidRPr="000F2F3E">
        <w:rPr>
          <w:rFonts w:ascii="Liberation Serif" w:hAnsi="Liberation Serif" w:cs="Liberation Serif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Екатеринбург (Арамиль)» от 15.08.2022 № 277 выдан: Федеральная служба войск национальной гвардии Российской Федерации; приказ «О внесении изменений в приаэродромную территорию аэродрома Екатеринбург (Арамиль), утвержденную приказом Федеральной службы войск национальной гвардии Российской Федерации от 15 августа 2022 г. № 277» от 02.06.2023 № 185 выдан: Федеральная служба войск национальной гвардии Российской Федерации; Содержание ограничения (обременения): В соответствии с подпунктом 6 пункта 3 статьи 47 Воздушного кодекса Российской Федерации (Собрание законодательства Российской Федерации, 1997, № 12, ст. 1383; 2021, № 24, ст. 4209) в границах шестой подзоны запрещается размещать объекты, способствующие привлечению и массовому скоплению птиц. В указанной подзоне запрещается размещение объектов, способствующих привлечению и массовому скоплению птиц: зернохранилищ и предприятий по переработке зерна (элеваторы, мельницы), предприятий по производству кормов открытого типа, звероводческих ферм, скотобоен, свинарников, коровников, птицеферм, свалок и любых объектов обращения с отходами, мест разведения птиц, рыбных хозяйств, скотомогильников и других объектов и/или осуществление видов деятельности, способствующих массовому скоплению птиц в соответствии с законодательством Российской Федерации. Допускается проведение строительства объектов животноводческого, в том числе свиноводческого, птицеводческого и рыбного направления, осуществление деятельности и сохранение существующих объектов, их эксплуатация (в том числе капитальный ремонт, модернизация, техническое перевооружение, реконструкция), при условии проведения мероприятий по предупреждению скопления птиц с учетом эколого-орнитологических заключений в соответствии с требованиями законодательства Российской Федерации. Ограничения вводятся в отношении вновь создаваемых и реконструируемых объектов.; Реестровый номер границы: 66:00-6.2644; Вид объекта реестра границ: Зона с особыми условиями использования территории; Вид зоны по документу: Шестая подзона приаэродромной территории Аэродрома Екатеринбург (Арамиль); Тип зоны: Охраннаязона транспорта</w:t>
      </w:r>
      <w:r w:rsidRPr="000F2F3E">
        <w:rPr>
          <w:rFonts w:ascii="Liberation Serif" w:hAnsi="Liberation Serif" w:cs="Liberation Serif"/>
          <w:sz w:val="24"/>
          <w:szCs w:val="24"/>
        </w:rPr>
        <w:t>.</w:t>
      </w:r>
    </w:p>
    <w:p w:rsidR="000A0005" w:rsidRPr="000F2F3E" w:rsidRDefault="000A0005" w:rsidP="000A0005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0F2F3E">
        <w:rPr>
          <w:rFonts w:ascii="Liberation Serif" w:hAnsi="Liberation Serif" w:cs="Liberation Serif"/>
          <w:sz w:val="24"/>
          <w:szCs w:val="24"/>
        </w:rPr>
        <w:t xml:space="preserve">7. </w:t>
      </w:r>
      <w:r w:rsidR="008A4A46" w:rsidRPr="000F2F3E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гражданской авиации Екатеринбург (Кольцово)» от 02.06.2023 № 367-П выдан: Федеральное агентство воздушного транспорта; Содержание ограничения (обременения): Подпункт 3 пункта 3 статьи 47 Воздушного кодекса Российской Федерации, подпункт 3 пункта 3 статьи 1 Федерального закона N 135-ФЗ, подпункт "б" пункта 1(1) положения о приаэродромной территории, утвержденного постановлением Правительства Российской Федерации от 02.12.2017 № 1460: 1. В границах третьей подзоны запрещается размещать объекты, высота которых превышает ограничения, приведенные в пункте 2 таблицы. 2. Строительство и реконструкция зданий, </w:t>
      </w:r>
      <w:r w:rsidR="008A4A46" w:rsidRPr="000F2F3E">
        <w:rPr>
          <w:rFonts w:ascii="Liberation Serif" w:hAnsi="Liberation Serif" w:cs="Liberation Serif"/>
          <w:sz w:val="24"/>
          <w:szCs w:val="24"/>
        </w:rPr>
        <w:lastRenderedPageBreak/>
        <w:t>сооружений в границах третьей подзоны разрешается только после определения максимально допустимой высоты здания, сооружения в зависимости от местоположения путем проведения соответствующих расчетов в соответствии с требованиями ФАП-262 с учетом следующих абсолютных высот ограничения объектов в Балтийской системе высот 1977 года.; Реестровый номер границы: 66:00-6.1907; Вид объекта реестра границ: Зона с особыми условиями использования территории; Вид зоны по документу: Третья подзона приаэродромной территории аэродрома гражданской авиации Екатеринбург (Кольцово); Тип зоны: Приаэродромная территория</w:t>
      </w:r>
      <w:r w:rsidRPr="000F2F3E">
        <w:rPr>
          <w:rFonts w:ascii="Liberation Serif" w:hAnsi="Liberation Serif" w:cs="Liberation Serif"/>
          <w:sz w:val="24"/>
          <w:szCs w:val="24"/>
        </w:rPr>
        <w:t>.</w:t>
      </w:r>
    </w:p>
    <w:p w:rsidR="000A0005" w:rsidRPr="000F2F3E" w:rsidRDefault="000A0005" w:rsidP="000A0005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0F2F3E">
        <w:rPr>
          <w:rFonts w:ascii="Liberation Serif" w:hAnsi="Liberation Serif" w:cs="Liberation Serif"/>
          <w:sz w:val="24"/>
          <w:szCs w:val="24"/>
        </w:rPr>
        <w:t xml:space="preserve">8. </w:t>
      </w:r>
      <w:r w:rsidR="008A4A46" w:rsidRPr="000F2F3E">
        <w:rPr>
          <w:rFonts w:ascii="Liberation Serif" w:hAnsi="Liberation Serif" w:cs="Liberation Serif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Екатеринбург (Арамиль)» от 15.08.2022 № 277 выдан: Федеральная служба войск национальной гвардии Российской Федерации; приказ «О внесении изменений в приаэродромную территорию аэродрома Екатеринбург (Арамиль), утвержденную приказом Федеральной службы войск национальной гвардии Российской Федерации от 15 августа 2022 г. № 277» от 02.06.2023 № 185 выдан: Федеральная служба войск национальной гвардии Российской Федерации; Содержание ограничения (обременения): Ограничения в третьей подзоне ПАТ аэродрома Екатеринбург (Арамиль) устанавливаются в соответствии с подпунктом 3 пункта 3 статьи 47 Воздушного кодекса Российской Федерации (Собрание</w:t>
      </w:r>
      <w:r w:rsidR="000F2F3E" w:rsidRPr="000F2F3E">
        <w:rPr>
          <w:rFonts w:ascii="Liberation Serif" w:hAnsi="Liberation Serif" w:cs="Liberation Serif"/>
          <w:sz w:val="24"/>
          <w:szCs w:val="24"/>
        </w:rPr>
        <w:t xml:space="preserve"> законодательства Российской Федерации, 1997, № 12, ст. 1383; 2021, № 24, ст. 4209). В третьей подзоне устанавливаются ограничения на размещение объектов, высота которых превышает установленные ограничения. Высота препятствий ограничивается в пределах полос воздушных подходов, а также на участках, прилегающих к боковым границам летного поля и полос воздушных подходов. Ограничения представляют собой условные плоскости, параметры которых приведены ниже. 29.1. В пределах полос воздушных подходов, состоящих из трех участков:1-й участок длиной 400 метров, имеющий наклон 0,5%; 2-й участок длиной 950 метров, имеющий наклон 1,9%; 3-й участок длиной 9000 метров, имеющий наклон 2%. 29.2. За пределами полос воздушных подходов: поверхность вдоль летного поля, имеющая наклон 10%; горизонтальная поверхность на высоте 50 метров; поверхность от горизонтальной поверхности (50 м) до горизонтальной поверхности (200 м), имеющая наклон 4%. Горизонтальная поверхность на высоте 200 метров, имеющая размеры 40 км в длину (вдоль оси взлетно-посадочной полосы (далее – ВПП) и 30 км в ширину (вдоль перпендикуляра к оси ВПП). На территории третьей подзоны выделяются 9 секторов. Во всех секторах ограничивается абсолютная высота объектов. Ограничения действуют для вновь создаваемых объектов, для реконструируемых объектов в части увеличения высоты. Запрещается размещать объекты, высота которых превышает ограничения, установленные в секторах третьей подзоны; Реестровый номер границы: 66:00-6.2648; Вид объекта реестра границ: Зона с особыми условиями использования территории; Вид зоны по документу: Третья подзона приаэродромной территории Аэродрома Екатеринбург (Арамиль); Тип зоны: Охранная зона транспорта</w:t>
      </w:r>
      <w:r w:rsidRPr="000F2F3E">
        <w:rPr>
          <w:rFonts w:ascii="Liberation Serif" w:hAnsi="Liberation Serif" w:cs="Liberation Serif"/>
          <w:sz w:val="24"/>
          <w:szCs w:val="24"/>
        </w:rPr>
        <w:t>.</w:t>
      </w:r>
    </w:p>
    <w:p w:rsidR="000A0005" w:rsidRPr="000F2F3E" w:rsidRDefault="000A0005" w:rsidP="000A0005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0F2F3E">
        <w:rPr>
          <w:rFonts w:ascii="Liberation Serif" w:hAnsi="Liberation Serif" w:cs="Liberation Serif"/>
          <w:sz w:val="24"/>
          <w:szCs w:val="24"/>
        </w:rPr>
        <w:t xml:space="preserve">9. </w:t>
      </w:r>
      <w:r w:rsidR="000F2F3E" w:rsidRPr="000F2F3E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"Об установлении зоны санитарной охраны водозаборных скважин №№ 1, 2 - источников питьевого и хозяйственно-бытового водоснабжения, расположенных на территории Арамильского городского округа Свердловской области" от 18.02.2026 № 190 выдан: Министерство природных ресурсов и экологии Свердловской области; Содержание ограничения (обременения): Согласно Постановлению Главного государственного санитарного врача РФ от 14.03.2002 № 10 </w:t>
      </w:r>
      <w:r w:rsidR="000F2F3E">
        <w:rPr>
          <w:rFonts w:ascii="Liberation Serif" w:hAnsi="Liberation Serif" w:cs="Liberation Serif"/>
          <w:sz w:val="24"/>
          <w:szCs w:val="24"/>
        </w:rPr>
        <w:t>«</w:t>
      </w:r>
      <w:r w:rsidR="000F2F3E" w:rsidRPr="000F2F3E">
        <w:rPr>
          <w:rFonts w:ascii="Liberation Serif" w:hAnsi="Liberation Serif" w:cs="Liberation Serif"/>
          <w:sz w:val="24"/>
          <w:szCs w:val="24"/>
        </w:rPr>
        <w:t>О введении в действие Санитарных правил и норм "Зоны санитарной охраны источников водоснабжения и водопроводов питьевого назначения. СанПиН 2.1.4.1110-02</w:t>
      </w:r>
      <w:r w:rsidR="000F2F3E">
        <w:rPr>
          <w:rFonts w:ascii="Liberation Serif" w:hAnsi="Liberation Serif" w:cs="Liberation Serif"/>
          <w:sz w:val="24"/>
          <w:szCs w:val="24"/>
        </w:rPr>
        <w:t>»</w:t>
      </w:r>
      <w:r w:rsidR="000F2F3E" w:rsidRPr="000F2F3E">
        <w:rPr>
          <w:rFonts w:ascii="Liberation Serif" w:hAnsi="Liberation Serif" w:cs="Liberation Serif"/>
          <w:sz w:val="24"/>
          <w:szCs w:val="24"/>
        </w:rPr>
        <w:t xml:space="preserve"> (Зарегистрировано в Минюсте РФ 24.04.2002 N 3399) Необходимо выполнять мероприятия по третьему поясу ЗСО: 1. Выявление, тампонирование или восстановление всех старых, бездействующих, дефектных или неправильно эксплуатируемых скважин, представляющих опасность в части возможности загрязнения водоносных горизонтов. 2. Бурение новых скважин и новое строительство, связанное с </w:t>
      </w:r>
      <w:r w:rsidR="000F2F3E" w:rsidRPr="000F2F3E">
        <w:rPr>
          <w:rFonts w:ascii="Liberation Serif" w:hAnsi="Liberation Serif" w:cs="Liberation Serif"/>
          <w:sz w:val="24"/>
          <w:szCs w:val="24"/>
        </w:rPr>
        <w:lastRenderedPageBreak/>
        <w:t>нарушением почвенного покрова, производится при обязательном согласовании с администрацией муниципального образования. 3. Запрещение закачки отработанных вод в подземные горизонты, подземного складирования твёрдых отходов и разработки недр земли. 4. Запрещение размещения складов горюче-смазочных материалов, ядохимикатов и минеральных удобрений, накопителей промстоков, шламохранилищ и других объектов, обусловливающих опасность химического загрязнения подземных вод.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санитарно-эпидемиологического надзора, выданного с учетом заключения органов геологического контроля. 5. Своевременное выполнение необходимых мероприятий по санитарной охране поверхностных вод, имеющих непосредственную гидрологическую связь с используемым водоносным горизонтом, в соответствии с гигиеническими требованиями к охране поверхностных вод.; Реестровый номер границы: 66:00-6.2777; Вид объекта реестра границ: Зона с особыми условиями использования территории; Вид зоны по документу: 3 пояс зоны санитарной охраны водозаборных скважин №№ 1, 2, расположенных по адресу: ул. Кольцевая, 4а, п. Светлый, Арамильский городской округ, Свердловская область; Тип зоны: Зона санитарной охраны источников питьевого и хозяйственно-бытового водоснабжения, а также устанавливаемые в случаях, предусмотренных Водным кодексом Российской Федерации, в отношении подземных водных объектов зоны специальной охраны</w:t>
      </w:r>
      <w:r w:rsidRPr="000F2F3E">
        <w:rPr>
          <w:rFonts w:ascii="Liberation Serif" w:hAnsi="Liberation Serif" w:cs="Liberation Serif"/>
          <w:sz w:val="24"/>
          <w:szCs w:val="24"/>
        </w:rPr>
        <w:t>.</w:t>
      </w:r>
    </w:p>
    <w:p w:rsidR="000A0005" w:rsidRPr="000F2F3E" w:rsidRDefault="000A0005" w:rsidP="000A0005">
      <w:pPr>
        <w:ind w:firstLine="54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F2F3E">
        <w:rPr>
          <w:rFonts w:ascii="Liberation Serif" w:hAnsi="Liberation Serif" w:cs="Liberation Serif"/>
          <w:sz w:val="24"/>
          <w:szCs w:val="24"/>
        </w:rPr>
        <w:t xml:space="preserve">10. </w:t>
      </w:r>
      <w:r w:rsidR="000F2F3E" w:rsidRPr="000F2F3E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"Об установлении зоны санитарной охраны водозаборной скважины № 4/4 - источника питьевого и хозяйственно-бытового водоснабжения, расположенного на территории Арамильского городского округа Свердловской области" от 18.02.2026 № 189 выдан: Министерство природных ресурсов и экологии Свердловской области; Содержание ограничения (обременения): Согласно Постановлению Главного государственного санитарного врача РФ от 14.03.2002 № 10 </w:t>
      </w:r>
      <w:r w:rsidR="000F2F3E">
        <w:rPr>
          <w:rFonts w:ascii="Liberation Serif" w:hAnsi="Liberation Serif" w:cs="Liberation Serif"/>
          <w:sz w:val="24"/>
          <w:szCs w:val="24"/>
        </w:rPr>
        <w:t>«</w:t>
      </w:r>
      <w:r w:rsidR="000F2F3E" w:rsidRPr="000F2F3E">
        <w:rPr>
          <w:rFonts w:ascii="Liberation Serif" w:hAnsi="Liberation Serif" w:cs="Liberation Serif"/>
          <w:sz w:val="24"/>
          <w:szCs w:val="24"/>
        </w:rPr>
        <w:t xml:space="preserve">О введении в действие Санитарных правил и норм </w:t>
      </w:r>
      <w:r w:rsidR="000F2F3E">
        <w:rPr>
          <w:rFonts w:ascii="Liberation Serif" w:hAnsi="Liberation Serif" w:cs="Liberation Serif"/>
          <w:sz w:val="24"/>
          <w:szCs w:val="24"/>
        </w:rPr>
        <w:t>«</w:t>
      </w:r>
      <w:r w:rsidR="000F2F3E" w:rsidRPr="000F2F3E">
        <w:rPr>
          <w:rFonts w:ascii="Liberation Serif" w:hAnsi="Liberation Serif" w:cs="Liberation Serif"/>
          <w:sz w:val="24"/>
          <w:szCs w:val="24"/>
        </w:rPr>
        <w:t>Зоны санитарной охраны источников водоснабжения и водопроводов питьевого назначения. СанПиН 2.1.4.1110-02</w:t>
      </w:r>
      <w:r w:rsidR="000F2F3E">
        <w:rPr>
          <w:rFonts w:ascii="Liberation Serif" w:hAnsi="Liberation Serif" w:cs="Liberation Serif"/>
          <w:sz w:val="24"/>
          <w:szCs w:val="24"/>
        </w:rPr>
        <w:t>»</w:t>
      </w:r>
      <w:r w:rsidR="000F2F3E" w:rsidRPr="000F2F3E">
        <w:rPr>
          <w:rFonts w:ascii="Liberation Serif" w:hAnsi="Liberation Serif" w:cs="Liberation Serif"/>
          <w:sz w:val="24"/>
          <w:szCs w:val="24"/>
        </w:rPr>
        <w:t xml:space="preserve"> (Зарегистрировано в Минюсте РФ 24.04.2002 N 3399) Необходимо выполнять мероприятия по третьему поясу ЗСО: 1. Выявление, тампонирование или восстановление всех старых, бездействующих, дефектных или неправильно эксплуатируемых скважин, представляющих опасность в части возможности загрязнения водоносных горизонтов. 2. Бурение новых скважин и новое строительство, связанное с нарушением почвенного покрова, производится при обязательном согласовании с администрацией муниципального образования. 3. Запрещение закачки отработанных вод в подземные горизонты, подземного складирования твёрдых отходов и разработки недр земли. 4. Запрещение размещения складов горюче-смазочных материалов, ядохимикатов и минеральных удобрений, накопителей промстоков, шламохранилищ и других объектов, обусловливающих опасность химического загрязнения подземных вод.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санитарно-эпидемиологического надзора, выданного с учетом заключения органов геологического контроля. 5. Своевременное выполнение необходимых мероприятий по санитарной охране поверхностных вод, имеющих непосредственную гидрологическую связь с используемым водоносным горизонтом, в соответствии с гигиеническими требованиями к охране поверхностных вод.; Реестровый номер границы: 66:00-6.2776; Вид объекта реестра границ: Зона с особыми условиями использования территории; Вид зоны по документу: 3 пояс зоны санитарной охраны водозаборной скважины № 4/4, расположенной по адресу: ул. Кольцевая, 2а, п. Светлый, Арамильский городской округ, Свердловская область; Тип зоны: Зона санитарной охраны источников питьевого и хозяйственно-бытового водоснабжения, а также устанавливаемые в случаях, предусмотренных Водным кодексом Российской Федерации, в отношении подземных водных объектов зоны специальной охраны.</w:t>
      </w:r>
    </w:p>
    <w:p w:rsidR="000A0005" w:rsidRPr="000F2F3E" w:rsidRDefault="000A0005" w:rsidP="000A000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0F2F3E">
        <w:rPr>
          <w:rFonts w:ascii="Liberation Serif" w:eastAsiaTheme="minorHAnsi" w:hAnsi="Liberation Serif" w:cs="Liberation Serif"/>
          <w:sz w:val="24"/>
          <w:szCs w:val="24"/>
          <w:lang w:eastAsia="en-US"/>
        </w:rPr>
        <w:lastRenderedPageBreak/>
        <w:t>1.2. Участок передается Покупателю по Акту приема-передачи (Приложение № 1), подписанному Сторонами и являющемуся неотъемлемой частью настоящего договора.</w:t>
      </w:r>
    </w:p>
    <w:p w:rsidR="000A0005" w:rsidRPr="000F2F3E" w:rsidRDefault="00237226" w:rsidP="00237226">
      <w:pPr>
        <w:ind w:left="540"/>
        <w:jc w:val="center"/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</w:pPr>
      <w:r w:rsidRPr="000F2F3E"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 xml:space="preserve">2. </w:t>
      </w:r>
      <w:r w:rsidR="000A0005" w:rsidRPr="000F2F3E"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>Обязательства сторон</w:t>
      </w:r>
    </w:p>
    <w:p w:rsidR="000A0005" w:rsidRPr="000F2F3E" w:rsidRDefault="000A0005" w:rsidP="000A000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0F2F3E">
        <w:rPr>
          <w:rFonts w:ascii="Liberation Serif" w:eastAsiaTheme="minorHAnsi" w:hAnsi="Liberation Serif" w:cs="Liberation Serif"/>
          <w:sz w:val="24"/>
          <w:szCs w:val="24"/>
          <w:lang w:eastAsia="en-US"/>
        </w:rPr>
        <w:t>2.1. Продавец обязуется:</w:t>
      </w:r>
    </w:p>
    <w:p w:rsidR="000A0005" w:rsidRPr="000F2F3E" w:rsidRDefault="000A0005" w:rsidP="000A000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0F2F3E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2.1.1. Передать Участок Покупателю в порядке и на условиях, предусмотренных настоящим договором </w:t>
      </w:r>
    </w:p>
    <w:p w:rsidR="000A0005" w:rsidRPr="000F2F3E" w:rsidRDefault="000A0005" w:rsidP="000A000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0F2F3E">
        <w:rPr>
          <w:rFonts w:ascii="Liberation Serif" w:eastAsiaTheme="minorHAnsi" w:hAnsi="Liberation Serif" w:cs="Liberation Serif"/>
          <w:sz w:val="24"/>
          <w:szCs w:val="24"/>
          <w:lang w:eastAsia="en-US"/>
        </w:rPr>
        <w:t>2.1.2. Произвести государственную регистрацию перехода права собственности в Управлении федеральной службы государственной регистрации кадастра и картографии по Свердловской области.</w:t>
      </w:r>
    </w:p>
    <w:p w:rsidR="000A0005" w:rsidRPr="000F2F3E" w:rsidRDefault="000A0005" w:rsidP="000A000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0F2F3E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2.2. Покупатель обязуется: </w:t>
      </w:r>
    </w:p>
    <w:p w:rsidR="000A0005" w:rsidRPr="000F2F3E" w:rsidRDefault="000A0005" w:rsidP="000A000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0F2F3E">
        <w:rPr>
          <w:rFonts w:ascii="Liberation Serif" w:eastAsiaTheme="minorHAnsi" w:hAnsi="Liberation Serif" w:cs="Liberation Serif"/>
          <w:sz w:val="24"/>
          <w:szCs w:val="24"/>
          <w:lang w:eastAsia="en-US"/>
        </w:rPr>
        <w:t>2.2.1. Принять Участок в порядке и на условиях, установленных настоящим договором.</w:t>
      </w:r>
    </w:p>
    <w:p w:rsidR="000A0005" w:rsidRPr="000F2F3E" w:rsidRDefault="000A0005" w:rsidP="000A000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0F2F3E">
        <w:rPr>
          <w:rFonts w:ascii="Liberation Serif" w:eastAsiaTheme="minorHAnsi" w:hAnsi="Liberation Serif" w:cs="Liberation Serif"/>
          <w:sz w:val="24"/>
          <w:szCs w:val="24"/>
          <w:lang w:eastAsia="en-US"/>
        </w:rPr>
        <w:t>2.2.2. За свой счет обеспечить государственную регистрацию права собственности на Участок.</w:t>
      </w:r>
    </w:p>
    <w:p w:rsidR="000A0005" w:rsidRPr="000F2F3E" w:rsidRDefault="000A0005" w:rsidP="000A000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0F2F3E">
        <w:rPr>
          <w:rFonts w:ascii="Liberation Serif" w:eastAsiaTheme="minorHAnsi" w:hAnsi="Liberation Serif" w:cs="Liberation Serif"/>
          <w:sz w:val="24"/>
          <w:szCs w:val="24"/>
          <w:lang w:eastAsia="en-US"/>
        </w:rPr>
        <w:t>2.2.2. Обеспечивать доступ на территорию участка собственникам сетей инженерно – технического обеспечения, проходящих через земельный участок, для проведения работ по их эксплуатации и ремонту.</w:t>
      </w:r>
    </w:p>
    <w:p w:rsidR="000A0005" w:rsidRPr="00237226" w:rsidRDefault="00237226" w:rsidP="00237226">
      <w:pPr>
        <w:ind w:left="540"/>
        <w:jc w:val="center"/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</w:pPr>
      <w:r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 xml:space="preserve">3. </w:t>
      </w:r>
      <w:r w:rsidR="000A0005" w:rsidRPr="00237226"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>Оплата по договору</w:t>
      </w:r>
    </w:p>
    <w:p w:rsidR="000A0005" w:rsidRPr="00713903" w:rsidRDefault="000A0005" w:rsidP="000A000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3.1. Цена Участка составляет </w:t>
      </w:r>
      <w:r w:rsidRPr="00713903"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>_____________________________________________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Задаток, внесенный Покупателем для участия в торгах в размере___________________________, засчитывается в счет уплаты цены Участка. (В случае, если состоится аукцион, задаток, внесенный Покупателем для участия в торгах, не возвращается Покупателю в случае невнесения суммы цены Участка в срок, предусмотренный настоящим договором).</w:t>
      </w:r>
    </w:p>
    <w:p w:rsidR="000A0005" w:rsidRPr="00713903" w:rsidRDefault="000A0005" w:rsidP="000A000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3.2. Оплату цены Участка (пункт 3.1. настоящего договора), за минусом внесенного задатка, в размере </w:t>
      </w:r>
      <w:r w:rsidRPr="00713903"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>___________________________________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Покупатель производит в течение 5 (пяти) рабочих дней с даты заключения настоящего договора по следующим реквизитам: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ПОЛУЧАТЕЛЬ: 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Наименование: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УФК по Свердловской области (Комитет по управлению муниципальным имуществом Арамильского городского округа)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ИНН: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6652009423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КПП: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668501001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Номер счета: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03100643000000016200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БАНК ПОЛУЧАТЕЛЯ:</w:t>
      </w:r>
    </w:p>
    <w:p w:rsidR="008E2086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Наименование: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</w:r>
      <w:r w:rsidR="008E2086" w:rsidRPr="008E2086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ОКЦ № 1 УГУ Банка России//УФК по Свердловской области                                г. Екатеринбург 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Номер счета: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40102810645370000054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БИК: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016577551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НАЗНАЧЕНИЕ ПЛАТЕЖА: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КБК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902 114 06012 04 0000 430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ОКТМО: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65729000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Наименование: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Оплата по договору купли-продажи земельного участка №____ от __________ г.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         3.3. Датой оплаты цены Участка считается дата поступления денежных средств на расчетный счет Продавца.</w:t>
      </w:r>
    </w:p>
    <w:p w:rsidR="000A0005" w:rsidRPr="00713903" w:rsidRDefault="000A0005" w:rsidP="000A000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3.4. Полная оплата цены Участка должна быть произведена до регистрации права собственности на земельный участок. Оплата производится в рублях.</w:t>
      </w:r>
    </w:p>
    <w:p w:rsidR="000A0005" w:rsidRPr="00237226" w:rsidRDefault="00237226" w:rsidP="00237226">
      <w:pPr>
        <w:tabs>
          <w:tab w:val="left" w:pos="3346"/>
        </w:tabs>
        <w:ind w:left="540"/>
        <w:jc w:val="center"/>
        <w:rPr>
          <w:rFonts w:ascii="Liberation Serif" w:hAnsi="Liberation Serif" w:cs="Liberation Serif"/>
          <w:b/>
          <w:snapToGrid w:val="0"/>
          <w:color w:val="000000"/>
          <w:sz w:val="24"/>
          <w:szCs w:val="24"/>
        </w:rPr>
      </w:pPr>
      <w:r>
        <w:rPr>
          <w:rFonts w:ascii="Liberation Serif" w:hAnsi="Liberation Serif" w:cs="Liberation Serif"/>
          <w:b/>
          <w:snapToGrid w:val="0"/>
          <w:color w:val="000000"/>
          <w:sz w:val="24"/>
          <w:szCs w:val="24"/>
        </w:rPr>
        <w:t xml:space="preserve">4. </w:t>
      </w:r>
      <w:r w:rsidR="000A0005" w:rsidRPr="00237226">
        <w:rPr>
          <w:rFonts w:ascii="Liberation Serif" w:hAnsi="Liberation Serif" w:cs="Liberation Serif"/>
          <w:b/>
          <w:snapToGrid w:val="0"/>
          <w:color w:val="000000"/>
          <w:sz w:val="24"/>
          <w:szCs w:val="24"/>
        </w:rPr>
        <w:t>Ответственность сторон</w:t>
      </w:r>
    </w:p>
    <w:p w:rsidR="000A0005" w:rsidRPr="00713903" w:rsidRDefault="000A0005" w:rsidP="000A0005">
      <w:pPr>
        <w:tabs>
          <w:tab w:val="left" w:pos="3346"/>
        </w:tabs>
        <w:jc w:val="both"/>
        <w:rPr>
          <w:rFonts w:ascii="Liberation Serif" w:hAnsi="Liberation Serif" w:cs="Liberation Serif"/>
          <w:snapToGrid w:val="0"/>
          <w:color w:val="000000"/>
          <w:sz w:val="24"/>
          <w:szCs w:val="24"/>
        </w:rPr>
      </w:pPr>
      <w:r w:rsidRPr="00713903">
        <w:rPr>
          <w:rFonts w:ascii="Liberation Serif" w:hAnsi="Liberation Serif" w:cs="Liberation Serif"/>
          <w:snapToGrid w:val="0"/>
          <w:color w:val="000000"/>
          <w:sz w:val="24"/>
          <w:szCs w:val="24"/>
        </w:rPr>
        <w:t xml:space="preserve">            4.1. За неисполнение или ненадлежащее исполнение условий настоящего договора стороны несут ответственность, предусмотренную законодательством Российской Федерации.</w:t>
      </w:r>
    </w:p>
    <w:p w:rsidR="000A0005" w:rsidRPr="00713903" w:rsidRDefault="000A0005" w:rsidP="000A0005">
      <w:pPr>
        <w:tabs>
          <w:tab w:val="left" w:pos="3346"/>
        </w:tabs>
        <w:jc w:val="both"/>
        <w:rPr>
          <w:rFonts w:ascii="Liberation Serif" w:hAnsi="Liberation Serif" w:cs="Liberation Serif"/>
          <w:snapToGrid w:val="0"/>
          <w:color w:val="000000"/>
          <w:sz w:val="24"/>
          <w:szCs w:val="24"/>
        </w:rPr>
      </w:pPr>
      <w:r w:rsidRPr="00713903">
        <w:rPr>
          <w:rFonts w:ascii="Liberation Serif" w:hAnsi="Liberation Serif" w:cs="Liberation Serif"/>
          <w:snapToGrid w:val="0"/>
          <w:color w:val="000000"/>
          <w:sz w:val="24"/>
          <w:szCs w:val="24"/>
        </w:rPr>
        <w:t xml:space="preserve">            4.2. В случае невнесения оплаты в установленный настоящим Договором срок Покупатель уплачивает Продавцу пени в размере 0,1 % от суммы неисполненного обязательства за каждый день просрочки.</w:t>
      </w:r>
    </w:p>
    <w:p w:rsidR="000A0005" w:rsidRPr="00713903" w:rsidRDefault="000A0005" w:rsidP="000A0005">
      <w:pPr>
        <w:tabs>
          <w:tab w:val="left" w:pos="3346"/>
        </w:tabs>
        <w:jc w:val="both"/>
        <w:rPr>
          <w:rFonts w:ascii="Liberation Serif" w:hAnsi="Liberation Serif" w:cs="Liberation Serif"/>
          <w:snapToGrid w:val="0"/>
          <w:color w:val="000000"/>
          <w:sz w:val="24"/>
          <w:szCs w:val="24"/>
        </w:rPr>
      </w:pPr>
      <w:r w:rsidRPr="00713903">
        <w:rPr>
          <w:rFonts w:ascii="Liberation Serif" w:hAnsi="Liberation Serif" w:cs="Liberation Serif"/>
          <w:snapToGrid w:val="0"/>
          <w:color w:val="000000"/>
          <w:sz w:val="24"/>
          <w:szCs w:val="24"/>
        </w:rPr>
        <w:lastRenderedPageBreak/>
        <w:t xml:space="preserve">            4.3. В иных случаях нарушений условий настоящего договора стороны несут ответственность, предусмотренную законодательством Российской Федерации.</w:t>
      </w:r>
    </w:p>
    <w:p w:rsidR="000A0005" w:rsidRPr="00237226" w:rsidRDefault="00237226" w:rsidP="00237226">
      <w:pPr>
        <w:ind w:left="540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5. </w:t>
      </w:r>
      <w:r w:rsidR="000A0005" w:rsidRPr="00237226">
        <w:rPr>
          <w:rFonts w:ascii="Liberation Serif" w:hAnsi="Liberation Serif" w:cs="Liberation Serif"/>
          <w:b/>
          <w:sz w:val="24"/>
          <w:szCs w:val="24"/>
        </w:rPr>
        <w:t>Заключительные положения и реквизиты сторон</w:t>
      </w:r>
    </w:p>
    <w:p w:rsidR="000A0005" w:rsidRPr="00713903" w:rsidRDefault="000A0005" w:rsidP="000A000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Настоящий договор составлен в 3 (трех) экземплярах, имеющих одинаковую юридическую силу, из них: один для Покупателя, один для Продавца и один для органа, осуществляющего государственную регистрацию прав.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     Приложения, являющиеся неотъемлемой частью настоящего договора: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-акт приема-передачи земельного участка (Приложение № 1).</w:t>
      </w: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4638"/>
      </w:tblGrid>
      <w:tr w:rsidR="000A0005" w:rsidRPr="00713903" w:rsidTr="00EB1BFB">
        <w:tc>
          <w:tcPr>
            <w:tcW w:w="4503" w:type="dxa"/>
          </w:tcPr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Продавец:</w:t>
            </w: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Комитет по управлению муниципальным имуществом Арамильского городского округа</w:t>
            </w: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sz w:val="24"/>
                <w:szCs w:val="24"/>
              </w:rPr>
              <w:t xml:space="preserve">62400 г. Арамиль, ул. 1 Мая, д. 12, </w:t>
            </w:r>
            <w:r w:rsidRPr="00713903">
              <w:rPr>
                <w:rFonts w:ascii="Liberation Serif" w:hAnsi="Liberation Serif" w:cs="Liberation Serif"/>
                <w:sz w:val="24"/>
                <w:szCs w:val="24"/>
              </w:rPr>
              <w:br/>
              <w:t>каб. № 20, тел. 385-32-86</w:t>
            </w:r>
          </w:p>
          <w:p w:rsidR="000A0005" w:rsidRPr="00713903" w:rsidRDefault="000A0005" w:rsidP="00EB1BFB">
            <w:pPr>
              <w:tabs>
                <w:tab w:val="left" w:pos="3346"/>
              </w:tabs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ОГРН 1026602178041</w:t>
            </w:r>
          </w:p>
          <w:p w:rsidR="000A0005" w:rsidRPr="00713903" w:rsidRDefault="000A0005" w:rsidP="00EB1BFB">
            <w:pPr>
              <w:tabs>
                <w:tab w:val="left" w:pos="3346"/>
              </w:tabs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ИНН 6652009423</w:t>
            </w:r>
          </w:p>
          <w:p w:rsidR="000A0005" w:rsidRPr="00713903" w:rsidRDefault="000A0005" w:rsidP="00EB1BFB">
            <w:pPr>
              <w:tabs>
                <w:tab w:val="left" w:pos="3346"/>
              </w:tabs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КПП 668501001</w:t>
            </w: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sz w:val="24"/>
                <w:szCs w:val="24"/>
              </w:rPr>
              <w:t>_________________/Е.С. Дементьева</w:t>
            </w: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/</w:t>
            </w: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38" w:type="dxa"/>
          </w:tcPr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      Покупатель:</w:t>
            </w: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         </w:t>
            </w: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       </w:t>
            </w: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         ______________ /________________/          </w:t>
            </w:r>
          </w:p>
        </w:tc>
      </w:tr>
    </w:tbl>
    <w:p w:rsidR="000A0005" w:rsidRPr="00713903" w:rsidRDefault="000A0005" w:rsidP="000A0005">
      <w:pPr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A0005" w:rsidRPr="00713903" w:rsidRDefault="000A0005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A0005" w:rsidRPr="00713903" w:rsidRDefault="000A0005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A0005" w:rsidRPr="00713903" w:rsidRDefault="000A0005" w:rsidP="000A0005">
      <w:pPr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A0005" w:rsidRDefault="000A0005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A0005" w:rsidRDefault="000A0005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A0005" w:rsidRDefault="000A0005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A0005" w:rsidRDefault="000A0005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A0005" w:rsidRDefault="000A0005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A0005" w:rsidRDefault="000A0005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A0005" w:rsidRDefault="000A0005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A0005" w:rsidRDefault="000A0005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A0005" w:rsidRDefault="000A0005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A0005" w:rsidRDefault="000A0005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237226" w:rsidRDefault="00237226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237226" w:rsidRDefault="00237226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A0005" w:rsidRDefault="000A0005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A0005" w:rsidRDefault="000A0005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A0005" w:rsidRDefault="000A0005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A0005" w:rsidRDefault="000A0005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A0005" w:rsidRPr="00713903" w:rsidRDefault="000A0005" w:rsidP="000A0005">
      <w:pPr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A0005" w:rsidRPr="00713903" w:rsidRDefault="000A0005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F2F3E" w:rsidRDefault="000F2F3E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F2F3E" w:rsidRDefault="000F2F3E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F2F3E" w:rsidRDefault="000F2F3E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F2F3E" w:rsidRDefault="000F2F3E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F2F3E" w:rsidRDefault="000F2F3E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F2F3E" w:rsidRDefault="000F2F3E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F2F3E" w:rsidRDefault="000F2F3E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F2F3E" w:rsidRDefault="000F2F3E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F2F3E" w:rsidRDefault="000F2F3E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F2F3E" w:rsidRDefault="000F2F3E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F2F3E" w:rsidRDefault="000F2F3E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F2F3E" w:rsidRDefault="000F2F3E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F2F3E" w:rsidRDefault="000F2F3E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F2F3E" w:rsidRDefault="000F2F3E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A0005" w:rsidRPr="00713903" w:rsidRDefault="000A0005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lastRenderedPageBreak/>
        <w:t>Приложение № 1</w:t>
      </w:r>
    </w:p>
    <w:p w:rsidR="000A0005" w:rsidRPr="00713903" w:rsidRDefault="000A0005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bCs/>
          <w:iCs/>
          <w:sz w:val="24"/>
          <w:szCs w:val="24"/>
          <w:lang w:eastAsia="en-US"/>
        </w:rPr>
        <w:t xml:space="preserve">                                                                                        к 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договору купли-продажи </w:t>
      </w:r>
    </w:p>
    <w:p w:rsidR="000A0005" w:rsidRPr="00713903" w:rsidRDefault="000A0005" w:rsidP="000A000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земельного участка № _____ от «____</w:t>
      </w:r>
      <w:proofErr w:type="gramStart"/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_»  _</w:t>
      </w:r>
      <w:proofErr w:type="gramEnd"/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_________202</w:t>
      </w:r>
      <w:r w:rsidR="00DD1AC2">
        <w:rPr>
          <w:rFonts w:ascii="Liberation Serif" w:eastAsiaTheme="minorHAnsi" w:hAnsi="Liberation Serif" w:cs="Liberation Serif"/>
          <w:sz w:val="24"/>
          <w:szCs w:val="24"/>
          <w:lang w:eastAsia="en-US"/>
        </w:rPr>
        <w:t>6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года</w:t>
      </w:r>
    </w:p>
    <w:p w:rsidR="000A0005" w:rsidRPr="00713903" w:rsidRDefault="000A0005" w:rsidP="000A0005">
      <w:pPr>
        <w:jc w:val="center"/>
        <w:rPr>
          <w:rFonts w:ascii="Liberation Serif" w:eastAsiaTheme="minorHAnsi" w:hAnsi="Liberation Serif" w:cs="Liberation Serif"/>
          <w:b/>
          <w:bCs/>
          <w:sz w:val="24"/>
          <w:szCs w:val="24"/>
          <w:lang w:eastAsia="en-US"/>
        </w:rPr>
      </w:pPr>
    </w:p>
    <w:p w:rsidR="000A0005" w:rsidRPr="00713903" w:rsidRDefault="000A0005" w:rsidP="000A0005">
      <w:pPr>
        <w:jc w:val="center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b/>
          <w:bCs/>
          <w:sz w:val="24"/>
          <w:szCs w:val="24"/>
          <w:lang w:eastAsia="en-US"/>
        </w:rPr>
        <w:t>АКТ</w:t>
      </w:r>
    </w:p>
    <w:p w:rsidR="000A0005" w:rsidRPr="00713903" w:rsidRDefault="000A0005" w:rsidP="000A0005">
      <w:pPr>
        <w:jc w:val="center"/>
        <w:rPr>
          <w:rFonts w:ascii="Liberation Serif" w:eastAsiaTheme="minorHAnsi" w:hAnsi="Liberation Serif" w:cs="Liberation Serif"/>
          <w:b/>
          <w:bCs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b/>
          <w:bCs/>
          <w:sz w:val="24"/>
          <w:szCs w:val="24"/>
          <w:lang w:eastAsia="en-US"/>
        </w:rPr>
        <w:t>приема-передачи земельного участка</w:t>
      </w:r>
    </w:p>
    <w:p w:rsidR="000A0005" w:rsidRPr="00713903" w:rsidRDefault="000A0005" w:rsidP="000A0005">
      <w:pPr>
        <w:jc w:val="center"/>
        <w:rPr>
          <w:rFonts w:ascii="Liberation Serif" w:eastAsiaTheme="minorHAnsi" w:hAnsi="Liberation Serif" w:cs="Liberation Serif"/>
          <w:b/>
          <w:bCs/>
          <w:sz w:val="24"/>
          <w:szCs w:val="24"/>
          <w:lang w:eastAsia="en-US"/>
        </w:rPr>
      </w:pPr>
    </w:p>
    <w:p w:rsidR="000A0005" w:rsidRPr="00713903" w:rsidRDefault="000A0005" w:rsidP="000A0005">
      <w:pPr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г. Арамиль                                                                                 </w:t>
      </w:r>
      <w:proofErr w:type="gramStart"/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«</w:t>
      </w:r>
      <w:proofErr w:type="gramEnd"/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____» __________ 202</w:t>
      </w:r>
      <w:r w:rsidR="00DD1AC2">
        <w:rPr>
          <w:rFonts w:ascii="Liberation Serif" w:eastAsiaTheme="minorHAnsi" w:hAnsi="Liberation Serif" w:cs="Liberation Serif"/>
          <w:sz w:val="24"/>
          <w:szCs w:val="24"/>
          <w:lang w:eastAsia="en-US"/>
        </w:rPr>
        <w:t>6</w:t>
      </w:r>
      <w:r w:rsidRPr="00713903">
        <w:rPr>
          <w:rFonts w:ascii="Liberation Serif" w:eastAsiaTheme="minorHAnsi" w:hAnsi="Liberation Serif" w:cs="Liberation Serif"/>
          <w:b/>
          <w:bCs/>
          <w:sz w:val="24"/>
          <w:szCs w:val="24"/>
          <w:lang w:eastAsia="en-US"/>
        </w:rPr>
        <w:t xml:space="preserve"> 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года     </w:t>
      </w:r>
    </w:p>
    <w:p w:rsidR="000A0005" w:rsidRPr="00713903" w:rsidRDefault="000A0005" w:rsidP="000A0005">
      <w:pPr>
        <w:rPr>
          <w:rFonts w:ascii="Liberation Serif" w:eastAsiaTheme="minorHAnsi" w:hAnsi="Liberation Serif" w:cs="Liberation Serif"/>
          <w:b/>
          <w:bCs/>
          <w:sz w:val="24"/>
          <w:szCs w:val="24"/>
          <w:lang w:eastAsia="en-US"/>
        </w:rPr>
      </w:pPr>
    </w:p>
    <w:p w:rsidR="000A0005" w:rsidRPr="00713903" w:rsidRDefault="000A0005" w:rsidP="000A000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Мы, нижеподписавшиеся,</w:t>
      </w:r>
      <w:r w:rsidRPr="00713903">
        <w:rPr>
          <w:rFonts w:ascii="Liberation Serif" w:eastAsiaTheme="minorHAnsi" w:hAnsi="Liberation Serif" w:cs="Liberation Serif"/>
          <w:b/>
          <w:bCs/>
          <w:sz w:val="24"/>
          <w:szCs w:val="24"/>
          <w:lang w:eastAsia="en-US"/>
        </w:rPr>
        <w:t xml:space="preserve"> Комитет по управлению муниципальным имуществом Арамильского городского округа</w:t>
      </w:r>
      <w:r w:rsidRPr="00713903"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  <w:t xml:space="preserve"> в лице Председателя Дементьевой Екатерины Сергеевны, действующего на  основании  Положения (далее – Продавец), с одной стороны, и ___________________________________________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,  _____________ года рождения, паспорт __________________________  выдан  _____________  ______________________. Адрес регистрации: ______________ __________________________________</w:t>
      </w:r>
      <w:r w:rsidRPr="00713903"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  <w:t>(далее – Покупатель), с другой стороны,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на основании договора купли-продажи земельного участка №___ от «____» __________ 202</w:t>
      </w:r>
      <w:r w:rsidR="00DD1AC2">
        <w:rPr>
          <w:rFonts w:ascii="Liberation Serif" w:eastAsiaTheme="minorHAnsi" w:hAnsi="Liberation Serif" w:cs="Liberation Serif"/>
          <w:sz w:val="24"/>
          <w:szCs w:val="24"/>
          <w:lang w:eastAsia="en-US"/>
        </w:rPr>
        <w:t>6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года, составили настоящий акт о том, что Продавец передал, а Покупатель принял земельный участок площадью: </w:t>
      </w:r>
      <w:r w:rsidR="00F3735B">
        <w:rPr>
          <w:rFonts w:ascii="Liberation Serif" w:eastAsiaTheme="minorHAnsi" w:hAnsi="Liberation Serif" w:cs="Liberation Serif"/>
          <w:sz w:val="24"/>
          <w:szCs w:val="24"/>
          <w:lang w:eastAsia="en-US"/>
        </w:rPr>
        <w:t>754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кв. м, кадастровый номер: 66:33:</w:t>
      </w:r>
      <w:r w:rsidR="00F3735B">
        <w:rPr>
          <w:rFonts w:ascii="Liberation Serif" w:eastAsiaTheme="minorHAnsi" w:hAnsi="Liberation Serif" w:cs="Liberation Serif"/>
          <w:sz w:val="24"/>
          <w:szCs w:val="24"/>
          <w:lang w:eastAsia="en-US"/>
        </w:rPr>
        <w:t>0301001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:</w:t>
      </w:r>
      <w:r w:rsidR="00F3735B">
        <w:rPr>
          <w:rFonts w:ascii="Liberation Serif" w:eastAsiaTheme="minorHAnsi" w:hAnsi="Liberation Serif" w:cs="Liberation Serif"/>
          <w:sz w:val="24"/>
          <w:szCs w:val="24"/>
          <w:lang w:eastAsia="en-US"/>
        </w:rPr>
        <w:t>719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(категория земель: земли населенных пунктов, разрешенное использование: </w:t>
      </w:r>
      <w:r w:rsidR="00F3735B">
        <w:rPr>
          <w:rFonts w:ascii="Liberation Serif" w:eastAsiaTheme="minorHAnsi" w:hAnsi="Liberation Serif" w:cs="Liberation Serif"/>
          <w:sz w:val="24"/>
          <w:szCs w:val="24"/>
          <w:lang w:eastAsia="en-US"/>
        </w:rPr>
        <w:t>ведение садоводства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), расположенный по адресу: РФ, Свердловская область, Арамильский городской округ, </w:t>
      </w:r>
      <w:r w:rsidR="00F3735B">
        <w:rPr>
          <w:rFonts w:ascii="Liberation Serif" w:eastAsiaTheme="minorHAnsi" w:hAnsi="Liberation Serif" w:cs="Liberation Serif"/>
          <w:sz w:val="24"/>
          <w:szCs w:val="24"/>
          <w:lang w:eastAsia="en-US"/>
        </w:rPr>
        <w:t>поселок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Арамиль, улица </w:t>
      </w:r>
      <w:r w:rsidR="00F3735B">
        <w:rPr>
          <w:rFonts w:ascii="Liberation Serif" w:eastAsiaTheme="minorHAnsi" w:hAnsi="Liberation Serif" w:cs="Liberation Serif"/>
          <w:sz w:val="24"/>
          <w:szCs w:val="24"/>
          <w:lang w:eastAsia="en-US"/>
        </w:rPr>
        <w:t>Станционная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.</w:t>
      </w:r>
    </w:p>
    <w:p w:rsidR="000A0005" w:rsidRPr="00713903" w:rsidRDefault="000A0005" w:rsidP="000A000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0A0005" w:rsidRPr="00713903" w:rsidRDefault="000A0005" w:rsidP="000A0005">
      <w:pPr>
        <w:jc w:val="both"/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4638"/>
      </w:tblGrid>
      <w:tr w:rsidR="000A0005" w:rsidRPr="00713903" w:rsidTr="00EB1BFB">
        <w:tc>
          <w:tcPr>
            <w:tcW w:w="4219" w:type="dxa"/>
          </w:tcPr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Продавец:</w:t>
            </w: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Комитет по управлению муниципальным имуществом Арамильского городского округа</w:t>
            </w: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sz w:val="24"/>
                <w:szCs w:val="24"/>
              </w:rPr>
              <w:t xml:space="preserve">62400 г. Арамиль, ул. 1 Мая, д. 12, </w:t>
            </w:r>
            <w:r w:rsidRPr="00713903">
              <w:rPr>
                <w:rFonts w:ascii="Liberation Serif" w:hAnsi="Liberation Serif" w:cs="Liberation Serif"/>
                <w:sz w:val="24"/>
                <w:szCs w:val="24"/>
              </w:rPr>
              <w:br/>
              <w:t>каб. № 20, тел. 385-32-86</w:t>
            </w:r>
          </w:p>
          <w:p w:rsidR="000A0005" w:rsidRPr="00713903" w:rsidRDefault="000A0005" w:rsidP="00EB1BFB">
            <w:pPr>
              <w:tabs>
                <w:tab w:val="left" w:pos="3346"/>
              </w:tabs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ОГРН 1026602178041</w:t>
            </w:r>
          </w:p>
          <w:p w:rsidR="000A0005" w:rsidRPr="00713903" w:rsidRDefault="000A0005" w:rsidP="00EB1BFB">
            <w:pPr>
              <w:tabs>
                <w:tab w:val="left" w:pos="3346"/>
              </w:tabs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ИНН 6652009423</w:t>
            </w:r>
          </w:p>
          <w:p w:rsidR="000A0005" w:rsidRPr="00713903" w:rsidRDefault="000A0005" w:rsidP="00EB1BFB">
            <w:pPr>
              <w:tabs>
                <w:tab w:val="left" w:pos="3346"/>
              </w:tabs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КПП 668501001</w:t>
            </w:r>
          </w:p>
          <w:p w:rsidR="000A0005" w:rsidRPr="00713903" w:rsidRDefault="000A0005" w:rsidP="00EB1BFB">
            <w:pPr>
              <w:tabs>
                <w:tab w:val="left" w:pos="3346"/>
              </w:tabs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sz w:val="24"/>
                <w:szCs w:val="24"/>
              </w:rPr>
              <w:t>________________/Е.С. Дементьева</w:t>
            </w: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/</w:t>
            </w: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38" w:type="dxa"/>
          </w:tcPr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           Покупатель:</w:t>
            </w: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         </w:t>
            </w: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        </w:t>
            </w:r>
          </w:p>
          <w:p w:rsidR="000A0005" w:rsidRPr="00713903" w:rsidRDefault="000A0005" w:rsidP="00EB1BFB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         ______________ /________________/          </w:t>
            </w:r>
          </w:p>
        </w:tc>
      </w:tr>
    </w:tbl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p w:rsidR="000A0005" w:rsidRDefault="000A0005" w:rsidP="009E306B">
      <w:pPr>
        <w:rPr>
          <w:rFonts w:ascii="Liberation Serif" w:hAnsi="Liberation Serif" w:cs="Liberation Serif"/>
          <w:sz w:val="24"/>
          <w:szCs w:val="24"/>
        </w:rPr>
      </w:pPr>
    </w:p>
    <w:bookmarkEnd w:id="8"/>
    <w:p w:rsidR="00F3735B" w:rsidRDefault="00F3735B" w:rsidP="009E306B">
      <w:pPr>
        <w:rPr>
          <w:rFonts w:ascii="Liberation Serif" w:hAnsi="Liberation Serif" w:cs="Liberation Serif"/>
          <w:sz w:val="24"/>
          <w:szCs w:val="24"/>
        </w:rPr>
      </w:pPr>
    </w:p>
    <w:p w:rsidR="008E2086" w:rsidRPr="00680084" w:rsidRDefault="008E2086" w:rsidP="008E2086">
      <w:pPr>
        <w:tabs>
          <w:tab w:val="left" w:pos="540"/>
        </w:tabs>
        <w:ind w:firstLine="567"/>
        <w:jc w:val="right"/>
        <w:outlineLvl w:val="0"/>
        <w:rPr>
          <w:rFonts w:ascii="Liberation Serif" w:hAnsi="Liberation Serif" w:cs="Liberation Serif"/>
          <w:sz w:val="24"/>
          <w:szCs w:val="24"/>
        </w:rPr>
      </w:pPr>
      <w:r w:rsidRPr="00680084">
        <w:rPr>
          <w:rFonts w:ascii="Liberation Serif" w:hAnsi="Liberation Serif" w:cs="Liberation Serif"/>
          <w:sz w:val="24"/>
          <w:szCs w:val="24"/>
        </w:rPr>
        <w:lastRenderedPageBreak/>
        <w:t xml:space="preserve">Приложение № </w:t>
      </w:r>
      <w:r w:rsidR="00745F02" w:rsidRPr="00680084">
        <w:rPr>
          <w:rFonts w:ascii="Liberation Serif" w:hAnsi="Liberation Serif" w:cs="Liberation Serif"/>
          <w:sz w:val="24"/>
          <w:szCs w:val="24"/>
        </w:rPr>
        <w:t>7</w:t>
      </w:r>
    </w:p>
    <w:p w:rsidR="008E2086" w:rsidRPr="00680084" w:rsidRDefault="008E2086" w:rsidP="008E2086">
      <w:pPr>
        <w:tabs>
          <w:tab w:val="left" w:pos="540"/>
        </w:tabs>
        <w:ind w:firstLine="567"/>
        <w:jc w:val="right"/>
        <w:outlineLvl w:val="0"/>
        <w:rPr>
          <w:rFonts w:ascii="Liberation Serif" w:hAnsi="Liberation Serif" w:cs="Liberation Serif"/>
          <w:sz w:val="24"/>
          <w:szCs w:val="24"/>
        </w:rPr>
      </w:pPr>
      <w:r w:rsidRPr="00680084">
        <w:rPr>
          <w:rFonts w:ascii="Liberation Serif" w:hAnsi="Liberation Serif" w:cs="Liberation Serif"/>
          <w:sz w:val="24"/>
          <w:szCs w:val="24"/>
        </w:rPr>
        <w:t xml:space="preserve">к извещению о проведении аукциона </w:t>
      </w:r>
    </w:p>
    <w:p w:rsidR="008E2086" w:rsidRPr="00680084" w:rsidRDefault="008E2086" w:rsidP="0071719E">
      <w:pPr>
        <w:tabs>
          <w:tab w:val="left" w:pos="540"/>
        </w:tabs>
        <w:ind w:firstLine="567"/>
        <w:jc w:val="right"/>
        <w:outlineLvl w:val="0"/>
        <w:rPr>
          <w:rFonts w:ascii="Liberation Serif" w:hAnsi="Liberation Serif" w:cs="Liberation Serif"/>
          <w:sz w:val="24"/>
          <w:szCs w:val="24"/>
        </w:rPr>
      </w:pPr>
      <w:r w:rsidRPr="00680084">
        <w:rPr>
          <w:rFonts w:ascii="Liberation Serif" w:hAnsi="Liberation Serif" w:cs="Liberation Serif"/>
          <w:sz w:val="24"/>
          <w:szCs w:val="24"/>
        </w:rPr>
        <w:t>в электронной форме</w:t>
      </w:r>
    </w:p>
    <w:p w:rsidR="008E2086" w:rsidRPr="00680084" w:rsidRDefault="008E2086" w:rsidP="008E2086">
      <w:pPr>
        <w:tabs>
          <w:tab w:val="left" w:pos="3346"/>
        </w:tabs>
        <w:jc w:val="center"/>
        <w:rPr>
          <w:rFonts w:ascii="Liberation Serif" w:hAnsi="Liberation Serif" w:cs="Liberation Serif"/>
          <w:b/>
          <w:snapToGrid w:val="0"/>
          <w:color w:val="000000"/>
          <w:sz w:val="24"/>
          <w:szCs w:val="24"/>
        </w:rPr>
      </w:pPr>
      <w:r w:rsidRPr="00680084">
        <w:rPr>
          <w:rFonts w:ascii="Liberation Serif" w:hAnsi="Liberation Serif" w:cs="Liberation Serif"/>
          <w:b/>
          <w:snapToGrid w:val="0"/>
          <w:color w:val="000000"/>
          <w:sz w:val="24"/>
          <w:szCs w:val="24"/>
        </w:rPr>
        <w:t>Проект договора купли-продажи земельного участка,</w:t>
      </w:r>
    </w:p>
    <w:p w:rsidR="008E2086" w:rsidRPr="00680084" w:rsidRDefault="008E2086" w:rsidP="008E2086">
      <w:pPr>
        <w:tabs>
          <w:tab w:val="left" w:pos="3346"/>
        </w:tabs>
        <w:jc w:val="center"/>
        <w:rPr>
          <w:rFonts w:ascii="Liberation Serif" w:hAnsi="Liberation Serif" w:cs="Liberation Serif"/>
          <w:b/>
          <w:snapToGrid w:val="0"/>
          <w:color w:val="000000"/>
          <w:sz w:val="24"/>
          <w:szCs w:val="24"/>
        </w:rPr>
      </w:pPr>
      <w:r w:rsidRPr="00680084">
        <w:rPr>
          <w:rFonts w:ascii="Liberation Serif" w:hAnsi="Liberation Serif" w:cs="Liberation Serif"/>
          <w:b/>
          <w:snapToGrid w:val="0"/>
          <w:color w:val="000000"/>
          <w:sz w:val="24"/>
          <w:szCs w:val="24"/>
        </w:rPr>
        <w:t>заключаемого по результатам аукциона</w:t>
      </w:r>
    </w:p>
    <w:p w:rsidR="008E2086" w:rsidRPr="00680084" w:rsidRDefault="008E2086" w:rsidP="008E2086">
      <w:pPr>
        <w:ind w:firstLine="709"/>
        <w:jc w:val="center"/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</w:pPr>
      <w:r w:rsidRPr="00680084"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>Договор купли-продажи земельного участка №____</w:t>
      </w:r>
    </w:p>
    <w:p w:rsidR="008E2086" w:rsidRPr="00680084" w:rsidRDefault="008E2086" w:rsidP="008E2086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680084">
        <w:rPr>
          <w:rFonts w:ascii="Liberation Serif" w:eastAsiaTheme="minorHAnsi" w:hAnsi="Liberation Serif" w:cs="Liberation Serif"/>
          <w:sz w:val="24"/>
          <w:szCs w:val="24"/>
          <w:lang w:eastAsia="en-US"/>
        </w:rPr>
        <w:t>город Арамиль</w:t>
      </w:r>
      <w:r w:rsidRPr="00680084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</w:r>
      <w:r w:rsidRPr="00680084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</w:r>
      <w:r w:rsidRPr="00680084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 xml:space="preserve">                       </w:t>
      </w:r>
      <w:r w:rsidRPr="00680084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 xml:space="preserve">                         </w:t>
      </w:r>
      <w:proofErr w:type="gramStart"/>
      <w:r w:rsidRPr="00680084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«</w:t>
      </w:r>
      <w:proofErr w:type="gramEnd"/>
      <w:r w:rsidRPr="00680084">
        <w:rPr>
          <w:rFonts w:ascii="Liberation Serif" w:eastAsiaTheme="minorHAnsi" w:hAnsi="Liberation Serif" w:cs="Liberation Serif"/>
          <w:sz w:val="24"/>
          <w:szCs w:val="24"/>
          <w:lang w:eastAsia="en-US"/>
        </w:rPr>
        <w:t>___» __________2026 год</w:t>
      </w:r>
    </w:p>
    <w:p w:rsidR="008E2086" w:rsidRPr="00680084" w:rsidRDefault="008E2086" w:rsidP="008E2086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680084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На основании__________________________по продаже земельного участка № _____ от «_____» ____________ 2026 года </w:t>
      </w:r>
      <w:r w:rsidRPr="00680084"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>Комитет по управлению муниципальным имуществом Арамильского городского округа</w:t>
      </w:r>
      <w:r w:rsidRPr="00680084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в лице Председателя Дементьевой Екатерины Сергеевны,  действующего на основании Положения (далее – Продавец), с одной стороны, и______________________ (далее – Покупатель), с другой стороны, вместе именуемые Стороны, заключили настоящий договор о нижеследующем:</w:t>
      </w:r>
    </w:p>
    <w:p w:rsidR="008E2086" w:rsidRPr="00680084" w:rsidRDefault="008E2086" w:rsidP="008E2086">
      <w:pPr>
        <w:ind w:left="540"/>
        <w:jc w:val="center"/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</w:pPr>
      <w:r w:rsidRPr="00680084"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>1. Предмет договора</w:t>
      </w:r>
    </w:p>
    <w:p w:rsidR="008E2086" w:rsidRPr="00680084" w:rsidRDefault="008E2086" w:rsidP="008E2086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680084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      1.1. Продавец обязуется передать в собственность, а Покупатель принять и оплатить на условиях настоящего договора земельный участок, расположенный по адресу</w:t>
      </w:r>
      <w:proofErr w:type="gramStart"/>
      <w:r w:rsidRPr="00680084">
        <w:rPr>
          <w:rFonts w:ascii="Liberation Serif" w:eastAsiaTheme="minorHAnsi" w:hAnsi="Liberation Serif" w:cs="Liberation Serif"/>
          <w:sz w:val="24"/>
          <w:szCs w:val="24"/>
          <w:lang w:eastAsia="en-US"/>
        </w:rPr>
        <w:t>:</w:t>
      </w:r>
      <w:proofErr w:type="gramEnd"/>
      <w:r w:rsidRPr="00680084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Свердловская область, Арамильский городской округ, поселок Светлый, далее Участок, имеющий следующие характеристики: </w:t>
      </w:r>
    </w:p>
    <w:p w:rsidR="008E2086" w:rsidRPr="00680084" w:rsidRDefault="008E2086" w:rsidP="008E2086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680084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      </w:t>
      </w:r>
      <w:r w:rsidRPr="00680084"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  <w:t xml:space="preserve"> П</w:t>
      </w:r>
      <w:r w:rsidRPr="00680084">
        <w:rPr>
          <w:rFonts w:ascii="Liberation Serif" w:eastAsiaTheme="minorHAnsi" w:hAnsi="Liberation Serif" w:cs="Liberation Serif"/>
          <w:sz w:val="24"/>
          <w:szCs w:val="24"/>
          <w:lang w:eastAsia="en-US"/>
        </w:rPr>
        <w:t>лощадь Участка – 24 кв. м;</w:t>
      </w:r>
    </w:p>
    <w:p w:rsidR="008E2086" w:rsidRPr="00680084" w:rsidRDefault="008E2086" w:rsidP="008E2086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680084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       Кадастровый номер – 66:33:0401001:1555;                                                                       </w:t>
      </w:r>
    </w:p>
    <w:p w:rsidR="008E2086" w:rsidRPr="00680084" w:rsidRDefault="008E2086" w:rsidP="008E2086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680084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       Категория земель – земли населенных пунктов;</w:t>
      </w:r>
    </w:p>
    <w:p w:rsidR="008E2086" w:rsidRPr="00680084" w:rsidRDefault="008E2086" w:rsidP="008E2086">
      <w:pPr>
        <w:jc w:val="both"/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</w:pPr>
      <w:r w:rsidRPr="00680084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       </w:t>
      </w:r>
      <w:r w:rsidRPr="00680084"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  <w:t>Разрешенное использование: размещение гаражей для собственных нужд;</w:t>
      </w:r>
    </w:p>
    <w:p w:rsidR="008E2086" w:rsidRPr="00680084" w:rsidRDefault="008E2086" w:rsidP="008E2086">
      <w:pPr>
        <w:jc w:val="both"/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</w:pPr>
      <w:r w:rsidRPr="00680084"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  <w:t xml:space="preserve">          Участок не обременен правами третьих лиц;</w:t>
      </w:r>
    </w:p>
    <w:p w:rsidR="008E2086" w:rsidRPr="00680084" w:rsidRDefault="008E2086" w:rsidP="008E2086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680084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       Сведения об ограничениях (обременениях):</w:t>
      </w:r>
    </w:p>
    <w:p w:rsidR="008E2086" w:rsidRPr="00680084" w:rsidRDefault="008E2086" w:rsidP="008E2086">
      <w:pPr>
        <w:tabs>
          <w:tab w:val="left" w:pos="567"/>
        </w:tabs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680084">
        <w:rPr>
          <w:rFonts w:ascii="Liberation Serif" w:eastAsiaTheme="minorHAnsi" w:hAnsi="Liberation Serif" w:cs="Liberation Serif"/>
          <w:sz w:val="24"/>
          <w:szCs w:val="24"/>
          <w:lang w:eastAsia="en-US"/>
        </w:rPr>
        <w:t>В отношении земельного участка установлены ограничения (обременения) предусмотренные статьей 56 Земельного кодекса Российской Федерации (согласно сведениям, содержащимся в Едином государственном реестре недвижимости).</w:t>
      </w:r>
    </w:p>
    <w:p w:rsidR="008E2086" w:rsidRPr="00680084" w:rsidRDefault="008E2086" w:rsidP="008E2086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680084">
        <w:rPr>
          <w:rFonts w:ascii="Liberation Serif" w:hAnsi="Liberation Serif" w:cs="Liberation Serif"/>
          <w:sz w:val="24"/>
          <w:szCs w:val="24"/>
        </w:rPr>
        <w:t xml:space="preserve">1. </w:t>
      </w:r>
      <w:r w:rsidR="00232A9A" w:rsidRPr="00680084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Екатеринбург (Арамиль)» от 15.08.2022 № 277 выдан: Федеральная служба войск национальной гвардии Российской Федерации; приказ «О внесении изменений в приаэродромную территорию аэродрома Екатеринбург (Арамиль), утвержденную приказом Федеральной службы войск национальной гвардии Российской Федерации от 15 августа 2022 г. № 277» от 02.06.2023 № 185 выдан: Федеральная служба войск национальной гвардии Российской Федерации; Содержание ограничения (обременения): В соответствии с подпунктом 6 пункта 3 статьи 47 Воздушного кодекса Российской Федерации (Собрание законодательства Российской Федерации, 1997, № 12, ст. 1383; 2021, № 24, ст. 4209) в границах шестой подзоны запрещается размещать объекты, способствующие привлечению и массовому скоплению птиц. В указанной подзоне запрещается размещение объектов, способствующих привлечению и массовому скоплению птиц: зернохранилищ и предприятий по переработке зерна (элеваторы, мельницы), предприятий по производству кормов открытого типа, звероводческих ферм, скотобоен, свинарников, коровников, птицеферм, свалок и любых объектов обращения с отходами, мест разведения птиц, рыбных хозяйств, скотомогильников и других объектов и/или осуществление видов деятельности, способствующих массовому скоплению птиц в соответствии с законодательством Российской Федерации. Допускается проведение строительства объектов животноводческого, в том числе свиноводческого, птицеводческого и рыбного направления, осуществление деятельности и сохранение существующих объектов, их эксплуатация (в том числе капитальный ремонт, модернизация, техническое перевооружение, реконструкция), при условии проведения мероприятий по предупреждению скопления птиц с учетом эколого-орнитологических заключений в соответствии с требованиями законодательства Российской Федерации. Ограничения вводятся в отношении вновь создаваемых и реконструируемых объектов.; Реестровый номер границы: 66:00-6.2644; Вид объекта реестра границ: Зона с особыми условиями использования территории; Вид зоны по документу: Шестая подзона </w:t>
      </w:r>
      <w:r w:rsidR="00232A9A" w:rsidRPr="00680084">
        <w:rPr>
          <w:rFonts w:ascii="Liberation Serif" w:hAnsi="Liberation Serif" w:cs="Liberation Serif"/>
          <w:sz w:val="24"/>
          <w:szCs w:val="24"/>
        </w:rPr>
        <w:lastRenderedPageBreak/>
        <w:t>приаэродромной территории Аэродрома Екатеринбург (Арамиль); Тип зоны: Охранная зона транспорта</w:t>
      </w:r>
      <w:r w:rsidRPr="00680084">
        <w:rPr>
          <w:rFonts w:ascii="Liberation Serif" w:hAnsi="Liberation Serif" w:cs="Liberation Serif"/>
          <w:sz w:val="24"/>
          <w:szCs w:val="24"/>
        </w:rPr>
        <w:t>.</w:t>
      </w:r>
    </w:p>
    <w:p w:rsidR="008E2086" w:rsidRPr="00680084" w:rsidRDefault="008E2086" w:rsidP="008E2086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680084">
        <w:rPr>
          <w:rFonts w:ascii="Liberation Serif" w:hAnsi="Liberation Serif" w:cs="Liberation Serif"/>
          <w:sz w:val="24"/>
          <w:szCs w:val="24"/>
        </w:rPr>
        <w:t xml:space="preserve">2. </w:t>
      </w:r>
      <w:r w:rsidR="00232A9A" w:rsidRPr="00680084">
        <w:rPr>
          <w:rFonts w:ascii="Liberation Serif" w:hAnsi="Liberation Serif" w:cs="Liberation Serif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гражданской авиации Екатеринбург (Кольцово)» от 02.06.2023 № 367-П выдан: Федеральное агентство воздушного транспорта; Содержание ограничения (обременения): В соответствии с требованиями Воздушного кодекса Российской Федерации и Федерального закона от 1 июля 2017 г. № 135-ФЗ "О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зоны" (далее - Федеральный закон № 135-ФЗ) на приаэродромной территории аэродрома гражданской авиации Екатеринбург (Кольцово) установлены ограничения использования земельных участков и (или) расположенных на них объектов недвижимости и осуществления экономической и иной деятельности.; Реестровый номер границы: 66:00-6.1915; Вид объекта реестра границ: Зона с особыми условиями использования территории; Вид зоны по документу: Приаэродромная территория аэродрома гражданской авиации Екатеринбург (Кольцово); Тип зоны: Приаэродромная территория</w:t>
      </w:r>
      <w:r w:rsidRPr="00680084">
        <w:rPr>
          <w:rFonts w:ascii="Liberation Serif" w:hAnsi="Liberation Serif" w:cs="Liberation Serif"/>
          <w:sz w:val="24"/>
          <w:szCs w:val="24"/>
        </w:rPr>
        <w:t>.</w:t>
      </w:r>
    </w:p>
    <w:p w:rsidR="008E2086" w:rsidRPr="00680084" w:rsidRDefault="008E2086" w:rsidP="008E2086">
      <w:pPr>
        <w:ind w:firstLine="54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80084">
        <w:rPr>
          <w:rFonts w:ascii="Liberation Serif" w:hAnsi="Liberation Serif" w:cs="Liberation Serif"/>
          <w:sz w:val="24"/>
          <w:szCs w:val="24"/>
        </w:rPr>
        <w:t xml:space="preserve">3. </w:t>
      </w:r>
      <w:r w:rsidR="00232A9A" w:rsidRPr="00680084">
        <w:rPr>
          <w:rFonts w:ascii="Liberation Serif" w:hAnsi="Liberation Serif" w:cs="Liberation Serif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гражданской авиации Екатеринбург (Кольцово)» от 02.06.2023 № 367-П выдан: Федеральное агентство воздушного транспорта; Содержание ограничения (обременения): Подпункт 5 пункта 3 статьи 47 Воздушного кодекса Российской Федерации, подпункт 5 пункта 3 статьи 1 Федерального закона N 135-ФЗ, подпункт "г" пункта 1(1) положения о приаэродромной территории, утвержденного постановлением Правительства Российской Федерации от 02.12.2017 № 1460, пункт 4 статьи 3 Федерального закона № 116-ФЗ: 1. В границах пятой подзоны запрещается размещать опасные производственные объекты, функционирование которых может повлиять на безопасность полетов воздушных судов. 2. В границах пятой подзоны допускается эксплуатация, строительство, реконструкция, капитальный ремонт, техническое перевооружение, консервация (далее - размещение) опасных производственных объектов при их соответствии установленным в пункте 3 таблицы ограничениям. 3. Максимальные радиусы зон поражения при происшествиях техногенного характера на опасных производственных объектах, находящихся в пятой подзоне приаэродромной территории, в которых размещение таких объектов возможно, не должны достигать: по вертикали - высоты пролета воздушных судов (высота поверхности ограничения препятствий в третьей подзоне приаэродромной территории); по горизонтали - внешних границ первой и второй подзон приаэродромной территории аэродрома. 4. При невозможности соблюдения ограничений, предусмотренных пунктом 3 таблицы, размещение опасных производственных объектов должно выполняться на основании специальных технических условий, разработанных для конкретного объекта капитального строительства в соответствии с положениями приказа Минстроя России от 30 ноября 2020 г. № 734/пр "Об утверждении порядка разработки и согласования специальных технических условий для разработки проектной документации на объект капитального строительства" (зарегистрирован Минюстом России 18 декабря 2020 г., регистрационный № 61581) с изменениями, внесенными приказом Минстроя России от 22 октября 2021 г. № 774/пр (зарегистрирован Минюстом России 29 ноября 2021 г., регистрационный № 66058) (далее - Приказ № 734).; Реестровый номер границы: 66:00-6.1909; Вид объекта реестра границ: Зона с особыми условиями использования территории; Вид зоны по документу: Пятая подзона приаэродромной территории аэродрома гражданской авиации Екатеринбург (Кольцово); Тип зоны: Приаэродромная территория</w:t>
      </w:r>
    </w:p>
    <w:p w:rsidR="00232A9A" w:rsidRPr="00680084" w:rsidRDefault="008E2086" w:rsidP="008E2086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680084">
        <w:rPr>
          <w:rFonts w:ascii="Liberation Serif" w:hAnsi="Liberation Serif" w:cs="Liberation Serif"/>
          <w:sz w:val="24"/>
          <w:szCs w:val="24"/>
        </w:rPr>
        <w:t xml:space="preserve">4. </w:t>
      </w:r>
      <w:r w:rsidR="00232A9A" w:rsidRPr="00680084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</w:t>
      </w:r>
      <w:r w:rsidR="00232A9A" w:rsidRPr="00680084">
        <w:rPr>
          <w:rFonts w:ascii="Liberation Serif" w:hAnsi="Liberation Serif" w:cs="Liberation Serif"/>
          <w:sz w:val="24"/>
          <w:szCs w:val="24"/>
        </w:rPr>
        <w:lastRenderedPageBreak/>
        <w:t>приаэродромной территории аэродрома гражданской авиации Екатеринбург (Кольцово)» от 02.06.2023 № 367-П выдан: Федеральное агентство воздушного транспорта; Содержание ограничения (обременения): Подпункт 6 пункта 3 статьи 47 Воздушного кодекса Российской Федерации, подпункт 6 пункта 3 статьи 1 Федерального закона N 135-ФЗ, подпункт "д" пункта 1(1) положения о приаэродромной территории, утвержденного постановлением Правительства Российской Федерации от 02.12.2017 № 1460, пункт 4 статьи 3 Федерального закона № 116-ФЗ: в границах шестой подзоны приаэродромной территории запрещается размещать объекты, способствующие привлечению и массовому скоплению птиц.; Реестровый номер границы: 66:00-6.1910; Вид объекта реестра границ: Зона с особыми условиями использования территории; Вид зоны по документу: Шестая подзона приаэродромной территории аэродрома гражданской авиации Екатеринбург (Кольцово); Тип зоны: Приаэродромная территория.</w:t>
      </w:r>
    </w:p>
    <w:p w:rsidR="008E2086" w:rsidRPr="00680084" w:rsidRDefault="008E2086" w:rsidP="008E2086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680084">
        <w:rPr>
          <w:rFonts w:ascii="Liberation Serif" w:hAnsi="Liberation Serif" w:cs="Liberation Serif"/>
          <w:sz w:val="24"/>
          <w:szCs w:val="24"/>
        </w:rPr>
        <w:t xml:space="preserve">5. </w:t>
      </w:r>
      <w:r w:rsidR="00232A9A" w:rsidRPr="00680084">
        <w:rPr>
          <w:rFonts w:ascii="Liberation Serif" w:hAnsi="Liberation Serif" w:cs="Liberation Serif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гражданской авиации Екатеринбург (Кольцово)» от 02.06.2023 № 367-П выдан: Федеральное агентство воздушного транспорта; Содержание ограничения (обременения): Подпункт 3 пункта 3 статьи 47 Воздушного кодекса Российской Федерации, подпункт 3 пункта 3 статьи 1 Федерального закона N 135-ФЗ, подпункт "б" пункта 1(1) положения о приаэродромной территории, утвержденного постановлением Правительства Российской Федерации от 02.12.2017 № 1460: 1. В границах третьей подзоны запрещается размещать объекты, высота которых превышает ограничения, приведенные в пункте 2 таблицы. 2. Строительство и реконструкция зданий, сооружений в границах третьей подзоны разрешается только после определения максимально допустимой высоты здания, сооружения в зависимости от местоположения путем проведения соответствующих расчетов в соответствии с требованиями ФАП-262 с учетом следующих абсолютных высот ограничения объектов в Балтийской системе высот 1977 года.; Реестровый номер границы: 66:00-6.1907; Вид объекта реестра границ: Зона с особыми условиями использования территории; Вид зоны по документу: Третья подзона приаэродромной территории аэродрома гражданской авиации Екатеринбург (Кольцово); Тип зоны: Приаэродромная территория</w:t>
      </w:r>
      <w:r w:rsidRPr="00680084">
        <w:rPr>
          <w:rFonts w:ascii="Liberation Serif" w:hAnsi="Liberation Serif" w:cs="Liberation Serif"/>
          <w:sz w:val="24"/>
          <w:szCs w:val="24"/>
        </w:rPr>
        <w:t>.</w:t>
      </w:r>
    </w:p>
    <w:p w:rsidR="008E2086" w:rsidRPr="00680084" w:rsidRDefault="008E2086" w:rsidP="008E2086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680084">
        <w:rPr>
          <w:rFonts w:ascii="Liberation Serif" w:hAnsi="Liberation Serif" w:cs="Liberation Serif"/>
          <w:sz w:val="24"/>
          <w:szCs w:val="24"/>
        </w:rPr>
        <w:t xml:space="preserve">6. </w:t>
      </w:r>
      <w:r w:rsidR="00232A9A" w:rsidRPr="00680084">
        <w:rPr>
          <w:rFonts w:ascii="Liberation Serif" w:hAnsi="Liberation Serif" w:cs="Liberation Serif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Екатеринбург (Арамиль)» от 15.08.2022 № 277 выдан: Федеральная служба войск национальной гвардии Российской Федерации; приказ «О внесении изменений в приаэродромную территорию аэродрома Екатеринбург (Арамиль), утвержденную приказом Федеральной службы войск национальной гвардии Российской Федерации от 15 августа 2022 г. № 277» от 02.06.2023 № 185 выдан: Федеральная служба войск национальной гвардии Российской Федерации; Содержание ограничения (обременения): -; Реестровый номер границы: 66:00-6.2651;</w:t>
      </w:r>
      <w:r w:rsidR="00F83810" w:rsidRPr="00680084">
        <w:rPr>
          <w:rFonts w:ascii="Liberation Serif" w:hAnsi="Liberation Serif" w:cs="Liberation Serif"/>
          <w:sz w:val="24"/>
          <w:szCs w:val="24"/>
        </w:rPr>
        <w:t xml:space="preserve"> Вид объекта реестра границ: Зона с особыми условиями использования территории; Вид зоны по документу: приаэродромная территория Аэродрома Екатеринбург (Арамиль); Тип зоны: Охранная зона транспорта</w:t>
      </w:r>
      <w:r w:rsidRPr="00680084">
        <w:rPr>
          <w:rFonts w:ascii="Liberation Serif" w:hAnsi="Liberation Serif" w:cs="Liberation Serif"/>
          <w:sz w:val="24"/>
          <w:szCs w:val="24"/>
        </w:rPr>
        <w:t>.</w:t>
      </w:r>
    </w:p>
    <w:p w:rsidR="008E2086" w:rsidRPr="00680084" w:rsidRDefault="008E2086" w:rsidP="008E2086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680084">
        <w:rPr>
          <w:rFonts w:ascii="Liberation Serif" w:hAnsi="Liberation Serif" w:cs="Liberation Serif"/>
          <w:sz w:val="24"/>
          <w:szCs w:val="24"/>
        </w:rPr>
        <w:t xml:space="preserve">7. </w:t>
      </w:r>
      <w:r w:rsidR="00F83810" w:rsidRPr="00680084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Екатеринбург (Арамиль)» от 15.08.2022 № 277 выдан: Федеральная служба войск национальной гвардии Российской Федерации; приказ «О внесении изменений в приаэродромную территорию аэродрома Екатеринбург (Арамиль), утвержденную приказом Федеральной службы войск национальной гвардии Российской Федерации от 15 августа 2022 г. № 277» от 02.06.2023 № 185 выдан: Федеральная служба войск национальной гвардии Российской Федерации; Содержание ограничения (обременения): Ограничения в третьей подзоне ПАТ аэродрома Екатеринбург (Арамиль) устанавливаются в соответствии с подпунктом 3 пункта 3 статьи 47 Воздушного кодекса Российской Федерации (Собрание законодательства Российской Федерации, 1997, </w:t>
      </w:r>
      <w:r w:rsidR="00F83810" w:rsidRPr="00680084">
        <w:rPr>
          <w:rFonts w:ascii="Liberation Serif" w:hAnsi="Liberation Serif" w:cs="Liberation Serif"/>
          <w:sz w:val="24"/>
          <w:szCs w:val="24"/>
        </w:rPr>
        <w:lastRenderedPageBreak/>
        <w:t>№ 12, ст. 1383; 2021, № 24, ст. 4209). В третьей подзоне устанавливаются ограничения на размещение объектов, высота которых превышает установленные ограничения. Высота препятствий ограничивается в пределах полос воздушных подходов, а также на участках, прилегающих к боковым границам летного поля и полос воздушных подходов. Ограничения представляют собой условные плоскости, параметры которых приведены ниже. 29.1. В пределах полос воздушных подходов, состоящих из трех участков:1-й участок длиной 400 метров, имеющий наклон 0,5%; 2-й участок длиной 950 метров, имеющий наклон 1,9%; 3-й участок длиной 9000 метров, имеющий наклон 2%. 29.2. За пределами полос воздушных подходов: поверхность вдоль летного поля, имеющая наклон 10%; горизонтальная поверхность на высоте 50 метров; поверхность от горизонтальной поверхности (50 м) до горизонтальной поверхности (200 м), имеющая наклон 4%. Горизонтальная поверхность на высоте 200 метров, имеющая размеры 40 км в длину (вдоль оси взлетно-посадочной полосы (далее – ВПП) и 30 км в ширину (вдоль перпендикуляра к оси ВПП). На территории третьей подзоны выделяются 9 секторов. Во всех секторах ограничивается абсолютная высота объектов. Ограничения действуют для вновь создаваемых объектов, для реконструируемых объектов в части увеличения высоты. Запрещается размещать объекты, высота которых превышает ограничения, установленные в секторах третьей подзоны; Реестровый номер границы: 66:00-6.2648; Вид объекта реестра границ: Зона с особыми условиями использования территории; Вид зоны по документу: Третья подзона приаэродромной территории Аэродрома Екатеринбург (Арамиль); Тип зоны: Охранная зона транспорта</w:t>
      </w:r>
      <w:r w:rsidRPr="00680084">
        <w:rPr>
          <w:rFonts w:ascii="Liberation Serif" w:hAnsi="Liberation Serif" w:cs="Liberation Serif"/>
          <w:sz w:val="24"/>
          <w:szCs w:val="24"/>
        </w:rPr>
        <w:t>.</w:t>
      </w:r>
    </w:p>
    <w:p w:rsidR="008E2086" w:rsidRPr="00680084" w:rsidRDefault="008E2086" w:rsidP="008E2086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680084">
        <w:rPr>
          <w:rFonts w:ascii="Liberation Serif" w:hAnsi="Liberation Serif" w:cs="Liberation Serif"/>
          <w:sz w:val="24"/>
          <w:szCs w:val="24"/>
        </w:rPr>
        <w:t xml:space="preserve">8. </w:t>
      </w:r>
      <w:r w:rsidR="00F83810" w:rsidRPr="00680084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Екатеринбург (Арамиль)» от 15.08.2022 № 277 выдан: Федеральная служба войск национальной гвардии Российской Федерации; приказ «О внесении изменений в приаэродромную территорию аэродрома Екатеринбург (Арамиль), утвержденную приказом Федеральной службы войск национальной гвардии Российской Федерации от 15 августа 2022 г. № 277» от 02.06.2023 № 185 выдан: Федеральная служба войск национальной гвардии Российской Федерации; Содержание ограничения (обременения): В соответствии с подпунктом 5 пункта 3 статьи 47 Воздушного кодекса Российской Федерации (Собрание законодательства Российской Федерации, 1997, № 12, ст. 1383; 2021, № 24, ст. 4209) в границах пятой подзоны запрещается размещать опасные производственные объекты, функционирование которых может повлиять на безопасность полетов воздушных судов. В соответствии с пунктом 1 приложения № 1 Федерального закона от 21 июля 1997 г. № 116-ФЗ «О промышленной безопасности опасных производственных объектов» (Собрание законодательства Российской Федерации 1997, № 30, ст. 3588; 2016, № 23, ст. 3294) (далее – Федеральный закон № 116-ФЗ) устанавливаются ограничения на размещение опасных производственных объектов, на которых получаются, используются, перерабатываются, образуются, хранятся, транспортируются, уничтожаются опасные вещества следующих видов: воспламеняющиеся вещества; окисляющие вещества; горючие вещества; взрывчатые вещества. В границах пятой подзоны запрещено размещение опасных производственных объектов 1 и 2 классов опасности, определенные Федеральным законом № 116-ФЗ, и газопроводов проектным рабочим давлением свыше 0,6 МПа, функционирование которых может повлиять на безопасность полетов воздушных судов. Допускается размещение (строительство, реконструкция и эксплуатация) указанных объектов, на основании декларации промышленной безопасности с учетом оценки их влияния на безопасность полетов воздушных судов и (при необходимости) специальных технических условий, содержащих дополнительные технические требования, обеспечивающие безопасную эксплуатацию и функционирование объектов и сооружений, в том числе безопасность полетов воздушных судов, в соответствии с приказом Минстроя России от 30.11.2020 № 734/пр «Об утверждении Порядка разработки и согласования специальных технических условий для разработки проектной документации на объект капитального строительства» (зарегистрирован Минюстом России 18 декабря 2021 г., регистрационный № 61581) (согласно пункту 2 приказа Минстроя России от 30.11.2020 № 734/пр настоящий документ </w:t>
      </w:r>
      <w:r w:rsidR="00F83810" w:rsidRPr="00680084">
        <w:rPr>
          <w:rFonts w:ascii="Liberation Serif" w:hAnsi="Liberation Serif" w:cs="Liberation Serif"/>
          <w:sz w:val="24"/>
          <w:szCs w:val="24"/>
        </w:rPr>
        <w:lastRenderedPageBreak/>
        <w:t>действует до 1 сентября 2026 года). Ограничения действуют в отношении вновь создаваемых и реконструируемых объектов; Реестровый номер границы: 66:00-6.2642; Вид объекта реестра границ: Зона с особыми условиями использования территории; Вид зоны по документу: Пятая подзона приаэродромной территории Аэродрома Екатеринбург (Арамиль); Тип зоны: Охранная зона транспорта</w:t>
      </w:r>
      <w:r w:rsidRPr="00680084">
        <w:rPr>
          <w:rFonts w:ascii="Liberation Serif" w:hAnsi="Liberation Serif" w:cs="Liberation Serif"/>
          <w:sz w:val="24"/>
          <w:szCs w:val="24"/>
        </w:rPr>
        <w:t>.</w:t>
      </w:r>
    </w:p>
    <w:p w:rsidR="008E2086" w:rsidRPr="00680084" w:rsidRDefault="008E2086" w:rsidP="008E2086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680084">
        <w:rPr>
          <w:rFonts w:ascii="Liberation Serif" w:hAnsi="Liberation Serif" w:cs="Liberation Serif"/>
          <w:sz w:val="24"/>
          <w:szCs w:val="24"/>
        </w:rPr>
        <w:t xml:space="preserve">9. </w:t>
      </w:r>
      <w:r w:rsidR="00F83810" w:rsidRPr="00680084">
        <w:rPr>
          <w:rFonts w:ascii="Liberation Serif" w:hAnsi="Liberation Serif" w:cs="Liberation Serif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гражданской авиации Екатеринбург (Кольцово)» от 02.06.2023 № 367-П выдан: Федеральное агентство воздушного транспорта; Содержание ограничения (обременения): Подпункт 4 пункта 3 статьи 47 Воздушного кодекса Российской Федерации, подпункт 4 пункта 3 статьи 1 Федерального закона N 135-ФЗ, подпункт "в" пункта 1(1) положения о приаэродромной территории, утвержденного постановлением Правительства Российской Федерации от 02.12.2017 № 1460: 1. Запрещается размещать объекты, создающие помехи в работе наземных объектов средств и систем обслуживания воздушного движения, навигации, посадки и связи, предназначенных для организации воздушного движения и расположенных вне первой подзоны. 2. Запрещается без согласования с оператором аэродрома размещение объектов, превышающих высотные ограничения в границах установленных секторов.; Реестровый номер границы: 66:00-6.1908; Вид объекта реестра границ: Зона с особыми условиями использования территории; Вид зоны по документу: Четвертая подзона приаэродромной территории аэродрома гражданской авиации Екатеринбург (Кольцово); Тип зоны: Приаэродромная территория</w:t>
      </w:r>
      <w:r w:rsidRPr="00680084">
        <w:rPr>
          <w:rFonts w:ascii="Liberation Serif" w:hAnsi="Liberation Serif" w:cs="Liberation Serif"/>
          <w:sz w:val="24"/>
          <w:szCs w:val="24"/>
        </w:rPr>
        <w:t>.</w:t>
      </w:r>
    </w:p>
    <w:p w:rsidR="008E2086" w:rsidRPr="00680084" w:rsidRDefault="008E2086" w:rsidP="008E2086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680084">
        <w:rPr>
          <w:rFonts w:ascii="Liberation Serif" w:hAnsi="Liberation Serif" w:cs="Liberation Serif"/>
          <w:sz w:val="24"/>
          <w:szCs w:val="24"/>
        </w:rPr>
        <w:t xml:space="preserve">10. </w:t>
      </w:r>
      <w:r w:rsidR="00F83810" w:rsidRPr="00680084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</w:t>
      </w:r>
      <w:r w:rsidR="00506490">
        <w:rPr>
          <w:rFonts w:ascii="Liberation Serif" w:hAnsi="Liberation Serif" w:cs="Liberation Serif"/>
          <w:sz w:val="24"/>
          <w:szCs w:val="24"/>
        </w:rPr>
        <w:t>«</w:t>
      </w:r>
      <w:r w:rsidR="00F83810" w:rsidRPr="00680084">
        <w:rPr>
          <w:rFonts w:ascii="Liberation Serif" w:hAnsi="Liberation Serif" w:cs="Liberation Serif"/>
          <w:sz w:val="24"/>
          <w:szCs w:val="24"/>
        </w:rPr>
        <w:t>Об установлении зоны санитарной охраны водозаборных скважин №№ 1, 2 - источников питьевого и хозяйственно-бытового водоснабжения, расположенных на территории Арамильского городского округа Свердловской области</w:t>
      </w:r>
      <w:r w:rsidR="00506490">
        <w:rPr>
          <w:rFonts w:ascii="Liberation Serif" w:hAnsi="Liberation Serif" w:cs="Liberation Serif"/>
          <w:sz w:val="24"/>
          <w:szCs w:val="24"/>
        </w:rPr>
        <w:t>»</w:t>
      </w:r>
      <w:r w:rsidR="00F83810" w:rsidRPr="00680084">
        <w:rPr>
          <w:rFonts w:ascii="Liberation Serif" w:hAnsi="Liberation Serif" w:cs="Liberation Serif"/>
          <w:sz w:val="24"/>
          <w:szCs w:val="24"/>
        </w:rPr>
        <w:t xml:space="preserve"> от 18.02.2026 № 190 выдан: Министерство природных ресурсов и экологии Свердловской области; Содержание ограничения (обременения): Согласно Постановлению Главного государственного санитарного врача РФ от 14.03.2002 № 10 </w:t>
      </w:r>
      <w:r w:rsidR="00506490">
        <w:rPr>
          <w:rFonts w:ascii="Liberation Serif" w:hAnsi="Liberation Serif" w:cs="Liberation Serif"/>
          <w:sz w:val="24"/>
          <w:szCs w:val="24"/>
        </w:rPr>
        <w:t>«</w:t>
      </w:r>
      <w:r w:rsidR="00F83810" w:rsidRPr="00680084">
        <w:rPr>
          <w:rFonts w:ascii="Liberation Serif" w:hAnsi="Liberation Serif" w:cs="Liberation Serif"/>
          <w:sz w:val="24"/>
          <w:szCs w:val="24"/>
        </w:rPr>
        <w:t xml:space="preserve">О введении в действие Санитарных правил и норм </w:t>
      </w:r>
      <w:r w:rsidR="00506490">
        <w:rPr>
          <w:rFonts w:ascii="Liberation Serif" w:hAnsi="Liberation Serif" w:cs="Liberation Serif"/>
          <w:sz w:val="24"/>
          <w:szCs w:val="24"/>
        </w:rPr>
        <w:t>«</w:t>
      </w:r>
      <w:r w:rsidR="00F83810" w:rsidRPr="00680084">
        <w:rPr>
          <w:rFonts w:ascii="Liberation Serif" w:hAnsi="Liberation Serif" w:cs="Liberation Serif"/>
          <w:sz w:val="24"/>
          <w:szCs w:val="24"/>
        </w:rPr>
        <w:t>Зоны санитарной охраны источников водоснабжения и водопроводов питьевого назначения. СанПиН 2.1.4.1110-02</w:t>
      </w:r>
      <w:r w:rsidR="00506490">
        <w:rPr>
          <w:rFonts w:ascii="Liberation Serif" w:hAnsi="Liberation Serif" w:cs="Liberation Serif"/>
          <w:sz w:val="24"/>
          <w:szCs w:val="24"/>
        </w:rPr>
        <w:t xml:space="preserve">» </w:t>
      </w:r>
      <w:r w:rsidR="00F83810" w:rsidRPr="00680084">
        <w:rPr>
          <w:rFonts w:ascii="Liberation Serif" w:hAnsi="Liberation Serif" w:cs="Liberation Serif"/>
          <w:sz w:val="24"/>
          <w:szCs w:val="24"/>
        </w:rPr>
        <w:t xml:space="preserve">(Зарегистрировано в Минюсте РФ 24.04.2002 N 3399) Необходимо выполнять мероприятия по третьему поясу ЗСО: 1. Выявление, тампонирование или восстановление всех старых, бездействующих, дефектных или неправильно эксплуатируемых скважин, представляющих опасность в части возможности загрязнения водоносных горизонтов. 2. Бурение новых скважин и новое строительство, связанное с нарушением почвенного покрова, производится при обязательном согласовании с администрацией муниципального образования. 3. Запрещение закачки отработанных вод в подземные горизонты, подземного складирования твёрдых отходов и разработки недр земли. 4. Запрещение размещения складов горюче-смазочных материалов, ядохимикатов и минеральных удобрений, накопителей промстоков, шламохранилищ и других объектов, обусловливающих опасность химического загрязнения подземных вод.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санитарно-эпидемиологического надзора, выданного с учетом заключения органов геологического контроля. 5. Своевременное выполнение необходимых мероприятий по санитарной охране поверхностных вод, имеющих непосредственную гидрологическую связь с используемым водоносным горизонтом, в соответствии с гигиеническими требованиями к охране поверхностных вод.; Реестровый номер границы: 66:00-6.2777; Вид объекта реестра границ: Зона с особыми условиями использования территории; Вид зоны по документу: 3 пояс зоны санитарной охраны водозаборных скважин №№ 1, 2, расположенных по адресу: ул. Кольцевая, 4а, п. Светлый, Арамильский городской округ, Свердловская область; Тип зоны: Зона санитарной охраны источников питьевого и хозяйственно-бытового водоснабжения, а </w:t>
      </w:r>
      <w:r w:rsidR="00F83810" w:rsidRPr="00680084">
        <w:rPr>
          <w:rFonts w:ascii="Liberation Serif" w:hAnsi="Liberation Serif" w:cs="Liberation Serif"/>
          <w:sz w:val="24"/>
          <w:szCs w:val="24"/>
        </w:rPr>
        <w:lastRenderedPageBreak/>
        <w:t>также устанавливаемые в случаях, предусмотренных Водным кодексом Российской Федерации, в отношении подземных водных объектов зоны специальной охраны.</w:t>
      </w:r>
    </w:p>
    <w:p w:rsidR="00F83810" w:rsidRPr="00680084" w:rsidRDefault="00F83810" w:rsidP="008E2086">
      <w:pPr>
        <w:ind w:firstLine="54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80084">
        <w:rPr>
          <w:rFonts w:ascii="Liberation Serif" w:hAnsi="Liberation Serif" w:cs="Liberation Serif"/>
          <w:b/>
          <w:sz w:val="24"/>
          <w:szCs w:val="24"/>
        </w:rPr>
        <w:t xml:space="preserve">11. </w:t>
      </w:r>
      <w:r w:rsidRPr="00680084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"Об установлении зоны санитарной охраны водозаборной скважины № 4/4 - источника питьевого и хозяйственно-бытового водоснабжения, расположенного на территории Арамильского городского округа Свердловской области" от 18.02.2026 № 189 выдан: Министерство природных ресурсов и экологии Свердловской области; Содержание ограничения (обременения): Согласно Постановлению Главного государственного санитарного врача РФ от 14.03.2002 № 10 </w:t>
      </w:r>
      <w:r w:rsidR="00506490">
        <w:rPr>
          <w:rFonts w:ascii="Liberation Serif" w:hAnsi="Liberation Serif" w:cs="Liberation Serif"/>
          <w:sz w:val="24"/>
          <w:szCs w:val="24"/>
        </w:rPr>
        <w:t>«</w:t>
      </w:r>
      <w:r w:rsidRPr="00680084">
        <w:rPr>
          <w:rFonts w:ascii="Liberation Serif" w:hAnsi="Liberation Serif" w:cs="Liberation Serif"/>
          <w:sz w:val="24"/>
          <w:szCs w:val="24"/>
        </w:rPr>
        <w:t>О введении в действие Санитарных правил и норм "Зоны санитарной охраны источников водоснабжения и водопроводов питьевого назначения. СанПиН 2.1.4.1110-02</w:t>
      </w:r>
      <w:r w:rsidR="00506490">
        <w:rPr>
          <w:rFonts w:ascii="Liberation Serif" w:hAnsi="Liberation Serif" w:cs="Liberation Serif"/>
          <w:sz w:val="24"/>
          <w:szCs w:val="24"/>
        </w:rPr>
        <w:t>»</w:t>
      </w:r>
      <w:r w:rsidRPr="00680084">
        <w:rPr>
          <w:rFonts w:ascii="Liberation Serif" w:hAnsi="Liberation Serif" w:cs="Liberation Serif"/>
          <w:sz w:val="24"/>
          <w:szCs w:val="24"/>
        </w:rPr>
        <w:t xml:space="preserve"> (Зарегистрировано в Минюсте РФ 24.04.2002 N 3399) Необходимо выполнять мероприятия по третьему поясу ЗСО: 1. Выявление, тампонирование или восстановление всех старых, бездействующих, дефектных или неправильно эксплуатируемых скважин, представляющих опасность в части возможности загрязнения водоносных горизонтов. 2. Бурение новых скважин и новое строительство, связанное с нарушением почвенного покрова, производится при обязательном согласовании с администрацией муниципального образования. 3. Запрещение закачки отработанных вод в подземные горизонты, подземного складирования твёрдых отходов и разработки недр земли. 4. Запрещение размещения складов горюче-смазочных материалов, ядохимикатов и минеральных удобрений, накопителей промстоков, шламохранилищ и других объектов, обусловливающих опасность химического загрязнения подземных вод.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санитарно-эпидемиологического надзора, выданного с учетом заключения органов геологического контроля. 5. Своевременное выполнение необходимых мероприятий по санитарной охране поверхностных вод, имеющих непосредственную гидрологическую связь с используемым водоносным горизонтом, в соответствии с гигиеническими требованиями к охране поверхностных вод.; Реестровый номер границы: 66:00-6.2776; Вид объекта реестра границ: Зона с особыми условиями использования территории; Вид зоны по документу: 3 пояс зоны санитарной охраны водозаборной скважины № 4/4, расположенной по адресу: ул. Кольцевая, 2а, п. Светлый, Арамильский городской округ, Свердловская область; Тип зоны: Зона санитарной охраны источников питьевого и хозяйственно-бытового водоснабжения, а также устанавливаемые в случаях, предусмотренных Водным кодексом Российской Федерации, в отношении подземных водных объектов зоны специальной охраны.</w:t>
      </w:r>
    </w:p>
    <w:p w:rsidR="008E2086" w:rsidRPr="00680084" w:rsidRDefault="008E2086" w:rsidP="008E2086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680084">
        <w:rPr>
          <w:rFonts w:ascii="Liberation Serif" w:eastAsiaTheme="minorHAnsi" w:hAnsi="Liberation Serif" w:cs="Liberation Serif"/>
          <w:sz w:val="24"/>
          <w:szCs w:val="24"/>
          <w:lang w:eastAsia="en-US"/>
        </w:rPr>
        <w:t>1.2. Участок передается Покупателю по Акту приема-передачи (Приложение № 1), подписанному Сторонами и являющемуся неотъемлемой частью настоящего договора.</w:t>
      </w:r>
    </w:p>
    <w:p w:rsidR="008E2086" w:rsidRPr="00680084" w:rsidRDefault="008E2086" w:rsidP="008E2086">
      <w:pPr>
        <w:ind w:left="540"/>
        <w:jc w:val="center"/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</w:pPr>
      <w:r w:rsidRPr="00680084"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>2. Обязательства сторон</w:t>
      </w:r>
    </w:p>
    <w:p w:rsidR="008E2086" w:rsidRPr="00680084" w:rsidRDefault="008E2086" w:rsidP="008E2086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680084">
        <w:rPr>
          <w:rFonts w:ascii="Liberation Serif" w:eastAsiaTheme="minorHAnsi" w:hAnsi="Liberation Serif" w:cs="Liberation Serif"/>
          <w:sz w:val="24"/>
          <w:szCs w:val="24"/>
          <w:lang w:eastAsia="en-US"/>
        </w:rPr>
        <w:t>2.1. Продавец обязуется:</w:t>
      </w:r>
    </w:p>
    <w:p w:rsidR="008E2086" w:rsidRPr="00680084" w:rsidRDefault="008E2086" w:rsidP="008E2086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680084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2.1.1. Передать Участок Покупателю в порядке и на условиях, предусмотренных настоящим договором </w:t>
      </w:r>
    </w:p>
    <w:p w:rsidR="008E2086" w:rsidRPr="00680084" w:rsidRDefault="008E2086" w:rsidP="008E2086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680084">
        <w:rPr>
          <w:rFonts w:ascii="Liberation Serif" w:eastAsiaTheme="minorHAnsi" w:hAnsi="Liberation Serif" w:cs="Liberation Serif"/>
          <w:sz w:val="24"/>
          <w:szCs w:val="24"/>
          <w:lang w:eastAsia="en-US"/>
        </w:rPr>
        <w:t>2.1.2. Произвести государственную регистрацию перехода права собственности в Управлении федеральной службы государственной регистрации кадастра и картографии по Свердловской области.</w:t>
      </w:r>
    </w:p>
    <w:p w:rsidR="008E2086" w:rsidRPr="00680084" w:rsidRDefault="008E2086" w:rsidP="008E2086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680084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2.2. Покупатель обязуется: </w:t>
      </w:r>
    </w:p>
    <w:p w:rsidR="008E2086" w:rsidRPr="00713903" w:rsidRDefault="008E2086" w:rsidP="008E2086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2.2.1. Принять Участок в порядке и на условиях, установленных настоящим договором.</w:t>
      </w:r>
    </w:p>
    <w:p w:rsidR="008E2086" w:rsidRPr="00713903" w:rsidRDefault="008E2086" w:rsidP="008E2086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2.2.2. За свой счет обеспечить государственную регистрацию права собственности на Участок.</w:t>
      </w:r>
    </w:p>
    <w:p w:rsidR="008E2086" w:rsidRPr="00713903" w:rsidRDefault="008E2086" w:rsidP="008E2086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2.2.2. Обеспечивать доступ на территорию участка собственникам сетей инженерно – технического обеспечения, проходящих через земельный участок, для проведения работ по их эксплуатации и ремонту.</w:t>
      </w:r>
    </w:p>
    <w:p w:rsidR="008E2086" w:rsidRPr="00237226" w:rsidRDefault="008E2086" w:rsidP="008E2086">
      <w:pPr>
        <w:ind w:left="540"/>
        <w:jc w:val="center"/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</w:pPr>
      <w:r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 xml:space="preserve">3. </w:t>
      </w:r>
      <w:r w:rsidRPr="00237226"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>Оплата по договору</w:t>
      </w:r>
    </w:p>
    <w:p w:rsidR="008E2086" w:rsidRPr="00713903" w:rsidRDefault="008E2086" w:rsidP="008E2086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lastRenderedPageBreak/>
        <w:t xml:space="preserve">3.1. Цена Участка составляет </w:t>
      </w:r>
      <w:r w:rsidRPr="00713903"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>_____________________________________________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Задаток, внесенный Покупателем для участия в торгах в размере___________________________, засчитывается в счет уплаты цены Участка. (В случае, если состоится аукцион, задаток, внесенный Покупателем для участия в торгах, не возвращается Покупателю в случае невнесения суммы цены Участка в срок, предусмотренный настоящим договором).</w:t>
      </w:r>
    </w:p>
    <w:p w:rsidR="008E2086" w:rsidRPr="00713903" w:rsidRDefault="008E2086" w:rsidP="008E2086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3.2. Оплату цены Участка (пункт 3.1. настоящего договора), за минусом внесенного задатка, в размере </w:t>
      </w:r>
      <w:r w:rsidRPr="00713903"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>___________________________________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Покупатель производит в течение 5 (пяти) рабочих дней с даты заключения настоящего договора по следующим реквизитам:</w:t>
      </w:r>
    </w:p>
    <w:p w:rsidR="008E2086" w:rsidRPr="00713903" w:rsidRDefault="008E2086" w:rsidP="008E2086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ПОЛУЧАТЕЛЬ: </w:t>
      </w:r>
    </w:p>
    <w:p w:rsidR="008E2086" w:rsidRPr="00713903" w:rsidRDefault="008E2086" w:rsidP="008E2086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Наименование: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УФК по Свердловской области (Комитет по управлению муниципальным имуществом Арамильского городского округа)</w:t>
      </w:r>
    </w:p>
    <w:p w:rsidR="008E2086" w:rsidRPr="00713903" w:rsidRDefault="008E2086" w:rsidP="008E2086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ИНН: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6652009423</w:t>
      </w:r>
    </w:p>
    <w:p w:rsidR="008E2086" w:rsidRPr="00713903" w:rsidRDefault="008E2086" w:rsidP="008E2086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КПП: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668501001</w:t>
      </w:r>
    </w:p>
    <w:p w:rsidR="008E2086" w:rsidRPr="00713903" w:rsidRDefault="008E2086" w:rsidP="008E2086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Номер счета: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03100643000000016200</w:t>
      </w:r>
    </w:p>
    <w:p w:rsidR="008E2086" w:rsidRPr="00713903" w:rsidRDefault="008E2086" w:rsidP="008E2086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БАНК ПОЛУЧАТЕЛЯ:</w:t>
      </w:r>
    </w:p>
    <w:p w:rsidR="008E2086" w:rsidRDefault="008E2086" w:rsidP="008E2086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Наименование: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</w:r>
      <w:r w:rsidRPr="008E2086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ОКЦ № 1 УГУ Банка России//УФК по Свердловской области                                г. Екатеринбург </w:t>
      </w:r>
    </w:p>
    <w:p w:rsidR="008E2086" w:rsidRPr="00713903" w:rsidRDefault="008E2086" w:rsidP="008E2086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Номер счета: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40102810645370000054</w:t>
      </w:r>
    </w:p>
    <w:p w:rsidR="008E2086" w:rsidRPr="00713903" w:rsidRDefault="008E2086" w:rsidP="008E2086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БИК: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016577551</w:t>
      </w:r>
    </w:p>
    <w:p w:rsidR="008E2086" w:rsidRPr="00713903" w:rsidRDefault="008E2086" w:rsidP="008E2086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НАЗНАЧЕНИЕ ПЛАТЕЖА:</w:t>
      </w:r>
    </w:p>
    <w:p w:rsidR="008E2086" w:rsidRPr="00713903" w:rsidRDefault="008E2086" w:rsidP="008E2086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КБК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902 114 06012 04 0000 430</w:t>
      </w:r>
    </w:p>
    <w:p w:rsidR="008E2086" w:rsidRPr="00713903" w:rsidRDefault="008E2086" w:rsidP="008E2086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ОКТМО: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65729000</w:t>
      </w:r>
    </w:p>
    <w:p w:rsidR="008E2086" w:rsidRPr="00713903" w:rsidRDefault="008E2086" w:rsidP="008E2086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Наименование: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Оплата по договору купли-продажи земельного участка №____ от __________ г.</w:t>
      </w:r>
    </w:p>
    <w:p w:rsidR="008E2086" w:rsidRPr="00713903" w:rsidRDefault="008E2086" w:rsidP="008E2086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         3.3. Датой оплаты цены Участка считается дата поступления денежных средств на расчетный счет Продавца.</w:t>
      </w:r>
    </w:p>
    <w:p w:rsidR="008E2086" w:rsidRPr="00713903" w:rsidRDefault="008E2086" w:rsidP="008E2086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3.4. Полная оплата цены Участка должна быть произведена до регистрации права собственности на земельный участок. Оплата производится в рублях.</w:t>
      </w:r>
    </w:p>
    <w:p w:rsidR="008E2086" w:rsidRPr="00237226" w:rsidRDefault="008E2086" w:rsidP="008E2086">
      <w:pPr>
        <w:tabs>
          <w:tab w:val="left" w:pos="3346"/>
        </w:tabs>
        <w:ind w:left="540"/>
        <w:jc w:val="center"/>
        <w:rPr>
          <w:rFonts w:ascii="Liberation Serif" w:hAnsi="Liberation Serif" w:cs="Liberation Serif"/>
          <w:b/>
          <w:snapToGrid w:val="0"/>
          <w:color w:val="000000"/>
          <w:sz w:val="24"/>
          <w:szCs w:val="24"/>
        </w:rPr>
      </w:pPr>
      <w:r>
        <w:rPr>
          <w:rFonts w:ascii="Liberation Serif" w:hAnsi="Liberation Serif" w:cs="Liberation Serif"/>
          <w:b/>
          <w:snapToGrid w:val="0"/>
          <w:color w:val="000000"/>
          <w:sz w:val="24"/>
          <w:szCs w:val="24"/>
        </w:rPr>
        <w:t xml:space="preserve">4. </w:t>
      </w:r>
      <w:r w:rsidRPr="00237226">
        <w:rPr>
          <w:rFonts w:ascii="Liberation Serif" w:hAnsi="Liberation Serif" w:cs="Liberation Serif"/>
          <w:b/>
          <w:snapToGrid w:val="0"/>
          <w:color w:val="000000"/>
          <w:sz w:val="24"/>
          <w:szCs w:val="24"/>
        </w:rPr>
        <w:t>Ответственность сторон</w:t>
      </w:r>
    </w:p>
    <w:p w:rsidR="008E2086" w:rsidRPr="00713903" w:rsidRDefault="008E2086" w:rsidP="008E2086">
      <w:pPr>
        <w:tabs>
          <w:tab w:val="left" w:pos="3346"/>
        </w:tabs>
        <w:jc w:val="both"/>
        <w:rPr>
          <w:rFonts w:ascii="Liberation Serif" w:hAnsi="Liberation Serif" w:cs="Liberation Serif"/>
          <w:snapToGrid w:val="0"/>
          <w:color w:val="000000"/>
          <w:sz w:val="24"/>
          <w:szCs w:val="24"/>
        </w:rPr>
      </w:pPr>
      <w:r w:rsidRPr="00713903">
        <w:rPr>
          <w:rFonts w:ascii="Liberation Serif" w:hAnsi="Liberation Serif" w:cs="Liberation Serif"/>
          <w:snapToGrid w:val="0"/>
          <w:color w:val="000000"/>
          <w:sz w:val="24"/>
          <w:szCs w:val="24"/>
        </w:rPr>
        <w:t xml:space="preserve">            4.1. За неисполнение или ненадлежащее исполнение условий настоящего договора стороны несут ответственность, предусмотренную законодательством Российской Федерации.</w:t>
      </w:r>
    </w:p>
    <w:p w:rsidR="008E2086" w:rsidRPr="00713903" w:rsidRDefault="008E2086" w:rsidP="008E2086">
      <w:pPr>
        <w:tabs>
          <w:tab w:val="left" w:pos="3346"/>
        </w:tabs>
        <w:jc w:val="both"/>
        <w:rPr>
          <w:rFonts w:ascii="Liberation Serif" w:hAnsi="Liberation Serif" w:cs="Liberation Serif"/>
          <w:snapToGrid w:val="0"/>
          <w:color w:val="000000"/>
          <w:sz w:val="24"/>
          <w:szCs w:val="24"/>
        </w:rPr>
      </w:pPr>
      <w:r w:rsidRPr="00713903">
        <w:rPr>
          <w:rFonts w:ascii="Liberation Serif" w:hAnsi="Liberation Serif" w:cs="Liberation Serif"/>
          <w:snapToGrid w:val="0"/>
          <w:color w:val="000000"/>
          <w:sz w:val="24"/>
          <w:szCs w:val="24"/>
        </w:rPr>
        <w:t xml:space="preserve">            4.2. В случае невнесения оплаты в установленный настоящим Договором срок Покупатель уплачивает Продавцу пени в размере 0,1 % от суммы неисполненного обязательства за каждый день просрочки.</w:t>
      </w:r>
    </w:p>
    <w:p w:rsidR="008E2086" w:rsidRPr="00713903" w:rsidRDefault="008E2086" w:rsidP="008E2086">
      <w:pPr>
        <w:tabs>
          <w:tab w:val="left" w:pos="3346"/>
        </w:tabs>
        <w:jc w:val="both"/>
        <w:rPr>
          <w:rFonts w:ascii="Liberation Serif" w:hAnsi="Liberation Serif" w:cs="Liberation Serif"/>
          <w:snapToGrid w:val="0"/>
          <w:color w:val="000000"/>
          <w:sz w:val="24"/>
          <w:szCs w:val="24"/>
        </w:rPr>
      </w:pPr>
      <w:r w:rsidRPr="00713903">
        <w:rPr>
          <w:rFonts w:ascii="Liberation Serif" w:hAnsi="Liberation Serif" w:cs="Liberation Serif"/>
          <w:snapToGrid w:val="0"/>
          <w:color w:val="000000"/>
          <w:sz w:val="24"/>
          <w:szCs w:val="24"/>
        </w:rPr>
        <w:t xml:space="preserve">            4.3. В иных случаях нарушений условий настоящего договора стороны несут ответственность, предусмотренную законодательством Российской Федерации.</w:t>
      </w:r>
    </w:p>
    <w:p w:rsidR="008E2086" w:rsidRPr="00237226" w:rsidRDefault="008E2086" w:rsidP="008E2086">
      <w:pPr>
        <w:ind w:left="540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5. </w:t>
      </w:r>
      <w:r w:rsidRPr="00237226">
        <w:rPr>
          <w:rFonts w:ascii="Liberation Serif" w:hAnsi="Liberation Serif" w:cs="Liberation Serif"/>
          <w:b/>
          <w:sz w:val="24"/>
          <w:szCs w:val="24"/>
        </w:rPr>
        <w:t>Заключительные положения и реквизиты сторон</w:t>
      </w:r>
    </w:p>
    <w:p w:rsidR="008E2086" w:rsidRPr="00713903" w:rsidRDefault="008E2086" w:rsidP="008E2086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Настоящий договор составлен в 3 (трех) экземплярах, имеющих одинаковую юридическую силу, из них: один для Покупателя, один для Продавца и один для органа, осуществляющего государственную регистрацию прав.</w:t>
      </w:r>
    </w:p>
    <w:p w:rsidR="008E2086" w:rsidRPr="00713903" w:rsidRDefault="008E2086" w:rsidP="008E2086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     Приложения, являющиеся неотъемлемой частью настоящего договора:</w:t>
      </w:r>
    </w:p>
    <w:p w:rsidR="008E2086" w:rsidRPr="00713903" w:rsidRDefault="008E2086" w:rsidP="008E2086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-акт приема-передачи земельного участка (Приложение № 1).</w:t>
      </w:r>
    </w:p>
    <w:p w:rsidR="008E2086" w:rsidRPr="00713903" w:rsidRDefault="008E2086" w:rsidP="008E2086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4638"/>
      </w:tblGrid>
      <w:tr w:rsidR="008E2086" w:rsidRPr="00713903" w:rsidTr="004262C7">
        <w:tc>
          <w:tcPr>
            <w:tcW w:w="4503" w:type="dxa"/>
          </w:tcPr>
          <w:p w:rsidR="008E2086" w:rsidRPr="00713903" w:rsidRDefault="008E2086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Продавец:</w:t>
            </w:r>
          </w:p>
          <w:p w:rsidR="008E2086" w:rsidRPr="00713903" w:rsidRDefault="008E2086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Комитет по управлению муниципальным имуществом Арамильского городского округа</w:t>
            </w:r>
          </w:p>
          <w:p w:rsidR="008E2086" w:rsidRPr="00713903" w:rsidRDefault="008E2086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sz w:val="24"/>
                <w:szCs w:val="24"/>
              </w:rPr>
              <w:t xml:space="preserve">62400 г. Арамиль, ул. 1 Мая, д. 12, </w:t>
            </w:r>
            <w:r w:rsidRPr="00713903">
              <w:rPr>
                <w:rFonts w:ascii="Liberation Serif" w:hAnsi="Liberation Serif" w:cs="Liberation Serif"/>
                <w:sz w:val="24"/>
                <w:szCs w:val="24"/>
              </w:rPr>
              <w:br/>
              <w:t>каб. № 20, тел. 385-32-86</w:t>
            </w:r>
          </w:p>
          <w:p w:rsidR="008E2086" w:rsidRPr="00713903" w:rsidRDefault="008E2086" w:rsidP="004262C7">
            <w:pPr>
              <w:tabs>
                <w:tab w:val="left" w:pos="3346"/>
              </w:tabs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ОГРН 1026602178041</w:t>
            </w:r>
          </w:p>
          <w:p w:rsidR="008E2086" w:rsidRPr="00713903" w:rsidRDefault="008E2086" w:rsidP="004262C7">
            <w:pPr>
              <w:tabs>
                <w:tab w:val="left" w:pos="3346"/>
              </w:tabs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ИНН 6652009423</w:t>
            </w:r>
          </w:p>
          <w:p w:rsidR="008E2086" w:rsidRPr="00713903" w:rsidRDefault="008E2086" w:rsidP="004262C7">
            <w:pPr>
              <w:tabs>
                <w:tab w:val="left" w:pos="3346"/>
              </w:tabs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КПП 668501001</w:t>
            </w:r>
          </w:p>
          <w:p w:rsidR="008E2086" w:rsidRPr="00713903" w:rsidRDefault="008E2086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sz w:val="24"/>
                <w:szCs w:val="24"/>
              </w:rPr>
              <w:t>_________________/Е.С. Дементьева</w:t>
            </w: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/</w:t>
            </w:r>
          </w:p>
          <w:p w:rsidR="008E2086" w:rsidRPr="00713903" w:rsidRDefault="008E2086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38" w:type="dxa"/>
          </w:tcPr>
          <w:p w:rsidR="008E2086" w:rsidRPr="00713903" w:rsidRDefault="008E2086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 xml:space="preserve">       Покупатель:</w:t>
            </w:r>
          </w:p>
          <w:p w:rsidR="008E2086" w:rsidRPr="00713903" w:rsidRDefault="008E2086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8E2086" w:rsidRPr="00713903" w:rsidRDefault="008E2086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8E2086" w:rsidRPr="00713903" w:rsidRDefault="008E2086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8E2086" w:rsidRPr="00713903" w:rsidRDefault="008E2086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8E2086" w:rsidRPr="00713903" w:rsidRDefault="008E2086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8E2086" w:rsidRPr="00713903" w:rsidRDefault="008E2086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8E2086" w:rsidRPr="00713903" w:rsidRDefault="008E2086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         </w:t>
            </w:r>
          </w:p>
          <w:p w:rsidR="008E2086" w:rsidRPr="00713903" w:rsidRDefault="008E2086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       </w:t>
            </w:r>
          </w:p>
          <w:p w:rsidR="008E2086" w:rsidRPr="00713903" w:rsidRDefault="008E2086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         ______________ /________________/          </w:t>
            </w:r>
          </w:p>
        </w:tc>
      </w:tr>
    </w:tbl>
    <w:p w:rsidR="008E2086" w:rsidRPr="00713903" w:rsidRDefault="008E2086" w:rsidP="0071719E">
      <w:pPr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8E2086" w:rsidRPr="00713903" w:rsidRDefault="008E2086" w:rsidP="008E2086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Приложение № 1</w:t>
      </w:r>
    </w:p>
    <w:p w:rsidR="008E2086" w:rsidRPr="00713903" w:rsidRDefault="008E2086" w:rsidP="008E2086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bCs/>
          <w:iCs/>
          <w:sz w:val="24"/>
          <w:szCs w:val="24"/>
          <w:lang w:eastAsia="en-US"/>
        </w:rPr>
        <w:t xml:space="preserve">                                                                                        к 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договору купли-продажи </w:t>
      </w:r>
    </w:p>
    <w:p w:rsidR="008E2086" w:rsidRPr="00713903" w:rsidRDefault="008E2086" w:rsidP="008E2086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земельного участка № _____ от «____</w:t>
      </w:r>
      <w:proofErr w:type="gramStart"/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_»  _</w:t>
      </w:r>
      <w:proofErr w:type="gramEnd"/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_________202</w:t>
      </w:r>
      <w:r>
        <w:rPr>
          <w:rFonts w:ascii="Liberation Serif" w:eastAsiaTheme="minorHAnsi" w:hAnsi="Liberation Serif" w:cs="Liberation Serif"/>
          <w:sz w:val="24"/>
          <w:szCs w:val="24"/>
          <w:lang w:eastAsia="en-US"/>
        </w:rPr>
        <w:t>6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года</w:t>
      </w:r>
    </w:p>
    <w:p w:rsidR="008E2086" w:rsidRPr="00713903" w:rsidRDefault="008E2086" w:rsidP="008E2086">
      <w:pPr>
        <w:jc w:val="center"/>
        <w:rPr>
          <w:rFonts w:ascii="Liberation Serif" w:eastAsiaTheme="minorHAnsi" w:hAnsi="Liberation Serif" w:cs="Liberation Serif"/>
          <w:b/>
          <w:bCs/>
          <w:sz w:val="24"/>
          <w:szCs w:val="24"/>
          <w:lang w:eastAsia="en-US"/>
        </w:rPr>
      </w:pPr>
    </w:p>
    <w:p w:rsidR="008E2086" w:rsidRPr="00713903" w:rsidRDefault="008E2086" w:rsidP="008E2086">
      <w:pPr>
        <w:jc w:val="center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b/>
          <w:bCs/>
          <w:sz w:val="24"/>
          <w:szCs w:val="24"/>
          <w:lang w:eastAsia="en-US"/>
        </w:rPr>
        <w:t>АКТ</w:t>
      </w:r>
    </w:p>
    <w:p w:rsidR="008E2086" w:rsidRPr="00713903" w:rsidRDefault="008E2086" w:rsidP="008E2086">
      <w:pPr>
        <w:jc w:val="center"/>
        <w:rPr>
          <w:rFonts w:ascii="Liberation Serif" w:eastAsiaTheme="minorHAnsi" w:hAnsi="Liberation Serif" w:cs="Liberation Serif"/>
          <w:b/>
          <w:bCs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b/>
          <w:bCs/>
          <w:sz w:val="24"/>
          <w:szCs w:val="24"/>
          <w:lang w:eastAsia="en-US"/>
        </w:rPr>
        <w:t>приема-передачи земельного участка</w:t>
      </w:r>
    </w:p>
    <w:p w:rsidR="008E2086" w:rsidRPr="00713903" w:rsidRDefault="008E2086" w:rsidP="008E2086">
      <w:pPr>
        <w:jc w:val="center"/>
        <w:rPr>
          <w:rFonts w:ascii="Liberation Serif" w:eastAsiaTheme="minorHAnsi" w:hAnsi="Liberation Serif" w:cs="Liberation Serif"/>
          <w:b/>
          <w:bCs/>
          <w:sz w:val="24"/>
          <w:szCs w:val="24"/>
          <w:lang w:eastAsia="en-US"/>
        </w:rPr>
      </w:pPr>
    </w:p>
    <w:p w:rsidR="008E2086" w:rsidRPr="00713903" w:rsidRDefault="008E2086" w:rsidP="008E2086">
      <w:pPr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г. Арамиль                                                                                 </w:t>
      </w:r>
      <w:proofErr w:type="gramStart"/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«</w:t>
      </w:r>
      <w:proofErr w:type="gramEnd"/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____» __________ 202</w:t>
      </w:r>
      <w:r>
        <w:rPr>
          <w:rFonts w:ascii="Liberation Serif" w:eastAsiaTheme="minorHAnsi" w:hAnsi="Liberation Serif" w:cs="Liberation Serif"/>
          <w:sz w:val="24"/>
          <w:szCs w:val="24"/>
          <w:lang w:eastAsia="en-US"/>
        </w:rPr>
        <w:t>6</w:t>
      </w:r>
      <w:r w:rsidRPr="00713903">
        <w:rPr>
          <w:rFonts w:ascii="Liberation Serif" w:eastAsiaTheme="minorHAnsi" w:hAnsi="Liberation Serif" w:cs="Liberation Serif"/>
          <w:b/>
          <w:bCs/>
          <w:sz w:val="24"/>
          <w:szCs w:val="24"/>
          <w:lang w:eastAsia="en-US"/>
        </w:rPr>
        <w:t xml:space="preserve"> 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года     </w:t>
      </w:r>
    </w:p>
    <w:p w:rsidR="008E2086" w:rsidRPr="00713903" w:rsidRDefault="008E2086" w:rsidP="008E2086">
      <w:pPr>
        <w:rPr>
          <w:rFonts w:ascii="Liberation Serif" w:eastAsiaTheme="minorHAnsi" w:hAnsi="Liberation Serif" w:cs="Liberation Serif"/>
          <w:b/>
          <w:bCs/>
          <w:sz w:val="24"/>
          <w:szCs w:val="24"/>
          <w:lang w:eastAsia="en-US"/>
        </w:rPr>
      </w:pPr>
    </w:p>
    <w:p w:rsidR="008E2086" w:rsidRPr="00713903" w:rsidRDefault="008E2086" w:rsidP="008E2086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Мы, нижеподписавшиеся,</w:t>
      </w:r>
      <w:r w:rsidRPr="00713903">
        <w:rPr>
          <w:rFonts w:ascii="Liberation Serif" w:eastAsiaTheme="minorHAnsi" w:hAnsi="Liberation Serif" w:cs="Liberation Serif"/>
          <w:b/>
          <w:bCs/>
          <w:sz w:val="24"/>
          <w:szCs w:val="24"/>
          <w:lang w:eastAsia="en-US"/>
        </w:rPr>
        <w:t xml:space="preserve"> Комитет по управлению муниципальным имуществом Арамильского городского округа</w:t>
      </w:r>
      <w:r w:rsidRPr="00713903"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  <w:t xml:space="preserve"> в лице Председателя Дементьевой Екатерины Сергеевны, действующего на  основании  Положения (далее – Продавец), с одной стороны, и ___________________________________________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,  _____________ года рождения, паспорт __________________________  выдан  _____________  ______________________. Адрес регистрации: ______________ __________________________________</w:t>
      </w:r>
      <w:r w:rsidRPr="00713903"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  <w:t>(далее – Покупатель), с другой стороны,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на основании договора купли-продажи земельного участка №___ от «____» __________ 202</w:t>
      </w:r>
      <w:r>
        <w:rPr>
          <w:rFonts w:ascii="Liberation Serif" w:eastAsiaTheme="minorHAnsi" w:hAnsi="Liberation Serif" w:cs="Liberation Serif"/>
          <w:sz w:val="24"/>
          <w:szCs w:val="24"/>
          <w:lang w:eastAsia="en-US"/>
        </w:rPr>
        <w:t>6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года, составили настоящий акт о том, что Продавец передал, а Покупатель принял земельный участок площадью: </w:t>
      </w:r>
      <w:r w:rsidR="00604806">
        <w:rPr>
          <w:rFonts w:ascii="Liberation Serif" w:eastAsiaTheme="minorHAnsi" w:hAnsi="Liberation Serif" w:cs="Liberation Serif"/>
          <w:sz w:val="24"/>
          <w:szCs w:val="24"/>
          <w:lang w:eastAsia="en-US"/>
        </w:rPr>
        <w:t>24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кв. м, кадастровый номер: 66:33:</w:t>
      </w:r>
      <w:r w:rsidR="00604806">
        <w:rPr>
          <w:rFonts w:ascii="Liberation Serif" w:eastAsiaTheme="minorHAnsi" w:hAnsi="Liberation Serif" w:cs="Liberation Serif"/>
          <w:sz w:val="24"/>
          <w:szCs w:val="24"/>
          <w:lang w:eastAsia="en-US"/>
        </w:rPr>
        <w:t>0401001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:</w:t>
      </w:r>
      <w:r w:rsidR="00604806">
        <w:rPr>
          <w:rFonts w:ascii="Liberation Serif" w:eastAsiaTheme="minorHAnsi" w:hAnsi="Liberation Serif" w:cs="Liberation Serif"/>
          <w:sz w:val="24"/>
          <w:szCs w:val="24"/>
          <w:lang w:eastAsia="en-US"/>
        </w:rPr>
        <w:t>1555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(категория земель: земли населенных пунктов, разрешенное использование: </w:t>
      </w:r>
      <w:r w:rsidR="00604806">
        <w:rPr>
          <w:rFonts w:ascii="Liberation Serif" w:eastAsiaTheme="minorHAnsi" w:hAnsi="Liberation Serif" w:cs="Liberation Serif"/>
          <w:sz w:val="24"/>
          <w:szCs w:val="24"/>
          <w:lang w:eastAsia="en-US"/>
        </w:rPr>
        <w:t>размещение гаражей для собственных нужд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), расположенный по адресу: РФ, Свердловская область, Арамильский городской округ, </w:t>
      </w:r>
      <w:r>
        <w:rPr>
          <w:rFonts w:ascii="Liberation Serif" w:eastAsiaTheme="minorHAnsi" w:hAnsi="Liberation Serif" w:cs="Liberation Serif"/>
          <w:sz w:val="24"/>
          <w:szCs w:val="24"/>
          <w:lang w:eastAsia="en-US"/>
        </w:rPr>
        <w:t>поселок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</w:t>
      </w:r>
      <w:r w:rsidR="00604806">
        <w:rPr>
          <w:rFonts w:ascii="Liberation Serif" w:eastAsiaTheme="minorHAnsi" w:hAnsi="Liberation Serif" w:cs="Liberation Serif"/>
          <w:sz w:val="24"/>
          <w:szCs w:val="24"/>
          <w:lang w:eastAsia="en-US"/>
        </w:rPr>
        <w:t>Светлый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.</w:t>
      </w:r>
    </w:p>
    <w:p w:rsidR="008E2086" w:rsidRPr="00713903" w:rsidRDefault="008E2086" w:rsidP="008E2086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8E2086" w:rsidRPr="00713903" w:rsidRDefault="008E2086" w:rsidP="008E2086">
      <w:pPr>
        <w:jc w:val="both"/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4638"/>
      </w:tblGrid>
      <w:tr w:rsidR="008E2086" w:rsidRPr="00713903" w:rsidTr="004262C7">
        <w:tc>
          <w:tcPr>
            <w:tcW w:w="4219" w:type="dxa"/>
          </w:tcPr>
          <w:p w:rsidR="008E2086" w:rsidRPr="00713903" w:rsidRDefault="008E2086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Продавец:</w:t>
            </w:r>
          </w:p>
          <w:p w:rsidR="008E2086" w:rsidRPr="00713903" w:rsidRDefault="008E2086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8E2086" w:rsidRPr="00713903" w:rsidRDefault="008E2086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Комитет по управлению муниципальным имуществом Арамильского городского округа</w:t>
            </w:r>
          </w:p>
          <w:p w:rsidR="008E2086" w:rsidRPr="00713903" w:rsidRDefault="008E2086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sz w:val="24"/>
                <w:szCs w:val="24"/>
              </w:rPr>
              <w:t xml:space="preserve">62400 г. Арамиль, ул. 1 Мая, д. 12, </w:t>
            </w:r>
            <w:r w:rsidRPr="00713903">
              <w:rPr>
                <w:rFonts w:ascii="Liberation Serif" w:hAnsi="Liberation Serif" w:cs="Liberation Serif"/>
                <w:sz w:val="24"/>
                <w:szCs w:val="24"/>
              </w:rPr>
              <w:br/>
              <w:t>каб. № 20, тел. 385-32-86</w:t>
            </w:r>
          </w:p>
          <w:p w:rsidR="008E2086" w:rsidRPr="00713903" w:rsidRDefault="008E2086" w:rsidP="004262C7">
            <w:pPr>
              <w:tabs>
                <w:tab w:val="left" w:pos="3346"/>
              </w:tabs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ОГРН 1026602178041</w:t>
            </w:r>
          </w:p>
          <w:p w:rsidR="008E2086" w:rsidRPr="00713903" w:rsidRDefault="008E2086" w:rsidP="004262C7">
            <w:pPr>
              <w:tabs>
                <w:tab w:val="left" w:pos="3346"/>
              </w:tabs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ИНН 6652009423</w:t>
            </w:r>
          </w:p>
          <w:p w:rsidR="008E2086" w:rsidRPr="00713903" w:rsidRDefault="008E2086" w:rsidP="004262C7">
            <w:pPr>
              <w:tabs>
                <w:tab w:val="left" w:pos="3346"/>
              </w:tabs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КПП 668501001</w:t>
            </w:r>
          </w:p>
          <w:p w:rsidR="008E2086" w:rsidRPr="00713903" w:rsidRDefault="008E2086" w:rsidP="004262C7">
            <w:pPr>
              <w:tabs>
                <w:tab w:val="left" w:pos="3346"/>
              </w:tabs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:rsidR="008E2086" w:rsidRPr="00713903" w:rsidRDefault="008E2086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sz w:val="24"/>
                <w:szCs w:val="24"/>
              </w:rPr>
              <w:t>________________/Е.С. Дементьева</w:t>
            </w: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/</w:t>
            </w:r>
          </w:p>
          <w:p w:rsidR="008E2086" w:rsidRPr="00713903" w:rsidRDefault="008E2086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38" w:type="dxa"/>
          </w:tcPr>
          <w:p w:rsidR="008E2086" w:rsidRPr="00713903" w:rsidRDefault="008E2086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           Покупатель:</w:t>
            </w:r>
          </w:p>
          <w:p w:rsidR="008E2086" w:rsidRPr="00713903" w:rsidRDefault="008E2086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8E2086" w:rsidRPr="00713903" w:rsidRDefault="008E2086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8E2086" w:rsidRPr="00713903" w:rsidRDefault="008E2086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8E2086" w:rsidRPr="00713903" w:rsidRDefault="008E2086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8E2086" w:rsidRPr="00713903" w:rsidRDefault="008E2086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8E2086" w:rsidRPr="00713903" w:rsidRDefault="008E2086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8E2086" w:rsidRPr="00713903" w:rsidRDefault="008E2086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8E2086" w:rsidRPr="00713903" w:rsidRDefault="008E2086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         </w:t>
            </w:r>
          </w:p>
          <w:p w:rsidR="008E2086" w:rsidRPr="00713903" w:rsidRDefault="008E2086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:rsidR="008E2086" w:rsidRPr="00713903" w:rsidRDefault="008E2086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        </w:t>
            </w:r>
          </w:p>
          <w:p w:rsidR="008E2086" w:rsidRPr="00713903" w:rsidRDefault="008E2086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         ______________ /________________/          </w:t>
            </w:r>
          </w:p>
        </w:tc>
      </w:tr>
    </w:tbl>
    <w:p w:rsidR="008E2086" w:rsidRDefault="008E2086" w:rsidP="008E2086">
      <w:pPr>
        <w:rPr>
          <w:rFonts w:ascii="Liberation Serif" w:hAnsi="Liberation Serif" w:cs="Liberation Serif"/>
          <w:sz w:val="24"/>
          <w:szCs w:val="24"/>
        </w:rPr>
      </w:pPr>
    </w:p>
    <w:p w:rsidR="008E2086" w:rsidRDefault="008E2086" w:rsidP="008E2086">
      <w:pPr>
        <w:rPr>
          <w:rFonts w:ascii="Liberation Serif" w:hAnsi="Liberation Serif" w:cs="Liberation Serif"/>
          <w:sz w:val="24"/>
          <w:szCs w:val="24"/>
        </w:rPr>
      </w:pPr>
    </w:p>
    <w:p w:rsidR="008E2086" w:rsidRDefault="008E2086" w:rsidP="008E2086">
      <w:pPr>
        <w:rPr>
          <w:rFonts w:ascii="Liberation Serif" w:hAnsi="Liberation Serif" w:cs="Liberation Serif"/>
          <w:sz w:val="24"/>
          <w:szCs w:val="24"/>
        </w:rPr>
      </w:pPr>
    </w:p>
    <w:p w:rsidR="008E2086" w:rsidRDefault="008E2086" w:rsidP="009E306B">
      <w:pPr>
        <w:rPr>
          <w:rFonts w:ascii="Liberation Serif" w:hAnsi="Liberation Serif" w:cs="Liberation Serif"/>
          <w:sz w:val="24"/>
          <w:szCs w:val="24"/>
        </w:rPr>
      </w:pPr>
    </w:p>
    <w:p w:rsidR="00F126F5" w:rsidRDefault="00F126F5" w:rsidP="009E306B">
      <w:pPr>
        <w:rPr>
          <w:rFonts w:ascii="Liberation Serif" w:hAnsi="Liberation Serif" w:cs="Liberation Serif"/>
          <w:sz w:val="24"/>
          <w:szCs w:val="24"/>
        </w:rPr>
      </w:pPr>
    </w:p>
    <w:p w:rsidR="00F126F5" w:rsidRDefault="00F126F5" w:rsidP="009E306B">
      <w:pPr>
        <w:rPr>
          <w:rFonts w:ascii="Liberation Serif" w:hAnsi="Liberation Serif" w:cs="Liberation Serif"/>
          <w:sz w:val="24"/>
          <w:szCs w:val="24"/>
        </w:rPr>
      </w:pPr>
    </w:p>
    <w:p w:rsidR="00F126F5" w:rsidRDefault="00F126F5" w:rsidP="009E306B">
      <w:pPr>
        <w:rPr>
          <w:rFonts w:ascii="Liberation Serif" w:hAnsi="Liberation Serif" w:cs="Liberation Serif"/>
          <w:sz w:val="24"/>
          <w:szCs w:val="24"/>
        </w:rPr>
      </w:pPr>
    </w:p>
    <w:p w:rsidR="00F126F5" w:rsidRDefault="00F126F5" w:rsidP="009E306B">
      <w:pPr>
        <w:rPr>
          <w:rFonts w:ascii="Liberation Serif" w:hAnsi="Liberation Serif" w:cs="Liberation Serif"/>
          <w:sz w:val="24"/>
          <w:szCs w:val="24"/>
        </w:rPr>
      </w:pPr>
    </w:p>
    <w:p w:rsidR="00F126F5" w:rsidRDefault="00F126F5" w:rsidP="009E306B">
      <w:pPr>
        <w:rPr>
          <w:rFonts w:ascii="Liberation Serif" w:hAnsi="Liberation Serif" w:cs="Liberation Serif"/>
          <w:sz w:val="24"/>
          <w:szCs w:val="24"/>
        </w:rPr>
      </w:pPr>
    </w:p>
    <w:p w:rsidR="00F126F5" w:rsidRDefault="00F126F5" w:rsidP="009E306B">
      <w:pPr>
        <w:rPr>
          <w:rFonts w:ascii="Liberation Serif" w:hAnsi="Liberation Serif" w:cs="Liberation Serif"/>
          <w:sz w:val="24"/>
          <w:szCs w:val="24"/>
        </w:rPr>
      </w:pPr>
    </w:p>
    <w:p w:rsidR="00F126F5" w:rsidRDefault="00F126F5" w:rsidP="009E306B">
      <w:pPr>
        <w:rPr>
          <w:rFonts w:ascii="Liberation Serif" w:hAnsi="Liberation Serif" w:cs="Liberation Serif"/>
          <w:sz w:val="24"/>
          <w:szCs w:val="24"/>
        </w:rPr>
      </w:pPr>
    </w:p>
    <w:p w:rsidR="00F126F5" w:rsidRDefault="00F126F5" w:rsidP="009E306B">
      <w:pPr>
        <w:rPr>
          <w:rFonts w:ascii="Liberation Serif" w:hAnsi="Liberation Serif" w:cs="Liberation Serif"/>
          <w:sz w:val="24"/>
          <w:szCs w:val="24"/>
        </w:rPr>
      </w:pPr>
    </w:p>
    <w:p w:rsidR="00F126F5" w:rsidRDefault="00F126F5" w:rsidP="009E306B">
      <w:pPr>
        <w:rPr>
          <w:rFonts w:ascii="Liberation Serif" w:hAnsi="Liberation Serif" w:cs="Liberation Serif"/>
          <w:sz w:val="24"/>
          <w:szCs w:val="24"/>
        </w:rPr>
      </w:pPr>
    </w:p>
    <w:p w:rsidR="00F126F5" w:rsidRDefault="00F126F5" w:rsidP="009E306B">
      <w:pPr>
        <w:rPr>
          <w:rFonts w:ascii="Liberation Serif" w:hAnsi="Liberation Serif" w:cs="Liberation Serif"/>
          <w:sz w:val="24"/>
          <w:szCs w:val="24"/>
        </w:rPr>
      </w:pPr>
    </w:p>
    <w:p w:rsidR="00F126F5" w:rsidRDefault="00F126F5" w:rsidP="009E306B">
      <w:pPr>
        <w:rPr>
          <w:rFonts w:ascii="Liberation Serif" w:hAnsi="Liberation Serif" w:cs="Liberation Serif"/>
          <w:sz w:val="24"/>
          <w:szCs w:val="24"/>
        </w:rPr>
      </w:pPr>
    </w:p>
    <w:p w:rsidR="00745F02" w:rsidRDefault="00745F02" w:rsidP="009E306B">
      <w:pPr>
        <w:rPr>
          <w:rFonts w:ascii="Liberation Serif" w:hAnsi="Liberation Serif" w:cs="Liberation Serif"/>
          <w:sz w:val="24"/>
          <w:szCs w:val="24"/>
        </w:rPr>
      </w:pPr>
    </w:p>
    <w:p w:rsidR="00F126F5" w:rsidRDefault="00F126F5" w:rsidP="009E306B">
      <w:pPr>
        <w:rPr>
          <w:rFonts w:ascii="Liberation Serif" w:hAnsi="Liberation Serif" w:cs="Liberation Serif"/>
          <w:sz w:val="24"/>
          <w:szCs w:val="24"/>
        </w:rPr>
      </w:pPr>
    </w:p>
    <w:p w:rsidR="00F126F5" w:rsidRDefault="00F126F5" w:rsidP="009E306B">
      <w:pPr>
        <w:rPr>
          <w:rFonts w:ascii="Liberation Serif" w:hAnsi="Liberation Serif" w:cs="Liberation Serif"/>
          <w:sz w:val="24"/>
          <w:szCs w:val="24"/>
        </w:rPr>
      </w:pPr>
    </w:p>
    <w:p w:rsidR="00F126F5" w:rsidRPr="00713903" w:rsidRDefault="00F126F5" w:rsidP="00F126F5">
      <w:pPr>
        <w:tabs>
          <w:tab w:val="left" w:pos="540"/>
        </w:tabs>
        <w:ind w:firstLine="567"/>
        <w:jc w:val="right"/>
        <w:outlineLvl w:val="0"/>
        <w:rPr>
          <w:rFonts w:ascii="Liberation Serif" w:hAnsi="Liberation Serif"/>
          <w:sz w:val="24"/>
          <w:szCs w:val="24"/>
        </w:rPr>
      </w:pPr>
      <w:r w:rsidRPr="00713903">
        <w:rPr>
          <w:rFonts w:ascii="Liberation Serif" w:hAnsi="Liberation Serif"/>
          <w:sz w:val="24"/>
          <w:szCs w:val="24"/>
        </w:rPr>
        <w:lastRenderedPageBreak/>
        <w:t>Приложение №</w:t>
      </w:r>
      <w:r w:rsidR="002C0526">
        <w:rPr>
          <w:rFonts w:ascii="Liberation Serif" w:hAnsi="Liberation Serif"/>
          <w:sz w:val="24"/>
          <w:szCs w:val="24"/>
        </w:rPr>
        <w:t xml:space="preserve"> 8</w:t>
      </w:r>
    </w:p>
    <w:p w:rsidR="00F126F5" w:rsidRPr="00713903" w:rsidRDefault="00F126F5" w:rsidP="00F126F5">
      <w:pPr>
        <w:tabs>
          <w:tab w:val="left" w:pos="540"/>
        </w:tabs>
        <w:ind w:firstLine="567"/>
        <w:jc w:val="right"/>
        <w:outlineLvl w:val="0"/>
        <w:rPr>
          <w:rFonts w:ascii="Liberation Serif" w:hAnsi="Liberation Serif"/>
          <w:sz w:val="24"/>
          <w:szCs w:val="24"/>
        </w:rPr>
      </w:pPr>
      <w:r w:rsidRPr="00713903">
        <w:rPr>
          <w:rFonts w:ascii="Liberation Serif" w:hAnsi="Liberation Serif"/>
          <w:sz w:val="24"/>
          <w:szCs w:val="24"/>
        </w:rPr>
        <w:t xml:space="preserve">к извещению о проведении аукциона </w:t>
      </w:r>
    </w:p>
    <w:p w:rsidR="00F126F5" w:rsidRPr="00EC0E86" w:rsidRDefault="00F126F5" w:rsidP="00EC0E86">
      <w:pPr>
        <w:tabs>
          <w:tab w:val="left" w:pos="540"/>
        </w:tabs>
        <w:ind w:firstLine="567"/>
        <w:jc w:val="right"/>
        <w:outlineLvl w:val="0"/>
        <w:rPr>
          <w:rFonts w:ascii="Liberation Serif" w:hAnsi="Liberation Serif"/>
          <w:sz w:val="24"/>
          <w:szCs w:val="24"/>
        </w:rPr>
      </w:pPr>
      <w:r w:rsidRPr="00713903">
        <w:rPr>
          <w:rFonts w:ascii="Liberation Serif" w:hAnsi="Liberation Serif"/>
          <w:sz w:val="24"/>
          <w:szCs w:val="24"/>
        </w:rPr>
        <w:t>в электронной форме</w:t>
      </w:r>
    </w:p>
    <w:p w:rsidR="00F126F5" w:rsidRPr="00EC0E86" w:rsidRDefault="00F126F5" w:rsidP="00F126F5">
      <w:pPr>
        <w:tabs>
          <w:tab w:val="left" w:pos="3346"/>
        </w:tabs>
        <w:jc w:val="center"/>
        <w:rPr>
          <w:rFonts w:ascii="Liberation Serif" w:hAnsi="Liberation Serif" w:cs="Liberation Serif"/>
          <w:b/>
          <w:snapToGrid w:val="0"/>
          <w:color w:val="000000"/>
          <w:sz w:val="24"/>
          <w:szCs w:val="24"/>
        </w:rPr>
      </w:pPr>
      <w:r w:rsidRPr="00EC0E86">
        <w:rPr>
          <w:rFonts w:ascii="Liberation Serif" w:hAnsi="Liberation Serif" w:cs="Liberation Serif"/>
          <w:b/>
          <w:snapToGrid w:val="0"/>
          <w:color w:val="000000"/>
          <w:sz w:val="24"/>
          <w:szCs w:val="24"/>
        </w:rPr>
        <w:t>Проект договора купли-продажи земельного участка,</w:t>
      </w:r>
    </w:p>
    <w:p w:rsidR="00F126F5" w:rsidRPr="00EC0E86" w:rsidRDefault="00F126F5" w:rsidP="00F126F5">
      <w:pPr>
        <w:tabs>
          <w:tab w:val="left" w:pos="3346"/>
        </w:tabs>
        <w:jc w:val="center"/>
        <w:rPr>
          <w:rFonts w:ascii="Liberation Serif" w:hAnsi="Liberation Serif" w:cs="Liberation Serif"/>
          <w:b/>
          <w:snapToGrid w:val="0"/>
          <w:color w:val="000000"/>
          <w:sz w:val="24"/>
          <w:szCs w:val="24"/>
        </w:rPr>
      </w:pPr>
      <w:r w:rsidRPr="00EC0E86">
        <w:rPr>
          <w:rFonts w:ascii="Liberation Serif" w:hAnsi="Liberation Serif" w:cs="Liberation Serif"/>
          <w:b/>
          <w:snapToGrid w:val="0"/>
          <w:color w:val="000000"/>
          <w:sz w:val="24"/>
          <w:szCs w:val="24"/>
        </w:rPr>
        <w:t>заключаемого по результатам аукциона</w:t>
      </w:r>
    </w:p>
    <w:p w:rsidR="00F126F5" w:rsidRPr="00EC0E86" w:rsidRDefault="00F126F5" w:rsidP="00F126F5">
      <w:pPr>
        <w:ind w:firstLine="709"/>
        <w:jc w:val="center"/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</w:pPr>
      <w:r w:rsidRPr="00EC0E86"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>Договор купли-продажи земельного участка №____</w:t>
      </w:r>
    </w:p>
    <w:p w:rsidR="00F126F5" w:rsidRPr="00EC0E86" w:rsidRDefault="00F126F5" w:rsidP="00F126F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EC0E86">
        <w:rPr>
          <w:rFonts w:ascii="Liberation Serif" w:eastAsiaTheme="minorHAnsi" w:hAnsi="Liberation Serif" w:cs="Liberation Serif"/>
          <w:sz w:val="24"/>
          <w:szCs w:val="24"/>
          <w:lang w:eastAsia="en-US"/>
        </w:rPr>
        <w:t>город Арамиль</w:t>
      </w:r>
      <w:r w:rsidRPr="00EC0E86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</w:r>
      <w:r w:rsidRPr="00EC0E86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</w:r>
      <w:r w:rsidRPr="00EC0E86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 xml:space="preserve">                       </w:t>
      </w:r>
      <w:r w:rsidRPr="00EC0E86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 xml:space="preserve">                         </w:t>
      </w:r>
      <w:proofErr w:type="gramStart"/>
      <w:r w:rsidRPr="00EC0E86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«</w:t>
      </w:r>
      <w:proofErr w:type="gramEnd"/>
      <w:r w:rsidRPr="00EC0E86">
        <w:rPr>
          <w:rFonts w:ascii="Liberation Serif" w:eastAsiaTheme="minorHAnsi" w:hAnsi="Liberation Serif" w:cs="Liberation Serif"/>
          <w:sz w:val="24"/>
          <w:szCs w:val="24"/>
          <w:lang w:eastAsia="en-US"/>
        </w:rPr>
        <w:t>___» __________2026 год</w:t>
      </w:r>
    </w:p>
    <w:p w:rsidR="00F126F5" w:rsidRPr="00EC0E86" w:rsidRDefault="00F126F5" w:rsidP="00F126F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EC0E86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На основании__________________________по продаже земельного участка № _____ от «_____» ____________ 2026 года </w:t>
      </w:r>
      <w:r w:rsidRPr="00EC0E86"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>Комитет по управлению муниципальным имуществом Арамильского городского округа</w:t>
      </w:r>
      <w:r w:rsidRPr="00EC0E86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в лице Председателя Дементьевой Екатерины Сергеевны,  действующего на основании Положения (далее – Продавец), с одной стороны, и______________________ (далее – Покупатель), с другой стороны, вместе именуемые Стороны, заключили настоящий договор о нижеследующем:</w:t>
      </w:r>
    </w:p>
    <w:p w:rsidR="00F126F5" w:rsidRPr="00EC0E86" w:rsidRDefault="00F126F5" w:rsidP="00F126F5">
      <w:pPr>
        <w:ind w:left="540"/>
        <w:jc w:val="center"/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</w:pPr>
      <w:r w:rsidRPr="00EC0E86"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>1. Предмет договора</w:t>
      </w:r>
    </w:p>
    <w:p w:rsidR="00F126F5" w:rsidRPr="00EC0E86" w:rsidRDefault="00F126F5" w:rsidP="00F126F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EC0E86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      1.1. Продавец обязуется передать в собственность, а Покупатель принять и оплатить на условиях настоящего договора земельный участок, расположенный по адресу</w:t>
      </w:r>
      <w:proofErr w:type="gramStart"/>
      <w:r w:rsidRPr="00EC0E86">
        <w:rPr>
          <w:rFonts w:ascii="Liberation Serif" w:eastAsiaTheme="minorHAnsi" w:hAnsi="Liberation Serif" w:cs="Liberation Serif"/>
          <w:sz w:val="24"/>
          <w:szCs w:val="24"/>
          <w:lang w:eastAsia="en-US"/>
        </w:rPr>
        <w:t>:</w:t>
      </w:r>
      <w:proofErr w:type="gramEnd"/>
      <w:r w:rsidRPr="00EC0E86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Свердловская область, Арамильский городской округ, поселок Светлый, далее Участок, имеющий следующие характеристики: </w:t>
      </w:r>
    </w:p>
    <w:p w:rsidR="00F126F5" w:rsidRPr="00EC0E86" w:rsidRDefault="00F126F5" w:rsidP="00F126F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EC0E86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      </w:t>
      </w:r>
      <w:r w:rsidRPr="00EC0E86"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  <w:t xml:space="preserve"> П</w:t>
      </w:r>
      <w:r w:rsidRPr="00EC0E86">
        <w:rPr>
          <w:rFonts w:ascii="Liberation Serif" w:eastAsiaTheme="minorHAnsi" w:hAnsi="Liberation Serif" w:cs="Liberation Serif"/>
          <w:sz w:val="24"/>
          <w:szCs w:val="24"/>
          <w:lang w:eastAsia="en-US"/>
        </w:rPr>
        <w:t>лощадь Участка – 24 кв. м;</w:t>
      </w:r>
    </w:p>
    <w:p w:rsidR="00F126F5" w:rsidRPr="00EC0E86" w:rsidRDefault="00F126F5" w:rsidP="00F126F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EC0E86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       Кадастровый номер – 66:33:0401001:155</w:t>
      </w:r>
      <w:r w:rsidR="00392DF3" w:rsidRPr="00EC0E86">
        <w:rPr>
          <w:rFonts w:ascii="Liberation Serif" w:eastAsiaTheme="minorHAnsi" w:hAnsi="Liberation Serif" w:cs="Liberation Serif"/>
          <w:sz w:val="24"/>
          <w:szCs w:val="24"/>
          <w:lang w:eastAsia="en-US"/>
        </w:rPr>
        <w:t>6</w:t>
      </w:r>
      <w:r w:rsidRPr="00EC0E86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;                                                                       </w:t>
      </w:r>
    </w:p>
    <w:p w:rsidR="00F126F5" w:rsidRPr="00EC0E86" w:rsidRDefault="00F126F5" w:rsidP="00F126F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EC0E86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       Категория земель – земли населенных пунктов;</w:t>
      </w:r>
    </w:p>
    <w:p w:rsidR="00F126F5" w:rsidRPr="00EC0E86" w:rsidRDefault="00F126F5" w:rsidP="00F126F5">
      <w:pPr>
        <w:jc w:val="both"/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</w:pPr>
      <w:r w:rsidRPr="00EC0E86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       </w:t>
      </w:r>
      <w:r w:rsidRPr="00EC0E86"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  <w:t>Разрешенное использование: размещение гаражей для собственных нужд;</w:t>
      </w:r>
    </w:p>
    <w:p w:rsidR="00F126F5" w:rsidRPr="00EC0E86" w:rsidRDefault="00F126F5" w:rsidP="00F126F5">
      <w:pPr>
        <w:jc w:val="both"/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</w:pPr>
      <w:r w:rsidRPr="00EC0E86"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  <w:t xml:space="preserve">          Участок не обременен правами третьих лиц;</w:t>
      </w:r>
    </w:p>
    <w:p w:rsidR="00F126F5" w:rsidRPr="00EC0E86" w:rsidRDefault="00F126F5" w:rsidP="00F126F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EC0E86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       Сведения об ограничениях (обременениях):</w:t>
      </w:r>
    </w:p>
    <w:p w:rsidR="00F126F5" w:rsidRPr="00EC0E86" w:rsidRDefault="00F126F5" w:rsidP="00F126F5">
      <w:pPr>
        <w:tabs>
          <w:tab w:val="left" w:pos="567"/>
        </w:tabs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EC0E86">
        <w:rPr>
          <w:rFonts w:ascii="Liberation Serif" w:eastAsiaTheme="minorHAnsi" w:hAnsi="Liberation Serif" w:cs="Liberation Serif"/>
          <w:sz w:val="24"/>
          <w:szCs w:val="24"/>
          <w:lang w:eastAsia="en-US"/>
        </w:rPr>
        <w:t>В отношении земельного участка установлены ограничения (обременения) предусмотренные статьей 56 Земельного кодекса Российской Федерации (согласно сведениям, содержащимся в Едином государственном реестре недвижимости).</w:t>
      </w:r>
    </w:p>
    <w:p w:rsidR="00F126F5" w:rsidRPr="00EC0E86" w:rsidRDefault="00F126F5" w:rsidP="00F126F5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EC0E86">
        <w:rPr>
          <w:rFonts w:ascii="Liberation Serif" w:hAnsi="Liberation Serif" w:cs="Liberation Serif"/>
          <w:sz w:val="24"/>
          <w:szCs w:val="24"/>
        </w:rPr>
        <w:t xml:space="preserve">1. </w:t>
      </w:r>
      <w:r w:rsidR="0071719E" w:rsidRPr="00EC0E86">
        <w:rPr>
          <w:rFonts w:ascii="Liberation Serif" w:hAnsi="Liberation Serif" w:cs="Liberation Serif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Екатеринбург (Арамиль)» от 15.08.2022 № 277 выдан: Федеральная служба войск национальной гвардии Российской Федерации; приказ «О внесении изменений в приаэродромную территорию аэродрома Екатеринбург (Арамиль), утвержденную приказом Федеральной службы войск национальной гвардии Российской Федерации от 15 августа 2022 г. № 277» от 02.06.2023 № 185 выдан: Федеральная служба войск национальной гвардии Российской Федерации; Содержание ограничения (обременения): В соответствии с подпунктом 6 пункта 3 статьи 47 Воздушного кодекса Российской Федерации (Собрание законодательства Российской Федерации, 1997, № 12, ст. 1383; 2021, № 24, ст. 4209) в границах шестой подзоны запрещается размещать объекты, способствующие привлечению и массовому скоплению птиц. В указанной подзоне запрещается размещение объектов, способствующих привлечению и массовому скоплению птиц: зернохранилищ и предприятий по переработке зерна (элеваторы, мельницы), предприятий по производству кормов открытого типа, звероводческих ферм, скотобоен, свинарников, коровников, птицеферм, свалок и любых объектов обращения с отходами, мест разведения птиц, рыбных хозяйств, скотомогильников и других объектов и/или осуществление видов деятельности, способствующих массовому скоплению птиц в соответствии с законодательством Российской Федерации. Допускается проведение строительства объектов животноводческого, в том числе свиноводческого, птицеводческого и рыбного направления, осуществление деятельности и сохранение существующих объектов, их эксплуатация (в том числе капитальный ремонт, модернизация, техническое перевооружение, реконструкция), при условии проведения мероприятий по предупреждению скопления птиц с учетом эколого-орнитологических заключений в соответствии с требованиями законодательства Российской Федерации. Ограничения вводятся в отношении вновь создаваемых и реконструируемых объектов.; Реестровый номер границы: 66:00-6.2644.</w:t>
      </w:r>
      <w:r w:rsidR="00EC0E86">
        <w:rPr>
          <w:rFonts w:ascii="Liberation Serif" w:hAnsi="Liberation Serif" w:cs="Liberation Serif"/>
          <w:sz w:val="24"/>
          <w:szCs w:val="24"/>
        </w:rPr>
        <w:t xml:space="preserve"> </w:t>
      </w:r>
      <w:r w:rsidR="0071719E" w:rsidRPr="00EC0E86">
        <w:rPr>
          <w:rFonts w:ascii="Liberation Serif" w:hAnsi="Liberation Serif" w:cs="Liberation Serif"/>
          <w:sz w:val="24"/>
          <w:szCs w:val="24"/>
        </w:rPr>
        <w:t xml:space="preserve">Вид объекта реестра границ: Зона с особыми условиями использования территории; Вид зоны по документу: Шестая подзона </w:t>
      </w:r>
      <w:r w:rsidR="0071719E" w:rsidRPr="00EC0E86">
        <w:rPr>
          <w:rFonts w:ascii="Liberation Serif" w:hAnsi="Liberation Serif" w:cs="Liberation Serif"/>
          <w:sz w:val="24"/>
          <w:szCs w:val="24"/>
        </w:rPr>
        <w:lastRenderedPageBreak/>
        <w:t>приаэродромной территории Аэродрома Екатеринбург (Арамиль); Тип зоны: Охранная зона транспорта</w:t>
      </w:r>
      <w:r w:rsidRPr="00EC0E86">
        <w:rPr>
          <w:rFonts w:ascii="Liberation Serif" w:hAnsi="Liberation Serif" w:cs="Liberation Serif"/>
          <w:sz w:val="24"/>
          <w:szCs w:val="24"/>
        </w:rPr>
        <w:t>.</w:t>
      </w:r>
    </w:p>
    <w:p w:rsidR="00F126F5" w:rsidRPr="00EC0E86" w:rsidRDefault="00F126F5" w:rsidP="00F126F5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EC0E86">
        <w:rPr>
          <w:rFonts w:ascii="Liberation Serif" w:hAnsi="Liberation Serif" w:cs="Liberation Serif"/>
          <w:sz w:val="24"/>
          <w:szCs w:val="24"/>
        </w:rPr>
        <w:t xml:space="preserve">2. </w:t>
      </w:r>
      <w:r w:rsidR="0071719E" w:rsidRPr="00EC0E86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гражданской авиации Екатеринбург (Кольцово)» от 02.06.2023 № 367-П выдан: Федеральное агентство воздушного транспорта; Содержание ограничения (обременения): В соответствии с требованиями Воздушного кодекса Российской Федерации и Федерального закона от 1 июля 2017 г. № 135-ФЗ </w:t>
      </w:r>
      <w:r w:rsidR="00EC0E86">
        <w:rPr>
          <w:rFonts w:ascii="Liberation Serif" w:hAnsi="Liberation Serif" w:cs="Liberation Serif"/>
          <w:sz w:val="24"/>
          <w:szCs w:val="24"/>
        </w:rPr>
        <w:t>«</w:t>
      </w:r>
      <w:r w:rsidR="0071719E" w:rsidRPr="00EC0E86">
        <w:rPr>
          <w:rFonts w:ascii="Liberation Serif" w:hAnsi="Liberation Serif" w:cs="Liberation Serif"/>
          <w:sz w:val="24"/>
          <w:szCs w:val="24"/>
        </w:rPr>
        <w:t>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</w:t>
      </w:r>
      <w:r w:rsidR="00EC0E86">
        <w:rPr>
          <w:rFonts w:ascii="Liberation Serif" w:hAnsi="Liberation Serif" w:cs="Liberation Serif"/>
          <w:sz w:val="24"/>
          <w:szCs w:val="24"/>
        </w:rPr>
        <w:t xml:space="preserve">» </w:t>
      </w:r>
      <w:r w:rsidR="0071719E" w:rsidRPr="00EC0E86">
        <w:rPr>
          <w:rFonts w:ascii="Liberation Serif" w:hAnsi="Liberation Serif" w:cs="Liberation Serif"/>
          <w:sz w:val="24"/>
          <w:szCs w:val="24"/>
        </w:rPr>
        <w:t>(далее - Федеральный закон № 135-ФЗ) на приаэродромной территории аэродрома гражданской авиации Екатеринбург (Кольцово) установлены ограничения использования земельных участков и (или) расположенных на них объектов недвижимости и осуществления экономической и иной деятельности.; Реестровый номер границы: 66:00-6.1915; Вид объекта реестра границ: Зона с особыми условиями использования территории; Вид зоны по документу: Приаэродромная территория аэродрома гражданской авиации Екатеринбург (Кольцово); Тип зоны: Приаэродромная территория</w:t>
      </w:r>
      <w:r w:rsidRPr="00EC0E86">
        <w:rPr>
          <w:rFonts w:ascii="Liberation Serif" w:hAnsi="Liberation Serif" w:cs="Liberation Serif"/>
          <w:sz w:val="24"/>
          <w:szCs w:val="24"/>
        </w:rPr>
        <w:t>.</w:t>
      </w:r>
    </w:p>
    <w:p w:rsidR="0071719E" w:rsidRPr="00EC0E86" w:rsidRDefault="00F126F5" w:rsidP="00F126F5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EC0E86">
        <w:rPr>
          <w:rFonts w:ascii="Liberation Serif" w:hAnsi="Liberation Serif" w:cs="Liberation Serif"/>
          <w:sz w:val="24"/>
          <w:szCs w:val="24"/>
        </w:rPr>
        <w:t xml:space="preserve">3. </w:t>
      </w:r>
      <w:r w:rsidR="0071719E" w:rsidRPr="00EC0E86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гражданской авиации Екатеринбург (Кольцово)» от 02.06.2023 № 367-П выдан: Федеральное агентство воздушного транспорта; Содержание ограничения (обременения): Подпункт 5 пункта 3 статьи 47 Воздушного кодекса Российской Федерации, подпункт 5 пункта 3 статьи 1 Федерального закона N 135-ФЗ, подпункт </w:t>
      </w:r>
      <w:r w:rsidR="00EC0E86">
        <w:rPr>
          <w:rFonts w:ascii="Liberation Serif" w:hAnsi="Liberation Serif" w:cs="Liberation Serif"/>
          <w:sz w:val="24"/>
          <w:szCs w:val="24"/>
        </w:rPr>
        <w:t>«</w:t>
      </w:r>
      <w:r w:rsidR="0071719E" w:rsidRPr="00EC0E86">
        <w:rPr>
          <w:rFonts w:ascii="Liberation Serif" w:hAnsi="Liberation Serif" w:cs="Liberation Serif"/>
          <w:sz w:val="24"/>
          <w:szCs w:val="24"/>
        </w:rPr>
        <w:t>г</w:t>
      </w:r>
      <w:r w:rsidR="00EC0E86">
        <w:rPr>
          <w:rFonts w:ascii="Liberation Serif" w:hAnsi="Liberation Serif" w:cs="Liberation Serif"/>
          <w:sz w:val="24"/>
          <w:szCs w:val="24"/>
        </w:rPr>
        <w:t>»</w:t>
      </w:r>
      <w:r w:rsidR="0071719E" w:rsidRPr="00EC0E86">
        <w:rPr>
          <w:rFonts w:ascii="Liberation Serif" w:hAnsi="Liberation Serif" w:cs="Liberation Serif"/>
          <w:sz w:val="24"/>
          <w:szCs w:val="24"/>
        </w:rPr>
        <w:t xml:space="preserve"> пункта 1(1) положения о приаэродромной территории, утвержденного постановлением Правительства Российской Федерации от 02.12.2017 № 1460, пункт 4 статьи 3 Федерального закона № 116-ФЗ: 1. В границах пятой подзоны запрещается размещать опасные производственные объекты, функционирование которых может повлиять на безопасность полетов воздушных судов. 2. В границах пятой подзоны допускается эксплуатация, строительство, реконструкция, капитальный ремонт, техническое перевооружение, консервация (далее - размещение) опасных производственных объектов при их соответствии установленным в пункте 3 таблицы ограничениям. 3. Максимальные радиусы зон поражения при происшествиях техногенного характера на опасных производственных объектах, находящихся в пятой подзоне приаэродромной территории, в которых размещение таких объектов возможно, не должны достигать: по вертикали - высоты пролета воздушных судов (высота поверхности ограничения препятствий в третьей подзоне приаэродромной территории); по горизонтали - внешних границ первой и второй подзон приаэродромной территории аэродрома. 4. При невозможности соблюдения ограничений, предусмотренных пунктом 3 таблицы, размещение опасных производственных объектов должно выполняться на основании специальных технических условий, разработанных для конкретного объекта капитального строительства в соответствии с положениями приказа Минстроя России от 30 ноября 2020 г. № 734/пр </w:t>
      </w:r>
      <w:r w:rsidR="00EC0E86">
        <w:rPr>
          <w:rFonts w:ascii="Liberation Serif" w:hAnsi="Liberation Serif" w:cs="Liberation Serif"/>
          <w:sz w:val="24"/>
          <w:szCs w:val="24"/>
        </w:rPr>
        <w:t>«</w:t>
      </w:r>
      <w:r w:rsidR="0071719E" w:rsidRPr="00EC0E86">
        <w:rPr>
          <w:rFonts w:ascii="Liberation Serif" w:hAnsi="Liberation Serif" w:cs="Liberation Serif"/>
          <w:sz w:val="24"/>
          <w:szCs w:val="24"/>
        </w:rPr>
        <w:t>Об утверждении порядка разработки и согласования специальных технических условий для разработки проектной документации на объект капитального строительства</w:t>
      </w:r>
      <w:r w:rsidR="00EC0E86">
        <w:rPr>
          <w:rFonts w:ascii="Liberation Serif" w:hAnsi="Liberation Serif" w:cs="Liberation Serif"/>
          <w:sz w:val="24"/>
          <w:szCs w:val="24"/>
        </w:rPr>
        <w:t xml:space="preserve">» </w:t>
      </w:r>
      <w:r w:rsidR="0071719E" w:rsidRPr="00EC0E86">
        <w:rPr>
          <w:rFonts w:ascii="Liberation Serif" w:hAnsi="Liberation Serif" w:cs="Liberation Serif"/>
          <w:sz w:val="24"/>
          <w:szCs w:val="24"/>
        </w:rPr>
        <w:t xml:space="preserve">(зарегистрирован Минюстом России 18 декабря 2020 г., регистрационный № 61581) с изменениями, внесенными приказом Минстроя России от 22 октября 2021 г. № 774/пр (зарегистрирован Минюстом России 29 ноября 2021 г., регистрационный № 66058) (далее - Приказ № 734).; Реестровый номер границы: 66:00-6.1909; Вид объекта реестра границ: Зона с особыми условиями использования территории; Вид зоны по документу: Пятая подзона приаэродромной территории аэродрома гражданской авиации Екатеринбург (Кольцово); Тип зоны: Приаэродромная территория. </w:t>
      </w:r>
    </w:p>
    <w:p w:rsidR="00F126F5" w:rsidRPr="00EC0E86" w:rsidRDefault="00F126F5" w:rsidP="00F126F5">
      <w:pPr>
        <w:ind w:firstLine="54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EC0E86">
        <w:rPr>
          <w:rFonts w:ascii="Liberation Serif" w:hAnsi="Liberation Serif" w:cs="Liberation Serif"/>
          <w:sz w:val="24"/>
          <w:szCs w:val="24"/>
        </w:rPr>
        <w:t xml:space="preserve">4. </w:t>
      </w:r>
      <w:r w:rsidR="0071719E" w:rsidRPr="00EC0E86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</w:t>
      </w:r>
      <w:r w:rsidR="0071719E" w:rsidRPr="00EC0E86">
        <w:rPr>
          <w:rFonts w:ascii="Liberation Serif" w:hAnsi="Liberation Serif" w:cs="Liberation Serif"/>
          <w:sz w:val="24"/>
          <w:szCs w:val="24"/>
        </w:rPr>
        <w:lastRenderedPageBreak/>
        <w:t xml:space="preserve">приаэродромной территории аэродрома гражданской авиации Екатеринбург (Кольцово)» от 02.06.2023 № 367-П выдан: Федеральное агентство воздушного транспорта; Содержание ограничения (обременения): Подпункт 6 пункта 3 статьи 47 Воздушного кодекса Российской Федерации, подпункт 6 пункта 3 статьи 1 Федерального закона N 135-ФЗ, подпункт </w:t>
      </w:r>
      <w:r w:rsidR="00EC0E86">
        <w:rPr>
          <w:rFonts w:ascii="Liberation Serif" w:hAnsi="Liberation Serif" w:cs="Liberation Serif"/>
          <w:sz w:val="24"/>
          <w:szCs w:val="24"/>
        </w:rPr>
        <w:t>«</w:t>
      </w:r>
      <w:r w:rsidR="0071719E" w:rsidRPr="00EC0E86">
        <w:rPr>
          <w:rFonts w:ascii="Liberation Serif" w:hAnsi="Liberation Serif" w:cs="Liberation Serif"/>
          <w:sz w:val="24"/>
          <w:szCs w:val="24"/>
        </w:rPr>
        <w:t>д</w:t>
      </w:r>
      <w:r w:rsidR="00EC0E86">
        <w:rPr>
          <w:rFonts w:ascii="Liberation Serif" w:hAnsi="Liberation Serif" w:cs="Liberation Serif"/>
          <w:sz w:val="24"/>
          <w:szCs w:val="24"/>
        </w:rPr>
        <w:t>»</w:t>
      </w:r>
      <w:r w:rsidR="0071719E" w:rsidRPr="00EC0E86">
        <w:rPr>
          <w:rFonts w:ascii="Liberation Serif" w:hAnsi="Liberation Serif" w:cs="Liberation Serif"/>
          <w:sz w:val="24"/>
          <w:szCs w:val="24"/>
        </w:rPr>
        <w:t xml:space="preserve"> пункта 1(1) положения о приаэродромной территории, утвержденного постановлением Правительства Российской Федерации от 02.12.2017 № 1460, пункт 4 статьи 3 Федерального закона № 116-ФЗ: в границах шестой подзоны приаэродромной территории запрещается размещать объекты, способствующие привлечению и массовому скоплению птиц.; Реестровый номер границы: 66:00-6.1910; Вид объекта реестра границ: Зона с особыми условиями использования территории; Вид зоны по документу: Шестая подзона приаэродромной территории аэродрома гражданской авиации Екатеринбург (Кольцово); Тип зоны: Приаэродромная территория.</w:t>
      </w:r>
    </w:p>
    <w:p w:rsidR="00F126F5" w:rsidRPr="00EC0E86" w:rsidRDefault="00F126F5" w:rsidP="00F126F5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EC0E86">
        <w:rPr>
          <w:rFonts w:ascii="Liberation Serif" w:hAnsi="Liberation Serif" w:cs="Liberation Serif"/>
          <w:sz w:val="24"/>
          <w:szCs w:val="24"/>
        </w:rPr>
        <w:t xml:space="preserve">5. </w:t>
      </w:r>
      <w:r w:rsidR="0071719E" w:rsidRPr="00EC0E86">
        <w:rPr>
          <w:rFonts w:ascii="Liberation Serif" w:hAnsi="Liberation Serif" w:cs="Liberation Serif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гражданской авиации Екатеринбург (Кольцово)» от 02.06.2023 № 367-П выдан: Федеральное агентство воздушного транспорта; Содержание ограничения (обременения): Подпункт 3 пункта 3 статьи 47 Воздушного кодекса Российской Федерации, подпункт 3 пункта 3 статьи 1 Федерального закона N 135-ФЗ, подпункт "б" пункта 1(1) положения о приаэродромной территории, утвержденного постановлением Правительства Российской Федерации от 02.12.2017 № 1460: 1. В границах третьей подзоны запрещается размещать объекты, высота которых превышает ограничения, приведенные в пункте 2 таблицы. 2. Строительство и реконструкция зданий, сооружений в границах третьей подзоны разрешается только после определения максимально допустимой высоты здания, сооружения в зависимости от местоположения путем проведения соответствующих расчетов в соответствии с требованиями ФАП-262 с учетом следующих абсолютных высот ограничения объектов в Балтийской системе высот 1977 года.; Реестровый номер границы: 66:00-6.1907; Вид объекта реестра границ: Зона с особыми условиями использования территории; Вид зоны по документу: Третья подзона приаэродромной территории аэродрома гражданской авиации Екатеринбург (Кольцово); Тип зоны: Приаэродромная территория</w:t>
      </w:r>
      <w:r w:rsidRPr="00EC0E86">
        <w:rPr>
          <w:rFonts w:ascii="Liberation Serif" w:hAnsi="Liberation Serif" w:cs="Liberation Serif"/>
          <w:sz w:val="24"/>
          <w:szCs w:val="24"/>
        </w:rPr>
        <w:t>.</w:t>
      </w:r>
    </w:p>
    <w:p w:rsidR="00F126F5" w:rsidRPr="00EC0E86" w:rsidRDefault="00F126F5" w:rsidP="00F126F5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EC0E86">
        <w:rPr>
          <w:rFonts w:ascii="Liberation Serif" w:hAnsi="Liberation Serif" w:cs="Liberation Serif"/>
          <w:sz w:val="24"/>
          <w:szCs w:val="24"/>
        </w:rPr>
        <w:t xml:space="preserve">6. </w:t>
      </w:r>
      <w:r w:rsidR="0071719E" w:rsidRPr="00EC0E86">
        <w:rPr>
          <w:rFonts w:ascii="Liberation Serif" w:hAnsi="Liberation Serif" w:cs="Liberation Serif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Екатеринбург (Арамиль)» от 15.08.2022 № 277 выдан: Федеральная служба войск национальной гвардии Российской Федерации; приказ «О внесении изменений в приаэродромную территорию аэродрома Екатеринбург (Арамиль), утвержденную приказом Федеральной службы войск национальной гвардии Российской Федерации от 15 августа 2022 г. № 277» от 02.06.2023 № 185 выдан: Федеральная служба войск национальной гвардии Российской Федерации; Содержание ограничения (обременения): -; Реестровый номер границы: 66:00-6.2651; Вид объекта реестра границ: Зона с особыми условиями использования территории; Вид зоны по документу: приаэродромная территория Аэродрома Екатеринбург (Арамиль); Тип зоны: Охранная зона транспорта</w:t>
      </w:r>
      <w:r w:rsidRPr="00EC0E86">
        <w:rPr>
          <w:rFonts w:ascii="Liberation Serif" w:hAnsi="Liberation Serif" w:cs="Liberation Serif"/>
          <w:sz w:val="24"/>
          <w:szCs w:val="24"/>
        </w:rPr>
        <w:t>.</w:t>
      </w:r>
    </w:p>
    <w:p w:rsidR="00F126F5" w:rsidRPr="00EC0E86" w:rsidRDefault="00F126F5" w:rsidP="00F126F5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EC0E86">
        <w:rPr>
          <w:rFonts w:ascii="Liberation Serif" w:hAnsi="Liberation Serif" w:cs="Liberation Serif"/>
          <w:sz w:val="24"/>
          <w:szCs w:val="24"/>
        </w:rPr>
        <w:t xml:space="preserve">7. </w:t>
      </w:r>
      <w:r w:rsidR="0071719E" w:rsidRPr="00EC0E86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Екатеринбург (Арамиль)» от 15.08.2022 № 277 выдан: Федеральная служба войск национальной гвардии Российской Федерации; приказ «О внесении изменений в приаэродромную территорию аэродрома Екатеринбург (Арамиль), утвержденную приказом Федеральной службы войск национальной гвардии Российской Федерации от 15 августа 2022 г. № 277» от 02.06.2023 № 185 выдан: Федеральная служба войск национальной гвардии Российской Федерации; Содержание ограничения (обременения): Ограничения в третьей подзоне ПАТ аэродрома Екатеринбург (Арамиль) устанавливаются в соответствии с подпунктом 3 пункта 3 статьи 47 Воздушного кодекса Российской Федерации (Собрание законодательства Российской Федерации, 1997, </w:t>
      </w:r>
      <w:r w:rsidR="0071719E" w:rsidRPr="00EC0E86">
        <w:rPr>
          <w:rFonts w:ascii="Liberation Serif" w:hAnsi="Liberation Serif" w:cs="Liberation Serif"/>
          <w:sz w:val="24"/>
          <w:szCs w:val="24"/>
        </w:rPr>
        <w:lastRenderedPageBreak/>
        <w:t>№ 12, ст. 1383; 2021, № 24, ст. 4209). В третьей подзоне устанавливаются ограничения на размещение объектов, высота которых превышает установленные ограничения. Высота препятствий ограничивается в пределах полос воздушных подходов, а также на участках, прилегающих к боковым границам летного поля и полос воздушных подходов. Ограничения представляют собой условные плоскости, параметры которых приведены ниже. 29.1. В пределах полос воздушных подходов, состоящих из трех участков:1-й участок длиной 400 метров, имеющий наклон 0,5%; 2-й участок длиной 950 метров, имеющий наклон 1,9%; 3-й участок длиной 9000 метров, имеющий наклон 2%. 29.2. За пределами полос воздушных подходов: поверхность вдоль летного поля, имеющая наклон 10%; горизонтальная поверхность на высоте 50 метров; поверхность от горизонтальной поверхности (50 м) до горизонтальной поверхности (200 м), имеющая наклон 4%. Горизонтальная поверхность на высоте 200 метров, имеющая размеры 40 км в длину (вдоль оси взлетно-посадочной полосы (далее – ВПП) и 30 км в ширину (вдоль перпендикуляра к оси ВПП). На территории третьей подзоны выделяются 9 секторов. Во всех секторах ограничивается абсолютная высота объектов. Ограничения действуют для вновь создаваемых объектов, для реконструируемых объектов в части увеличения высоты. Запрещается размещать объекты, высота которых превышает ограничения, установленные в секторах третьей подзоны; Реестровый номер границы: 66:00-6.2648; Вид объекта реестра границ: Зона с особыми условиями использования территории; Вид зоны по документу: Третья подзона приаэродромной территории Аэродрома Екатеринбург (Арамиль); Тип зоны: Охранная зона транспорта</w:t>
      </w:r>
      <w:r w:rsidRPr="00EC0E86">
        <w:rPr>
          <w:rFonts w:ascii="Liberation Serif" w:hAnsi="Liberation Serif" w:cs="Liberation Serif"/>
          <w:sz w:val="24"/>
          <w:szCs w:val="24"/>
        </w:rPr>
        <w:t>.</w:t>
      </w:r>
    </w:p>
    <w:p w:rsidR="00F126F5" w:rsidRPr="00EC0E86" w:rsidRDefault="00F126F5" w:rsidP="00F126F5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EC0E86">
        <w:rPr>
          <w:rFonts w:ascii="Liberation Serif" w:hAnsi="Liberation Serif" w:cs="Liberation Serif"/>
          <w:sz w:val="24"/>
          <w:szCs w:val="24"/>
        </w:rPr>
        <w:t xml:space="preserve">8. </w:t>
      </w:r>
      <w:r w:rsidR="0071719E" w:rsidRPr="00EC0E86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Екатеринбург (Арамиль)» от 15.08.2022 № 277 выдан: Федеральная служба войск национальной гвардии Российской Федерации; приказ «О внесении изменений в приаэродромную территорию аэродрома Екатеринбург (Арамиль), утвержденную приказом Федеральной службы войск национальной гвардии Российской Федерации от 15 августа 2022 г. № 277» от 02.06.2023 № 185 выдан: Федеральная служба войск национальной гвардии Российской Федерации; Содержание ограничения (обременения): В соответствии с подпунктом 5 пункта 3 статьи 47 Воздушного кодекса Российской Федерации (Собрание законодательства Российской Федерации, 1997, № 12, ст. 1383; 2021, № 24, ст. 4209) в границах пятой подзоны запрещается размещать опасные производственные объекты, функционирование которых может повлиять на безопасность полетов воздушных судов. В соответствии с пунктом 1 приложения № 1 Федерального закона от 21 июля 1997 г. № 116-ФЗ «О промышленной безопасности опасных производственных объектов» (Собрание законодательства Российской Федерации 1997, № 30, ст. 3588; 2016, № 23, ст. 3294) (далее – Федеральный закон № 116-ФЗ) устанавливаются ограничения на размещение опасных производственных объектов, на которых получаются, используются, перерабатываются, образуются, хранятся, транспортируются, уничтожаются опасные вещества следующих видов: воспламеняющиеся вещества; окисляющие вещества; горючие вещества; взрывчатые вещества. В границах пятой подзоны запрещено размещение опасных производственных объектов 1 и 2 классов опасности, определенные Федеральным законом № 116-ФЗ, и газопроводов проектным рабочим давлением свыше 0,6 МПа, функционирование которых может повлиять на безопасность полетов воздушных судов. Допускается размещение (строительство, реконструкция и эксплуатация) указанных объектов, на основании декларации промышленной безопасности с учетом оценки их влияния на безопасность полетов воздушных судов и (при необходимости) специальных технических условий, содержащих дополнительные технические требования, обеспечивающие безопасную эксплуатацию и функционирование объектов и сооружений, в том числе безопасность полетов воздушных судов, в соответствии с приказом Минстроя России от 30.11.2020 № 734/пр «Об утверждении Порядка разработки и согласования специальных технических условий для разработки проектной документации на объект капитального строительства» (зарегистрирован Минюстом России 18 декабря 2021 г., регистрационный № 61581) (согласно пункту 2 приказа Минстроя России от 30.11.2020 № 734/пр настоящий документ </w:t>
      </w:r>
      <w:r w:rsidR="0071719E" w:rsidRPr="00EC0E86">
        <w:rPr>
          <w:rFonts w:ascii="Liberation Serif" w:hAnsi="Liberation Serif" w:cs="Liberation Serif"/>
          <w:sz w:val="24"/>
          <w:szCs w:val="24"/>
        </w:rPr>
        <w:lastRenderedPageBreak/>
        <w:t>действует до 1 сентября 2026 года). Ограничения действуют в отношении вновь создаваемых и реконструируемых объектов; Реестровый номер границы: 66:00-6.2642; Вид объекта реестра границ: Зона с особыми условиями использования территории; Вид зоны по документу: Пятая подзона приаэродромной территории Аэродрома Екатеринбург (Арамиль); Тип зоны: Охранная зона транспорта</w:t>
      </w:r>
      <w:r w:rsidRPr="00EC0E86">
        <w:rPr>
          <w:rFonts w:ascii="Liberation Serif" w:hAnsi="Liberation Serif" w:cs="Liberation Serif"/>
          <w:sz w:val="24"/>
          <w:szCs w:val="24"/>
        </w:rPr>
        <w:t>.</w:t>
      </w:r>
    </w:p>
    <w:p w:rsidR="00F126F5" w:rsidRPr="00EC0E86" w:rsidRDefault="00F126F5" w:rsidP="00F126F5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EC0E86">
        <w:rPr>
          <w:rFonts w:ascii="Liberation Serif" w:hAnsi="Liberation Serif" w:cs="Liberation Serif"/>
          <w:sz w:val="24"/>
          <w:szCs w:val="24"/>
        </w:rPr>
        <w:t xml:space="preserve">9. </w:t>
      </w:r>
      <w:r w:rsidR="0071719E" w:rsidRPr="00EC0E86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гражданской авиации Екатеринбург (Кольцово)» от 02.06.2023 № 367-П выдан: Федеральное агентство воздушного транспорта; Содержание ограничения (обременения): Подпункт 4 пункта 3 статьи 47 Воздушного кодекса Российской Федерации, подпункт 4 пункта 3 статьи 1 Федерального закона N 135-ФЗ, подпункт </w:t>
      </w:r>
      <w:r w:rsidR="00EC0E86">
        <w:rPr>
          <w:rFonts w:ascii="Liberation Serif" w:hAnsi="Liberation Serif" w:cs="Liberation Serif"/>
          <w:sz w:val="24"/>
          <w:szCs w:val="24"/>
        </w:rPr>
        <w:t>«</w:t>
      </w:r>
      <w:r w:rsidR="0071719E" w:rsidRPr="00EC0E86">
        <w:rPr>
          <w:rFonts w:ascii="Liberation Serif" w:hAnsi="Liberation Serif" w:cs="Liberation Serif"/>
          <w:sz w:val="24"/>
          <w:szCs w:val="24"/>
        </w:rPr>
        <w:t>в</w:t>
      </w:r>
      <w:r w:rsidR="00EC0E86">
        <w:rPr>
          <w:rFonts w:ascii="Liberation Serif" w:hAnsi="Liberation Serif" w:cs="Liberation Serif"/>
          <w:sz w:val="24"/>
          <w:szCs w:val="24"/>
        </w:rPr>
        <w:t>»</w:t>
      </w:r>
      <w:r w:rsidR="0071719E" w:rsidRPr="00EC0E86">
        <w:rPr>
          <w:rFonts w:ascii="Liberation Serif" w:hAnsi="Liberation Serif" w:cs="Liberation Serif"/>
          <w:sz w:val="24"/>
          <w:szCs w:val="24"/>
        </w:rPr>
        <w:t xml:space="preserve"> пункта 1(1) положения о приаэродромной территории, утвержденного постановлением Правительства Российской Федерации от 02.12.2017 № 1460: 1. Запрещается размещать объекты, создающие помехи в работе наземных объектов средств и систем обслуживания воздушного движения, навигации, посадки и связи, предназначенных для организации воздушного движения и расположенных вне первой подзоны. 2. Запрещается без согласования с оператором аэродрома размещение объектов, превышающих высотные ограничения в границах установленных секторов.; Реестровый номер границы: 66:00-6.1908; Вид объекта реестра границ: Зона с особыми условиями использования территории; Вид зоны по документу: Четвертая подзона приаэродромной территории аэродрома гражданской авиации Екатеринбург (Кольцово); Тип зоны: Приаэродромная территория</w:t>
      </w:r>
      <w:r w:rsidRPr="00EC0E86">
        <w:rPr>
          <w:rFonts w:ascii="Liberation Serif" w:hAnsi="Liberation Serif" w:cs="Liberation Serif"/>
          <w:sz w:val="24"/>
          <w:szCs w:val="24"/>
        </w:rPr>
        <w:t>.</w:t>
      </w:r>
    </w:p>
    <w:p w:rsidR="00F126F5" w:rsidRPr="00EC0E86" w:rsidRDefault="00F126F5" w:rsidP="00F126F5">
      <w:pPr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EC0E86">
        <w:rPr>
          <w:rFonts w:ascii="Liberation Serif" w:hAnsi="Liberation Serif" w:cs="Liberation Serif"/>
          <w:sz w:val="24"/>
          <w:szCs w:val="24"/>
        </w:rPr>
        <w:t xml:space="preserve">10. </w:t>
      </w:r>
      <w:r w:rsidR="0071719E" w:rsidRPr="00EC0E86">
        <w:rPr>
          <w:rFonts w:ascii="Liberation Serif" w:hAnsi="Liberation Serif" w:cs="Liberation Serif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</w:t>
      </w:r>
      <w:r w:rsidR="00EC0E86">
        <w:rPr>
          <w:rFonts w:ascii="Liberation Serif" w:hAnsi="Liberation Serif" w:cs="Liberation Serif"/>
          <w:sz w:val="24"/>
          <w:szCs w:val="24"/>
        </w:rPr>
        <w:t>«</w:t>
      </w:r>
      <w:r w:rsidR="0071719E" w:rsidRPr="00EC0E86">
        <w:rPr>
          <w:rFonts w:ascii="Liberation Serif" w:hAnsi="Liberation Serif" w:cs="Liberation Serif"/>
          <w:sz w:val="24"/>
          <w:szCs w:val="24"/>
        </w:rPr>
        <w:t>Об установлении зоны санитарной охраны водозаборных скважин №№ 1, 2 - источников питьевого и хозяйственно-бытового водоснабжения, расположенных на территории Арамильского городского округа Свердловской области</w:t>
      </w:r>
      <w:r w:rsidR="00EC0E86">
        <w:rPr>
          <w:rFonts w:ascii="Liberation Serif" w:hAnsi="Liberation Serif" w:cs="Liberation Serif"/>
          <w:sz w:val="24"/>
          <w:szCs w:val="24"/>
        </w:rPr>
        <w:t>»</w:t>
      </w:r>
      <w:r w:rsidR="0071719E" w:rsidRPr="00EC0E86">
        <w:rPr>
          <w:rFonts w:ascii="Liberation Serif" w:hAnsi="Liberation Serif" w:cs="Liberation Serif"/>
          <w:sz w:val="24"/>
          <w:szCs w:val="24"/>
        </w:rPr>
        <w:t xml:space="preserve"> от 18.02.2026 № 190 выдан: Министерство природных ресурсов и экологии Свердловской области; Содержание ограничения (обременения): Согласно Постановлению Главного государственного санитарного врача РФ от 14.03.2002 № 10 </w:t>
      </w:r>
      <w:r w:rsidR="00EC0E86">
        <w:rPr>
          <w:rFonts w:ascii="Liberation Serif" w:hAnsi="Liberation Serif" w:cs="Liberation Serif"/>
          <w:sz w:val="24"/>
          <w:szCs w:val="24"/>
        </w:rPr>
        <w:t>«</w:t>
      </w:r>
      <w:r w:rsidR="0071719E" w:rsidRPr="00EC0E86">
        <w:rPr>
          <w:rFonts w:ascii="Liberation Serif" w:hAnsi="Liberation Serif" w:cs="Liberation Serif"/>
          <w:sz w:val="24"/>
          <w:szCs w:val="24"/>
        </w:rPr>
        <w:t xml:space="preserve">О введении в действие Санитарных правил и норм </w:t>
      </w:r>
      <w:r w:rsidR="00EC0E86">
        <w:rPr>
          <w:rFonts w:ascii="Liberation Serif" w:hAnsi="Liberation Serif" w:cs="Liberation Serif"/>
          <w:sz w:val="24"/>
          <w:szCs w:val="24"/>
        </w:rPr>
        <w:t>«</w:t>
      </w:r>
      <w:r w:rsidR="0071719E" w:rsidRPr="00EC0E86">
        <w:rPr>
          <w:rFonts w:ascii="Liberation Serif" w:hAnsi="Liberation Serif" w:cs="Liberation Serif"/>
          <w:sz w:val="24"/>
          <w:szCs w:val="24"/>
        </w:rPr>
        <w:t>Зоны санитарной охраны источников водоснабжения и водопроводов питьевого назначения. СанПиН 2.1.4.1110-02</w:t>
      </w:r>
      <w:r w:rsidR="00EC0E86">
        <w:rPr>
          <w:rFonts w:ascii="Liberation Serif" w:hAnsi="Liberation Serif" w:cs="Liberation Serif"/>
          <w:sz w:val="24"/>
          <w:szCs w:val="24"/>
        </w:rPr>
        <w:t>»</w:t>
      </w:r>
      <w:r w:rsidR="0071719E" w:rsidRPr="00EC0E86">
        <w:rPr>
          <w:rFonts w:ascii="Liberation Serif" w:hAnsi="Liberation Serif" w:cs="Liberation Serif"/>
          <w:sz w:val="24"/>
          <w:szCs w:val="24"/>
        </w:rPr>
        <w:t xml:space="preserve"> (Зарегистрировано в Минюсте РФ 24.04.2002 N 3399)</w:t>
      </w:r>
      <w:r w:rsidR="00EC0E86">
        <w:rPr>
          <w:rFonts w:ascii="Liberation Serif" w:hAnsi="Liberation Serif" w:cs="Liberation Serif"/>
          <w:sz w:val="24"/>
          <w:szCs w:val="24"/>
        </w:rPr>
        <w:t>.</w:t>
      </w:r>
      <w:r w:rsidR="0071719E" w:rsidRPr="00EC0E86">
        <w:rPr>
          <w:rFonts w:ascii="Liberation Serif" w:hAnsi="Liberation Serif" w:cs="Liberation Serif"/>
          <w:sz w:val="24"/>
          <w:szCs w:val="24"/>
        </w:rPr>
        <w:t xml:space="preserve"> Необходимо выполнять мероприятия по третьему поясу ЗСО: 1. Выявление, тампонирование или восстановление всех старых, бездействующих, дефектных или неправильно эксплуатируемых скважин, представляющих опасность в части возможности загрязнения водоносных горизонтов. 2. Бурение новых скважин и новое строительство, связанное с нарушением почвенного покрова, производится при обязательном согласовании с администрацией муниципального образования. 3. Запрещение закачки отработанных вод в подземные горизонты, подземного складирования твёрдых отходов и разработки недр земли. 4. Запрещение размещения складов горюче-смазочных материалов, ядохимикатов и минеральных удобрений, накопителей промстоков, шламохранилищ и других объектов, обусловливающих опасность химического загрязнения подземных вод.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санитарно-эпидемиологического надзора, выданного с учетом заключения органов геологического контроля. 5. Своевременное выполнение необходимых мероприятий по санитарной охране поверхностных вод, имеющих непосредственную гидрологическую связь с используемым водоносным горизонтом, в соответствии с гигиеническими требованиями к охране поверхностных вод.; Реестровый номер границы: 66:00-6.2777; Вид объекта реестра границ: Зона с особыми условиями использования территории; Вид зоны по документу: 3 пояс зоны санитарной охраны водозаборных скважин №№ 1, 2, расположенных по адресу: ул. Кольцевая, 4а, п. Светлый, Арамильский городской округ, Свердловская область; Тип зоны: Зона санитарной охраны источников питьевого и хозяйственно-бытового водоснабжения, а </w:t>
      </w:r>
      <w:r w:rsidR="0071719E" w:rsidRPr="00EC0E86">
        <w:rPr>
          <w:rFonts w:ascii="Liberation Serif" w:hAnsi="Liberation Serif" w:cs="Liberation Serif"/>
          <w:sz w:val="24"/>
          <w:szCs w:val="24"/>
        </w:rPr>
        <w:lastRenderedPageBreak/>
        <w:t>также устанавливаемые в случаях, предусмотренных Водным кодексом Российской Федерации, в отношении подземных водных объектов зоны специальной охраны.</w:t>
      </w:r>
    </w:p>
    <w:p w:rsidR="0071719E" w:rsidRPr="00EC0E86" w:rsidRDefault="0071719E" w:rsidP="00F126F5">
      <w:pPr>
        <w:ind w:firstLine="54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EC0E86">
        <w:rPr>
          <w:rFonts w:ascii="Liberation Serif" w:hAnsi="Liberation Serif" w:cs="Liberation Serif"/>
          <w:sz w:val="24"/>
          <w:szCs w:val="24"/>
        </w:rPr>
        <w:t xml:space="preserve">11.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</w:t>
      </w:r>
      <w:r w:rsidR="00EC0E86">
        <w:rPr>
          <w:rFonts w:ascii="Liberation Serif" w:hAnsi="Liberation Serif" w:cs="Liberation Serif"/>
          <w:sz w:val="24"/>
          <w:szCs w:val="24"/>
        </w:rPr>
        <w:t>«</w:t>
      </w:r>
      <w:r w:rsidRPr="00EC0E86">
        <w:rPr>
          <w:rFonts w:ascii="Liberation Serif" w:hAnsi="Liberation Serif" w:cs="Liberation Serif"/>
          <w:sz w:val="24"/>
          <w:szCs w:val="24"/>
        </w:rPr>
        <w:t>Об установлении зоны санитарной охраны водозаборной скважины № 4/4 - источника питьевого и хозяйственно-бытового водоснабжения, расположенного на территории Арамильского городского округа Свердловской области</w:t>
      </w:r>
      <w:r w:rsidR="00EC0E86">
        <w:rPr>
          <w:rFonts w:ascii="Liberation Serif" w:hAnsi="Liberation Serif" w:cs="Liberation Serif"/>
          <w:sz w:val="24"/>
          <w:szCs w:val="24"/>
        </w:rPr>
        <w:t xml:space="preserve">» </w:t>
      </w:r>
      <w:r w:rsidRPr="00EC0E86">
        <w:rPr>
          <w:rFonts w:ascii="Liberation Serif" w:hAnsi="Liberation Serif" w:cs="Liberation Serif"/>
          <w:sz w:val="24"/>
          <w:szCs w:val="24"/>
        </w:rPr>
        <w:t xml:space="preserve">от 18.02.2026 № 189 выдан: Министерство природных ресурсов и экологии Свердловской области; Содержание ограничения (обременения): Согласно Постановлению Главного государственного санитарного врача РФ от 14.03.2002 № 10 "О введении в действие Санитарных правил и норм </w:t>
      </w:r>
      <w:r w:rsidR="00EC0E86">
        <w:rPr>
          <w:rFonts w:ascii="Liberation Serif" w:hAnsi="Liberation Serif" w:cs="Liberation Serif"/>
          <w:sz w:val="24"/>
          <w:szCs w:val="24"/>
        </w:rPr>
        <w:t>«</w:t>
      </w:r>
      <w:r w:rsidRPr="00EC0E86">
        <w:rPr>
          <w:rFonts w:ascii="Liberation Serif" w:hAnsi="Liberation Serif" w:cs="Liberation Serif"/>
          <w:sz w:val="24"/>
          <w:szCs w:val="24"/>
        </w:rPr>
        <w:t>Зоны санитарной охраны источников водоснабжения и водопроводов питьевого назначения. СанПиН 2.1.4.1110-02</w:t>
      </w:r>
      <w:r w:rsidR="00EC0E86">
        <w:rPr>
          <w:rFonts w:ascii="Liberation Serif" w:hAnsi="Liberation Serif" w:cs="Liberation Serif"/>
          <w:sz w:val="24"/>
          <w:szCs w:val="24"/>
        </w:rPr>
        <w:t>»</w:t>
      </w:r>
      <w:r w:rsidRPr="00EC0E86">
        <w:rPr>
          <w:rFonts w:ascii="Liberation Serif" w:hAnsi="Liberation Serif" w:cs="Liberation Serif"/>
          <w:sz w:val="24"/>
          <w:szCs w:val="24"/>
        </w:rPr>
        <w:t xml:space="preserve"> (Зарегистрировано в Минюсте РФ 24.04.2002 N 3399)</w:t>
      </w:r>
      <w:r w:rsidR="00EC0E86">
        <w:rPr>
          <w:rFonts w:ascii="Liberation Serif" w:hAnsi="Liberation Serif" w:cs="Liberation Serif"/>
          <w:sz w:val="24"/>
          <w:szCs w:val="24"/>
        </w:rPr>
        <w:t xml:space="preserve">. </w:t>
      </w:r>
      <w:r w:rsidRPr="00EC0E86">
        <w:rPr>
          <w:rFonts w:ascii="Liberation Serif" w:hAnsi="Liberation Serif" w:cs="Liberation Serif"/>
          <w:sz w:val="24"/>
          <w:szCs w:val="24"/>
        </w:rPr>
        <w:t>Необходимо выполнять мероприятия по третьему поясу ЗСО: 1. Выявление, тампонирование или восстановление всех старых, бездействующих, дефектных или неправильно эксплуатируемых скважин, представляющих опасность в части возможности загрязнения водоносных горизонтов. 2. Бурение новых скважин и новое строительство, связанное с нарушением почвенного покрова, производится при обязательном согласовании с администрацией муниципального образования. 3. Запрещение закачки отработанных вод в подземные горизонты, подземного складирования твёрдых отходов и разработки недр земли. 4. Запрещение размещения складов горюче-смазочных материалов, ядохимикатов и минеральных удобрений, накопителей промстоков, шламохранилищ и других объектов, обусловливающих опасность химического загрязнения подземных вод.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санитарно-эпидемиологического надзора, выданного с учетом заключения органов геологического контроля. 5. Своевременное выполнение необходимых мероприятий по санитарной охране поверхностных вод, имеющих непосредственную гидрологическую связь с используемым водоносным горизонтом, в соответствии с гигиеническими требованиями к охране поверхностных вод.; Реестровый номер границы: 66:00-6.2776; Вид объекта реестра границ: Зона с особыми условиями использования территории; Вид зоны по документу: 3 пояс зоны санитарной охраны водозаборной скважины № 4/4, расположенной по адресу: ул. Кольцевая, 2а, п. Светлый, Арамильский городской округ, Свердловская область; Тип зоны: Зона санитарной охраны источников питьевого и хозяйственно-бытового водоснабжения, а также устанавливаемые в случаях, предусмотренных Водным кодексом Российской Федерации, в отношении подземных водных объектов зоны специальной охраны.</w:t>
      </w:r>
    </w:p>
    <w:p w:rsidR="00F126F5" w:rsidRPr="00EC0E86" w:rsidRDefault="00F126F5" w:rsidP="00F126F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EC0E86">
        <w:rPr>
          <w:rFonts w:ascii="Liberation Serif" w:eastAsiaTheme="minorHAnsi" w:hAnsi="Liberation Serif" w:cs="Liberation Serif"/>
          <w:sz w:val="24"/>
          <w:szCs w:val="24"/>
          <w:lang w:eastAsia="en-US"/>
        </w:rPr>
        <w:t>1.2. Участок передается Покупателю по Акту приема-передачи (Приложение № 1), подписанному Сторонами и являющемуся неотъемлемой частью настоящего договора.</w:t>
      </w:r>
    </w:p>
    <w:p w:rsidR="00F126F5" w:rsidRPr="00EC0E86" w:rsidRDefault="00F126F5" w:rsidP="00F126F5">
      <w:pPr>
        <w:ind w:left="540"/>
        <w:jc w:val="center"/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</w:pPr>
      <w:r w:rsidRPr="00EC0E86"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>2. Обязательства сторон</w:t>
      </w:r>
    </w:p>
    <w:p w:rsidR="00F126F5" w:rsidRPr="00EC0E86" w:rsidRDefault="00F126F5" w:rsidP="00F126F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EC0E86">
        <w:rPr>
          <w:rFonts w:ascii="Liberation Serif" w:eastAsiaTheme="minorHAnsi" w:hAnsi="Liberation Serif" w:cs="Liberation Serif"/>
          <w:sz w:val="24"/>
          <w:szCs w:val="24"/>
          <w:lang w:eastAsia="en-US"/>
        </w:rPr>
        <w:t>2.1. Продавец обязуется:</w:t>
      </w:r>
    </w:p>
    <w:p w:rsidR="00F126F5" w:rsidRPr="00EC0E86" w:rsidRDefault="00F126F5" w:rsidP="00F126F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EC0E86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2.1.1. Передать Участок Покупателю в порядке и на условиях, предусмотренных настоящим договором </w:t>
      </w:r>
    </w:p>
    <w:p w:rsidR="00F126F5" w:rsidRPr="00EC0E86" w:rsidRDefault="00F126F5" w:rsidP="00F126F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EC0E86">
        <w:rPr>
          <w:rFonts w:ascii="Liberation Serif" w:eastAsiaTheme="minorHAnsi" w:hAnsi="Liberation Serif" w:cs="Liberation Serif"/>
          <w:sz w:val="24"/>
          <w:szCs w:val="24"/>
          <w:lang w:eastAsia="en-US"/>
        </w:rPr>
        <w:t>2.1.2. Произвести государственную регистрацию перехода права собственности в Управлении федеральной службы государственной регистрации кадастра и картографии по Свердловской области.</w:t>
      </w:r>
    </w:p>
    <w:p w:rsidR="00F126F5" w:rsidRPr="00EC0E86" w:rsidRDefault="00F126F5" w:rsidP="00F126F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EC0E86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2.2. Покупатель обязуется: </w:t>
      </w:r>
    </w:p>
    <w:p w:rsidR="00F126F5" w:rsidRPr="00EC0E86" w:rsidRDefault="00F126F5" w:rsidP="00F126F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EC0E86">
        <w:rPr>
          <w:rFonts w:ascii="Liberation Serif" w:eastAsiaTheme="minorHAnsi" w:hAnsi="Liberation Serif" w:cs="Liberation Serif"/>
          <w:sz w:val="24"/>
          <w:szCs w:val="24"/>
          <w:lang w:eastAsia="en-US"/>
        </w:rPr>
        <w:t>2.2.1. Принять Участок в порядке и на условиях, установленных настоящим договором.</w:t>
      </w:r>
    </w:p>
    <w:p w:rsidR="00F126F5" w:rsidRPr="00EC0E86" w:rsidRDefault="00F126F5" w:rsidP="00F126F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EC0E86">
        <w:rPr>
          <w:rFonts w:ascii="Liberation Serif" w:eastAsiaTheme="minorHAnsi" w:hAnsi="Liberation Serif" w:cs="Liberation Serif"/>
          <w:sz w:val="24"/>
          <w:szCs w:val="24"/>
          <w:lang w:eastAsia="en-US"/>
        </w:rPr>
        <w:t>2.2.2. За свой счет обеспечить государственную регистрацию права собственности на Участок.</w:t>
      </w:r>
    </w:p>
    <w:p w:rsidR="00F126F5" w:rsidRPr="00713903" w:rsidRDefault="00F126F5" w:rsidP="00F126F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EC0E86">
        <w:rPr>
          <w:rFonts w:ascii="Liberation Serif" w:eastAsiaTheme="minorHAnsi" w:hAnsi="Liberation Serif" w:cs="Liberation Serif"/>
          <w:sz w:val="24"/>
          <w:szCs w:val="24"/>
          <w:lang w:eastAsia="en-US"/>
        </w:rPr>
        <w:t>2.2.2. Обеспечивать доступ на территорию участка собственникам сетей инженерно – технического обеспечения, проходящих через земельный участок, для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проведения работ по их эксплуатации и ремонту.</w:t>
      </w:r>
    </w:p>
    <w:p w:rsidR="00F126F5" w:rsidRPr="00237226" w:rsidRDefault="00F126F5" w:rsidP="00F126F5">
      <w:pPr>
        <w:ind w:left="540"/>
        <w:jc w:val="center"/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</w:pPr>
      <w:r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 xml:space="preserve">3. </w:t>
      </w:r>
      <w:r w:rsidRPr="00237226"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>Оплата по договору</w:t>
      </w:r>
    </w:p>
    <w:p w:rsidR="00F126F5" w:rsidRPr="00713903" w:rsidRDefault="00F126F5" w:rsidP="00F126F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lastRenderedPageBreak/>
        <w:t xml:space="preserve">3.1. Цена Участка составляет </w:t>
      </w:r>
      <w:r w:rsidRPr="00713903"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>_____________________________________________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Задаток, внесенный Покупателем для участия в торгах в размере___________________________, засчитывается в счет уплаты цены Участка. (В случае, если состоится аукцион, задаток, внесенный Покупателем для участия в торгах, не возвращается Покупателю в случае невнесения суммы цены Участка в срок, предусмотренный настоящим договором).</w:t>
      </w:r>
    </w:p>
    <w:p w:rsidR="00F126F5" w:rsidRPr="00713903" w:rsidRDefault="00F126F5" w:rsidP="00F126F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3.2. Оплату цены Участка (пункт 3.1. настоящего договора), за минусом внесенного задатка, в размере </w:t>
      </w:r>
      <w:r w:rsidRPr="00713903"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  <w:t>___________________________________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Покупатель производит в течение 5 (пяти) рабочих дней с даты заключения настоящего договора по следующим реквизитам:</w:t>
      </w:r>
    </w:p>
    <w:p w:rsidR="00F126F5" w:rsidRPr="00713903" w:rsidRDefault="00F126F5" w:rsidP="00F126F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ПОЛУЧАТЕЛЬ: </w:t>
      </w:r>
    </w:p>
    <w:p w:rsidR="00F126F5" w:rsidRPr="00713903" w:rsidRDefault="00F126F5" w:rsidP="00F126F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Наименование: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УФК по Свердловской области (Комитет по управлению муниципальным имуществом Арамильского городского округа)</w:t>
      </w:r>
    </w:p>
    <w:p w:rsidR="00F126F5" w:rsidRPr="00713903" w:rsidRDefault="00F126F5" w:rsidP="00F126F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ИНН: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6652009423</w:t>
      </w:r>
    </w:p>
    <w:p w:rsidR="00F126F5" w:rsidRPr="00713903" w:rsidRDefault="00F126F5" w:rsidP="00F126F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КПП: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668501001</w:t>
      </w:r>
    </w:p>
    <w:p w:rsidR="00F126F5" w:rsidRPr="00713903" w:rsidRDefault="00F126F5" w:rsidP="00F126F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Номер счета: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03100643000000016200</w:t>
      </w:r>
    </w:p>
    <w:p w:rsidR="00F126F5" w:rsidRPr="00713903" w:rsidRDefault="00F126F5" w:rsidP="00F126F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БАНК ПОЛУЧАТЕЛЯ:</w:t>
      </w:r>
    </w:p>
    <w:p w:rsidR="00F126F5" w:rsidRDefault="00F126F5" w:rsidP="00F126F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Наименование: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</w:r>
      <w:r w:rsidRPr="008E2086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ОКЦ № 1 УГУ Банка России//УФК по Свердловской области                                г. Екатеринбург </w:t>
      </w:r>
    </w:p>
    <w:p w:rsidR="00F126F5" w:rsidRPr="00713903" w:rsidRDefault="00F126F5" w:rsidP="00F126F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Номер счета: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40102810645370000054</w:t>
      </w:r>
    </w:p>
    <w:p w:rsidR="00F126F5" w:rsidRPr="00713903" w:rsidRDefault="00F126F5" w:rsidP="00F126F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БИК: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016577551</w:t>
      </w:r>
    </w:p>
    <w:p w:rsidR="00F126F5" w:rsidRPr="00713903" w:rsidRDefault="00F126F5" w:rsidP="00F126F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НАЗНАЧЕНИЕ ПЛАТЕЖА:</w:t>
      </w:r>
    </w:p>
    <w:p w:rsidR="00F126F5" w:rsidRPr="00713903" w:rsidRDefault="00F126F5" w:rsidP="00F126F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КБК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902 114 06012 04 0000 430</w:t>
      </w:r>
    </w:p>
    <w:p w:rsidR="00F126F5" w:rsidRPr="00713903" w:rsidRDefault="00F126F5" w:rsidP="00F126F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ОКТМО: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65729000</w:t>
      </w:r>
    </w:p>
    <w:p w:rsidR="00F126F5" w:rsidRPr="00713903" w:rsidRDefault="00F126F5" w:rsidP="00F126F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Наименование: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ab/>
        <w:t>Оплата по договору купли-продажи земельного участка №____ от __________ г.</w:t>
      </w:r>
    </w:p>
    <w:p w:rsidR="00F126F5" w:rsidRPr="00713903" w:rsidRDefault="00F126F5" w:rsidP="00F126F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         3.3. Датой оплаты цены Участка считается дата поступления денежных средств на расчетный счет Продавца.</w:t>
      </w:r>
    </w:p>
    <w:p w:rsidR="00F126F5" w:rsidRPr="00713903" w:rsidRDefault="00F126F5" w:rsidP="00F126F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3.4. Полная оплата цены Участка должна быть произведена до регистрации права собственности на земельный участок. Оплата производится в рублях.</w:t>
      </w:r>
    </w:p>
    <w:p w:rsidR="00F126F5" w:rsidRPr="00237226" w:rsidRDefault="00F126F5" w:rsidP="00F126F5">
      <w:pPr>
        <w:tabs>
          <w:tab w:val="left" w:pos="3346"/>
        </w:tabs>
        <w:ind w:left="540"/>
        <w:jc w:val="center"/>
        <w:rPr>
          <w:rFonts w:ascii="Liberation Serif" w:hAnsi="Liberation Serif" w:cs="Liberation Serif"/>
          <w:b/>
          <w:snapToGrid w:val="0"/>
          <w:color w:val="000000"/>
          <w:sz w:val="24"/>
          <w:szCs w:val="24"/>
        </w:rPr>
      </w:pPr>
      <w:r>
        <w:rPr>
          <w:rFonts w:ascii="Liberation Serif" w:hAnsi="Liberation Serif" w:cs="Liberation Serif"/>
          <w:b/>
          <w:snapToGrid w:val="0"/>
          <w:color w:val="000000"/>
          <w:sz w:val="24"/>
          <w:szCs w:val="24"/>
        </w:rPr>
        <w:t xml:space="preserve">4. </w:t>
      </w:r>
      <w:r w:rsidRPr="00237226">
        <w:rPr>
          <w:rFonts w:ascii="Liberation Serif" w:hAnsi="Liberation Serif" w:cs="Liberation Serif"/>
          <w:b/>
          <w:snapToGrid w:val="0"/>
          <w:color w:val="000000"/>
          <w:sz w:val="24"/>
          <w:szCs w:val="24"/>
        </w:rPr>
        <w:t>Ответственность сторон</w:t>
      </w:r>
    </w:p>
    <w:p w:rsidR="00F126F5" w:rsidRPr="00713903" w:rsidRDefault="00F126F5" w:rsidP="00F126F5">
      <w:pPr>
        <w:tabs>
          <w:tab w:val="left" w:pos="3346"/>
        </w:tabs>
        <w:jc w:val="both"/>
        <w:rPr>
          <w:rFonts w:ascii="Liberation Serif" w:hAnsi="Liberation Serif" w:cs="Liberation Serif"/>
          <w:snapToGrid w:val="0"/>
          <w:color w:val="000000"/>
          <w:sz w:val="24"/>
          <w:szCs w:val="24"/>
        </w:rPr>
      </w:pPr>
      <w:r w:rsidRPr="00713903">
        <w:rPr>
          <w:rFonts w:ascii="Liberation Serif" w:hAnsi="Liberation Serif" w:cs="Liberation Serif"/>
          <w:snapToGrid w:val="0"/>
          <w:color w:val="000000"/>
          <w:sz w:val="24"/>
          <w:szCs w:val="24"/>
        </w:rPr>
        <w:t xml:space="preserve">            4.1. За неисполнение или ненадлежащее исполнение условий настоящего договора стороны несут ответственность, предусмотренную законодательством Российской Федерации.</w:t>
      </w:r>
    </w:p>
    <w:p w:rsidR="00F126F5" w:rsidRPr="00713903" w:rsidRDefault="00F126F5" w:rsidP="00F126F5">
      <w:pPr>
        <w:tabs>
          <w:tab w:val="left" w:pos="3346"/>
        </w:tabs>
        <w:jc w:val="both"/>
        <w:rPr>
          <w:rFonts w:ascii="Liberation Serif" w:hAnsi="Liberation Serif" w:cs="Liberation Serif"/>
          <w:snapToGrid w:val="0"/>
          <w:color w:val="000000"/>
          <w:sz w:val="24"/>
          <w:szCs w:val="24"/>
        </w:rPr>
      </w:pPr>
      <w:r w:rsidRPr="00713903">
        <w:rPr>
          <w:rFonts w:ascii="Liberation Serif" w:hAnsi="Liberation Serif" w:cs="Liberation Serif"/>
          <w:snapToGrid w:val="0"/>
          <w:color w:val="000000"/>
          <w:sz w:val="24"/>
          <w:szCs w:val="24"/>
        </w:rPr>
        <w:t xml:space="preserve">            4.2. В случае невнесения оплаты в установленный настоящим Договором срок Покупатель уплачивает Продавцу пени в размере 0,1 % от суммы неисполненного обязательства за каждый день просрочки.</w:t>
      </w:r>
    </w:p>
    <w:p w:rsidR="00F126F5" w:rsidRPr="00713903" w:rsidRDefault="00F126F5" w:rsidP="00F126F5">
      <w:pPr>
        <w:tabs>
          <w:tab w:val="left" w:pos="3346"/>
        </w:tabs>
        <w:jc w:val="both"/>
        <w:rPr>
          <w:rFonts w:ascii="Liberation Serif" w:hAnsi="Liberation Serif" w:cs="Liberation Serif"/>
          <w:snapToGrid w:val="0"/>
          <w:color w:val="000000"/>
          <w:sz w:val="24"/>
          <w:szCs w:val="24"/>
        </w:rPr>
      </w:pPr>
      <w:r w:rsidRPr="00713903">
        <w:rPr>
          <w:rFonts w:ascii="Liberation Serif" w:hAnsi="Liberation Serif" w:cs="Liberation Serif"/>
          <w:snapToGrid w:val="0"/>
          <w:color w:val="000000"/>
          <w:sz w:val="24"/>
          <w:szCs w:val="24"/>
        </w:rPr>
        <w:t xml:space="preserve">            4.3. В иных случаях нарушений условий настоящего договора стороны несут ответственность, предусмотренную законодательством Российской Федерации.</w:t>
      </w:r>
    </w:p>
    <w:p w:rsidR="00F126F5" w:rsidRPr="00237226" w:rsidRDefault="00F126F5" w:rsidP="00F126F5">
      <w:pPr>
        <w:ind w:left="540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5. </w:t>
      </w:r>
      <w:r w:rsidRPr="00237226">
        <w:rPr>
          <w:rFonts w:ascii="Liberation Serif" w:hAnsi="Liberation Serif" w:cs="Liberation Serif"/>
          <w:b/>
          <w:sz w:val="24"/>
          <w:szCs w:val="24"/>
        </w:rPr>
        <w:t>Заключительные положения и реквизиты сторон</w:t>
      </w:r>
    </w:p>
    <w:p w:rsidR="00F126F5" w:rsidRPr="00713903" w:rsidRDefault="00F126F5" w:rsidP="00F126F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Настоящий договор составлен в 3 (трех) экземплярах, имеющих одинаковую юридическую силу, из них: один для Покупателя, один для Продавца и один для органа, осуществляющего государственную регистрацию прав.</w:t>
      </w:r>
    </w:p>
    <w:p w:rsidR="00F126F5" w:rsidRPr="00713903" w:rsidRDefault="00F126F5" w:rsidP="00F126F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     Приложения, являющиеся неотъемлемой частью настоящего договора:</w:t>
      </w:r>
    </w:p>
    <w:p w:rsidR="00F126F5" w:rsidRPr="00713903" w:rsidRDefault="00F126F5" w:rsidP="00F126F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-акт приема-передачи земельного участка (Приложение № 1).</w:t>
      </w:r>
    </w:p>
    <w:p w:rsidR="00F126F5" w:rsidRPr="00713903" w:rsidRDefault="00F126F5" w:rsidP="00F126F5">
      <w:pPr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4638"/>
      </w:tblGrid>
      <w:tr w:rsidR="00F126F5" w:rsidRPr="00713903" w:rsidTr="004262C7">
        <w:tc>
          <w:tcPr>
            <w:tcW w:w="4503" w:type="dxa"/>
          </w:tcPr>
          <w:p w:rsidR="00F126F5" w:rsidRPr="00713903" w:rsidRDefault="00F126F5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Продавец:</w:t>
            </w:r>
          </w:p>
          <w:p w:rsidR="00F126F5" w:rsidRPr="00713903" w:rsidRDefault="00F126F5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Комитет по управлению муниципальным имуществом Арамильского городского округа</w:t>
            </w:r>
          </w:p>
          <w:p w:rsidR="00F126F5" w:rsidRPr="00713903" w:rsidRDefault="00F126F5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sz w:val="24"/>
                <w:szCs w:val="24"/>
              </w:rPr>
              <w:t xml:space="preserve">62400 г. Арамиль, ул. 1 Мая, д. 12, </w:t>
            </w:r>
            <w:r w:rsidRPr="00713903">
              <w:rPr>
                <w:rFonts w:ascii="Liberation Serif" w:hAnsi="Liberation Serif" w:cs="Liberation Serif"/>
                <w:sz w:val="24"/>
                <w:szCs w:val="24"/>
              </w:rPr>
              <w:br/>
              <w:t>каб. № 20, тел. 385-32-86</w:t>
            </w:r>
          </w:p>
          <w:p w:rsidR="00F126F5" w:rsidRPr="00713903" w:rsidRDefault="00F126F5" w:rsidP="004262C7">
            <w:pPr>
              <w:tabs>
                <w:tab w:val="left" w:pos="3346"/>
              </w:tabs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ОГРН 1026602178041</w:t>
            </w:r>
          </w:p>
          <w:p w:rsidR="00F126F5" w:rsidRPr="00713903" w:rsidRDefault="00F126F5" w:rsidP="004262C7">
            <w:pPr>
              <w:tabs>
                <w:tab w:val="left" w:pos="3346"/>
              </w:tabs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ИНН 6652009423</w:t>
            </w:r>
          </w:p>
          <w:p w:rsidR="00F126F5" w:rsidRPr="00713903" w:rsidRDefault="00F126F5" w:rsidP="004262C7">
            <w:pPr>
              <w:tabs>
                <w:tab w:val="left" w:pos="3346"/>
              </w:tabs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КПП 668501001</w:t>
            </w:r>
          </w:p>
          <w:p w:rsidR="00F126F5" w:rsidRPr="00713903" w:rsidRDefault="00F126F5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sz w:val="24"/>
                <w:szCs w:val="24"/>
              </w:rPr>
              <w:t>_________________/Е.С. Дементьева</w:t>
            </w: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/</w:t>
            </w:r>
          </w:p>
          <w:p w:rsidR="00F126F5" w:rsidRPr="00713903" w:rsidRDefault="00F126F5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38" w:type="dxa"/>
          </w:tcPr>
          <w:p w:rsidR="00F126F5" w:rsidRPr="00713903" w:rsidRDefault="00F126F5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 xml:space="preserve">       Покупатель:</w:t>
            </w:r>
          </w:p>
          <w:p w:rsidR="00F126F5" w:rsidRPr="00713903" w:rsidRDefault="00F126F5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F126F5" w:rsidRPr="00713903" w:rsidRDefault="00F126F5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F126F5" w:rsidRPr="00713903" w:rsidRDefault="00F126F5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F126F5" w:rsidRPr="00713903" w:rsidRDefault="00F126F5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F126F5" w:rsidRPr="00713903" w:rsidRDefault="00F126F5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F126F5" w:rsidRPr="00713903" w:rsidRDefault="00F126F5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F126F5" w:rsidRPr="00713903" w:rsidRDefault="00F126F5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         </w:t>
            </w:r>
          </w:p>
          <w:p w:rsidR="00F126F5" w:rsidRPr="00713903" w:rsidRDefault="00F126F5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       </w:t>
            </w:r>
          </w:p>
          <w:p w:rsidR="00F126F5" w:rsidRPr="00713903" w:rsidRDefault="00F126F5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         ______________ /________________/          </w:t>
            </w:r>
          </w:p>
        </w:tc>
      </w:tr>
    </w:tbl>
    <w:p w:rsidR="0049482D" w:rsidRDefault="0049482D" w:rsidP="00A438ED">
      <w:pPr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F126F5" w:rsidRPr="00713903" w:rsidRDefault="00F126F5" w:rsidP="00F126F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Приложение № 1</w:t>
      </w:r>
    </w:p>
    <w:p w:rsidR="00F126F5" w:rsidRPr="00713903" w:rsidRDefault="00F126F5" w:rsidP="00F126F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bCs/>
          <w:iCs/>
          <w:sz w:val="24"/>
          <w:szCs w:val="24"/>
          <w:lang w:eastAsia="en-US"/>
        </w:rPr>
        <w:t xml:space="preserve">                                                                                        к 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договору купли-продажи </w:t>
      </w:r>
    </w:p>
    <w:p w:rsidR="00F126F5" w:rsidRPr="00713903" w:rsidRDefault="00F126F5" w:rsidP="00F126F5">
      <w:pPr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земельного участка № _____ от «____</w:t>
      </w:r>
      <w:proofErr w:type="gramStart"/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_»  _</w:t>
      </w:r>
      <w:proofErr w:type="gramEnd"/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_________202</w:t>
      </w:r>
      <w:r>
        <w:rPr>
          <w:rFonts w:ascii="Liberation Serif" w:eastAsiaTheme="minorHAnsi" w:hAnsi="Liberation Serif" w:cs="Liberation Serif"/>
          <w:sz w:val="24"/>
          <w:szCs w:val="24"/>
          <w:lang w:eastAsia="en-US"/>
        </w:rPr>
        <w:t>6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года</w:t>
      </w:r>
    </w:p>
    <w:p w:rsidR="00F126F5" w:rsidRPr="00713903" w:rsidRDefault="00F126F5" w:rsidP="00F126F5">
      <w:pPr>
        <w:jc w:val="center"/>
        <w:rPr>
          <w:rFonts w:ascii="Liberation Serif" w:eastAsiaTheme="minorHAnsi" w:hAnsi="Liberation Serif" w:cs="Liberation Serif"/>
          <w:b/>
          <w:bCs/>
          <w:sz w:val="24"/>
          <w:szCs w:val="24"/>
          <w:lang w:eastAsia="en-US"/>
        </w:rPr>
      </w:pPr>
    </w:p>
    <w:p w:rsidR="00F126F5" w:rsidRPr="00713903" w:rsidRDefault="00F126F5" w:rsidP="00F126F5">
      <w:pPr>
        <w:jc w:val="center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b/>
          <w:bCs/>
          <w:sz w:val="24"/>
          <w:szCs w:val="24"/>
          <w:lang w:eastAsia="en-US"/>
        </w:rPr>
        <w:t>АКТ</w:t>
      </w:r>
    </w:p>
    <w:p w:rsidR="00F126F5" w:rsidRPr="00713903" w:rsidRDefault="00F126F5" w:rsidP="00F126F5">
      <w:pPr>
        <w:jc w:val="center"/>
        <w:rPr>
          <w:rFonts w:ascii="Liberation Serif" w:eastAsiaTheme="minorHAnsi" w:hAnsi="Liberation Serif" w:cs="Liberation Serif"/>
          <w:b/>
          <w:bCs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b/>
          <w:bCs/>
          <w:sz w:val="24"/>
          <w:szCs w:val="24"/>
          <w:lang w:eastAsia="en-US"/>
        </w:rPr>
        <w:t>приема-передачи земельного участка</w:t>
      </w:r>
    </w:p>
    <w:p w:rsidR="00F126F5" w:rsidRPr="00713903" w:rsidRDefault="00F126F5" w:rsidP="00F126F5">
      <w:pPr>
        <w:jc w:val="center"/>
        <w:rPr>
          <w:rFonts w:ascii="Liberation Serif" w:eastAsiaTheme="minorHAnsi" w:hAnsi="Liberation Serif" w:cs="Liberation Serif"/>
          <w:b/>
          <w:bCs/>
          <w:sz w:val="24"/>
          <w:szCs w:val="24"/>
          <w:lang w:eastAsia="en-US"/>
        </w:rPr>
      </w:pPr>
    </w:p>
    <w:p w:rsidR="00F126F5" w:rsidRPr="00713903" w:rsidRDefault="00F126F5" w:rsidP="00F126F5">
      <w:pPr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г. Арамиль                                                                                 </w:t>
      </w:r>
      <w:proofErr w:type="gramStart"/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«</w:t>
      </w:r>
      <w:proofErr w:type="gramEnd"/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____» __________ 202</w:t>
      </w:r>
      <w:r>
        <w:rPr>
          <w:rFonts w:ascii="Liberation Serif" w:eastAsiaTheme="minorHAnsi" w:hAnsi="Liberation Serif" w:cs="Liberation Serif"/>
          <w:sz w:val="24"/>
          <w:szCs w:val="24"/>
          <w:lang w:eastAsia="en-US"/>
        </w:rPr>
        <w:t>6</w:t>
      </w:r>
      <w:r w:rsidRPr="00713903">
        <w:rPr>
          <w:rFonts w:ascii="Liberation Serif" w:eastAsiaTheme="minorHAnsi" w:hAnsi="Liberation Serif" w:cs="Liberation Serif"/>
          <w:b/>
          <w:bCs/>
          <w:sz w:val="24"/>
          <w:szCs w:val="24"/>
          <w:lang w:eastAsia="en-US"/>
        </w:rPr>
        <w:t xml:space="preserve"> 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года     </w:t>
      </w:r>
    </w:p>
    <w:p w:rsidR="00F126F5" w:rsidRPr="00713903" w:rsidRDefault="00F126F5" w:rsidP="00F126F5">
      <w:pPr>
        <w:rPr>
          <w:rFonts w:ascii="Liberation Serif" w:eastAsiaTheme="minorHAnsi" w:hAnsi="Liberation Serif" w:cs="Liberation Serif"/>
          <w:b/>
          <w:bCs/>
          <w:sz w:val="24"/>
          <w:szCs w:val="24"/>
          <w:lang w:eastAsia="en-US"/>
        </w:rPr>
      </w:pPr>
    </w:p>
    <w:p w:rsidR="00F126F5" w:rsidRPr="00713903" w:rsidRDefault="00F126F5" w:rsidP="00F126F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Мы, нижеподписавшиеся,</w:t>
      </w:r>
      <w:r w:rsidRPr="00713903">
        <w:rPr>
          <w:rFonts w:ascii="Liberation Serif" w:eastAsiaTheme="minorHAnsi" w:hAnsi="Liberation Serif" w:cs="Liberation Serif"/>
          <w:b/>
          <w:bCs/>
          <w:sz w:val="24"/>
          <w:szCs w:val="24"/>
          <w:lang w:eastAsia="en-US"/>
        </w:rPr>
        <w:t xml:space="preserve"> Комитет по управлению муниципальным имуществом Арамильского городского округа</w:t>
      </w:r>
      <w:r w:rsidRPr="00713903"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  <w:t xml:space="preserve"> в лице Председателя Дементьевой Екатерины Сергеевны, действующего на  основании  Положения (далее – Продавец), с одной стороны, и ___________________________________________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,  _____________ года рождения, паспорт __________________________  выдан  _____________  ______________________. Адрес регистрации: ______________ __________________________________</w:t>
      </w:r>
      <w:r w:rsidRPr="00713903">
        <w:rPr>
          <w:rFonts w:ascii="Liberation Serif" w:eastAsiaTheme="minorHAnsi" w:hAnsi="Liberation Serif" w:cs="Liberation Serif"/>
          <w:bCs/>
          <w:sz w:val="24"/>
          <w:szCs w:val="24"/>
          <w:lang w:eastAsia="en-US"/>
        </w:rPr>
        <w:t>(далее – Покупатель), с другой стороны,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на основании договора купли-продажи земельного участка №___ от «____» __________ 202</w:t>
      </w:r>
      <w:r>
        <w:rPr>
          <w:rFonts w:ascii="Liberation Serif" w:eastAsiaTheme="minorHAnsi" w:hAnsi="Liberation Serif" w:cs="Liberation Serif"/>
          <w:sz w:val="24"/>
          <w:szCs w:val="24"/>
          <w:lang w:eastAsia="en-US"/>
        </w:rPr>
        <w:t>6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года, составили настоящий акт о том, что Продавец передал, а Покупатель принял земельный участок площадью: </w:t>
      </w:r>
      <w:r>
        <w:rPr>
          <w:rFonts w:ascii="Liberation Serif" w:eastAsiaTheme="minorHAnsi" w:hAnsi="Liberation Serif" w:cs="Liberation Serif"/>
          <w:sz w:val="24"/>
          <w:szCs w:val="24"/>
          <w:lang w:eastAsia="en-US"/>
        </w:rPr>
        <w:t>24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кв. м, кадастровый номер: 66:33:</w:t>
      </w:r>
      <w:r>
        <w:rPr>
          <w:rFonts w:ascii="Liberation Serif" w:eastAsiaTheme="minorHAnsi" w:hAnsi="Liberation Serif" w:cs="Liberation Serif"/>
          <w:sz w:val="24"/>
          <w:szCs w:val="24"/>
          <w:lang w:eastAsia="en-US"/>
        </w:rPr>
        <w:t>0401001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:</w:t>
      </w:r>
      <w:r>
        <w:rPr>
          <w:rFonts w:ascii="Liberation Serif" w:eastAsiaTheme="minorHAnsi" w:hAnsi="Liberation Serif" w:cs="Liberation Serif"/>
          <w:sz w:val="24"/>
          <w:szCs w:val="24"/>
          <w:lang w:eastAsia="en-US"/>
        </w:rPr>
        <w:t>155</w:t>
      </w:r>
      <w:r w:rsidR="00392DF3">
        <w:rPr>
          <w:rFonts w:ascii="Liberation Serif" w:eastAsiaTheme="minorHAnsi" w:hAnsi="Liberation Serif" w:cs="Liberation Serif"/>
          <w:sz w:val="24"/>
          <w:szCs w:val="24"/>
          <w:lang w:eastAsia="en-US"/>
        </w:rPr>
        <w:t>6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(категория земель: земли населенных пунктов, разрешенное использование: </w:t>
      </w:r>
      <w:r>
        <w:rPr>
          <w:rFonts w:ascii="Liberation Serif" w:eastAsiaTheme="minorHAnsi" w:hAnsi="Liberation Serif" w:cs="Liberation Serif"/>
          <w:sz w:val="24"/>
          <w:szCs w:val="24"/>
          <w:lang w:eastAsia="en-US"/>
        </w:rPr>
        <w:t>размещение гаражей для собственных нужд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), расположенный по адресу: РФ, Свердловская область, Арамильский городской округ, </w:t>
      </w:r>
      <w:r>
        <w:rPr>
          <w:rFonts w:ascii="Liberation Serif" w:eastAsiaTheme="minorHAnsi" w:hAnsi="Liberation Serif" w:cs="Liberation Serif"/>
          <w:sz w:val="24"/>
          <w:szCs w:val="24"/>
          <w:lang w:eastAsia="en-US"/>
        </w:rPr>
        <w:t>поселок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sz w:val="24"/>
          <w:szCs w:val="24"/>
          <w:lang w:eastAsia="en-US"/>
        </w:rPr>
        <w:t>Светлый</w:t>
      </w:r>
      <w:r w:rsidRPr="00713903">
        <w:rPr>
          <w:rFonts w:ascii="Liberation Serif" w:eastAsiaTheme="minorHAnsi" w:hAnsi="Liberation Serif" w:cs="Liberation Serif"/>
          <w:sz w:val="24"/>
          <w:szCs w:val="24"/>
          <w:lang w:eastAsia="en-US"/>
        </w:rPr>
        <w:t>.</w:t>
      </w:r>
    </w:p>
    <w:p w:rsidR="00F126F5" w:rsidRPr="00713903" w:rsidRDefault="00F126F5" w:rsidP="00F126F5">
      <w:pPr>
        <w:ind w:firstLine="540"/>
        <w:jc w:val="both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F126F5" w:rsidRPr="00713903" w:rsidRDefault="00F126F5" w:rsidP="00F126F5">
      <w:pPr>
        <w:jc w:val="both"/>
        <w:rPr>
          <w:rFonts w:ascii="Liberation Serif" w:eastAsiaTheme="minorHAnsi" w:hAnsi="Liberation Serif" w:cs="Liberation Serif"/>
          <w:b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4638"/>
      </w:tblGrid>
      <w:tr w:rsidR="00F126F5" w:rsidRPr="00713903" w:rsidTr="004262C7">
        <w:tc>
          <w:tcPr>
            <w:tcW w:w="4219" w:type="dxa"/>
          </w:tcPr>
          <w:p w:rsidR="00F126F5" w:rsidRPr="00713903" w:rsidRDefault="00F126F5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Продавец:</w:t>
            </w:r>
          </w:p>
          <w:p w:rsidR="00F126F5" w:rsidRPr="00713903" w:rsidRDefault="00F126F5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F126F5" w:rsidRPr="00713903" w:rsidRDefault="00F126F5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Комитет по управлению муниципальным имуществом Арамильского городского округа</w:t>
            </w:r>
          </w:p>
          <w:p w:rsidR="00F126F5" w:rsidRPr="00713903" w:rsidRDefault="00F126F5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sz w:val="24"/>
                <w:szCs w:val="24"/>
              </w:rPr>
              <w:t xml:space="preserve">62400 г. Арамиль, ул. 1 Мая, д. 12, </w:t>
            </w:r>
            <w:r w:rsidRPr="00713903">
              <w:rPr>
                <w:rFonts w:ascii="Liberation Serif" w:hAnsi="Liberation Serif" w:cs="Liberation Serif"/>
                <w:sz w:val="24"/>
                <w:szCs w:val="24"/>
              </w:rPr>
              <w:br/>
              <w:t>каб. № 20, тел. 385-32-86</w:t>
            </w:r>
          </w:p>
          <w:p w:rsidR="00F126F5" w:rsidRPr="00713903" w:rsidRDefault="00F126F5" w:rsidP="004262C7">
            <w:pPr>
              <w:tabs>
                <w:tab w:val="left" w:pos="3346"/>
              </w:tabs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ОГРН 1026602178041</w:t>
            </w:r>
          </w:p>
          <w:p w:rsidR="00F126F5" w:rsidRPr="00713903" w:rsidRDefault="00F126F5" w:rsidP="004262C7">
            <w:pPr>
              <w:tabs>
                <w:tab w:val="left" w:pos="3346"/>
              </w:tabs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ИНН 6652009423</w:t>
            </w:r>
          </w:p>
          <w:p w:rsidR="00F126F5" w:rsidRPr="00713903" w:rsidRDefault="00F126F5" w:rsidP="004262C7">
            <w:pPr>
              <w:tabs>
                <w:tab w:val="left" w:pos="3346"/>
              </w:tabs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Cs/>
                <w:sz w:val="24"/>
                <w:szCs w:val="24"/>
              </w:rPr>
              <w:t>КПП 668501001</w:t>
            </w:r>
          </w:p>
          <w:p w:rsidR="00F126F5" w:rsidRPr="00713903" w:rsidRDefault="00F126F5" w:rsidP="004262C7">
            <w:pPr>
              <w:tabs>
                <w:tab w:val="left" w:pos="3346"/>
              </w:tabs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:rsidR="00F126F5" w:rsidRPr="00713903" w:rsidRDefault="00F126F5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sz w:val="24"/>
                <w:szCs w:val="24"/>
              </w:rPr>
              <w:t>________________/Е.С. Дементьева</w:t>
            </w: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>/</w:t>
            </w:r>
          </w:p>
          <w:p w:rsidR="00F126F5" w:rsidRPr="00713903" w:rsidRDefault="00F126F5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38" w:type="dxa"/>
          </w:tcPr>
          <w:p w:rsidR="00F126F5" w:rsidRPr="00713903" w:rsidRDefault="00F126F5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           Покупатель:</w:t>
            </w:r>
          </w:p>
          <w:p w:rsidR="00F126F5" w:rsidRPr="00713903" w:rsidRDefault="00F126F5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F126F5" w:rsidRPr="00713903" w:rsidRDefault="00F126F5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F126F5" w:rsidRPr="00713903" w:rsidRDefault="00F126F5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F126F5" w:rsidRPr="00713903" w:rsidRDefault="00F126F5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F126F5" w:rsidRPr="00713903" w:rsidRDefault="00F126F5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F126F5" w:rsidRPr="00713903" w:rsidRDefault="00F126F5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F126F5" w:rsidRPr="00713903" w:rsidRDefault="00F126F5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F126F5" w:rsidRPr="00713903" w:rsidRDefault="00F126F5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         </w:t>
            </w:r>
          </w:p>
          <w:p w:rsidR="00F126F5" w:rsidRPr="00713903" w:rsidRDefault="00F126F5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:rsidR="00F126F5" w:rsidRPr="00713903" w:rsidRDefault="00F126F5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        </w:t>
            </w:r>
          </w:p>
          <w:p w:rsidR="00F126F5" w:rsidRPr="00713903" w:rsidRDefault="00F126F5" w:rsidP="004262C7">
            <w:pPr>
              <w:tabs>
                <w:tab w:val="left" w:pos="3346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1390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         ______________ /________________/          </w:t>
            </w:r>
          </w:p>
        </w:tc>
      </w:tr>
    </w:tbl>
    <w:p w:rsidR="00F126F5" w:rsidRDefault="00F126F5" w:rsidP="00F126F5">
      <w:pPr>
        <w:rPr>
          <w:rFonts w:ascii="Liberation Serif" w:hAnsi="Liberation Serif" w:cs="Liberation Serif"/>
          <w:sz w:val="24"/>
          <w:szCs w:val="24"/>
        </w:rPr>
      </w:pPr>
    </w:p>
    <w:p w:rsidR="00F126F5" w:rsidRDefault="00F126F5" w:rsidP="00F126F5">
      <w:pPr>
        <w:rPr>
          <w:rFonts w:ascii="Liberation Serif" w:hAnsi="Liberation Serif" w:cs="Liberation Serif"/>
          <w:sz w:val="24"/>
          <w:szCs w:val="24"/>
        </w:rPr>
      </w:pPr>
    </w:p>
    <w:p w:rsidR="00F126F5" w:rsidRDefault="00F126F5" w:rsidP="00F126F5">
      <w:pPr>
        <w:rPr>
          <w:rFonts w:ascii="Liberation Serif" w:hAnsi="Liberation Serif" w:cs="Liberation Serif"/>
          <w:sz w:val="24"/>
          <w:szCs w:val="24"/>
        </w:rPr>
      </w:pPr>
    </w:p>
    <w:p w:rsidR="00F126F5" w:rsidRDefault="00F126F5" w:rsidP="00F126F5">
      <w:pPr>
        <w:rPr>
          <w:rFonts w:ascii="Liberation Serif" w:hAnsi="Liberation Serif" w:cs="Liberation Serif"/>
          <w:sz w:val="24"/>
          <w:szCs w:val="24"/>
        </w:rPr>
      </w:pPr>
    </w:p>
    <w:p w:rsidR="00F126F5" w:rsidRDefault="00F126F5" w:rsidP="009E306B">
      <w:pPr>
        <w:rPr>
          <w:rFonts w:ascii="Liberation Serif" w:hAnsi="Liberation Serif" w:cs="Liberation Serif"/>
          <w:sz w:val="24"/>
          <w:szCs w:val="24"/>
        </w:rPr>
      </w:pPr>
    </w:p>
    <w:sectPr w:rsidR="00F126F5" w:rsidSect="00D277EF">
      <w:pgSz w:w="11906" w:h="16838"/>
      <w:pgMar w:top="709" w:right="849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6105E"/>
    <w:multiLevelType w:val="hybridMultilevel"/>
    <w:tmpl w:val="6EA2C454"/>
    <w:lvl w:ilvl="0" w:tplc="6AA2417A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3A26057"/>
    <w:multiLevelType w:val="multilevel"/>
    <w:tmpl w:val="C01CA8EE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4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10" w:hanging="1440"/>
      </w:pPr>
      <w:rPr>
        <w:rFonts w:hint="default"/>
      </w:rPr>
    </w:lvl>
  </w:abstractNum>
  <w:abstractNum w:abstractNumId="2" w15:restartNumberingAfterBreak="0">
    <w:nsid w:val="18FA590A"/>
    <w:multiLevelType w:val="hybridMultilevel"/>
    <w:tmpl w:val="4C386306"/>
    <w:lvl w:ilvl="0" w:tplc="84FC3E2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41D14F9"/>
    <w:multiLevelType w:val="hybridMultilevel"/>
    <w:tmpl w:val="B2F26C1C"/>
    <w:lvl w:ilvl="0" w:tplc="4552B3E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DB6481B"/>
    <w:multiLevelType w:val="multilevel"/>
    <w:tmpl w:val="AF04D67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38641DEF"/>
    <w:multiLevelType w:val="multilevel"/>
    <w:tmpl w:val="95F2030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40" w:hanging="2160"/>
      </w:pPr>
      <w:rPr>
        <w:rFonts w:hint="default"/>
      </w:rPr>
    </w:lvl>
  </w:abstractNum>
  <w:abstractNum w:abstractNumId="6" w15:restartNumberingAfterBreak="0">
    <w:nsid w:val="39EA7AC6"/>
    <w:multiLevelType w:val="hybridMultilevel"/>
    <w:tmpl w:val="27FC52A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0223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40703E5"/>
    <w:multiLevelType w:val="hybridMultilevel"/>
    <w:tmpl w:val="5A2CC63A"/>
    <w:lvl w:ilvl="0" w:tplc="4FBC56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EC5079D"/>
    <w:multiLevelType w:val="hybridMultilevel"/>
    <w:tmpl w:val="99F623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F05C21"/>
    <w:multiLevelType w:val="hybridMultilevel"/>
    <w:tmpl w:val="8F44A6CC"/>
    <w:lvl w:ilvl="0" w:tplc="ADDC4A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0E33754"/>
    <w:multiLevelType w:val="hybridMultilevel"/>
    <w:tmpl w:val="C5A6FF66"/>
    <w:lvl w:ilvl="0" w:tplc="AFA27E3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63D77C5F"/>
    <w:multiLevelType w:val="hybridMultilevel"/>
    <w:tmpl w:val="C3008EE0"/>
    <w:lvl w:ilvl="0" w:tplc="F02EC29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7DA461FC"/>
    <w:multiLevelType w:val="hybridMultilevel"/>
    <w:tmpl w:val="2CF41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F9F3A79"/>
    <w:multiLevelType w:val="multilevel"/>
    <w:tmpl w:val="3A74D4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7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99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1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83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6" w:hanging="1800"/>
      </w:pPr>
      <w:rPr>
        <w:rFonts w:hint="default"/>
      </w:rPr>
    </w:lvl>
  </w:abstractNum>
  <w:num w:numId="1">
    <w:abstractNumId w:val="13"/>
  </w:num>
  <w:num w:numId="2">
    <w:abstractNumId w:val="7"/>
  </w:num>
  <w:num w:numId="3">
    <w:abstractNumId w:val="5"/>
  </w:num>
  <w:num w:numId="4">
    <w:abstractNumId w:val="4"/>
  </w:num>
  <w:num w:numId="5">
    <w:abstractNumId w:val="14"/>
  </w:num>
  <w:num w:numId="6">
    <w:abstractNumId w:val="6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0"/>
  </w:num>
  <w:num w:numId="12">
    <w:abstractNumId w:val="3"/>
  </w:num>
  <w:num w:numId="13">
    <w:abstractNumId w:val="8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8DF"/>
    <w:rsid w:val="00000163"/>
    <w:rsid w:val="00003DFC"/>
    <w:rsid w:val="00012705"/>
    <w:rsid w:val="000167F5"/>
    <w:rsid w:val="000170E9"/>
    <w:rsid w:val="0002135D"/>
    <w:rsid w:val="000406B4"/>
    <w:rsid w:val="000419F6"/>
    <w:rsid w:val="000441F6"/>
    <w:rsid w:val="00045526"/>
    <w:rsid w:val="00053231"/>
    <w:rsid w:val="000603D1"/>
    <w:rsid w:val="000625C5"/>
    <w:rsid w:val="00062A2B"/>
    <w:rsid w:val="00064BBE"/>
    <w:rsid w:val="0006568D"/>
    <w:rsid w:val="00080FE4"/>
    <w:rsid w:val="000819B6"/>
    <w:rsid w:val="0008498E"/>
    <w:rsid w:val="00086D09"/>
    <w:rsid w:val="00092FE3"/>
    <w:rsid w:val="000977AE"/>
    <w:rsid w:val="000A0005"/>
    <w:rsid w:val="000A724D"/>
    <w:rsid w:val="000A7850"/>
    <w:rsid w:val="000C6094"/>
    <w:rsid w:val="000C698A"/>
    <w:rsid w:val="000D15AA"/>
    <w:rsid w:val="000D59B2"/>
    <w:rsid w:val="000E0131"/>
    <w:rsid w:val="000E4688"/>
    <w:rsid w:val="000F12D6"/>
    <w:rsid w:val="000F2F3E"/>
    <w:rsid w:val="001043D1"/>
    <w:rsid w:val="0010764D"/>
    <w:rsid w:val="001133B0"/>
    <w:rsid w:val="00115EDF"/>
    <w:rsid w:val="001254EF"/>
    <w:rsid w:val="00127AF1"/>
    <w:rsid w:val="00135D8F"/>
    <w:rsid w:val="001369B3"/>
    <w:rsid w:val="00136D6E"/>
    <w:rsid w:val="00150F87"/>
    <w:rsid w:val="00151383"/>
    <w:rsid w:val="00151EC2"/>
    <w:rsid w:val="00155B1F"/>
    <w:rsid w:val="00162926"/>
    <w:rsid w:val="00163B59"/>
    <w:rsid w:val="00164FEE"/>
    <w:rsid w:val="0016781C"/>
    <w:rsid w:val="00182D71"/>
    <w:rsid w:val="001933D0"/>
    <w:rsid w:val="00196AD3"/>
    <w:rsid w:val="00196BD6"/>
    <w:rsid w:val="001B536C"/>
    <w:rsid w:val="001C3E79"/>
    <w:rsid w:val="001D587C"/>
    <w:rsid w:val="001F0BA6"/>
    <w:rsid w:val="001F1708"/>
    <w:rsid w:val="00212BAD"/>
    <w:rsid w:val="00215836"/>
    <w:rsid w:val="0022085E"/>
    <w:rsid w:val="002214D5"/>
    <w:rsid w:val="002222D6"/>
    <w:rsid w:val="00227C33"/>
    <w:rsid w:val="00231452"/>
    <w:rsid w:val="00232A9A"/>
    <w:rsid w:val="00232D67"/>
    <w:rsid w:val="00233ABD"/>
    <w:rsid w:val="00237226"/>
    <w:rsid w:val="00237B0E"/>
    <w:rsid w:val="002410BF"/>
    <w:rsid w:val="00242234"/>
    <w:rsid w:val="00243548"/>
    <w:rsid w:val="0025776F"/>
    <w:rsid w:val="00262E50"/>
    <w:rsid w:val="00266EB7"/>
    <w:rsid w:val="00267FA5"/>
    <w:rsid w:val="0027056F"/>
    <w:rsid w:val="00273696"/>
    <w:rsid w:val="00277DBE"/>
    <w:rsid w:val="00281CE8"/>
    <w:rsid w:val="00291118"/>
    <w:rsid w:val="002913E4"/>
    <w:rsid w:val="002B017D"/>
    <w:rsid w:val="002B19F8"/>
    <w:rsid w:val="002B4041"/>
    <w:rsid w:val="002B59A8"/>
    <w:rsid w:val="002B5D8A"/>
    <w:rsid w:val="002C049F"/>
    <w:rsid w:val="002C0526"/>
    <w:rsid w:val="002C25B6"/>
    <w:rsid w:val="002C7C83"/>
    <w:rsid w:val="002D50F6"/>
    <w:rsid w:val="002E239A"/>
    <w:rsid w:val="002E2D95"/>
    <w:rsid w:val="002F3466"/>
    <w:rsid w:val="002F4789"/>
    <w:rsid w:val="003034AD"/>
    <w:rsid w:val="00303902"/>
    <w:rsid w:val="00304E83"/>
    <w:rsid w:val="003051DE"/>
    <w:rsid w:val="003072DF"/>
    <w:rsid w:val="00307BD9"/>
    <w:rsid w:val="00310700"/>
    <w:rsid w:val="00312829"/>
    <w:rsid w:val="00314C54"/>
    <w:rsid w:val="00316F85"/>
    <w:rsid w:val="003178C2"/>
    <w:rsid w:val="00330650"/>
    <w:rsid w:val="00334C32"/>
    <w:rsid w:val="0033666B"/>
    <w:rsid w:val="00336E70"/>
    <w:rsid w:val="00342BD1"/>
    <w:rsid w:val="00353048"/>
    <w:rsid w:val="00356B29"/>
    <w:rsid w:val="003615E7"/>
    <w:rsid w:val="003622DB"/>
    <w:rsid w:val="0036529A"/>
    <w:rsid w:val="00382015"/>
    <w:rsid w:val="003841B5"/>
    <w:rsid w:val="003855B5"/>
    <w:rsid w:val="003868A0"/>
    <w:rsid w:val="003909F2"/>
    <w:rsid w:val="00392DF3"/>
    <w:rsid w:val="003931AD"/>
    <w:rsid w:val="00393B16"/>
    <w:rsid w:val="0039599B"/>
    <w:rsid w:val="00396BD9"/>
    <w:rsid w:val="003A03E5"/>
    <w:rsid w:val="003A4AB8"/>
    <w:rsid w:val="003A7CE6"/>
    <w:rsid w:val="003B6900"/>
    <w:rsid w:val="003B77D5"/>
    <w:rsid w:val="003C2158"/>
    <w:rsid w:val="003C3F93"/>
    <w:rsid w:val="003C5F52"/>
    <w:rsid w:val="003D22D8"/>
    <w:rsid w:val="003D4D6F"/>
    <w:rsid w:val="003D68DF"/>
    <w:rsid w:val="003E1424"/>
    <w:rsid w:val="003F4C7D"/>
    <w:rsid w:val="003F5551"/>
    <w:rsid w:val="003F78B1"/>
    <w:rsid w:val="00407BE9"/>
    <w:rsid w:val="004108B5"/>
    <w:rsid w:val="004116BB"/>
    <w:rsid w:val="004135FD"/>
    <w:rsid w:val="00413A5F"/>
    <w:rsid w:val="00416014"/>
    <w:rsid w:val="004262C7"/>
    <w:rsid w:val="0043394E"/>
    <w:rsid w:val="00451C29"/>
    <w:rsid w:val="00453FDE"/>
    <w:rsid w:val="00455FE2"/>
    <w:rsid w:val="004567F5"/>
    <w:rsid w:val="00463698"/>
    <w:rsid w:val="00463789"/>
    <w:rsid w:val="00463E62"/>
    <w:rsid w:val="004643DC"/>
    <w:rsid w:val="00476D00"/>
    <w:rsid w:val="0048548A"/>
    <w:rsid w:val="0049018F"/>
    <w:rsid w:val="0049482D"/>
    <w:rsid w:val="00496117"/>
    <w:rsid w:val="0049791A"/>
    <w:rsid w:val="004A122B"/>
    <w:rsid w:val="004A2DF6"/>
    <w:rsid w:val="004A4CE9"/>
    <w:rsid w:val="004A558E"/>
    <w:rsid w:val="004A5F90"/>
    <w:rsid w:val="004C2D3A"/>
    <w:rsid w:val="004D0DC1"/>
    <w:rsid w:val="004D4B14"/>
    <w:rsid w:val="004E0803"/>
    <w:rsid w:val="004F18C7"/>
    <w:rsid w:val="004F2F42"/>
    <w:rsid w:val="004F3B8F"/>
    <w:rsid w:val="004F4EED"/>
    <w:rsid w:val="004F5636"/>
    <w:rsid w:val="004F6FCF"/>
    <w:rsid w:val="00500EA9"/>
    <w:rsid w:val="00506490"/>
    <w:rsid w:val="0050715E"/>
    <w:rsid w:val="0051344D"/>
    <w:rsid w:val="00516D68"/>
    <w:rsid w:val="005177A1"/>
    <w:rsid w:val="0052037C"/>
    <w:rsid w:val="005208D0"/>
    <w:rsid w:val="00522ECD"/>
    <w:rsid w:val="00526764"/>
    <w:rsid w:val="005276A8"/>
    <w:rsid w:val="005305FA"/>
    <w:rsid w:val="00531EDF"/>
    <w:rsid w:val="00533238"/>
    <w:rsid w:val="00542939"/>
    <w:rsid w:val="00561E92"/>
    <w:rsid w:val="00564010"/>
    <w:rsid w:val="00564970"/>
    <w:rsid w:val="00565C0C"/>
    <w:rsid w:val="005711B5"/>
    <w:rsid w:val="00572A37"/>
    <w:rsid w:val="005911BD"/>
    <w:rsid w:val="00592DD2"/>
    <w:rsid w:val="005A3703"/>
    <w:rsid w:val="005B2449"/>
    <w:rsid w:val="005C6364"/>
    <w:rsid w:val="005C739C"/>
    <w:rsid w:val="005C7F7E"/>
    <w:rsid w:val="005D0FC1"/>
    <w:rsid w:val="005D1A2D"/>
    <w:rsid w:val="005D3302"/>
    <w:rsid w:val="005D367D"/>
    <w:rsid w:val="005E042D"/>
    <w:rsid w:val="005E1B50"/>
    <w:rsid w:val="005E22B0"/>
    <w:rsid w:val="005E4F14"/>
    <w:rsid w:val="005F1F77"/>
    <w:rsid w:val="005F4A62"/>
    <w:rsid w:val="0060162A"/>
    <w:rsid w:val="00602B2E"/>
    <w:rsid w:val="00602F63"/>
    <w:rsid w:val="00604806"/>
    <w:rsid w:val="006059F0"/>
    <w:rsid w:val="00605D03"/>
    <w:rsid w:val="00605F4C"/>
    <w:rsid w:val="006116C3"/>
    <w:rsid w:val="0061319F"/>
    <w:rsid w:val="00613F4D"/>
    <w:rsid w:val="00615503"/>
    <w:rsid w:val="00615760"/>
    <w:rsid w:val="00616B4C"/>
    <w:rsid w:val="00617672"/>
    <w:rsid w:val="00621FA9"/>
    <w:rsid w:val="006264EA"/>
    <w:rsid w:val="00627A3F"/>
    <w:rsid w:val="00632795"/>
    <w:rsid w:val="00634A25"/>
    <w:rsid w:val="00637B44"/>
    <w:rsid w:val="006510C4"/>
    <w:rsid w:val="00654FFD"/>
    <w:rsid w:val="0067351A"/>
    <w:rsid w:val="00676BD4"/>
    <w:rsid w:val="006770A3"/>
    <w:rsid w:val="00680084"/>
    <w:rsid w:val="0068399E"/>
    <w:rsid w:val="00684736"/>
    <w:rsid w:val="0068663D"/>
    <w:rsid w:val="0069450F"/>
    <w:rsid w:val="006950AD"/>
    <w:rsid w:val="006A4E8C"/>
    <w:rsid w:val="006B5175"/>
    <w:rsid w:val="006B7DEB"/>
    <w:rsid w:val="006C05B5"/>
    <w:rsid w:val="006C2243"/>
    <w:rsid w:val="006C41C0"/>
    <w:rsid w:val="006D6D70"/>
    <w:rsid w:val="006E14D8"/>
    <w:rsid w:val="006E589E"/>
    <w:rsid w:val="006F68AD"/>
    <w:rsid w:val="006F7505"/>
    <w:rsid w:val="00704CAF"/>
    <w:rsid w:val="007050E1"/>
    <w:rsid w:val="007127B6"/>
    <w:rsid w:val="00713903"/>
    <w:rsid w:val="0071509F"/>
    <w:rsid w:val="007162D6"/>
    <w:rsid w:val="0071719E"/>
    <w:rsid w:val="007201EF"/>
    <w:rsid w:val="00721EB2"/>
    <w:rsid w:val="007222FA"/>
    <w:rsid w:val="007224FE"/>
    <w:rsid w:val="007225C4"/>
    <w:rsid w:val="00723E81"/>
    <w:rsid w:val="00727E09"/>
    <w:rsid w:val="00735100"/>
    <w:rsid w:val="00741AC3"/>
    <w:rsid w:val="007430A2"/>
    <w:rsid w:val="00745846"/>
    <w:rsid w:val="00745F02"/>
    <w:rsid w:val="00750151"/>
    <w:rsid w:val="00751D35"/>
    <w:rsid w:val="00753235"/>
    <w:rsid w:val="0076100A"/>
    <w:rsid w:val="00763FCE"/>
    <w:rsid w:val="007640D3"/>
    <w:rsid w:val="00765986"/>
    <w:rsid w:val="0077698F"/>
    <w:rsid w:val="00793D05"/>
    <w:rsid w:val="007A48FA"/>
    <w:rsid w:val="007A6A8A"/>
    <w:rsid w:val="007B4541"/>
    <w:rsid w:val="007B74A0"/>
    <w:rsid w:val="007C27F8"/>
    <w:rsid w:val="007C340E"/>
    <w:rsid w:val="007C7DFA"/>
    <w:rsid w:val="007D0805"/>
    <w:rsid w:val="007E1269"/>
    <w:rsid w:val="007E3ACD"/>
    <w:rsid w:val="007E726E"/>
    <w:rsid w:val="007E7C14"/>
    <w:rsid w:val="007E7DEB"/>
    <w:rsid w:val="007F470B"/>
    <w:rsid w:val="007F6002"/>
    <w:rsid w:val="007F7BD5"/>
    <w:rsid w:val="00804D49"/>
    <w:rsid w:val="00805546"/>
    <w:rsid w:val="00810E72"/>
    <w:rsid w:val="00812252"/>
    <w:rsid w:val="00812498"/>
    <w:rsid w:val="008143A7"/>
    <w:rsid w:val="0082144A"/>
    <w:rsid w:val="00822BBB"/>
    <w:rsid w:val="0082317F"/>
    <w:rsid w:val="00834FB7"/>
    <w:rsid w:val="0083625C"/>
    <w:rsid w:val="0084552F"/>
    <w:rsid w:val="00861A75"/>
    <w:rsid w:val="00862C82"/>
    <w:rsid w:val="00863AC5"/>
    <w:rsid w:val="00864196"/>
    <w:rsid w:val="00870EE9"/>
    <w:rsid w:val="0087222D"/>
    <w:rsid w:val="0087490F"/>
    <w:rsid w:val="00880943"/>
    <w:rsid w:val="008860B6"/>
    <w:rsid w:val="00886139"/>
    <w:rsid w:val="00887593"/>
    <w:rsid w:val="00892847"/>
    <w:rsid w:val="0089672D"/>
    <w:rsid w:val="00896C76"/>
    <w:rsid w:val="008A46C8"/>
    <w:rsid w:val="008A4A46"/>
    <w:rsid w:val="008A6069"/>
    <w:rsid w:val="008A6E50"/>
    <w:rsid w:val="008B439C"/>
    <w:rsid w:val="008B450D"/>
    <w:rsid w:val="008C0A28"/>
    <w:rsid w:val="008C1F66"/>
    <w:rsid w:val="008C53BD"/>
    <w:rsid w:val="008C53F0"/>
    <w:rsid w:val="008D0C1E"/>
    <w:rsid w:val="008D19F6"/>
    <w:rsid w:val="008D4D91"/>
    <w:rsid w:val="008D51D4"/>
    <w:rsid w:val="008E2086"/>
    <w:rsid w:val="008E41F6"/>
    <w:rsid w:val="008E4922"/>
    <w:rsid w:val="008F19CD"/>
    <w:rsid w:val="008F4A35"/>
    <w:rsid w:val="008F6D42"/>
    <w:rsid w:val="0090021D"/>
    <w:rsid w:val="0090307B"/>
    <w:rsid w:val="009074A9"/>
    <w:rsid w:val="009107A7"/>
    <w:rsid w:val="00910813"/>
    <w:rsid w:val="00913E5A"/>
    <w:rsid w:val="00914DFD"/>
    <w:rsid w:val="00916DD7"/>
    <w:rsid w:val="00917003"/>
    <w:rsid w:val="0091761B"/>
    <w:rsid w:val="00920D9B"/>
    <w:rsid w:val="009211FE"/>
    <w:rsid w:val="00931EDE"/>
    <w:rsid w:val="00933169"/>
    <w:rsid w:val="00937453"/>
    <w:rsid w:val="00942A6A"/>
    <w:rsid w:val="00944D78"/>
    <w:rsid w:val="009461B0"/>
    <w:rsid w:val="009545AC"/>
    <w:rsid w:val="00961C7C"/>
    <w:rsid w:val="00964BC2"/>
    <w:rsid w:val="00964C82"/>
    <w:rsid w:val="00967FE3"/>
    <w:rsid w:val="00970C82"/>
    <w:rsid w:val="0097340D"/>
    <w:rsid w:val="00976E27"/>
    <w:rsid w:val="00980585"/>
    <w:rsid w:val="0098367F"/>
    <w:rsid w:val="00985693"/>
    <w:rsid w:val="00991EA1"/>
    <w:rsid w:val="00993FFB"/>
    <w:rsid w:val="009A2055"/>
    <w:rsid w:val="009A2398"/>
    <w:rsid w:val="009A5EAD"/>
    <w:rsid w:val="009A7A46"/>
    <w:rsid w:val="009B3EA3"/>
    <w:rsid w:val="009B60E6"/>
    <w:rsid w:val="009C4450"/>
    <w:rsid w:val="009C4623"/>
    <w:rsid w:val="009C65FD"/>
    <w:rsid w:val="009D404C"/>
    <w:rsid w:val="009D6547"/>
    <w:rsid w:val="009E0357"/>
    <w:rsid w:val="009E1E52"/>
    <w:rsid w:val="009E205F"/>
    <w:rsid w:val="009E306B"/>
    <w:rsid w:val="009E3A0A"/>
    <w:rsid w:val="009F2041"/>
    <w:rsid w:val="009F35B3"/>
    <w:rsid w:val="009F64C9"/>
    <w:rsid w:val="009F6933"/>
    <w:rsid w:val="009F7924"/>
    <w:rsid w:val="00A02328"/>
    <w:rsid w:val="00A02B5C"/>
    <w:rsid w:val="00A11501"/>
    <w:rsid w:val="00A12BC0"/>
    <w:rsid w:val="00A15BBE"/>
    <w:rsid w:val="00A16F28"/>
    <w:rsid w:val="00A25D4E"/>
    <w:rsid w:val="00A30660"/>
    <w:rsid w:val="00A32378"/>
    <w:rsid w:val="00A323D2"/>
    <w:rsid w:val="00A369F8"/>
    <w:rsid w:val="00A42C1A"/>
    <w:rsid w:val="00A438ED"/>
    <w:rsid w:val="00A4630E"/>
    <w:rsid w:val="00A47864"/>
    <w:rsid w:val="00A50B73"/>
    <w:rsid w:val="00A5158E"/>
    <w:rsid w:val="00A517E2"/>
    <w:rsid w:val="00A530FD"/>
    <w:rsid w:val="00A5712D"/>
    <w:rsid w:val="00A67DB8"/>
    <w:rsid w:val="00A77857"/>
    <w:rsid w:val="00A80043"/>
    <w:rsid w:val="00A90EAD"/>
    <w:rsid w:val="00A93EEF"/>
    <w:rsid w:val="00A958EE"/>
    <w:rsid w:val="00A95E01"/>
    <w:rsid w:val="00AA0940"/>
    <w:rsid w:val="00AA1D2F"/>
    <w:rsid w:val="00AA6364"/>
    <w:rsid w:val="00AA6E4D"/>
    <w:rsid w:val="00AB6006"/>
    <w:rsid w:val="00AB76BD"/>
    <w:rsid w:val="00AC7EF9"/>
    <w:rsid w:val="00AD0E31"/>
    <w:rsid w:val="00AD2642"/>
    <w:rsid w:val="00AD70B0"/>
    <w:rsid w:val="00AD7D8F"/>
    <w:rsid w:val="00AE1A4A"/>
    <w:rsid w:val="00AE1B0E"/>
    <w:rsid w:val="00AE39E2"/>
    <w:rsid w:val="00AF0BBE"/>
    <w:rsid w:val="00AF498F"/>
    <w:rsid w:val="00AF517D"/>
    <w:rsid w:val="00AF63DC"/>
    <w:rsid w:val="00AF7ED2"/>
    <w:rsid w:val="00B02D4A"/>
    <w:rsid w:val="00B040C0"/>
    <w:rsid w:val="00B0482A"/>
    <w:rsid w:val="00B0562F"/>
    <w:rsid w:val="00B13654"/>
    <w:rsid w:val="00B15636"/>
    <w:rsid w:val="00B17517"/>
    <w:rsid w:val="00B21228"/>
    <w:rsid w:val="00B227F7"/>
    <w:rsid w:val="00B239B4"/>
    <w:rsid w:val="00B31DBE"/>
    <w:rsid w:val="00B33279"/>
    <w:rsid w:val="00B408F1"/>
    <w:rsid w:val="00B40EC7"/>
    <w:rsid w:val="00B457DB"/>
    <w:rsid w:val="00B502FF"/>
    <w:rsid w:val="00B52F4A"/>
    <w:rsid w:val="00B57175"/>
    <w:rsid w:val="00B60616"/>
    <w:rsid w:val="00B63518"/>
    <w:rsid w:val="00B64405"/>
    <w:rsid w:val="00B70101"/>
    <w:rsid w:val="00B711A1"/>
    <w:rsid w:val="00B71E6F"/>
    <w:rsid w:val="00B76DBE"/>
    <w:rsid w:val="00B77000"/>
    <w:rsid w:val="00B856C4"/>
    <w:rsid w:val="00B87F63"/>
    <w:rsid w:val="00B91913"/>
    <w:rsid w:val="00BA16BA"/>
    <w:rsid w:val="00BA5958"/>
    <w:rsid w:val="00BA75AF"/>
    <w:rsid w:val="00BB5262"/>
    <w:rsid w:val="00BB61F1"/>
    <w:rsid w:val="00BD10A0"/>
    <w:rsid w:val="00BD36E2"/>
    <w:rsid w:val="00BD42EB"/>
    <w:rsid w:val="00BE0130"/>
    <w:rsid w:val="00BF2AED"/>
    <w:rsid w:val="00BF6F80"/>
    <w:rsid w:val="00BF7287"/>
    <w:rsid w:val="00C013A7"/>
    <w:rsid w:val="00C14B60"/>
    <w:rsid w:val="00C26087"/>
    <w:rsid w:val="00C34E00"/>
    <w:rsid w:val="00C351A6"/>
    <w:rsid w:val="00C44FC3"/>
    <w:rsid w:val="00C50BA1"/>
    <w:rsid w:val="00C54964"/>
    <w:rsid w:val="00C6074A"/>
    <w:rsid w:val="00C64EBB"/>
    <w:rsid w:val="00C65989"/>
    <w:rsid w:val="00C67D7F"/>
    <w:rsid w:val="00C70FB7"/>
    <w:rsid w:val="00C74B68"/>
    <w:rsid w:val="00C77FA5"/>
    <w:rsid w:val="00C83BC1"/>
    <w:rsid w:val="00C856BF"/>
    <w:rsid w:val="00C8733C"/>
    <w:rsid w:val="00C90762"/>
    <w:rsid w:val="00C92DB1"/>
    <w:rsid w:val="00C977B1"/>
    <w:rsid w:val="00CA0B5C"/>
    <w:rsid w:val="00CA7D79"/>
    <w:rsid w:val="00CB3B93"/>
    <w:rsid w:val="00CC0615"/>
    <w:rsid w:val="00CD1640"/>
    <w:rsid w:val="00CD1D42"/>
    <w:rsid w:val="00CD580E"/>
    <w:rsid w:val="00CE1351"/>
    <w:rsid w:val="00CE1DFF"/>
    <w:rsid w:val="00CE2AE7"/>
    <w:rsid w:val="00CE733B"/>
    <w:rsid w:val="00D015A0"/>
    <w:rsid w:val="00D0580B"/>
    <w:rsid w:val="00D11794"/>
    <w:rsid w:val="00D1352C"/>
    <w:rsid w:val="00D16BC8"/>
    <w:rsid w:val="00D27092"/>
    <w:rsid w:val="00D277D4"/>
    <w:rsid w:val="00D277DF"/>
    <w:rsid w:val="00D277EF"/>
    <w:rsid w:val="00D320EA"/>
    <w:rsid w:val="00D35CFB"/>
    <w:rsid w:val="00D40191"/>
    <w:rsid w:val="00D53D79"/>
    <w:rsid w:val="00D7361F"/>
    <w:rsid w:val="00D73F81"/>
    <w:rsid w:val="00D773AC"/>
    <w:rsid w:val="00D922BA"/>
    <w:rsid w:val="00D939D9"/>
    <w:rsid w:val="00D93B6F"/>
    <w:rsid w:val="00D97368"/>
    <w:rsid w:val="00DA27B6"/>
    <w:rsid w:val="00DA4448"/>
    <w:rsid w:val="00DA684A"/>
    <w:rsid w:val="00DB1F6F"/>
    <w:rsid w:val="00DB25F2"/>
    <w:rsid w:val="00DB4850"/>
    <w:rsid w:val="00DC5253"/>
    <w:rsid w:val="00DC5920"/>
    <w:rsid w:val="00DD07D2"/>
    <w:rsid w:val="00DD1AC2"/>
    <w:rsid w:val="00DD244B"/>
    <w:rsid w:val="00DE62DB"/>
    <w:rsid w:val="00DF2361"/>
    <w:rsid w:val="00DF4550"/>
    <w:rsid w:val="00DF6BB4"/>
    <w:rsid w:val="00E02EBE"/>
    <w:rsid w:val="00E044E6"/>
    <w:rsid w:val="00E05BFD"/>
    <w:rsid w:val="00E12F6D"/>
    <w:rsid w:val="00E1556F"/>
    <w:rsid w:val="00E232EA"/>
    <w:rsid w:val="00E250A2"/>
    <w:rsid w:val="00E27ADA"/>
    <w:rsid w:val="00E31A58"/>
    <w:rsid w:val="00E34307"/>
    <w:rsid w:val="00E3732C"/>
    <w:rsid w:val="00E46026"/>
    <w:rsid w:val="00E46D45"/>
    <w:rsid w:val="00E4778C"/>
    <w:rsid w:val="00E52981"/>
    <w:rsid w:val="00E5342A"/>
    <w:rsid w:val="00E56D04"/>
    <w:rsid w:val="00E661CD"/>
    <w:rsid w:val="00E66EF6"/>
    <w:rsid w:val="00E708C7"/>
    <w:rsid w:val="00E71975"/>
    <w:rsid w:val="00E75E6F"/>
    <w:rsid w:val="00E77EF2"/>
    <w:rsid w:val="00E82E2F"/>
    <w:rsid w:val="00E956B9"/>
    <w:rsid w:val="00E95D51"/>
    <w:rsid w:val="00EA0044"/>
    <w:rsid w:val="00EA732F"/>
    <w:rsid w:val="00EB1BFB"/>
    <w:rsid w:val="00EB46A7"/>
    <w:rsid w:val="00EB681B"/>
    <w:rsid w:val="00EC0E86"/>
    <w:rsid w:val="00ED26DC"/>
    <w:rsid w:val="00ED310B"/>
    <w:rsid w:val="00ED421C"/>
    <w:rsid w:val="00EF1BC2"/>
    <w:rsid w:val="00F0151D"/>
    <w:rsid w:val="00F073EA"/>
    <w:rsid w:val="00F126F5"/>
    <w:rsid w:val="00F20967"/>
    <w:rsid w:val="00F22E31"/>
    <w:rsid w:val="00F2322A"/>
    <w:rsid w:val="00F36D08"/>
    <w:rsid w:val="00F3735B"/>
    <w:rsid w:val="00F424AF"/>
    <w:rsid w:val="00F42A77"/>
    <w:rsid w:val="00F44C60"/>
    <w:rsid w:val="00F5478F"/>
    <w:rsid w:val="00F60FCD"/>
    <w:rsid w:val="00F63590"/>
    <w:rsid w:val="00F7086F"/>
    <w:rsid w:val="00F82161"/>
    <w:rsid w:val="00F83810"/>
    <w:rsid w:val="00F953E8"/>
    <w:rsid w:val="00F97D3A"/>
    <w:rsid w:val="00FA5C32"/>
    <w:rsid w:val="00FA730C"/>
    <w:rsid w:val="00FB4E3F"/>
    <w:rsid w:val="00FC3306"/>
    <w:rsid w:val="00FC553B"/>
    <w:rsid w:val="00FD7285"/>
    <w:rsid w:val="00FE3401"/>
    <w:rsid w:val="00FE4B7B"/>
    <w:rsid w:val="00FE718F"/>
    <w:rsid w:val="00FF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D0875"/>
  <w15:chartTrackingRefBased/>
  <w15:docId w15:val="{F40A2EA6-ABC3-4CF8-8073-A1ED0C42A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6F85"/>
    <w:pPr>
      <w:spacing w:after="0" w:line="240" w:lineRule="auto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D68DF"/>
    <w:pPr>
      <w:keepNext/>
      <w:ind w:left="6804"/>
      <w:outlineLvl w:val="0"/>
    </w:pPr>
    <w:rPr>
      <w:b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D68DF"/>
    <w:rPr>
      <w:rFonts w:ascii="Times New Roman CYR" w:eastAsia="Times New Roman" w:hAnsi="Times New Roman CYR" w:cs="Times New Roman"/>
      <w:b/>
      <w:sz w:val="28"/>
      <w:szCs w:val="20"/>
      <w:lang w:val="x-none" w:eastAsia="x-none"/>
    </w:rPr>
  </w:style>
  <w:style w:type="paragraph" w:styleId="a3">
    <w:name w:val="header"/>
    <w:basedOn w:val="a"/>
    <w:link w:val="a4"/>
    <w:rsid w:val="003D68DF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3D68DF"/>
    <w:rPr>
      <w:rFonts w:ascii="Times New Roman CYR" w:eastAsia="Times New Roman" w:hAnsi="Times New Roman CYR" w:cs="Times New Roman"/>
      <w:sz w:val="28"/>
      <w:szCs w:val="20"/>
      <w:lang w:val="x-none" w:eastAsia="x-none"/>
    </w:rPr>
  </w:style>
  <w:style w:type="paragraph" w:styleId="a5">
    <w:name w:val="Body Text Indent"/>
    <w:basedOn w:val="a"/>
    <w:link w:val="a6"/>
    <w:rsid w:val="003D68DF"/>
    <w:pPr>
      <w:ind w:firstLine="1134"/>
    </w:pPr>
  </w:style>
  <w:style w:type="character" w:customStyle="1" w:styleId="a6">
    <w:name w:val="Основной текст с отступом Знак"/>
    <w:basedOn w:val="a0"/>
    <w:link w:val="a5"/>
    <w:rsid w:val="003D68DF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semiHidden/>
    <w:rsid w:val="003D68D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3D68DF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rsid w:val="003D68DF"/>
    <w:rPr>
      <w:rFonts w:cs="Times New Roman"/>
      <w:color w:val="0000FF"/>
      <w:u w:val="single"/>
    </w:rPr>
  </w:style>
  <w:style w:type="character" w:styleId="aa">
    <w:name w:val="page number"/>
    <w:basedOn w:val="a0"/>
    <w:rsid w:val="003D68DF"/>
  </w:style>
  <w:style w:type="character" w:styleId="ab">
    <w:name w:val="FollowedHyperlink"/>
    <w:rsid w:val="003D68DF"/>
    <w:rPr>
      <w:color w:val="800080"/>
      <w:u w:val="single"/>
    </w:rPr>
  </w:style>
  <w:style w:type="paragraph" w:styleId="ac">
    <w:name w:val="footer"/>
    <w:basedOn w:val="a"/>
    <w:link w:val="ad"/>
    <w:rsid w:val="003D68D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basedOn w:val="a0"/>
    <w:link w:val="ac"/>
    <w:rsid w:val="003D68DF"/>
    <w:rPr>
      <w:rFonts w:ascii="Times New Roman CYR" w:eastAsia="Times New Roman" w:hAnsi="Times New Roman CYR" w:cs="Times New Roman"/>
      <w:sz w:val="28"/>
      <w:szCs w:val="20"/>
      <w:lang w:val="x-none" w:eastAsia="x-none"/>
    </w:rPr>
  </w:style>
  <w:style w:type="paragraph" w:styleId="ae">
    <w:name w:val="Body Text"/>
    <w:basedOn w:val="a"/>
    <w:link w:val="af"/>
    <w:rsid w:val="003D68DF"/>
    <w:pPr>
      <w:spacing w:after="120"/>
    </w:pPr>
    <w:rPr>
      <w:lang w:val="x-none" w:eastAsia="x-none"/>
    </w:rPr>
  </w:style>
  <w:style w:type="character" w:customStyle="1" w:styleId="af">
    <w:name w:val="Основной текст Знак"/>
    <w:basedOn w:val="a0"/>
    <w:link w:val="ae"/>
    <w:rsid w:val="003D68DF"/>
    <w:rPr>
      <w:rFonts w:ascii="Times New Roman CYR" w:eastAsia="Times New Roman" w:hAnsi="Times New Roman CYR" w:cs="Times New Roman"/>
      <w:sz w:val="28"/>
      <w:szCs w:val="20"/>
      <w:lang w:val="x-none" w:eastAsia="x-none"/>
    </w:rPr>
  </w:style>
  <w:style w:type="paragraph" w:styleId="2">
    <w:name w:val="Body Text Indent 2"/>
    <w:basedOn w:val="a"/>
    <w:link w:val="20"/>
    <w:uiPriority w:val="99"/>
    <w:rsid w:val="003D68DF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D68DF"/>
    <w:rPr>
      <w:rFonts w:ascii="Times New Roman CYR" w:eastAsia="Times New Roman" w:hAnsi="Times New Roman CYR" w:cs="Times New Roman"/>
      <w:sz w:val="28"/>
      <w:szCs w:val="20"/>
      <w:lang w:val="x-none" w:eastAsia="x-none"/>
    </w:rPr>
  </w:style>
  <w:style w:type="paragraph" w:styleId="af0">
    <w:name w:val="Title"/>
    <w:aliases w:val="Название"/>
    <w:basedOn w:val="a"/>
    <w:link w:val="11"/>
    <w:qFormat/>
    <w:rsid w:val="003D68DF"/>
    <w:pPr>
      <w:jc w:val="center"/>
    </w:pPr>
    <w:rPr>
      <w:rFonts w:ascii="Times New Roman" w:eastAsia="Calibri" w:hAnsi="Times New Roman"/>
      <w:b/>
      <w:sz w:val="24"/>
      <w:lang w:val="x-none" w:eastAsia="x-none"/>
    </w:rPr>
  </w:style>
  <w:style w:type="character" w:customStyle="1" w:styleId="af1">
    <w:name w:val="Заголовок Знак"/>
    <w:basedOn w:val="a0"/>
    <w:uiPriority w:val="10"/>
    <w:rsid w:val="003D68D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1">
    <w:name w:val="Заголовок Знак1"/>
    <w:aliases w:val="Название Знак"/>
    <w:link w:val="af0"/>
    <w:rsid w:val="003D68DF"/>
    <w:rPr>
      <w:rFonts w:ascii="Times New Roman" w:eastAsia="Calibri" w:hAnsi="Times New Roman" w:cs="Times New Roman"/>
      <w:b/>
      <w:sz w:val="24"/>
      <w:szCs w:val="20"/>
      <w:lang w:val="x-none" w:eastAsia="x-none"/>
    </w:rPr>
  </w:style>
  <w:style w:type="paragraph" w:customStyle="1" w:styleId="ConsNormal">
    <w:name w:val="ConsNormal"/>
    <w:rsid w:val="003D68D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f2">
    <w:name w:val="Strong"/>
    <w:qFormat/>
    <w:rsid w:val="003D68DF"/>
    <w:rPr>
      <w:b/>
      <w:bCs/>
    </w:rPr>
  </w:style>
  <w:style w:type="paragraph" w:styleId="af3">
    <w:name w:val="Subtitle"/>
    <w:basedOn w:val="a"/>
    <w:next w:val="a"/>
    <w:link w:val="af4"/>
    <w:qFormat/>
    <w:rsid w:val="003D68DF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4">
    <w:name w:val="Подзаголовок Знак"/>
    <w:basedOn w:val="a0"/>
    <w:link w:val="af3"/>
    <w:rsid w:val="003D68DF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styleId="af5">
    <w:name w:val="No Spacing"/>
    <w:link w:val="af6"/>
    <w:uiPriority w:val="1"/>
    <w:qFormat/>
    <w:rsid w:val="003D68D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6">
    <w:name w:val="Без интервала Знак"/>
    <w:link w:val="af5"/>
    <w:uiPriority w:val="1"/>
    <w:locked/>
    <w:rsid w:val="003D68DF"/>
    <w:rPr>
      <w:rFonts w:ascii="Calibri" w:eastAsia="Times New Roman" w:hAnsi="Calibri" w:cs="Times New Roman"/>
    </w:rPr>
  </w:style>
  <w:style w:type="paragraph" w:customStyle="1" w:styleId="TextBoldCenter">
    <w:name w:val="TextBoldCenter"/>
    <w:basedOn w:val="a"/>
    <w:rsid w:val="003D68DF"/>
    <w:pPr>
      <w:autoSpaceDE w:val="0"/>
      <w:autoSpaceDN w:val="0"/>
      <w:adjustRightInd w:val="0"/>
      <w:spacing w:before="283"/>
      <w:jc w:val="center"/>
    </w:pPr>
    <w:rPr>
      <w:rFonts w:ascii="Times New Roman" w:eastAsia="Calibri" w:hAnsi="Times New Roman"/>
      <w:b/>
      <w:bCs/>
      <w:sz w:val="26"/>
      <w:szCs w:val="26"/>
    </w:rPr>
  </w:style>
  <w:style w:type="paragraph" w:styleId="af7">
    <w:name w:val="List Paragraph"/>
    <w:basedOn w:val="a"/>
    <w:link w:val="af8"/>
    <w:uiPriority w:val="34"/>
    <w:qFormat/>
    <w:rsid w:val="003D68DF"/>
    <w:pPr>
      <w:spacing w:after="200" w:line="276" w:lineRule="auto"/>
      <w:ind w:left="720"/>
      <w:contextualSpacing/>
    </w:pPr>
    <w:rPr>
      <w:rFonts w:ascii="Calibri" w:eastAsia="Calibri" w:hAnsi="Calibri"/>
      <w:sz w:val="20"/>
      <w:lang w:val="x-none" w:eastAsia="x-none"/>
    </w:rPr>
  </w:style>
  <w:style w:type="character" w:customStyle="1" w:styleId="af8">
    <w:name w:val="Абзац списка Знак"/>
    <w:link w:val="af7"/>
    <w:uiPriority w:val="34"/>
    <w:rsid w:val="003D68DF"/>
    <w:rPr>
      <w:rFonts w:ascii="Calibri" w:eastAsia="Calibri" w:hAnsi="Calibri" w:cs="Times New Roman"/>
      <w:sz w:val="20"/>
      <w:szCs w:val="20"/>
      <w:lang w:val="x-none" w:eastAsia="x-none"/>
    </w:rPr>
  </w:style>
  <w:style w:type="paragraph" w:customStyle="1" w:styleId="textbastxt">
    <w:name w:val="textbastxt"/>
    <w:basedOn w:val="a"/>
    <w:rsid w:val="003D68DF"/>
    <w:pPr>
      <w:autoSpaceDE w:val="0"/>
      <w:autoSpaceDN w:val="0"/>
      <w:ind w:firstLine="567"/>
      <w:jc w:val="both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rsid w:val="004A2DF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9">
    <w:name w:val="Table Grid"/>
    <w:basedOn w:val="a1"/>
    <w:uiPriority w:val="39"/>
    <w:rsid w:val="00CA0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Unresolved Mention"/>
    <w:basedOn w:val="a0"/>
    <w:uiPriority w:val="99"/>
    <w:semiHidden/>
    <w:unhideWhenUsed/>
    <w:rsid w:val="004D4B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7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berbank-ast.ru/" TargetMode="External"/><Relationship Id="rId13" Type="http://schemas.openxmlformats.org/officeDocument/2006/relationships/hyperlink" Target="http://utp.sberbank-ast.ru" TargetMode="External"/><Relationship Id="rId18" Type="http://schemas.openxmlformats.org/officeDocument/2006/relationships/hyperlink" Target="consultantplus://offline/ref=8D85900CCB2C49D1286679B0784E66821E9A192EE417C209E4D2D820D3DD5B80341296D5C8F5A40F30C0F9D9114249230E52807EE1N6Z6G" TargetMode="External"/><Relationship Id="rId26" Type="http://schemas.openxmlformats.org/officeDocument/2006/relationships/hyperlink" Target="consultantplus://offline/ref=BC1467F1E9835A653118DF1F9FB39BC8123264C314D2B61556D3D02931DAAD36E0ADE99079o3M9H" TargetMode="External"/><Relationship Id="rId39" Type="http://schemas.openxmlformats.org/officeDocument/2006/relationships/hyperlink" Target="consultantplus://offline/ref=A77CB700A068768665626B1DD7B67187568A355FCD6B4057D91C56B1D05033D4A3A0A40974D99F132013B4FD128446B50818CBFD0CD8AFE9m2mB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A930E90B270AD7018D010BEF8C23D9014F1EEBAFE1C9EF5555F84089E6AA9EA82DF95707D91F71DCEA621AF6A2FFD690FDCF772FCD1EA4F" TargetMode="External"/><Relationship Id="rId34" Type="http://schemas.openxmlformats.org/officeDocument/2006/relationships/hyperlink" Target="consultantplus://offline/ref=A77CB700A068768665626B1DD7B67187568A355FCD6B4057D91C56B1D05033D4A3A0A40974D99F132913B4FD128446B50818CBFD0CD8AFE9m2mBK" TargetMode="External"/><Relationship Id="rId42" Type="http://schemas.openxmlformats.org/officeDocument/2006/relationships/hyperlink" Target="consultantplus://offline/ref=A77CB700A068768665626B1DD7B67187568A355FCD6B4057D91C56B1D05033D4A3A0A40974D99D1D2213B4FD128446B50818CBFD0CD8AFE9m2mBK" TargetMode="External"/><Relationship Id="rId7" Type="http://schemas.openxmlformats.org/officeDocument/2006/relationships/hyperlink" Target="mailto:kumi-aramil@mail.ru" TargetMode="External"/><Relationship Id="rId12" Type="http://schemas.openxmlformats.org/officeDocument/2006/relationships/hyperlink" Target="http://www.sberbank-ast.ru" TargetMode="External"/><Relationship Id="rId17" Type="http://schemas.openxmlformats.org/officeDocument/2006/relationships/hyperlink" Target="http://www.sberbank-ast.ru/" TargetMode="External"/><Relationship Id="rId25" Type="http://schemas.openxmlformats.org/officeDocument/2006/relationships/hyperlink" Target="consultantplus://offline/ref=BC1467F1E9835A653118DF1F9FB39BC8123264C314D2B61556D3D02931DAAD36E0ADE99170o3MBH" TargetMode="External"/><Relationship Id="rId33" Type="http://schemas.openxmlformats.org/officeDocument/2006/relationships/hyperlink" Target="consultantplus://offline/ref=A77CB700A068768665626B1DD7B67187568A355FCD6B4057D91C56B1D05033D4A3A0A40974D999162513B4FD128446B50818CBFD0CD8AFE9m2mBK" TargetMode="External"/><Relationship Id="rId38" Type="http://schemas.openxmlformats.org/officeDocument/2006/relationships/hyperlink" Target="http://www.torgi.gov.ru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sberbank-ast.ru/" TargetMode="External"/><Relationship Id="rId20" Type="http://schemas.openxmlformats.org/officeDocument/2006/relationships/hyperlink" Target="consultantplus://offline/ref=A930E90B270AD7018D010BEF8C23D9014F1EEBAFE1C9EF5555F84089E6AA9EA82DF95707D81671DCEA621AF6A2FFD690FDCF772FCD1EA4F" TargetMode="External"/><Relationship Id="rId29" Type="http://schemas.openxmlformats.org/officeDocument/2006/relationships/hyperlink" Target="http://www.kumi.aramilgo.ru" TargetMode="External"/><Relationship Id="rId41" Type="http://schemas.openxmlformats.org/officeDocument/2006/relationships/hyperlink" Target="consultantplus://offline/ref=A77CB700A068768665626B1DD7B67187568A355FCD6B4057D91C56B1D05033D4A3A0A40974D99F132913B4FD128446B50818CBFD0CD8AFE9m2mBK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utp.sberbank-ast.ru/" TargetMode="External"/><Relationship Id="rId11" Type="http://schemas.openxmlformats.org/officeDocument/2006/relationships/hyperlink" Target="mailto:kumi-aramil@mail.ru" TargetMode="External"/><Relationship Id="rId24" Type="http://schemas.openxmlformats.org/officeDocument/2006/relationships/hyperlink" Target="consultantplus://offline/ref=BC1467F1E9835A653118DF1F9FB39BC8123264C314D2B61556D3D02931DAAD36E0ADE99171o3M2H" TargetMode="External"/><Relationship Id="rId32" Type="http://schemas.openxmlformats.org/officeDocument/2006/relationships/hyperlink" Target="consultantplus://offline/ref=A77CB700A068768665626B1DD7B67187568A355FCD6B4057D91C56B1D05033D4A3A0A40974D99F132013B4FD128446B50818CBFD0CD8AFE9m2mBK" TargetMode="External"/><Relationship Id="rId37" Type="http://schemas.openxmlformats.org/officeDocument/2006/relationships/hyperlink" Target="http://utp.sberbank-ast.ru" TargetMode="External"/><Relationship Id="rId40" Type="http://schemas.openxmlformats.org/officeDocument/2006/relationships/hyperlink" Target="consultantplus://offline/ref=A77CB700A068768665626B1DD7B67187568A355FCD6B4057D91C56B1D05033D4A3A0A40974D999162513B4FD128446B50818CBFD0CD8AFE9m2mBK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sberbank-ast.ru/" TargetMode="External"/><Relationship Id="rId23" Type="http://schemas.openxmlformats.org/officeDocument/2006/relationships/hyperlink" Target="https://utp.sberbank-ast.ru/Main/Notice/988/Reglament" TargetMode="External"/><Relationship Id="rId28" Type="http://schemas.openxmlformats.org/officeDocument/2006/relationships/hyperlink" Target="http://www.torgi.gov.ru" TargetMode="External"/><Relationship Id="rId36" Type="http://schemas.openxmlformats.org/officeDocument/2006/relationships/hyperlink" Target="consultantplus://offline/ref=A77CB700A068768665626B1DD7B67187568A355FCD6B4057D91C56B1D05033D4A3A0A40A77D2C944644DEDAD53CF4BBD1304CBF6m1m0K" TargetMode="External"/><Relationship Id="rId10" Type="http://schemas.openxmlformats.org/officeDocument/2006/relationships/hyperlink" Target="http://www.sberbank-ast.ru/" TargetMode="External"/><Relationship Id="rId19" Type="http://schemas.openxmlformats.org/officeDocument/2006/relationships/hyperlink" Target="http://utp.sberbank-st.ru/AP/Notice/652/Instructions" TargetMode="External"/><Relationship Id="rId31" Type="http://schemas.openxmlformats.org/officeDocument/2006/relationships/hyperlink" Target="http://utp.sberbank-ast.ru" TargetMode="External"/><Relationship Id="rId44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berbank-ast.ru/" TargetMode="External"/><Relationship Id="rId14" Type="http://schemas.openxmlformats.org/officeDocument/2006/relationships/hyperlink" Target="http://utp.sberbank-ast.ru/Main/Notice/988/Reglament" TargetMode="External"/><Relationship Id="rId22" Type="http://schemas.openxmlformats.org/officeDocument/2006/relationships/hyperlink" Target="consultantplus://offline/ref=A930E90B270AD7018D010BEF8C23D9014F1EEBAFE1C9EF5555F84089E6AA9EA82DF95706D01D71DCEA621AF6A2FFD690FDCF772FCD1EA4F" TargetMode="External"/><Relationship Id="rId27" Type="http://schemas.openxmlformats.org/officeDocument/2006/relationships/hyperlink" Target="http://utp.sberbank-ast.ru/AP/Notice/653/Requisites" TargetMode="External"/><Relationship Id="rId30" Type="http://schemas.openxmlformats.org/officeDocument/2006/relationships/hyperlink" Target="http://www.kumi.aramilgo.ru" TargetMode="External"/><Relationship Id="rId35" Type="http://schemas.openxmlformats.org/officeDocument/2006/relationships/hyperlink" Target="consultantplus://offline/ref=A77CB700A068768665626B1DD7B67187568A355FCD6B4057D91C56B1D05033D4A3A0A40974D99D1D2213B4FD128446B50818CBFD0CD8AFE9m2mBK" TargetMode="External"/><Relationship Id="rId43" Type="http://schemas.openxmlformats.org/officeDocument/2006/relationships/hyperlink" Target="consultantplus://offline/ref=A77CB700A068768665626B1DD7B67187568A355FCD6B4057D91C56B1D05033D4A3A0A40A77D2C944644DEDAD53CF4BBD1304CBF6m1m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9D32C-359A-4BD1-BCF7-9E2229454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2801</TotalTime>
  <Pages>95</Pages>
  <Words>51727</Words>
  <Characters>294846</Characters>
  <Application>Microsoft Office Word</Application>
  <DocSecurity>0</DocSecurity>
  <Lines>2457</Lines>
  <Paragraphs>691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Овчинникова Мария Валерьевна</dc:creator>
  <cp:keywords/>
  <dc:description/>
  <cp:lastModifiedBy>Овчинникова Мария Валерьевна</cp:lastModifiedBy>
  <cp:revision>174</cp:revision>
  <cp:lastPrinted>2026-02-05T08:40:00Z</cp:lastPrinted>
  <dcterms:created xsi:type="dcterms:W3CDTF">2025-09-23T12:33:00Z</dcterms:created>
  <dcterms:modified xsi:type="dcterms:W3CDTF">2026-06-17T10:53:00Z</dcterms:modified>
</cp:coreProperties>
</file>