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51A" w:rsidRPr="00713903" w:rsidRDefault="0067351A" w:rsidP="003D68DF">
      <w:pPr>
        <w:shd w:val="clear" w:color="auto" w:fill="FFFFFF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ИЗВЕЩЕНИЕ</w:t>
      </w:r>
      <w:r w:rsidR="003D68DF"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3D68DF" w:rsidRPr="00713903" w:rsidRDefault="0067351A" w:rsidP="003D68DF">
      <w:pPr>
        <w:shd w:val="clear" w:color="auto" w:fill="FFFFFF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О ПРОВЕДЕНИИ АУКЦИОНА</w:t>
      </w:r>
    </w:p>
    <w:p w:rsidR="003D68DF" w:rsidRPr="00713903" w:rsidRDefault="003D68DF" w:rsidP="003D68DF">
      <w:pPr>
        <w:shd w:val="clear" w:color="auto" w:fill="FFFFFF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</w:p>
    <w:p w:rsidR="003D68DF" w:rsidRPr="00713903" w:rsidRDefault="003D68DF" w:rsidP="003D68DF">
      <w:pPr>
        <w:shd w:val="clear" w:color="auto" w:fill="FFFFFF"/>
        <w:jc w:val="center"/>
        <w:outlineLvl w:val="0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Комитет по управлению муниципальным имуществом </w:t>
      </w:r>
      <w:proofErr w:type="spellStart"/>
      <w:r w:rsidRPr="00713903">
        <w:rPr>
          <w:rFonts w:ascii="Liberation Serif" w:hAnsi="Liberation Serif" w:cs="Liberation Serif"/>
          <w:b/>
          <w:bCs/>
          <w:sz w:val="24"/>
          <w:szCs w:val="24"/>
        </w:rPr>
        <w:t>Арамильского</w:t>
      </w:r>
      <w:proofErr w:type="spellEnd"/>
      <w:r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городского округа информирует о проведении аукциона по продаже земельн</w:t>
      </w:r>
      <w:r w:rsidR="008F628F">
        <w:rPr>
          <w:rFonts w:ascii="Liberation Serif" w:hAnsi="Liberation Serif" w:cs="Liberation Serif"/>
          <w:b/>
          <w:bCs/>
          <w:sz w:val="24"/>
          <w:szCs w:val="24"/>
        </w:rPr>
        <w:t>ого</w:t>
      </w:r>
      <w:r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участк</w:t>
      </w:r>
      <w:r w:rsidR="008F628F">
        <w:rPr>
          <w:rFonts w:ascii="Liberation Serif" w:hAnsi="Liberation Serif" w:cs="Liberation Serif"/>
          <w:b/>
          <w:bCs/>
          <w:sz w:val="24"/>
          <w:szCs w:val="24"/>
        </w:rPr>
        <w:t>а</w:t>
      </w:r>
      <w:r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в</w:t>
      </w:r>
      <w:r w:rsidRPr="00713903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 xml:space="preserve"> электронной форме на электронной торговой площадке </w:t>
      </w:r>
      <w:hyperlink r:id="rId6" w:history="1">
        <w:r w:rsidRPr="00713903">
          <w:rPr>
            <w:rFonts w:ascii="Liberation Serif" w:hAnsi="Liberation Serif" w:cs="Liberation Serif"/>
            <w:b/>
            <w:bCs/>
            <w:color w:val="000000"/>
            <w:sz w:val="24"/>
            <w:szCs w:val="24"/>
          </w:rPr>
          <w:t>http://utp.sberbank-ast.ru/</w:t>
        </w:r>
      </w:hyperlink>
    </w:p>
    <w:p w:rsidR="00E77EF2" w:rsidRPr="00713903" w:rsidRDefault="003D68DF" w:rsidP="003D68DF">
      <w:pPr>
        <w:jc w:val="center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>в сети Интернет</w:t>
      </w:r>
    </w:p>
    <w:p w:rsidR="003D68DF" w:rsidRPr="00713903" w:rsidRDefault="003D68DF" w:rsidP="003D68DF">
      <w:pPr>
        <w:jc w:val="center"/>
        <w:rPr>
          <w:rFonts w:ascii="Liberation Serif" w:hAnsi="Liberation Serif" w:cs="Liberation Serif"/>
          <w:b/>
          <w:bCs/>
          <w:color w:val="000000"/>
          <w:sz w:val="24"/>
          <w:szCs w:val="24"/>
        </w:rPr>
      </w:pPr>
    </w:p>
    <w:p w:rsidR="003D68DF" w:rsidRPr="00713903" w:rsidRDefault="0067351A" w:rsidP="003D68DF">
      <w:pPr>
        <w:shd w:val="clear" w:color="auto" w:fill="FFFFFF"/>
        <w:ind w:firstLine="540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СВЕДЕНИЯ О ПРЕДМ</w:t>
      </w:r>
      <w:r w:rsidR="00CD580E" w:rsidRPr="00713903">
        <w:rPr>
          <w:rFonts w:ascii="Liberation Serif" w:hAnsi="Liberation Serif" w:cs="Liberation Serif"/>
          <w:b/>
          <w:bCs/>
          <w:sz w:val="24"/>
          <w:szCs w:val="24"/>
        </w:rPr>
        <w:t>ЕТЕ</w:t>
      </w:r>
      <w:r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АУКЦИОНА</w:t>
      </w:r>
    </w:p>
    <w:p w:rsidR="00CA0B5C" w:rsidRPr="00713903" w:rsidRDefault="00CA0B5C" w:rsidP="003D68DF">
      <w:pPr>
        <w:shd w:val="clear" w:color="auto" w:fill="FFFFFF"/>
        <w:ind w:firstLine="540"/>
        <w:jc w:val="center"/>
        <w:outlineLvl w:val="0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381"/>
      </w:tblGrid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Наименование пункта</w:t>
            </w:r>
          </w:p>
        </w:tc>
        <w:tc>
          <w:tcPr>
            <w:tcW w:w="5381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Текс пояснений</w:t>
            </w: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Об организации аукциона</w:t>
            </w:r>
          </w:p>
        </w:tc>
        <w:tc>
          <w:tcPr>
            <w:tcW w:w="5381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Комитет по управлению муниципальным имуществом </w:t>
            </w:r>
            <w:proofErr w:type="spellStart"/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Арамильского</w:t>
            </w:r>
            <w:proofErr w:type="spellEnd"/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городского округа</w:t>
            </w:r>
          </w:p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адрес: 624000, Свердловская область, Сысертский район, город Арамиль, улица 1 Мая, 12, адрес электронной почты: </w:t>
            </w:r>
            <w:hyperlink r:id="rId7" w:history="1">
              <w:r w:rsidRPr="00713903">
                <w:rPr>
                  <w:rFonts w:ascii="Liberation Serif" w:hAnsi="Liberation Serif" w:cs="Liberation Serif"/>
                  <w:bCs/>
                  <w:sz w:val="24"/>
                  <w:szCs w:val="24"/>
                </w:rPr>
                <w:t>kumi-aramil@mail.ru</w:t>
              </w:r>
            </w:hyperlink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, контактное лицо: Председател</w:t>
            </w:r>
            <w:r w:rsidR="00C856B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ь 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Комитета по управлению муниципальным имуществом </w:t>
            </w:r>
            <w:proofErr w:type="spellStart"/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Арамильского</w:t>
            </w:r>
            <w:proofErr w:type="spellEnd"/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городского округа – </w:t>
            </w:r>
            <w:r w:rsidR="00C856BF">
              <w:rPr>
                <w:rFonts w:ascii="Liberation Serif" w:hAnsi="Liberation Serif" w:cs="Liberation Serif"/>
                <w:bCs/>
                <w:sz w:val="24"/>
                <w:szCs w:val="24"/>
              </w:rPr>
              <w:t>Дементьева Екатерина Сергеевна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контактный телефон: </w:t>
            </w:r>
            <w:r w:rsidR="0025776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         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8 (343) 385-32-86</w:t>
            </w:r>
          </w:p>
        </w:tc>
      </w:tr>
      <w:tr w:rsidR="00CA0B5C" w:rsidRPr="00713903" w:rsidTr="001F1708">
        <w:trPr>
          <w:trHeight w:val="850"/>
        </w:trPr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Уполномоченный орган</w:t>
            </w:r>
          </w:p>
        </w:tc>
        <w:tc>
          <w:tcPr>
            <w:tcW w:w="5381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Комитет по управлению муниципальным имуществом </w:t>
            </w:r>
            <w:proofErr w:type="spellStart"/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Арамильского</w:t>
            </w:r>
            <w:proofErr w:type="spellEnd"/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городского округа</w:t>
            </w: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Реквизиты решения о проведении аукциона</w:t>
            </w:r>
          </w:p>
        </w:tc>
        <w:tc>
          <w:tcPr>
            <w:tcW w:w="5381" w:type="dxa"/>
          </w:tcPr>
          <w:p w:rsidR="00496117" w:rsidRPr="00C67D7F" w:rsidRDefault="00CA0B5C" w:rsidP="00496117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67D7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Постановление Главы </w:t>
            </w:r>
            <w:proofErr w:type="spellStart"/>
            <w:r w:rsidRPr="00C67D7F">
              <w:rPr>
                <w:rFonts w:ascii="Liberation Serif" w:hAnsi="Liberation Serif" w:cs="Liberation Serif"/>
                <w:bCs/>
                <w:sz w:val="24"/>
                <w:szCs w:val="24"/>
              </w:rPr>
              <w:t>Арамильского</w:t>
            </w:r>
            <w:proofErr w:type="spellEnd"/>
            <w:r w:rsidRPr="00C67D7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городского </w:t>
            </w:r>
            <w:r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округа № </w:t>
            </w:r>
            <w:r w:rsidR="00BD60ED"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376 </w:t>
            </w:r>
            <w:r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от </w:t>
            </w:r>
            <w:r w:rsidR="00BD60ED"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>07.10</w:t>
            </w:r>
            <w:r w:rsidR="00787860"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>.2026</w:t>
            </w:r>
            <w:r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«</w:t>
            </w:r>
            <w:r w:rsidR="00496117" w:rsidRPr="00BD60ED">
              <w:rPr>
                <w:rFonts w:ascii="Liberation Serif" w:hAnsi="Liberation Serif" w:cs="Liberation Serif"/>
                <w:bCs/>
                <w:sz w:val="24"/>
                <w:szCs w:val="24"/>
              </w:rPr>
              <w:t>О проведении аукциона в электронной форме</w:t>
            </w:r>
            <w:r w:rsidR="00496117" w:rsidRPr="00C67D7F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по продаже </w:t>
            </w:r>
          </w:p>
          <w:p w:rsidR="00CA0B5C" w:rsidRPr="00713903" w:rsidRDefault="00C013A7" w:rsidP="0049611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з</w:t>
            </w:r>
            <w:r w:rsidR="00496117"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емельн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>ого</w:t>
            </w:r>
            <w:r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участк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>а</w:t>
            </w:r>
            <w:r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с кадастровым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номер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ом </w:t>
            </w:r>
            <w:r w:rsidR="00583728"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66:33:0101002:4119</w:t>
            </w:r>
            <w:r w:rsidR="00CA0B5C"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»</w:t>
            </w:r>
            <w:r w:rsidR="00526764" w:rsidRPr="00583728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Оператор электронной площадки</w:t>
            </w:r>
          </w:p>
        </w:tc>
        <w:tc>
          <w:tcPr>
            <w:tcW w:w="5381" w:type="dxa"/>
          </w:tcPr>
          <w:p w:rsidR="00CA0B5C" w:rsidRPr="00713903" w:rsidRDefault="004567F5" w:rsidP="00CA0B5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</w:t>
            </w:r>
            <w:r w:rsidR="00CA0B5C"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кционерное общество «Сбербанк - Автоматизированная система торгов»</w:t>
            </w:r>
          </w:p>
          <w:p w:rsidR="00CA0B5C" w:rsidRPr="00713903" w:rsidRDefault="00CA0B5C" w:rsidP="00CA0B5C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Адрес – 119435, г. Москва, Большой Саввинский переулок, дом 12, стр. 9 </w:t>
            </w:r>
          </w:p>
          <w:p w:rsidR="00CA0B5C" w:rsidRPr="00713903" w:rsidRDefault="00CA0B5C" w:rsidP="00CA0B5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Сайт - http:// www.sberbank-ast.ru</w:t>
            </w: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Форма собственности</w:t>
            </w:r>
          </w:p>
        </w:tc>
        <w:tc>
          <w:tcPr>
            <w:tcW w:w="5381" w:type="dxa"/>
          </w:tcPr>
          <w:p w:rsidR="00CA0B5C" w:rsidRPr="00713903" w:rsidRDefault="00003DFC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Н</w:t>
            </w:r>
            <w:r w:rsidR="00CA0B5C"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еразграниченная</w:t>
            </w:r>
          </w:p>
          <w:p w:rsidR="00003DFC" w:rsidRPr="00713903" w:rsidRDefault="00003DFC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003DFC" w:rsidRPr="00713903" w:rsidRDefault="00003DFC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Земельны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й 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участ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>ок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образован из земель, государственная собственность на которые не разграничена. </w:t>
            </w:r>
          </w:p>
          <w:p w:rsidR="00003DFC" w:rsidRPr="00713903" w:rsidRDefault="00003DFC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В соответствии с Федеральным законом от 25 октября 2001 года № 137-ФЗ «О введении в действие Земельного кодекса Российской Федерации» орган Администрация </w:t>
            </w:r>
            <w:proofErr w:type="spellStart"/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Арамильского</w:t>
            </w:r>
            <w:proofErr w:type="spellEnd"/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городского округа уполномочен на распоряжение таким земельным участком. </w:t>
            </w: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Форма торгов</w:t>
            </w:r>
          </w:p>
        </w:tc>
        <w:tc>
          <w:tcPr>
            <w:tcW w:w="5381" w:type="dxa"/>
          </w:tcPr>
          <w:p w:rsidR="00CA0B5C" w:rsidRDefault="00DF6BB4" w:rsidP="003D68DF">
            <w:pPr>
              <w:jc w:val="center"/>
              <w:outlineLvl w:val="0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eastAsia="Calibri" w:hAnsi="Liberation Serif" w:cs="Liberation Serif"/>
                <w:sz w:val="24"/>
                <w:szCs w:val="24"/>
              </w:rPr>
              <w:t>аукцион в электронной форме, открытый по составу участников и по форме подачи заявок.</w:t>
            </w:r>
          </w:p>
          <w:p w:rsidR="00DF6BB4" w:rsidRPr="00713903" w:rsidRDefault="00DF6BB4" w:rsidP="00C77FA5">
            <w:pPr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  <w:tr w:rsidR="00CA0B5C" w:rsidRPr="00713903" w:rsidTr="00CA0B5C">
        <w:tc>
          <w:tcPr>
            <w:tcW w:w="562" w:type="dxa"/>
          </w:tcPr>
          <w:p w:rsidR="00CA0B5C" w:rsidRPr="00713903" w:rsidRDefault="00CA0B5C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Место проведения аукциона </w:t>
            </w: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(адрес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электронной площадки в информационно-телекоммуникационной сети «Интернет»,</w:t>
            </w:r>
          </w:p>
          <w:p w:rsidR="00CA0B5C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на которой проводится аукцион)</w:t>
            </w:r>
          </w:p>
        </w:tc>
        <w:tc>
          <w:tcPr>
            <w:tcW w:w="5381" w:type="dxa"/>
          </w:tcPr>
          <w:p w:rsidR="00CA0B5C" w:rsidRPr="00713903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lastRenderedPageBreak/>
              <w:t>оператор электронной площадки: Акционерное общество «Сбербанк - Автоматизированная система торгов». Электронная площадка (универсальная торговая платформа) – http://utp.sberbank-ast.ru.</w:t>
            </w:r>
          </w:p>
        </w:tc>
      </w:tr>
      <w:tr w:rsidR="008A6069" w:rsidRPr="00713903" w:rsidTr="005E1B50">
        <w:trPr>
          <w:trHeight w:val="3433"/>
        </w:trPr>
        <w:tc>
          <w:tcPr>
            <w:tcW w:w="562" w:type="dxa"/>
          </w:tcPr>
          <w:p w:rsidR="008A6069" w:rsidRPr="00713903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Место подачи заявок на участие в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аукционе, адрес места приема заявок на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участие в аукционе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(адрес электронной площадки в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информационно-телекоммуникационной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сети «Интернет», на которой проводится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аукцион)</w:t>
            </w:r>
          </w:p>
        </w:tc>
        <w:tc>
          <w:tcPr>
            <w:tcW w:w="5381" w:type="dxa"/>
          </w:tcPr>
          <w:p w:rsidR="008A6069" w:rsidRPr="00713903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Акционерное общество «Сбербанк - Автоматизированная система торгов». Электронная площадка (универсальная торговая платформа) – http://utp.sberbank-ast.ru.</w:t>
            </w:r>
          </w:p>
        </w:tc>
      </w:tr>
      <w:tr w:rsidR="008A6069" w:rsidRPr="00713903" w:rsidTr="00CA0B5C">
        <w:tc>
          <w:tcPr>
            <w:tcW w:w="562" w:type="dxa"/>
          </w:tcPr>
          <w:p w:rsidR="008A6069" w:rsidRPr="00713903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Дата и время проведения аукциона</w:t>
            </w:r>
          </w:p>
        </w:tc>
        <w:tc>
          <w:tcPr>
            <w:tcW w:w="5381" w:type="dxa"/>
          </w:tcPr>
          <w:p w:rsidR="001C3E79" w:rsidRPr="00C4649A" w:rsidRDefault="008A6E8C" w:rsidP="001C3E79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06.11</w:t>
            </w:r>
            <w:r w:rsidR="00F903E2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.2026</w:t>
            </w:r>
            <w:r w:rsidR="003B77D5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</w:t>
            </w:r>
            <w:r w:rsidR="001C3E79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года в </w:t>
            </w:r>
            <w:r w:rsidR="003909F2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08</w:t>
            </w:r>
            <w:r w:rsidR="001C3E79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:00 (</w:t>
            </w:r>
            <w:proofErr w:type="spellStart"/>
            <w:r w:rsidR="001C3E79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мск</w:t>
            </w:r>
            <w:proofErr w:type="spellEnd"/>
            <w:r w:rsidR="001C3E79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) </w:t>
            </w:r>
            <w:r w:rsidR="001C3E79"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и до последнего предложения Участников на электронной площадке АО «Сбербанк – АСТ» </w:t>
            </w:r>
            <w:hyperlink r:id="rId8" w:history="1">
              <w:r w:rsidR="001C3E79" w:rsidRPr="00C4649A">
                <w:rPr>
                  <w:rFonts w:ascii="Liberation Serif" w:hAnsi="Liberation Serif" w:cs="Liberation Serif"/>
                  <w:color w:val="0000FF"/>
                  <w:sz w:val="24"/>
                  <w:szCs w:val="24"/>
                  <w:u w:val="single"/>
                </w:rPr>
                <w:t>www.sberbank-ast.ru</w:t>
              </w:r>
            </w:hyperlink>
            <w:r w:rsidR="001C3E79"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 в сети интернет.</w:t>
            </w:r>
          </w:p>
          <w:p w:rsidR="008A6069" w:rsidRPr="00C4649A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8A6069" w:rsidRPr="00713903" w:rsidTr="00CF791C">
        <w:trPr>
          <w:trHeight w:val="882"/>
        </w:trPr>
        <w:tc>
          <w:tcPr>
            <w:tcW w:w="562" w:type="dxa"/>
          </w:tcPr>
          <w:p w:rsidR="008A6069" w:rsidRPr="00713903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Дата рассмотрения заявок на участие в</w:t>
            </w:r>
          </w:p>
          <w:p w:rsidR="008A6069" w:rsidRPr="00713903" w:rsidRDefault="008A6069" w:rsidP="008A606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аукционе</w:t>
            </w:r>
          </w:p>
        </w:tc>
        <w:tc>
          <w:tcPr>
            <w:tcW w:w="5381" w:type="dxa"/>
            <w:shd w:val="clear" w:color="auto" w:fill="FFFFFF" w:themeFill="background1"/>
          </w:tcPr>
          <w:p w:rsidR="001C3E79" w:rsidRPr="00C4649A" w:rsidRDefault="008A6E8C" w:rsidP="001C3E79">
            <w:pPr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03.11</w:t>
            </w:r>
            <w:r w:rsidR="00CF791C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.2026</w:t>
            </w:r>
          </w:p>
          <w:p w:rsidR="008A6069" w:rsidRPr="00C4649A" w:rsidRDefault="008A6069" w:rsidP="003D68DF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1C3E79" w:rsidRPr="00713903" w:rsidTr="00CA0B5C"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Дата и время начала приема заявок на</w:t>
            </w:r>
          </w:p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участие в аукционе</w:t>
            </w:r>
          </w:p>
        </w:tc>
        <w:tc>
          <w:tcPr>
            <w:tcW w:w="5381" w:type="dxa"/>
          </w:tcPr>
          <w:p w:rsidR="001C3E79" w:rsidRPr="00C4649A" w:rsidRDefault="00A96584" w:rsidP="001C3E79">
            <w:pPr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08.10</w:t>
            </w:r>
            <w:r w:rsidR="00CF791C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.2026</w:t>
            </w:r>
            <w:r w:rsidR="003F78B1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</w:t>
            </w:r>
            <w:r w:rsidR="00F82161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года в 08:00 (</w:t>
            </w:r>
            <w:proofErr w:type="spellStart"/>
            <w:r w:rsidR="00F82161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мск</w:t>
            </w:r>
            <w:proofErr w:type="spellEnd"/>
            <w:r w:rsidR="00F82161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) </w:t>
            </w:r>
            <w:r w:rsidR="001C3E79" w:rsidRPr="00C4649A">
              <w:rPr>
                <w:rFonts w:ascii="Liberation Serif" w:hAnsi="Liberation Serif" w:cs="Liberation Serif"/>
                <w:sz w:val="24"/>
                <w:szCs w:val="24"/>
              </w:rPr>
              <w:t>на электронной площадке</w:t>
            </w:r>
            <w:r w:rsidR="00F82161"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1C3E79"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АО «Сбербанк – АСТ» </w:t>
            </w:r>
            <w:hyperlink r:id="rId9" w:history="1">
              <w:r w:rsidR="001C3E79" w:rsidRPr="00C4649A">
                <w:rPr>
                  <w:rFonts w:ascii="Liberation Serif" w:hAnsi="Liberation Serif" w:cs="Liberation Serif"/>
                  <w:color w:val="0000FF"/>
                  <w:sz w:val="24"/>
                  <w:szCs w:val="24"/>
                  <w:u w:val="single"/>
                </w:rPr>
                <w:t>www.sberbank-ast.ru</w:t>
              </w:r>
            </w:hyperlink>
            <w:r w:rsidR="001C3E79"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 в сети интернет</w:t>
            </w:r>
            <w:r w:rsidR="001C3E79" w:rsidRPr="00C4649A">
              <w:rPr>
                <w:rFonts w:ascii="Liberation Serif" w:hAnsi="Liberation Serif" w:cs="Liberation Serif"/>
                <w:b/>
                <w:sz w:val="24"/>
                <w:szCs w:val="24"/>
              </w:rPr>
              <w:t>;</w:t>
            </w:r>
          </w:p>
          <w:p w:rsidR="001C3E79" w:rsidRPr="00C4649A" w:rsidRDefault="001C3E79" w:rsidP="001C3E79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>Подача Заявок осуществляется круглосуточно.</w:t>
            </w:r>
          </w:p>
          <w:p w:rsidR="001C3E79" w:rsidRPr="00C4649A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1C3E79" w:rsidRPr="00713903" w:rsidTr="0068399E">
        <w:trPr>
          <w:trHeight w:val="1511"/>
        </w:trPr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Дата и время окончания приема заявок на участие в аукционе</w:t>
            </w:r>
          </w:p>
        </w:tc>
        <w:tc>
          <w:tcPr>
            <w:tcW w:w="5381" w:type="dxa"/>
          </w:tcPr>
          <w:p w:rsidR="001C3E79" w:rsidRPr="00C4649A" w:rsidRDefault="001C3E79" w:rsidP="001C3E79">
            <w:pPr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Дата и время окончания подачи (приема): </w:t>
            </w:r>
            <w:r w:rsidR="008A6E8C">
              <w:rPr>
                <w:rFonts w:ascii="Liberation Serif" w:hAnsi="Liberation Serif" w:cs="Liberation Serif"/>
                <w:b/>
                <w:sz w:val="24"/>
                <w:szCs w:val="24"/>
              </w:rPr>
              <w:t>02.11</w:t>
            </w:r>
            <w:r w:rsidR="00CF791C" w:rsidRPr="00C4649A">
              <w:rPr>
                <w:rFonts w:ascii="Liberation Serif" w:hAnsi="Liberation Serif" w:cs="Liberation Serif"/>
                <w:b/>
                <w:sz w:val="24"/>
                <w:szCs w:val="24"/>
              </w:rPr>
              <w:t>.2026</w:t>
            </w:r>
            <w:r w:rsidR="003034AD" w:rsidRPr="00C4649A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="00F82161"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года в 17:00 </w:t>
            </w:r>
            <w:r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(</w:t>
            </w:r>
            <w:proofErr w:type="spellStart"/>
            <w:r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мск</w:t>
            </w:r>
            <w:proofErr w:type="spellEnd"/>
            <w:r w:rsidRPr="00C4649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) </w:t>
            </w: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на электронной площадке АО «Сбербанк – АСТ» </w:t>
            </w:r>
            <w:hyperlink r:id="rId10" w:history="1">
              <w:r w:rsidRPr="00C4649A">
                <w:rPr>
                  <w:rFonts w:ascii="Liberation Serif" w:hAnsi="Liberation Serif" w:cs="Liberation Serif"/>
                  <w:color w:val="0000FF"/>
                  <w:sz w:val="24"/>
                  <w:szCs w:val="24"/>
                  <w:u w:val="single"/>
                </w:rPr>
                <w:t>www.sberbank-ast.ru</w:t>
              </w:r>
            </w:hyperlink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 в сети интернет</w:t>
            </w:r>
            <w:r w:rsidRPr="00C4649A">
              <w:rPr>
                <w:rFonts w:ascii="Liberation Serif" w:hAnsi="Liberation Serif" w:cs="Liberation Serif"/>
                <w:b/>
                <w:sz w:val="24"/>
                <w:szCs w:val="24"/>
              </w:rPr>
              <w:t>.</w:t>
            </w:r>
          </w:p>
          <w:p w:rsidR="001C3E79" w:rsidRPr="00C4649A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1C3E79" w:rsidRPr="00713903" w:rsidTr="00CA0B5C"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Cs/>
                <w:sz w:val="24"/>
                <w:szCs w:val="24"/>
              </w:rPr>
              <w:t>Предмет аукциона</w:t>
            </w:r>
          </w:p>
        </w:tc>
        <w:tc>
          <w:tcPr>
            <w:tcW w:w="5381" w:type="dxa"/>
          </w:tcPr>
          <w:p w:rsidR="00B57175" w:rsidRPr="00713903" w:rsidRDefault="00B57175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C3E79" w:rsidRPr="00713903" w:rsidRDefault="004262C7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  <w:r w:rsidR="001C3E79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  <w:r w:rsidR="001C3E79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ab/>
            </w:r>
            <w:r w:rsidR="008A6E50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Земельный участок с кадастровым номером </w:t>
            </w:r>
            <w:bookmarkStart w:id="0" w:name="_Hlk236214674"/>
            <w:r w:rsidR="00BF12AD">
              <w:rPr>
                <w:rFonts w:ascii="Liberation Serif" w:hAnsi="Liberation Serif" w:cs="Liberation Serif"/>
                <w:bCs/>
                <w:sz w:val="24"/>
                <w:szCs w:val="24"/>
              </w:rPr>
              <w:t>66:33:0101002:4119</w:t>
            </w:r>
            <w:bookmarkEnd w:id="0"/>
            <w:r w:rsidR="008A6E50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расположенный по адресу: </w:t>
            </w:r>
            <w:r w:rsidR="00654FFD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Российская Федерация, Свердловская область, Арамильский городской округ, </w:t>
            </w:r>
            <w:r w:rsidR="00BF12AD">
              <w:rPr>
                <w:rFonts w:ascii="Liberation Serif" w:hAnsi="Liberation Serif" w:cs="Liberation Serif"/>
                <w:bCs/>
                <w:sz w:val="24"/>
                <w:szCs w:val="24"/>
              </w:rPr>
              <w:t>город Арамиль, ул. Новоселов, земельный участок 7А</w:t>
            </w:r>
            <w:r w:rsidR="008A6E50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площадью </w:t>
            </w:r>
            <w:r w:rsidR="00BF12AD">
              <w:rPr>
                <w:rFonts w:ascii="Liberation Serif" w:hAnsi="Liberation Serif" w:cs="Liberation Serif"/>
                <w:bCs/>
                <w:sz w:val="24"/>
                <w:szCs w:val="24"/>
              </w:rPr>
              <w:t>939</w:t>
            </w:r>
            <w:r w:rsidR="008A6E50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кв.</w:t>
            </w:r>
            <w:r w:rsidR="004567F5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="008A6E50" w:rsidRPr="003C5F5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м, категория земель: земли населенных пунктов, вид разрешенного использования: </w:t>
            </w:r>
            <w:r w:rsidR="00BF12AD">
              <w:rPr>
                <w:rFonts w:ascii="Liberation Serif" w:hAnsi="Liberation Serif" w:cs="Liberation Serif"/>
                <w:bCs/>
                <w:sz w:val="24"/>
                <w:szCs w:val="24"/>
              </w:rPr>
              <w:t>для индивидуального жилищного строительства</w:t>
            </w:r>
            <w:r w:rsidR="0067205B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:rsidR="00D1352C" w:rsidRPr="00713903" w:rsidRDefault="00D1352C" w:rsidP="001C3E79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C3E79" w:rsidRPr="00713903" w:rsidRDefault="001C3E79" w:rsidP="00FB0CA8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1C3E79" w:rsidRPr="00713903" w:rsidTr="00CA0B5C"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Ограничения и обременения на земельные участки </w:t>
            </w:r>
          </w:p>
        </w:tc>
        <w:tc>
          <w:tcPr>
            <w:tcW w:w="5381" w:type="dxa"/>
          </w:tcPr>
          <w:p w:rsidR="003855B5" w:rsidRPr="00713903" w:rsidRDefault="001C3E79" w:rsidP="00C14B60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Лот 1</w:t>
            </w:r>
            <w:r w:rsidR="00D773A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 xml:space="preserve">– </w:t>
            </w:r>
            <w:r w:rsidR="00AD7D8F" w:rsidRPr="00713903">
              <w:rPr>
                <w:rFonts w:ascii="Liberation Serif" w:hAnsi="Liberation Serif" w:cs="Liberation Serif"/>
                <w:sz w:val="24"/>
                <w:szCs w:val="24"/>
              </w:rPr>
              <w:t>См. Приложение № 2</w:t>
            </w:r>
            <w:r w:rsidR="00C14B60" w:rsidRPr="00713903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:rsidR="001C3E79" w:rsidRPr="00713903" w:rsidRDefault="001C3E79" w:rsidP="00CE2AE7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1C3E79" w:rsidRPr="00713903" w:rsidTr="00BB61F1">
        <w:trPr>
          <w:trHeight w:val="420"/>
        </w:trPr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Максимально и (или) минимально</w:t>
            </w:r>
          </w:p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допустимые параметры разрешенного</w:t>
            </w:r>
          </w:p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строительства объекта капитального</w:t>
            </w:r>
          </w:p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строительства</w:t>
            </w:r>
          </w:p>
        </w:tc>
        <w:tc>
          <w:tcPr>
            <w:tcW w:w="5381" w:type="dxa"/>
          </w:tcPr>
          <w:p w:rsidR="0039599B" w:rsidRPr="00F903E2" w:rsidRDefault="00C14B60" w:rsidP="00C14B60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Арамильского</w:t>
            </w:r>
            <w:proofErr w:type="spellEnd"/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 xml:space="preserve"> городского округа, утвержденными Решением Думы </w:t>
            </w:r>
            <w:proofErr w:type="spellStart"/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Арамильского</w:t>
            </w:r>
            <w:proofErr w:type="spellEnd"/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 xml:space="preserve"> городского округа от 28.02.2013 № 17/1 </w:t>
            </w:r>
          </w:p>
          <w:p w:rsidR="0039599B" w:rsidRPr="00F903E2" w:rsidRDefault="00C523A2" w:rsidP="00C14B60">
            <w:pPr>
              <w:jc w:val="both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66:33:0101002:4119 (Лот № 1)</w:t>
            </w:r>
            <w:r w:rsidR="00FB0CA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FB0CA8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>относи</w:t>
            </w:r>
            <w:r w:rsidR="00FB0CA8">
              <w:rPr>
                <w:rFonts w:ascii="Liberation Serif" w:hAnsi="Liberation Serif" w:cs="Liberation Serif"/>
                <w:bCs/>
                <w:sz w:val="24"/>
                <w:szCs w:val="24"/>
              </w:rPr>
              <w:t>т</w:t>
            </w:r>
            <w:r w:rsidR="00FB0CA8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>ся</w:t>
            </w:r>
            <w:r w:rsidR="0039599B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к зоне</w:t>
            </w:r>
            <w:r w:rsidR="00B3383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-</w:t>
            </w:r>
            <w:r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Территориальная зона ЖТ-1. Зона размещения индивидуальной жилой застройки усадебного типа города Арамиль </w:t>
            </w:r>
            <w:proofErr w:type="spellStart"/>
            <w:r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>Арамильского</w:t>
            </w:r>
            <w:proofErr w:type="spellEnd"/>
            <w:r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городского округа</w:t>
            </w:r>
            <w:r w:rsidR="0039599B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. </w:t>
            </w:r>
          </w:p>
          <w:p w:rsidR="001C3E79" w:rsidRPr="00F903E2" w:rsidRDefault="00C14B60" w:rsidP="00C14B60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(См. </w:t>
            </w: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</w:t>
            </w:r>
            <w:r w:rsidR="0067205B" w:rsidRPr="00C4649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</w:tr>
      <w:tr w:rsidR="001C3E79" w:rsidRPr="00713903" w:rsidTr="00CA0B5C"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5381" w:type="dxa"/>
          </w:tcPr>
          <w:p w:rsidR="0043394E" w:rsidRPr="00F903E2" w:rsidRDefault="00C14B60" w:rsidP="00A438ED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Лот </w:t>
            </w:r>
            <w:r w:rsidR="004262C7" w:rsidRPr="00F903E2">
              <w:rPr>
                <w:rFonts w:ascii="Liberation Serif" w:hAnsi="Liberation Serif" w:cs="Liberation Serif"/>
                <w:b/>
                <w:sz w:val="24"/>
                <w:szCs w:val="24"/>
              </w:rPr>
              <w:t>1</w:t>
            </w: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 xml:space="preserve"> – </w:t>
            </w:r>
            <w:r w:rsidR="0043394E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Земельный участок с кадастровым номером </w:t>
            </w:r>
            <w:r w:rsidR="001B5F27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>66:33:0101002:4119</w:t>
            </w:r>
            <w:r w:rsidR="0043394E" w:rsidRPr="00F903E2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Начальная цена предмета аукциона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по продаже земельного участка установлена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в размере цены продажи земельного участка,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определенной по результатам рыночной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оценки в соответствии с Федеральным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законом от 29.07.1998 № 135-ФЗ</w:t>
            </w:r>
          </w:p>
          <w:p w:rsidR="001B5F27" w:rsidRPr="00F903E2" w:rsidRDefault="001B5F27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«Об оценочной деятельности в Российской</w:t>
            </w:r>
          </w:p>
          <w:p w:rsidR="001B5F27" w:rsidRPr="002F278E" w:rsidRDefault="001B5F27" w:rsidP="002F278E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>Федерации»</w:t>
            </w:r>
            <w:r w:rsidR="002F278E">
              <w:rPr>
                <w:rFonts w:ascii="Liberation Serif" w:hAnsi="Liberation Serif" w:cs="Liberation Serif"/>
                <w:sz w:val="24"/>
                <w:szCs w:val="24"/>
              </w:rPr>
              <w:t xml:space="preserve"> (Отчет об оценке № 479/26 от 10.07.2026) </w:t>
            </w:r>
            <w:r w:rsidRPr="00F903E2">
              <w:rPr>
                <w:rFonts w:ascii="Liberation Serif" w:hAnsi="Liberation Serif" w:cs="Liberation Serif"/>
                <w:sz w:val="24"/>
                <w:szCs w:val="24"/>
              </w:rPr>
              <w:t xml:space="preserve">и составляет </w:t>
            </w:r>
            <w:r w:rsidRPr="00F903E2">
              <w:rPr>
                <w:rFonts w:ascii="Liberation Serif" w:hAnsi="Liberation Serif" w:cs="Liberation Serif"/>
                <w:b/>
                <w:sz w:val="24"/>
                <w:szCs w:val="24"/>
              </w:rPr>
              <w:t>4 470 000,00 (</w:t>
            </w:r>
            <w:r w:rsidRPr="00F903E2">
              <w:rPr>
                <w:rFonts w:ascii="Liberation Serif" w:hAnsi="Liberation Serif" w:cs="Liberation Serif"/>
                <w:color w:val="222222"/>
                <w:sz w:val="24"/>
                <w:szCs w:val="24"/>
                <w:shd w:val="clear" w:color="auto" w:fill="FFFFFF"/>
              </w:rPr>
              <w:t>Четыре миллиона четыреста семьдесят тысяч рублей 00 копеек</w:t>
            </w:r>
            <w:r w:rsidRPr="00F903E2">
              <w:rPr>
                <w:rFonts w:ascii="Liberation Serif" w:hAnsi="Liberation Serif" w:cs="Liberation Serif"/>
                <w:b/>
                <w:sz w:val="24"/>
                <w:szCs w:val="24"/>
              </w:rPr>
              <w:t>)</w:t>
            </w:r>
          </w:p>
          <w:p w:rsidR="002F278E" w:rsidRDefault="002F278E" w:rsidP="001B5F27">
            <w:pPr>
              <w:jc w:val="center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1C3E79" w:rsidRPr="00F903E2" w:rsidRDefault="001C3E79" w:rsidP="00FB0CA8">
            <w:pPr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C3E79" w:rsidRPr="00713903" w:rsidTr="00CA0B5C">
        <w:tc>
          <w:tcPr>
            <w:tcW w:w="56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1C3E79" w:rsidRPr="00713903" w:rsidRDefault="001C3E79" w:rsidP="001C3E79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Шаг аукциона</w:t>
            </w:r>
          </w:p>
        </w:tc>
        <w:tc>
          <w:tcPr>
            <w:tcW w:w="5381" w:type="dxa"/>
          </w:tcPr>
          <w:p w:rsidR="002B5D8A" w:rsidRPr="00CC1EBB" w:rsidRDefault="001C3E79" w:rsidP="002B5D8A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EBB">
              <w:rPr>
                <w:rFonts w:ascii="Liberation Serif" w:hAnsi="Liberation Serif" w:cs="Liberation Serif"/>
                <w:sz w:val="24"/>
                <w:szCs w:val="24"/>
              </w:rPr>
              <w:t xml:space="preserve">Лот 1 – </w:t>
            </w:r>
            <w:r w:rsidR="00CC1EBB" w:rsidRPr="00CC1EBB">
              <w:rPr>
                <w:rFonts w:ascii="Liberation Serif" w:hAnsi="Liberation Serif" w:cs="Liberation Serif"/>
                <w:sz w:val="24"/>
                <w:szCs w:val="24"/>
              </w:rPr>
              <w:t>223 500,00</w:t>
            </w:r>
          </w:p>
          <w:p w:rsidR="001C3E79" w:rsidRPr="00CC1EBB" w:rsidRDefault="002B5D8A" w:rsidP="002B5D8A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CC1EBB">
              <w:rPr>
                <w:rFonts w:ascii="Liberation Serif" w:hAnsi="Liberation Serif" w:cs="Liberation Serif"/>
                <w:sz w:val="24"/>
                <w:szCs w:val="24"/>
              </w:rPr>
              <w:t>(</w:t>
            </w:r>
            <w:r w:rsidR="00CC1EBB" w:rsidRPr="00CC1EBB">
              <w:rPr>
                <w:rFonts w:ascii="Liberation Serif" w:hAnsi="Liberation Serif" w:cs="Liberation Serif"/>
                <w:sz w:val="24"/>
                <w:szCs w:val="24"/>
              </w:rPr>
              <w:t>Двести двадцать три тысячи пятьсот рублей 00 копеек</w:t>
            </w:r>
            <w:r w:rsidRPr="00CC1EBB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  <w:r w:rsidR="001C3E79" w:rsidRPr="00CC1EBB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2B5D8A" w:rsidRPr="00BF12AD" w:rsidRDefault="002B5D8A" w:rsidP="00FB0CA8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</w:p>
        </w:tc>
      </w:tr>
      <w:tr w:rsidR="00745F02" w:rsidRPr="00713903" w:rsidTr="00CA0B5C">
        <w:tc>
          <w:tcPr>
            <w:tcW w:w="562" w:type="dxa"/>
          </w:tcPr>
          <w:p w:rsidR="00745F02" w:rsidRPr="00713903" w:rsidRDefault="00745F02" w:rsidP="00745F02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745F02" w:rsidRPr="00713903" w:rsidRDefault="00745F02" w:rsidP="00745F02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Размер задатка для участия в аукционе</w:t>
            </w:r>
          </w:p>
          <w:p w:rsidR="00745F02" w:rsidRPr="00713903" w:rsidRDefault="00745F02" w:rsidP="00745F02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(100% от начальной цены предмета</w:t>
            </w:r>
          </w:p>
          <w:p w:rsidR="00745F02" w:rsidRPr="00713903" w:rsidRDefault="00745F02" w:rsidP="00745F02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аукциона)</w:t>
            </w:r>
          </w:p>
        </w:tc>
        <w:tc>
          <w:tcPr>
            <w:tcW w:w="5381" w:type="dxa"/>
          </w:tcPr>
          <w:p w:rsidR="00745F02" w:rsidRPr="00DB62F8" w:rsidRDefault="00745F02" w:rsidP="00745F02">
            <w:pPr>
              <w:jc w:val="both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DB62F8">
              <w:rPr>
                <w:rFonts w:ascii="Liberation Serif" w:hAnsi="Liberation Serif" w:cs="Liberation Serif"/>
                <w:b/>
                <w:sz w:val="24"/>
                <w:szCs w:val="24"/>
              </w:rPr>
              <w:t>Лот 1</w:t>
            </w:r>
            <w:r w:rsidRPr="00DB62F8">
              <w:rPr>
                <w:rFonts w:ascii="Liberation Serif" w:hAnsi="Liberation Serif" w:cs="Liberation Serif"/>
                <w:sz w:val="24"/>
                <w:szCs w:val="24"/>
              </w:rPr>
              <w:t xml:space="preserve"> – </w:t>
            </w:r>
            <w:r w:rsidRPr="00DB62F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Земельный участок с кадастровым номером </w:t>
            </w:r>
            <w:r w:rsidR="0080537C" w:rsidRPr="00DB62F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66:33:0101002:4119 </w:t>
            </w:r>
            <w:r w:rsidRPr="00DB62F8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- </w:t>
            </w:r>
            <w:r w:rsidR="0080537C" w:rsidRPr="00DB62F8">
              <w:rPr>
                <w:rFonts w:ascii="Liberation Serif" w:hAnsi="Liberation Serif" w:cs="Liberation Serif"/>
                <w:b/>
                <w:sz w:val="24"/>
                <w:szCs w:val="24"/>
              </w:rPr>
              <w:t>4 470 000,00 (Четыре миллиона четыреста семьдесят тысяч рублей 00 копеек)</w:t>
            </w:r>
            <w:r w:rsidRPr="00DB62F8"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745F02" w:rsidRPr="00BF12AD" w:rsidRDefault="00745F02" w:rsidP="00FB0CA8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</w:p>
        </w:tc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Порядок внесения задатка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Раздел 4 Извещения о проведении аукциона</w:t>
            </w:r>
          </w:p>
        </w:tc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Порядок возврата задатка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Раздел 4 Извещения о проведении аукциона</w:t>
            </w:r>
          </w:p>
        </w:tc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Осмотр земельного участка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 xml:space="preserve">Дата, время и порядок осмотра земельного участка на местности: производится лицами, желающими участвовать в аукционе, самостоятельно </w:t>
            </w:r>
          </w:p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в течение срока подачи заявок на участие в аукционе</w:t>
            </w:r>
          </w:p>
        </w:tc>
        <w:bookmarkStart w:id="1" w:name="_GoBack"/>
        <w:bookmarkEnd w:id="1"/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Размер взимаемой с победителя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электронного аукциона или иных лиц, с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которыми в соответствии с пунктами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13, 14, 20 и 25 статьи 39.12 Земельный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кодекс Российской Федерации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заключается договор по продаже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земельного участка, находящегося в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государственной или муниципальной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собственности, платы оператору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электронной площадки за участие в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электронном аукционе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В соответствии с регламентом и тарифами</w:t>
            </w:r>
          </w:p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электронной площадки</w:t>
            </w:r>
          </w:p>
        </w:tc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Проект договора купли –продажи</w:t>
            </w:r>
          </w:p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земельного участка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См. Приложения № 3.</w:t>
            </w:r>
          </w:p>
        </w:tc>
      </w:tr>
      <w:tr w:rsidR="00C013A7" w:rsidRPr="00713903" w:rsidTr="00CA0B5C">
        <w:tc>
          <w:tcPr>
            <w:tcW w:w="56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C013A7" w:rsidRPr="00713903" w:rsidRDefault="00C013A7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b/>
                <w:sz w:val="24"/>
                <w:szCs w:val="24"/>
              </w:rPr>
              <w:t>Отказ в проведении аукциона</w:t>
            </w:r>
          </w:p>
        </w:tc>
        <w:tc>
          <w:tcPr>
            <w:tcW w:w="5381" w:type="dxa"/>
          </w:tcPr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Уполномоченный орган в праве отказаться от</w:t>
            </w:r>
          </w:p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проведения аукциона в сроки, установленные</w:t>
            </w:r>
          </w:p>
          <w:p w:rsidR="00C013A7" w:rsidRPr="00713903" w:rsidRDefault="00C013A7" w:rsidP="00C013A7">
            <w:pPr>
              <w:jc w:val="both"/>
              <w:outlineLv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713903">
              <w:rPr>
                <w:rFonts w:ascii="Liberation Serif" w:hAnsi="Liberation Serif" w:cs="Liberation Serif"/>
                <w:sz w:val="24"/>
                <w:szCs w:val="24"/>
              </w:rPr>
              <w:t>действующим законодательством РФ</w:t>
            </w:r>
          </w:p>
        </w:tc>
      </w:tr>
      <w:tr w:rsidR="003C2158" w:rsidRPr="00713903" w:rsidTr="00CA0B5C">
        <w:tc>
          <w:tcPr>
            <w:tcW w:w="562" w:type="dxa"/>
          </w:tcPr>
          <w:p w:rsidR="003C2158" w:rsidRPr="00713903" w:rsidRDefault="003C2158" w:rsidP="00C013A7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3C2158" w:rsidRPr="00C4649A" w:rsidRDefault="0048548A" w:rsidP="00964C82">
            <w:pPr>
              <w:jc w:val="center"/>
              <w:outlineLvl w:val="0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C4649A">
              <w:rPr>
                <w:rFonts w:ascii="Liberation Serif" w:hAnsi="Liberation Serif" w:cs="Liberation Serif"/>
                <w:b/>
                <w:sz w:val="24"/>
                <w:szCs w:val="24"/>
              </w:rPr>
              <w:t>Сведения о предыдущих извещениях</w:t>
            </w:r>
          </w:p>
        </w:tc>
        <w:tc>
          <w:tcPr>
            <w:tcW w:w="5381" w:type="dxa"/>
          </w:tcPr>
          <w:p w:rsidR="003C2158" w:rsidRPr="00C4649A" w:rsidRDefault="00C4649A" w:rsidP="00A323D2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C4649A">
              <w:rPr>
                <w:rFonts w:ascii="Liberation Serif" w:hAnsi="Liberation Serif" w:cs="Liberation Serif"/>
                <w:sz w:val="24"/>
                <w:szCs w:val="24"/>
              </w:rPr>
              <w:t>Извещение № 21000021770000000067, дата публикации 07.08.2026</w:t>
            </w:r>
          </w:p>
        </w:tc>
      </w:tr>
    </w:tbl>
    <w:p w:rsidR="004E0803" w:rsidRPr="00713903" w:rsidRDefault="004E0803" w:rsidP="00155B1F">
      <w:pPr>
        <w:jc w:val="both"/>
        <w:rPr>
          <w:rFonts w:ascii="Liberation Serif" w:hAnsi="Liberation Serif" w:cs="Liberation Serif"/>
          <w:bCs/>
          <w:i/>
          <w:sz w:val="24"/>
          <w:szCs w:val="24"/>
        </w:rPr>
      </w:pPr>
    </w:p>
    <w:p w:rsidR="007E7DEB" w:rsidRDefault="007E7DEB" w:rsidP="003D68DF">
      <w:pPr>
        <w:ind w:firstLine="54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bookmarkStart w:id="2" w:name="_Hlk131502904"/>
    </w:p>
    <w:p w:rsidR="003D68DF" w:rsidRPr="00713903" w:rsidRDefault="0067351A" w:rsidP="003D68DF">
      <w:pPr>
        <w:ind w:firstLine="54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ОБЩИЕ ПОЛОЖЕНИЯ</w:t>
      </w:r>
    </w:p>
    <w:p w:rsidR="0067351A" w:rsidRPr="00713903" w:rsidRDefault="0067351A" w:rsidP="003D68DF">
      <w:pPr>
        <w:ind w:firstLine="54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3D68DF" w:rsidRPr="0068663D" w:rsidRDefault="003D68DF" w:rsidP="003D68DF">
      <w:pPr>
        <w:shd w:val="clear" w:color="auto" w:fill="FFFFFF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Организатор аукциона</w:t>
      </w:r>
      <w:r w:rsidRPr="00713903">
        <w:rPr>
          <w:rFonts w:ascii="Liberation Serif" w:hAnsi="Liberation Serif" w:cs="Liberation Serif"/>
          <w:bCs/>
          <w:sz w:val="24"/>
          <w:szCs w:val="24"/>
        </w:rPr>
        <w:t xml:space="preserve"> - Комитет по управлению муниципальным имуществом </w:t>
      </w:r>
      <w:proofErr w:type="spellStart"/>
      <w:r w:rsidRPr="00713903">
        <w:rPr>
          <w:rFonts w:ascii="Liberation Serif" w:hAnsi="Liberation Serif" w:cs="Liberation Serif"/>
          <w:bCs/>
          <w:sz w:val="24"/>
          <w:szCs w:val="24"/>
        </w:rPr>
        <w:t>Арамильского</w:t>
      </w:r>
      <w:proofErr w:type="spellEnd"/>
      <w:r w:rsidRPr="00713903">
        <w:rPr>
          <w:rFonts w:ascii="Liberation Serif" w:hAnsi="Liberation Serif" w:cs="Liberation Serif"/>
          <w:bCs/>
          <w:sz w:val="24"/>
          <w:szCs w:val="24"/>
        </w:rPr>
        <w:t xml:space="preserve"> городского округа от имени </w:t>
      </w:r>
      <w:proofErr w:type="spellStart"/>
      <w:r w:rsidRPr="00713903">
        <w:rPr>
          <w:rFonts w:ascii="Liberation Serif" w:hAnsi="Liberation Serif" w:cs="Liberation Serif"/>
          <w:bCs/>
          <w:sz w:val="24"/>
          <w:szCs w:val="24"/>
        </w:rPr>
        <w:t>Арамильского</w:t>
      </w:r>
      <w:proofErr w:type="spellEnd"/>
      <w:r w:rsidRPr="00713903">
        <w:rPr>
          <w:rFonts w:ascii="Liberation Serif" w:hAnsi="Liberation Serif" w:cs="Liberation Serif"/>
          <w:bCs/>
          <w:sz w:val="24"/>
          <w:szCs w:val="24"/>
        </w:rPr>
        <w:t xml:space="preserve"> городского округа, адрес: 624000, Свердловская область, Сысертский район, город Арамиль, улица 1 Мая, 12, адрес электронной почты: </w:t>
      </w:r>
      <w:hyperlink r:id="rId11" w:history="1">
        <w:r w:rsidRPr="00713903">
          <w:rPr>
            <w:rFonts w:ascii="Liberation Serif" w:hAnsi="Liberation Serif" w:cs="Liberation Serif"/>
            <w:bCs/>
            <w:sz w:val="24"/>
            <w:szCs w:val="24"/>
          </w:rPr>
          <w:t>kumi-aramil@mail.ru</w:t>
        </w:r>
      </w:hyperlink>
      <w:r w:rsidRPr="00713903">
        <w:rPr>
          <w:rFonts w:ascii="Liberation Serif" w:hAnsi="Liberation Serif" w:cs="Liberation Serif"/>
          <w:bCs/>
          <w:sz w:val="24"/>
          <w:szCs w:val="24"/>
        </w:rPr>
        <w:t xml:space="preserve">, контактное лицо: </w:t>
      </w:r>
      <w:r w:rsidR="007E7DEB" w:rsidRPr="00713903">
        <w:rPr>
          <w:rFonts w:ascii="Liberation Serif" w:hAnsi="Liberation Serif" w:cs="Liberation Serif"/>
          <w:bCs/>
          <w:sz w:val="24"/>
          <w:szCs w:val="24"/>
        </w:rPr>
        <w:t>Председател</w:t>
      </w:r>
      <w:r w:rsidR="007E7DEB">
        <w:rPr>
          <w:rFonts w:ascii="Liberation Serif" w:hAnsi="Liberation Serif" w:cs="Liberation Serif"/>
          <w:bCs/>
          <w:sz w:val="24"/>
          <w:szCs w:val="24"/>
        </w:rPr>
        <w:t xml:space="preserve">ь </w:t>
      </w:r>
      <w:r w:rsidR="007E7DEB" w:rsidRPr="00713903">
        <w:rPr>
          <w:rFonts w:ascii="Liberation Serif" w:hAnsi="Liberation Serif" w:cs="Liberation Serif"/>
          <w:bCs/>
          <w:sz w:val="24"/>
          <w:szCs w:val="24"/>
        </w:rPr>
        <w:t xml:space="preserve">Комитета по управлению муниципальным имуществом </w:t>
      </w:r>
      <w:proofErr w:type="spellStart"/>
      <w:r w:rsidR="007E7DEB" w:rsidRPr="00713903">
        <w:rPr>
          <w:rFonts w:ascii="Liberation Serif" w:hAnsi="Liberation Serif" w:cs="Liberation Serif"/>
          <w:bCs/>
          <w:sz w:val="24"/>
          <w:szCs w:val="24"/>
        </w:rPr>
        <w:t>Арамильского</w:t>
      </w:r>
      <w:proofErr w:type="spellEnd"/>
      <w:r w:rsidR="007E7DEB" w:rsidRPr="00713903">
        <w:rPr>
          <w:rFonts w:ascii="Liberation Serif" w:hAnsi="Liberation Serif" w:cs="Liberation Serif"/>
          <w:bCs/>
          <w:sz w:val="24"/>
          <w:szCs w:val="24"/>
        </w:rPr>
        <w:t xml:space="preserve"> городского округа – </w:t>
      </w:r>
      <w:r w:rsidR="007E7DEB">
        <w:rPr>
          <w:rFonts w:ascii="Liberation Serif" w:hAnsi="Liberation Serif" w:cs="Liberation Serif"/>
          <w:bCs/>
          <w:sz w:val="24"/>
          <w:szCs w:val="24"/>
        </w:rPr>
        <w:t>Дементьева Екатерина Сергеевна</w:t>
      </w:r>
      <w:r w:rsidR="007E7DEB" w:rsidRPr="00713903">
        <w:rPr>
          <w:rFonts w:ascii="Liberation Serif" w:hAnsi="Liberation Serif" w:cs="Liberation Serif"/>
          <w:bCs/>
          <w:sz w:val="24"/>
          <w:szCs w:val="24"/>
        </w:rPr>
        <w:t>, контактный телефон: 8 (343) 385-32-86</w:t>
      </w:r>
      <w:r w:rsidRPr="0068663D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3D68DF" w:rsidRPr="00787860" w:rsidRDefault="003D68DF" w:rsidP="00A438ED">
      <w:pPr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26087">
        <w:rPr>
          <w:rFonts w:ascii="Liberation Serif" w:hAnsi="Liberation Serif" w:cs="Liberation Serif"/>
          <w:b/>
          <w:bCs/>
          <w:sz w:val="24"/>
          <w:szCs w:val="24"/>
        </w:rPr>
        <w:t>Основание проведения аукциона</w:t>
      </w:r>
      <w:r w:rsidRPr="00C26087">
        <w:rPr>
          <w:rFonts w:ascii="Liberation Serif" w:hAnsi="Liberation Serif" w:cs="Liberation Serif"/>
          <w:bCs/>
          <w:sz w:val="24"/>
          <w:szCs w:val="24"/>
        </w:rPr>
        <w:t xml:space="preserve"> – </w:t>
      </w:r>
      <w:r w:rsidR="00A80043" w:rsidRPr="00C26087">
        <w:rPr>
          <w:rFonts w:ascii="Liberation Serif" w:hAnsi="Liberation Serif" w:cs="Liberation Serif"/>
          <w:bCs/>
          <w:sz w:val="24"/>
          <w:szCs w:val="24"/>
        </w:rPr>
        <w:t xml:space="preserve">Постановление Главы </w:t>
      </w:r>
      <w:proofErr w:type="spellStart"/>
      <w:r w:rsidR="00A80043" w:rsidRPr="00C26087">
        <w:rPr>
          <w:rFonts w:ascii="Liberation Serif" w:hAnsi="Liberation Serif" w:cs="Liberation Serif"/>
          <w:bCs/>
          <w:sz w:val="24"/>
          <w:szCs w:val="24"/>
        </w:rPr>
        <w:t>Арамильского</w:t>
      </w:r>
      <w:proofErr w:type="spellEnd"/>
      <w:r w:rsidR="00A80043" w:rsidRPr="00C26087">
        <w:rPr>
          <w:rFonts w:ascii="Liberation Serif" w:hAnsi="Liberation Serif" w:cs="Liberation Serif"/>
          <w:bCs/>
          <w:sz w:val="24"/>
          <w:szCs w:val="24"/>
        </w:rPr>
        <w:t xml:space="preserve"> городского </w:t>
      </w:r>
      <w:r w:rsidR="00A80043" w:rsidRPr="00787860">
        <w:rPr>
          <w:rFonts w:ascii="Liberation Serif" w:hAnsi="Liberation Serif" w:cs="Liberation Serif"/>
          <w:bCs/>
          <w:sz w:val="24"/>
          <w:szCs w:val="24"/>
        </w:rPr>
        <w:t xml:space="preserve">округа </w:t>
      </w:r>
      <w:r w:rsidR="008E4922" w:rsidRPr="00787860">
        <w:rPr>
          <w:rFonts w:ascii="Liberation Serif" w:hAnsi="Liberation Serif" w:cs="Liberation Serif"/>
          <w:bCs/>
          <w:sz w:val="24"/>
          <w:szCs w:val="24"/>
        </w:rPr>
        <w:t xml:space="preserve">№ </w:t>
      </w:r>
      <w:r w:rsidR="00BD60ED" w:rsidRPr="00BD60ED">
        <w:rPr>
          <w:rFonts w:ascii="Liberation Serif" w:hAnsi="Liberation Serif" w:cs="Liberation Serif"/>
          <w:bCs/>
          <w:sz w:val="24"/>
          <w:szCs w:val="24"/>
        </w:rPr>
        <w:t>376</w:t>
      </w:r>
      <w:r w:rsidR="008E4922" w:rsidRPr="00BD60ED">
        <w:rPr>
          <w:rFonts w:ascii="Liberation Serif" w:hAnsi="Liberation Serif" w:cs="Liberation Serif"/>
          <w:bCs/>
          <w:sz w:val="24"/>
          <w:szCs w:val="24"/>
        </w:rPr>
        <w:t xml:space="preserve"> от </w:t>
      </w:r>
      <w:r w:rsidR="00BD60ED" w:rsidRPr="00BD60ED">
        <w:rPr>
          <w:rFonts w:ascii="Liberation Serif" w:hAnsi="Liberation Serif" w:cs="Liberation Serif"/>
          <w:bCs/>
          <w:sz w:val="24"/>
          <w:szCs w:val="24"/>
        </w:rPr>
        <w:t>07.10.2026</w:t>
      </w:r>
      <w:r w:rsidR="008E4922" w:rsidRPr="0078786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A80043" w:rsidRPr="00787860">
        <w:rPr>
          <w:rFonts w:ascii="Liberation Serif" w:hAnsi="Liberation Serif" w:cs="Liberation Serif"/>
          <w:bCs/>
          <w:sz w:val="24"/>
          <w:szCs w:val="24"/>
        </w:rPr>
        <w:t>«</w:t>
      </w:r>
      <w:r w:rsidR="00393B16" w:rsidRPr="00787860">
        <w:rPr>
          <w:rFonts w:ascii="Liberation Serif" w:hAnsi="Liberation Serif" w:cs="Liberation Serif"/>
          <w:bCs/>
          <w:sz w:val="24"/>
          <w:szCs w:val="24"/>
        </w:rPr>
        <w:t xml:space="preserve">О проведении аукциона в электронной форме по </w:t>
      </w:r>
      <w:r w:rsidR="0067205B" w:rsidRPr="00787860">
        <w:rPr>
          <w:rFonts w:ascii="Liberation Serif" w:hAnsi="Liberation Serif" w:cs="Liberation Serif"/>
          <w:bCs/>
          <w:sz w:val="24"/>
          <w:szCs w:val="24"/>
        </w:rPr>
        <w:t>продаже земельного</w:t>
      </w:r>
      <w:r w:rsidR="00393B16" w:rsidRPr="00787860">
        <w:rPr>
          <w:rFonts w:ascii="Liberation Serif" w:hAnsi="Liberation Serif" w:cs="Liberation Serif"/>
          <w:bCs/>
          <w:sz w:val="24"/>
          <w:szCs w:val="24"/>
        </w:rPr>
        <w:t xml:space="preserve"> участк</w:t>
      </w:r>
      <w:r w:rsidR="00FB0CA8">
        <w:rPr>
          <w:rFonts w:ascii="Liberation Serif" w:hAnsi="Liberation Serif" w:cs="Liberation Serif"/>
          <w:bCs/>
          <w:sz w:val="24"/>
          <w:szCs w:val="24"/>
        </w:rPr>
        <w:t xml:space="preserve">а </w:t>
      </w:r>
      <w:r w:rsidR="00393B16" w:rsidRPr="00787860">
        <w:rPr>
          <w:rFonts w:ascii="Liberation Serif" w:hAnsi="Liberation Serif" w:cs="Liberation Serif"/>
          <w:bCs/>
          <w:sz w:val="24"/>
          <w:szCs w:val="24"/>
        </w:rPr>
        <w:t>с кадастровым</w:t>
      </w:r>
      <w:r w:rsidR="00FB0CA8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393B16" w:rsidRPr="00787860">
        <w:rPr>
          <w:rFonts w:ascii="Liberation Serif" w:hAnsi="Liberation Serif" w:cs="Liberation Serif"/>
          <w:bCs/>
          <w:sz w:val="24"/>
          <w:szCs w:val="24"/>
        </w:rPr>
        <w:t>номер</w:t>
      </w:r>
      <w:r w:rsidR="00FB0CA8">
        <w:rPr>
          <w:rFonts w:ascii="Liberation Serif" w:hAnsi="Liberation Serif" w:cs="Liberation Serif"/>
          <w:bCs/>
          <w:sz w:val="24"/>
          <w:szCs w:val="24"/>
        </w:rPr>
        <w:t>ом</w:t>
      </w:r>
      <w:r w:rsidR="00393B16" w:rsidRPr="0078786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B62F8" w:rsidRPr="00787860">
        <w:rPr>
          <w:rFonts w:ascii="Liberation Serif" w:hAnsi="Liberation Serif" w:cs="Liberation Serif"/>
          <w:bCs/>
          <w:sz w:val="24"/>
          <w:szCs w:val="24"/>
        </w:rPr>
        <w:t>66:33:0101002:4119</w:t>
      </w:r>
      <w:r w:rsidR="00A80043" w:rsidRPr="00787860">
        <w:rPr>
          <w:rFonts w:ascii="Liberation Serif" w:hAnsi="Liberation Serif" w:cs="Liberation Serif"/>
          <w:bCs/>
          <w:sz w:val="24"/>
          <w:szCs w:val="24"/>
        </w:rPr>
        <w:t>»</w:t>
      </w:r>
      <w:r w:rsidRPr="00787860">
        <w:rPr>
          <w:rFonts w:ascii="Liberation Serif" w:hAnsi="Liberation Serif" w:cs="Liberation Serif"/>
          <w:bCs/>
          <w:sz w:val="24"/>
          <w:szCs w:val="24"/>
        </w:rPr>
        <w:t xml:space="preserve">. </w:t>
      </w:r>
      <w:r w:rsidRPr="00787860">
        <w:rPr>
          <w:rFonts w:ascii="Liberation Serif" w:hAnsi="Liberation Serif" w:cs="Liberation Serif"/>
          <w:sz w:val="24"/>
          <w:szCs w:val="24"/>
        </w:rPr>
        <w:t>Аукцион проводится в соответствии со статьями 39.11, 39.12</w:t>
      </w:r>
      <w:r w:rsidR="002E2D95" w:rsidRPr="00787860">
        <w:rPr>
          <w:rFonts w:ascii="Liberation Serif" w:hAnsi="Liberation Serif" w:cs="Liberation Serif"/>
          <w:sz w:val="24"/>
          <w:szCs w:val="24"/>
        </w:rPr>
        <w:t>, 39.13</w:t>
      </w:r>
      <w:r w:rsidRPr="00787860">
        <w:rPr>
          <w:rFonts w:ascii="Liberation Serif" w:hAnsi="Liberation Serif" w:cs="Liberation Serif"/>
          <w:sz w:val="24"/>
          <w:szCs w:val="24"/>
        </w:rPr>
        <w:t xml:space="preserve"> Земельного кодекса Российской Федерации. Участниками аукциона могут быть физические лица, индивидуальные предприниматели и юридические лица.</w:t>
      </w:r>
    </w:p>
    <w:p w:rsidR="003D68DF" w:rsidRPr="00713903" w:rsidRDefault="003D68DF" w:rsidP="003D68D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87860">
        <w:rPr>
          <w:rFonts w:ascii="Liberation Serif" w:hAnsi="Liberation Serif" w:cs="Liberation Serif"/>
          <w:b/>
          <w:sz w:val="24"/>
          <w:szCs w:val="24"/>
        </w:rPr>
        <w:t>Наименование площадки –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4D0DC1">
        <w:rPr>
          <w:rFonts w:ascii="Liberation Serif" w:hAnsi="Liberation Serif" w:cs="Liberation Serif"/>
          <w:b/>
          <w:sz w:val="24"/>
          <w:szCs w:val="24"/>
        </w:rPr>
        <w:t>А</w:t>
      </w:r>
      <w:r w:rsidRPr="00713903">
        <w:rPr>
          <w:rFonts w:ascii="Liberation Serif" w:hAnsi="Liberation Serif" w:cs="Liberation Serif"/>
          <w:b/>
          <w:sz w:val="24"/>
          <w:szCs w:val="24"/>
        </w:rPr>
        <w:t>кционерное общество «Сбербанк - Автоматизированная система торгов»</w:t>
      </w:r>
    </w:p>
    <w:p w:rsidR="003D68DF" w:rsidRPr="00713903" w:rsidRDefault="003D68DF" w:rsidP="003D68D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Адрес – </w:t>
      </w:r>
      <w:r w:rsidRPr="00713903">
        <w:rPr>
          <w:rFonts w:ascii="Liberation Serif" w:hAnsi="Liberation Serif" w:cs="Liberation Serif"/>
          <w:color w:val="333333"/>
          <w:sz w:val="24"/>
          <w:szCs w:val="24"/>
          <w:shd w:val="clear" w:color="auto" w:fill="FFFFFF"/>
        </w:rPr>
        <w:t xml:space="preserve">119435, г. Москва, Большой Саввинский переулок, дом 12, стр. 9 </w:t>
      </w:r>
    </w:p>
    <w:p w:rsidR="00E4778C" w:rsidRPr="00713903" w:rsidRDefault="003D68DF" w:rsidP="00E4778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color w:val="0000FF"/>
          <w:sz w:val="24"/>
          <w:szCs w:val="24"/>
          <w:u w:val="single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Сайт - http:// </w:t>
      </w:r>
      <w:hyperlink r:id="rId12" w:history="1"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www.</w:t>
        </w:r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  <w:lang w:val="en-US"/>
          </w:rPr>
          <w:t>sberbank</w:t>
        </w:r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-</w:t>
        </w:r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  <w:lang w:val="en-US"/>
          </w:rPr>
          <w:t>ast</w:t>
        </w:r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.</w:t>
        </w:r>
        <w:proofErr w:type="spellStart"/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713903">
        <w:rPr>
          <w:rFonts w:ascii="Liberation Serif" w:hAnsi="Liberation Serif" w:cs="Liberation Serif"/>
          <w:color w:val="0000FF"/>
          <w:sz w:val="24"/>
          <w:szCs w:val="24"/>
          <w:u w:val="single"/>
        </w:rPr>
        <w:t>.</w:t>
      </w:r>
    </w:p>
    <w:p w:rsidR="00E4778C" w:rsidRPr="00713903" w:rsidRDefault="003D68DF" w:rsidP="00E4778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color w:val="0000FF"/>
          <w:sz w:val="24"/>
          <w:szCs w:val="24"/>
          <w:u w:val="single"/>
        </w:rPr>
      </w:pPr>
      <w:r w:rsidRPr="00713903">
        <w:rPr>
          <w:rFonts w:ascii="Liberation Serif" w:eastAsia="Calibri" w:hAnsi="Liberation Serif" w:cs="Liberation Serif"/>
          <w:b/>
          <w:sz w:val="24"/>
          <w:szCs w:val="24"/>
        </w:rPr>
        <w:t>Форма торгов:</w:t>
      </w:r>
      <w:r w:rsidRPr="00713903">
        <w:rPr>
          <w:rFonts w:ascii="Liberation Serif" w:eastAsia="Calibri" w:hAnsi="Liberation Serif" w:cs="Liberation Serif"/>
          <w:sz w:val="24"/>
          <w:szCs w:val="24"/>
        </w:rPr>
        <w:t xml:space="preserve"> аукцион в электронной форме, открытый по составу участников и по форме подачи заявок.</w:t>
      </w:r>
    </w:p>
    <w:p w:rsidR="003D68DF" w:rsidRPr="00713903" w:rsidRDefault="003D68DF" w:rsidP="00E4778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color w:val="0000FF"/>
          <w:sz w:val="24"/>
          <w:szCs w:val="24"/>
          <w:u w:val="single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Юридическое лицо для </w:t>
      </w:r>
      <w:r w:rsidRPr="00713903">
        <w:rPr>
          <w:rFonts w:ascii="Liberation Serif" w:eastAsia="Calibri" w:hAnsi="Liberation Serif" w:cs="Liberation Serif"/>
          <w:b/>
          <w:sz w:val="24"/>
          <w:szCs w:val="24"/>
        </w:rPr>
        <w:t>аукциона в электронной форме</w:t>
      </w:r>
      <w:r w:rsidRPr="00713903">
        <w:rPr>
          <w:rFonts w:ascii="Liberation Serif" w:eastAsia="Calibri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– оператор электронной площадки: Акционерное общество «Сбербанк - Автоматизированная система торгов». Электронная площадка (универсальная торговая платформа) – </w:t>
      </w:r>
      <w:hyperlink r:id="rId13" w:history="1"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http://utp.sberbank-ast.ru</w:t>
        </w:r>
      </w:hyperlink>
      <w:r w:rsidRPr="00713903">
        <w:rPr>
          <w:rFonts w:ascii="Liberation Serif" w:hAnsi="Liberation Serif" w:cs="Liberation Serif"/>
          <w:sz w:val="24"/>
          <w:szCs w:val="24"/>
        </w:rPr>
        <w:t>.</w:t>
      </w:r>
    </w:p>
    <w:p w:rsidR="003D68DF" w:rsidRPr="00713903" w:rsidRDefault="003D68DF" w:rsidP="003D68DF">
      <w:pPr>
        <w:tabs>
          <w:tab w:val="num" w:pos="0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Работа на универсальной торговой платформе – электронной площадке осуществляется в соответствии:</w:t>
      </w:r>
    </w:p>
    <w:p w:rsidR="003D68DF" w:rsidRPr="00713903" w:rsidRDefault="003D68DF" w:rsidP="003D68DF">
      <w:pPr>
        <w:tabs>
          <w:tab w:val="num" w:pos="0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- с регламентом универсальной торговой платформы «Сбербанк-АСТ» (ознакомиться можно по ссылке </w:t>
      </w:r>
      <w:hyperlink r:id="rId14" w:history="1">
        <w:r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http://utp.sberbank-ast.ru/Main/Notice/988/Reglament</w:t>
        </w:r>
      </w:hyperlink>
      <w:r w:rsidRPr="00713903">
        <w:rPr>
          <w:rFonts w:ascii="Liberation Serif" w:hAnsi="Liberation Serif" w:cs="Liberation Serif"/>
          <w:sz w:val="24"/>
          <w:szCs w:val="24"/>
        </w:rPr>
        <w:t>) (далее – Регламент электронной площадки);</w:t>
      </w:r>
    </w:p>
    <w:p w:rsidR="003D68DF" w:rsidRPr="00713903" w:rsidRDefault="003D68DF" w:rsidP="003D68DF">
      <w:pPr>
        <w:tabs>
          <w:tab w:val="num" w:pos="0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инструкцией для участника торгов по работе в торговой секции «Приватизация, аренда и продажа прав» универсальной торговой платформы АО «Сбербанк-АСТ» (ознакомиться можно по ссылке http://utp.sberbank-ast.ru/AP/Notice/652/Instructions);</w:t>
      </w:r>
    </w:p>
    <w:p w:rsidR="003D68DF" w:rsidRPr="00713903" w:rsidRDefault="003D68DF" w:rsidP="00C8733C">
      <w:pPr>
        <w:tabs>
          <w:tab w:val="num" w:pos="0"/>
        </w:tabs>
        <w:spacing w:after="200" w:line="276" w:lineRule="auto"/>
        <w:jc w:val="both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 w:rsidRPr="00713903">
        <w:rPr>
          <w:rFonts w:ascii="Liberation Serif" w:hAnsi="Liberation Serif" w:cs="Liberation Serif"/>
          <w:sz w:val="24"/>
          <w:szCs w:val="24"/>
        </w:rPr>
        <w:t>- с регламентом торговой секции «Приватизация, аренда и продажа прав» универсальной торговой платформы АО «Сбербанк-АСТ» (ознакомиться можно по ссылке http://utp.sberbank-ast.ru/AP/Notice/1027/Instructions).</w:t>
      </w:r>
      <w:bookmarkEnd w:id="2"/>
    </w:p>
    <w:p w:rsidR="003D68DF" w:rsidRPr="00713903" w:rsidRDefault="003D68DF" w:rsidP="003D68DF">
      <w:pPr>
        <w:numPr>
          <w:ilvl w:val="0"/>
          <w:numId w:val="5"/>
        </w:numPr>
        <w:jc w:val="center"/>
        <w:rPr>
          <w:rFonts w:ascii="Liberation Serif" w:hAnsi="Liberation Serif" w:cs="Liberation Serif"/>
          <w:b/>
          <w:sz w:val="24"/>
          <w:szCs w:val="24"/>
          <w:lang w:eastAsia="en-US"/>
        </w:rPr>
      </w:pPr>
      <w:r w:rsidRPr="00713903">
        <w:rPr>
          <w:rFonts w:ascii="Liberation Serif" w:hAnsi="Liberation Serif" w:cs="Liberation Serif"/>
          <w:b/>
          <w:sz w:val="24"/>
          <w:szCs w:val="24"/>
          <w:lang w:eastAsia="en-US"/>
        </w:rPr>
        <w:t>ОСНОВНЫЕ ТЕРМИНЫ И ОПРЕДЕЛЕНИЯ</w:t>
      </w:r>
    </w:p>
    <w:p w:rsidR="003D68DF" w:rsidRPr="00713903" w:rsidRDefault="003D68DF" w:rsidP="003D68DF">
      <w:pPr>
        <w:rPr>
          <w:rFonts w:ascii="Liberation Serif" w:hAnsi="Liberation Serif" w:cs="Liberation Serif"/>
          <w:b/>
          <w:sz w:val="24"/>
          <w:szCs w:val="24"/>
          <w:lang w:eastAsia="en-US"/>
        </w:rPr>
      </w:pPr>
    </w:p>
    <w:p w:rsidR="003D68DF" w:rsidRPr="00713903" w:rsidRDefault="003D68DF" w:rsidP="003D68DF">
      <w:pPr>
        <w:ind w:firstLine="360"/>
        <w:jc w:val="both"/>
        <w:rPr>
          <w:rFonts w:ascii="Liberation Serif" w:hAnsi="Liberation Serif" w:cs="Liberation Serif"/>
          <w:iCs/>
          <w:sz w:val="24"/>
          <w:szCs w:val="24"/>
        </w:rPr>
      </w:pPr>
      <w:r w:rsidRPr="00713903">
        <w:rPr>
          <w:rFonts w:ascii="Liberation Serif" w:hAnsi="Liberation Serif" w:cs="Liberation Serif"/>
          <w:iCs/>
          <w:sz w:val="24"/>
          <w:szCs w:val="24"/>
        </w:rPr>
        <w:t>1.1. Аукцион проводится в соответствии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iCs/>
          <w:sz w:val="24"/>
          <w:szCs w:val="24"/>
        </w:rPr>
        <w:t>со статьями 39.11, 39.12, 39.13 Земельного кодекса Российской Федерации, Регламентом торговой секции «Приватизация, аренда и продажа прав» универсальной торговой платформы АО «Сбербанк-АСТ» (</w:t>
      </w:r>
      <w:bookmarkStart w:id="3" w:name="_Hlk131597250"/>
      <w:r w:rsidRPr="00713903">
        <w:rPr>
          <w:rFonts w:ascii="Liberation Serif" w:hAnsi="Liberation Serif" w:cs="Liberation Serif"/>
          <w:iCs/>
          <w:sz w:val="24"/>
          <w:szCs w:val="24"/>
        </w:rPr>
        <w:fldChar w:fldCharType="begin"/>
      </w:r>
      <w:r w:rsidRPr="00713903">
        <w:rPr>
          <w:rFonts w:ascii="Liberation Serif" w:hAnsi="Liberation Serif" w:cs="Liberation Serif"/>
          <w:iCs/>
          <w:sz w:val="24"/>
          <w:szCs w:val="24"/>
        </w:rPr>
        <w:instrText xml:space="preserve"> HYPERLINK "https://utp.sberbank-ast.ru/AP/Notice/1027/lnstructions" </w:instrText>
      </w:r>
      <w:r w:rsidRPr="00713903">
        <w:rPr>
          <w:rFonts w:ascii="Liberation Serif" w:hAnsi="Liberation Serif" w:cs="Liberation Serif"/>
          <w:iCs/>
          <w:sz w:val="24"/>
          <w:szCs w:val="24"/>
        </w:rPr>
        <w:fldChar w:fldCharType="separate"/>
      </w:r>
      <w:r w:rsidRPr="00713903">
        <w:rPr>
          <w:rFonts w:ascii="Liberation Serif" w:hAnsi="Liberation Serif" w:cs="Liberation Serif"/>
          <w:iCs/>
          <w:color w:val="0000FF"/>
          <w:sz w:val="24"/>
          <w:szCs w:val="24"/>
          <w:u w:val="single"/>
        </w:rPr>
        <w:t>https://utp.sberbank-ast.ru/AP/Notice/1027/lnstructions</w:t>
      </w:r>
      <w:r w:rsidRPr="00713903">
        <w:rPr>
          <w:rFonts w:ascii="Liberation Serif" w:hAnsi="Liberation Serif" w:cs="Liberation Serif"/>
          <w:iCs/>
          <w:sz w:val="24"/>
          <w:szCs w:val="24"/>
        </w:rPr>
        <w:fldChar w:fldCharType="end"/>
      </w:r>
      <w:bookmarkEnd w:id="3"/>
      <w:r w:rsidRPr="00713903">
        <w:rPr>
          <w:rFonts w:ascii="Liberation Serif" w:hAnsi="Liberation Serif" w:cs="Liberation Serif"/>
          <w:iCs/>
          <w:sz w:val="24"/>
          <w:szCs w:val="24"/>
        </w:rPr>
        <w:t>).</w:t>
      </w:r>
    </w:p>
    <w:p w:rsidR="003D68DF" w:rsidRPr="00713903" w:rsidRDefault="003D68DF" w:rsidP="003D68DF">
      <w:pPr>
        <w:ind w:firstLine="360"/>
        <w:jc w:val="both"/>
        <w:rPr>
          <w:rFonts w:ascii="Liberation Serif" w:hAnsi="Liberation Serif" w:cs="Liberation Serif"/>
          <w:iCs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1.2. Торговая секция «Приватизация, аренда и продажа прав» (далее – ТС) раздел универсальной торговой платформы «Сбербанк-АСТ», который предназначен для проведения торгов в электронной форме, предусмотренных постановлением Правительства РФ от 10.09.2012 № 909 «Об определении официального сайта Российской Федерации в информационно 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 (далее – постановление Правительства РФ от 10.09.2012 №909).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1.3. Государственная информационная система «Официальный сайт Российской </w:t>
      </w:r>
      <w:r w:rsidRPr="00713903">
        <w:rPr>
          <w:rFonts w:ascii="Liberation Serif" w:hAnsi="Liberation Serif" w:cs="Liberation Serif"/>
          <w:sz w:val="24"/>
          <w:szCs w:val="24"/>
        </w:rPr>
        <w:lastRenderedPageBreak/>
        <w:t>Федерации в информационно-телекоммуникационной сети «Интернет» - официальный сайт www.torgi.gov.ru для размещения на нем информации о торгах в соответствии с постановлением Правительства РФ от 10.09.2012 № 909 (далее - ГИС Торги).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Информационное взаимодействие ГИС Торги и ТС осуществляется в соответствии с приказом Казначейства России от 02.12.2021 № 38н «Об утверждении Регламента государственной информационной системы «Официальный сайт Российской Федерации в информационно-телекоммуникационной сети «Интернет» www.torgi.gov.ru».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1.4. Для целей настоящего аукциона применяются следующие основные термины и определения: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Аукцион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аукцион в электронной форме по продаже в собственность земельного участка, находящегося муниципальной собственности или земельного участка, государственная собственность на который не разграничена.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Сайт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Оператор универсальной торговой платформы, ТС – </w:t>
      </w:r>
      <w:r w:rsidRPr="00713903">
        <w:rPr>
          <w:rFonts w:ascii="Liberation Serif" w:hAnsi="Liberation Serif" w:cs="Liberation Serif"/>
          <w:b/>
          <w:sz w:val="24"/>
          <w:szCs w:val="24"/>
        </w:rPr>
        <w:br/>
      </w:r>
      <w:r w:rsidRPr="00713903">
        <w:rPr>
          <w:rFonts w:ascii="Liberation Serif" w:hAnsi="Liberation Serif" w:cs="Liberation Serif"/>
          <w:sz w:val="24"/>
          <w:szCs w:val="24"/>
        </w:rPr>
        <w:t>АО «Сбербанк-АСТ»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>(далее – электронная площадка, оператор электронной площадки).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Открытая часть электронной площадки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функционал универсальной торговой платформы, доступ к которому имеют любые лица, независимо от регистрации.</w:t>
      </w:r>
    </w:p>
    <w:p w:rsidR="003D68DF" w:rsidRPr="00713903" w:rsidRDefault="003D68DF" w:rsidP="0067351A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Закрытая часть электронной площадки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функционал универсальной торговой платформы, доступ к которому имеют только зарегистрированные заявители. Пользование закрытой частью универсальной платформы осуществляется в соответствии с регламентами торговых секций универсальной торговой платформы.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Личный кабинет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- доступный заявителю после регистрации на электронной площадке набор программных инструментов, позволяющих получать предоставляемые оператором услуги, информацию о ходе их оказания.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Заявитель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лицо, прошедшее процедуру регистрации на электронной площадке, имеющее доступ к функционалу закрытой части,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Участник электронного аукциона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заявитель, допущенный к участию в электронном аукционе.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Электронная подпись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Электронный документ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D68DF" w:rsidRPr="00713903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Электронный образ документа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D68DF" w:rsidRPr="006E14D8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Электронное сообщение (электронное уведомление)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– любое распорядительное или информационное </w:t>
      </w:r>
      <w:proofErr w:type="gramStart"/>
      <w:r w:rsidR="007E7DEB" w:rsidRPr="00713903">
        <w:rPr>
          <w:rFonts w:ascii="Liberation Serif" w:hAnsi="Liberation Serif" w:cs="Liberation Serif"/>
          <w:sz w:val="24"/>
          <w:szCs w:val="24"/>
        </w:rPr>
        <w:t>сообщение</w:t>
      </w:r>
      <w:proofErr w:type="gramEnd"/>
      <w:r w:rsidRPr="00713903">
        <w:rPr>
          <w:rFonts w:ascii="Liberation Serif" w:hAnsi="Liberation Serif" w:cs="Liberation Serif"/>
          <w:sz w:val="24"/>
          <w:szCs w:val="24"/>
        </w:rPr>
        <w:t xml:space="preserve"> или электронный документ, направляемый пользователями электронной площадки друг </w:t>
      </w:r>
      <w:r w:rsidRPr="006E14D8">
        <w:rPr>
          <w:rFonts w:ascii="Liberation Serif" w:hAnsi="Liberation Serif" w:cs="Liberation Serif"/>
          <w:sz w:val="24"/>
          <w:szCs w:val="24"/>
        </w:rPr>
        <w:t>другу в процессе работы на электронной площадке.</w:t>
      </w:r>
    </w:p>
    <w:p w:rsidR="003D68DF" w:rsidRPr="006E14D8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6E14D8">
        <w:rPr>
          <w:rFonts w:ascii="Liberation Serif" w:hAnsi="Liberation Serif" w:cs="Liberation Serif"/>
          <w:b/>
          <w:sz w:val="24"/>
          <w:szCs w:val="24"/>
        </w:rPr>
        <w:t>Электронный журнал</w:t>
      </w:r>
      <w:r w:rsidRPr="006E14D8">
        <w:rPr>
          <w:rFonts w:ascii="Liberation Serif" w:hAnsi="Liberation Serif" w:cs="Liberation Serif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D68DF" w:rsidRPr="006E14D8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6E14D8">
        <w:rPr>
          <w:rFonts w:ascii="Liberation Serif" w:hAnsi="Liberation Serif" w:cs="Liberation Serif"/>
          <w:b/>
          <w:sz w:val="24"/>
          <w:szCs w:val="24"/>
        </w:rPr>
        <w:t xml:space="preserve">«Шаг аукциона» </w:t>
      </w:r>
      <w:r w:rsidRPr="006E14D8">
        <w:rPr>
          <w:rFonts w:ascii="Liberation Serif" w:hAnsi="Liberation Serif" w:cs="Liberation Serif"/>
          <w:sz w:val="24"/>
          <w:szCs w:val="24"/>
        </w:rPr>
        <w:t>- установленная в фиксированной сумме и не изменяющаяся в течение всего электронного аукциона величина повышения начальной цены предмета аукциона, составляющая 3% начальной цены предмета аукциона.</w:t>
      </w:r>
    </w:p>
    <w:p w:rsidR="003D68DF" w:rsidRPr="006E14D8" w:rsidRDefault="003D68DF" w:rsidP="003D68DF">
      <w:pPr>
        <w:widowControl w:val="0"/>
        <w:ind w:firstLine="652"/>
        <w:jc w:val="both"/>
        <w:rPr>
          <w:rFonts w:ascii="Liberation Serif" w:hAnsi="Liberation Serif" w:cs="Liberation Serif"/>
          <w:sz w:val="24"/>
          <w:szCs w:val="24"/>
        </w:rPr>
      </w:pPr>
      <w:r w:rsidRPr="006E14D8">
        <w:rPr>
          <w:rFonts w:ascii="Liberation Serif" w:hAnsi="Liberation Serif" w:cs="Liberation Serif"/>
          <w:b/>
          <w:sz w:val="24"/>
          <w:szCs w:val="24"/>
        </w:rPr>
        <w:t>Победитель аукциона</w:t>
      </w:r>
      <w:r w:rsidRPr="006E14D8">
        <w:rPr>
          <w:rFonts w:ascii="Liberation Serif" w:hAnsi="Liberation Serif" w:cs="Liberation Serif"/>
          <w:sz w:val="24"/>
          <w:szCs w:val="24"/>
        </w:rPr>
        <w:t xml:space="preserve"> – участник электронного аукциона, предложивший наибольшую стоимость за земельный участок.</w:t>
      </w:r>
    </w:p>
    <w:p w:rsidR="003D68DF" w:rsidRPr="006E14D8" w:rsidRDefault="003D68DF" w:rsidP="003D68DF">
      <w:pPr>
        <w:widowControl w:val="0"/>
        <w:ind w:firstLine="652"/>
        <w:jc w:val="both"/>
        <w:rPr>
          <w:rFonts w:ascii="Times New Roman" w:hAnsi="Times New Roman"/>
          <w:sz w:val="24"/>
          <w:szCs w:val="24"/>
        </w:rPr>
      </w:pPr>
    </w:p>
    <w:p w:rsidR="003D68DF" w:rsidRPr="006E14D8" w:rsidRDefault="0067351A" w:rsidP="003D68DF">
      <w:pPr>
        <w:pStyle w:val="af7"/>
        <w:numPr>
          <w:ilvl w:val="0"/>
          <w:numId w:val="5"/>
        </w:numPr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МЕСТО</w:t>
      </w:r>
      <w:r w:rsidR="003D68DF" w:rsidRPr="006E14D8">
        <w:rPr>
          <w:rFonts w:ascii="Liberation Serif" w:hAnsi="Liberation Serif" w:cs="Liberation Serif"/>
          <w:b/>
          <w:bCs/>
          <w:sz w:val="24"/>
          <w:szCs w:val="24"/>
        </w:rPr>
        <w:t xml:space="preserve">, </w:t>
      </w: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СРОКИ ПОДАЧИ</w:t>
      </w:r>
      <w:r w:rsidR="003D68DF" w:rsidRPr="006E14D8">
        <w:rPr>
          <w:rFonts w:ascii="Liberation Serif" w:hAnsi="Liberation Serif" w:cs="Liberation Serif"/>
          <w:b/>
          <w:bCs/>
          <w:sz w:val="24"/>
          <w:szCs w:val="24"/>
        </w:rPr>
        <w:t xml:space="preserve"> (</w:t>
      </w: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ПРИЕМА</w:t>
      </w:r>
      <w:r w:rsidR="003D68DF" w:rsidRPr="006E14D8">
        <w:rPr>
          <w:rFonts w:ascii="Liberation Serif" w:hAnsi="Liberation Serif" w:cs="Liberation Serif"/>
          <w:b/>
          <w:bCs/>
          <w:sz w:val="24"/>
          <w:szCs w:val="24"/>
        </w:rPr>
        <w:t xml:space="preserve">) </w:t>
      </w: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ЗАЯВОК</w:t>
      </w:r>
      <w:r w:rsidR="003D68DF" w:rsidRPr="006E14D8">
        <w:rPr>
          <w:rFonts w:ascii="Liberation Serif" w:hAnsi="Liberation Serif" w:cs="Liberation Serif"/>
          <w:b/>
          <w:bCs/>
          <w:sz w:val="24"/>
          <w:szCs w:val="24"/>
        </w:rPr>
        <w:t xml:space="preserve">, </w:t>
      </w: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ОПРЕДЕЛЕНИЯ УЧАСТНИКОВ</w:t>
      </w:r>
      <w:r w:rsidR="003D68DF" w:rsidRPr="006E14D8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6E14D8">
        <w:rPr>
          <w:rFonts w:ascii="Liberation Serif" w:hAnsi="Liberation Serif" w:cs="Liberation Serif"/>
          <w:b/>
          <w:bCs/>
          <w:sz w:val="24"/>
          <w:szCs w:val="24"/>
          <w:lang w:val="ru-RU"/>
        </w:rPr>
        <w:t>И ПРОВЕДЕНИЯ АУКЦИОНА</w:t>
      </w:r>
    </w:p>
    <w:p w:rsidR="003D68DF" w:rsidRPr="00A4630E" w:rsidRDefault="003D68DF" w:rsidP="003D68DF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6E14D8">
        <w:rPr>
          <w:rFonts w:ascii="Liberation Serif" w:hAnsi="Liberation Serif" w:cs="Liberation Serif"/>
          <w:sz w:val="24"/>
          <w:szCs w:val="24"/>
        </w:rPr>
        <w:t>Место подачи (приема) Заявок и подведения итогов аукциона: электронная торговая площадка на электронной площадке</w:t>
      </w:r>
      <w:r w:rsidRPr="006E14D8">
        <w:rPr>
          <w:rFonts w:ascii="Liberation Serif" w:hAnsi="Liberation Serif" w:cs="Liberation Serif"/>
          <w:i/>
          <w:iCs/>
          <w:sz w:val="24"/>
          <w:szCs w:val="24"/>
        </w:rPr>
        <w:t xml:space="preserve"> </w:t>
      </w:r>
      <w:r w:rsidRPr="006E14D8">
        <w:rPr>
          <w:rFonts w:ascii="Liberation Serif" w:hAnsi="Liberation Serif" w:cs="Liberation Serif"/>
          <w:iCs/>
          <w:sz w:val="24"/>
          <w:szCs w:val="24"/>
        </w:rPr>
        <w:t>«Сбербанк-АСТ»</w:t>
      </w:r>
      <w:r w:rsidRPr="006E14D8">
        <w:rPr>
          <w:rFonts w:ascii="Liberation Serif" w:hAnsi="Liberation Serif" w:cs="Liberation Serif"/>
          <w:sz w:val="24"/>
          <w:szCs w:val="24"/>
        </w:rPr>
        <w:t>, размещенной на сайте http://</w:t>
      </w:r>
      <w:proofErr w:type="spellStart"/>
      <w:r w:rsidRPr="006E14D8">
        <w:rPr>
          <w:rFonts w:ascii="Liberation Serif" w:hAnsi="Liberation Serif" w:cs="Liberation Serif"/>
          <w:sz w:val="24"/>
          <w:szCs w:val="24"/>
          <w:lang w:val="en-US"/>
        </w:rPr>
        <w:t>utp</w:t>
      </w:r>
      <w:proofErr w:type="spellEnd"/>
      <w:r w:rsidRPr="006E14D8">
        <w:rPr>
          <w:rFonts w:ascii="Liberation Serif" w:hAnsi="Liberation Serif" w:cs="Liberation Serif"/>
          <w:sz w:val="24"/>
          <w:szCs w:val="24"/>
        </w:rPr>
        <w:t xml:space="preserve">.sberbank-ast.ru в </w:t>
      </w:r>
      <w:r w:rsidRPr="00A4630E">
        <w:rPr>
          <w:rFonts w:ascii="Liberation Serif" w:hAnsi="Liberation Serif" w:cs="Liberation Serif"/>
          <w:sz w:val="24"/>
          <w:szCs w:val="24"/>
        </w:rPr>
        <w:t>сети Интернет, в соответствии с требованиями статей 39.11, 39.12</w:t>
      </w:r>
      <w:r w:rsidR="002E2D95" w:rsidRPr="00A4630E">
        <w:rPr>
          <w:rFonts w:ascii="Liberation Serif" w:hAnsi="Liberation Serif" w:cs="Liberation Serif"/>
          <w:sz w:val="24"/>
          <w:szCs w:val="24"/>
        </w:rPr>
        <w:t>, 39.13</w:t>
      </w:r>
      <w:r w:rsidRPr="00A4630E">
        <w:rPr>
          <w:rFonts w:ascii="Liberation Serif" w:hAnsi="Liberation Serif" w:cs="Liberation Serif"/>
          <w:sz w:val="24"/>
          <w:szCs w:val="24"/>
        </w:rPr>
        <w:t xml:space="preserve"> Земельного кодекса Российской Федерации, Регламента электронной площадки «Сбербанк-АСТ» (далее – ЭП) в новой редакции.</w:t>
      </w:r>
    </w:p>
    <w:p w:rsidR="003D68DF" w:rsidRPr="00F903E2" w:rsidRDefault="003D68DF" w:rsidP="003D68DF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F903E2">
        <w:rPr>
          <w:rFonts w:ascii="Liberation Serif" w:hAnsi="Liberation Serif" w:cs="Liberation Serif"/>
          <w:sz w:val="24"/>
          <w:szCs w:val="24"/>
        </w:rPr>
        <w:t>Проведение аукциона по продаже в собственность земельного участка в электронной форме осуществляется на электронной площадке оператором электронной площадки.</w:t>
      </w:r>
    </w:p>
    <w:p w:rsidR="003D68DF" w:rsidRPr="00C4649A" w:rsidRDefault="003D68DF" w:rsidP="003D68DF">
      <w:pPr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 xml:space="preserve">Дата и время начала подачи (приема): </w:t>
      </w:r>
      <w:r w:rsidR="005A0EB7">
        <w:rPr>
          <w:rFonts w:ascii="Liberation Serif" w:hAnsi="Liberation Serif" w:cs="Liberation Serif"/>
          <w:b/>
          <w:bCs/>
          <w:sz w:val="24"/>
          <w:szCs w:val="24"/>
        </w:rPr>
        <w:t>08.10</w:t>
      </w:r>
      <w:r w:rsidR="00C4649A" w:rsidRPr="00C4649A">
        <w:rPr>
          <w:rFonts w:ascii="Liberation Serif" w:hAnsi="Liberation Serif" w:cs="Liberation Serif"/>
          <w:b/>
          <w:bCs/>
          <w:sz w:val="24"/>
          <w:szCs w:val="24"/>
        </w:rPr>
        <w:t>.2026 года в 08:00</w:t>
      </w:r>
      <w:r w:rsidRPr="00C4649A">
        <w:rPr>
          <w:rFonts w:ascii="Liberation Serif" w:hAnsi="Liberation Serif" w:cs="Liberation Serif"/>
          <w:b/>
          <w:sz w:val="24"/>
          <w:szCs w:val="24"/>
        </w:rPr>
        <w:t xml:space="preserve"> (</w:t>
      </w:r>
      <w:proofErr w:type="spellStart"/>
      <w:r w:rsidRPr="00C4649A">
        <w:rPr>
          <w:rFonts w:ascii="Liberation Serif" w:hAnsi="Liberation Serif" w:cs="Liberation Serif"/>
          <w:b/>
          <w:sz w:val="24"/>
          <w:szCs w:val="24"/>
        </w:rPr>
        <w:t>мск</w:t>
      </w:r>
      <w:proofErr w:type="spellEnd"/>
      <w:r w:rsidRPr="00C4649A">
        <w:rPr>
          <w:rFonts w:ascii="Liberation Serif" w:hAnsi="Liberation Serif" w:cs="Liberation Serif"/>
          <w:b/>
          <w:sz w:val="24"/>
          <w:szCs w:val="24"/>
        </w:rPr>
        <w:t>)</w:t>
      </w:r>
      <w:r w:rsidRPr="00C4649A">
        <w:rPr>
          <w:rFonts w:ascii="Liberation Serif" w:hAnsi="Liberation Serif" w:cs="Liberation Serif"/>
          <w:sz w:val="24"/>
          <w:szCs w:val="24"/>
        </w:rPr>
        <w:t xml:space="preserve"> на электронной площадке АО «Сбербанк – АСТ» </w:t>
      </w:r>
      <w:hyperlink r:id="rId15" w:history="1">
        <w:r w:rsidRPr="00C4649A">
          <w:rPr>
            <w:rFonts w:ascii="Liberation Serif" w:hAnsi="Liberation Serif" w:cs="Liberation Serif"/>
            <w:sz w:val="24"/>
            <w:szCs w:val="24"/>
            <w:u w:val="single"/>
          </w:rPr>
          <w:t>www.sberbank-ast.ru</w:t>
        </w:r>
      </w:hyperlink>
      <w:r w:rsidRPr="00C4649A">
        <w:rPr>
          <w:rFonts w:ascii="Liberation Serif" w:hAnsi="Liberation Serif" w:cs="Liberation Serif"/>
          <w:sz w:val="24"/>
          <w:szCs w:val="24"/>
        </w:rPr>
        <w:t xml:space="preserve"> в сети интернет</w:t>
      </w:r>
      <w:r w:rsidRPr="00C4649A">
        <w:rPr>
          <w:rFonts w:ascii="Liberation Serif" w:hAnsi="Liberation Serif" w:cs="Liberation Serif"/>
          <w:b/>
          <w:sz w:val="24"/>
          <w:szCs w:val="24"/>
        </w:rPr>
        <w:t>;</w:t>
      </w:r>
    </w:p>
    <w:p w:rsidR="003D68DF" w:rsidRPr="00C4649A" w:rsidRDefault="003D68DF" w:rsidP="003D68DF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>Подача Заявок осуществляется круглосуточно.</w:t>
      </w:r>
    </w:p>
    <w:p w:rsidR="003D68DF" w:rsidRPr="00C4649A" w:rsidRDefault="003D68DF" w:rsidP="003D68DF">
      <w:pPr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 xml:space="preserve">Дата и время окончания подачи (приема): </w:t>
      </w:r>
      <w:r w:rsidR="005A0EB7">
        <w:rPr>
          <w:rFonts w:ascii="Liberation Serif" w:hAnsi="Liberation Serif" w:cs="Liberation Serif"/>
          <w:b/>
          <w:bCs/>
          <w:sz w:val="24"/>
          <w:szCs w:val="24"/>
        </w:rPr>
        <w:t>02.11</w:t>
      </w:r>
      <w:r w:rsidR="00C4649A" w:rsidRPr="00C4649A">
        <w:rPr>
          <w:rFonts w:ascii="Liberation Serif" w:hAnsi="Liberation Serif" w:cs="Liberation Serif"/>
          <w:b/>
          <w:bCs/>
          <w:sz w:val="24"/>
          <w:szCs w:val="24"/>
        </w:rPr>
        <w:t xml:space="preserve">.2026 года в 17:00 </w:t>
      </w:r>
      <w:r w:rsidRPr="00C4649A">
        <w:rPr>
          <w:rFonts w:ascii="Liberation Serif" w:hAnsi="Liberation Serif" w:cs="Liberation Serif"/>
          <w:b/>
          <w:sz w:val="24"/>
          <w:szCs w:val="24"/>
        </w:rPr>
        <w:t>(</w:t>
      </w:r>
      <w:proofErr w:type="spellStart"/>
      <w:r w:rsidRPr="00C4649A">
        <w:rPr>
          <w:rFonts w:ascii="Liberation Serif" w:hAnsi="Liberation Serif" w:cs="Liberation Serif"/>
          <w:b/>
          <w:sz w:val="24"/>
          <w:szCs w:val="24"/>
        </w:rPr>
        <w:t>мск</w:t>
      </w:r>
      <w:proofErr w:type="spellEnd"/>
      <w:r w:rsidRPr="00C4649A">
        <w:rPr>
          <w:rFonts w:ascii="Liberation Serif" w:hAnsi="Liberation Serif" w:cs="Liberation Serif"/>
          <w:b/>
          <w:sz w:val="24"/>
          <w:szCs w:val="24"/>
        </w:rPr>
        <w:t>)</w:t>
      </w:r>
      <w:r w:rsidRPr="00C4649A">
        <w:rPr>
          <w:rFonts w:ascii="Liberation Serif" w:hAnsi="Liberation Serif" w:cs="Liberation Serif"/>
          <w:sz w:val="24"/>
          <w:szCs w:val="24"/>
        </w:rPr>
        <w:t xml:space="preserve"> на электронной площадке АО «Сбербанк – АСТ» </w:t>
      </w:r>
      <w:hyperlink r:id="rId16" w:history="1">
        <w:r w:rsidRPr="00C4649A">
          <w:rPr>
            <w:rFonts w:ascii="Liberation Serif" w:hAnsi="Liberation Serif" w:cs="Liberation Serif"/>
            <w:sz w:val="24"/>
            <w:szCs w:val="24"/>
            <w:u w:val="single"/>
          </w:rPr>
          <w:t>www.sberbank-ast.ru</w:t>
        </w:r>
      </w:hyperlink>
      <w:r w:rsidRPr="00C4649A">
        <w:rPr>
          <w:rFonts w:ascii="Liberation Serif" w:hAnsi="Liberation Serif" w:cs="Liberation Serif"/>
          <w:sz w:val="24"/>
          <w:szCs w:val="24"/>
        </w:rPr>
        <w:t xml:space="preserve"> в сети интернет</w:t>
      </w:r>
      <w:r w:rsidRPr="00C4649A">
        <w:rPr>
          <w:rFonts w:ascii="Liberation Serif" w:hAnsi="Liberation Serif" w:cs="Liberation Serif"/>
          <w:b/>
          <w:sz w:val="24"/>
          <w:szCs w:val="24"/>
        </w:rPr>
        <w:t>.</w:t>
      </w:r>
    </w:p>
    <w:p w:rsidR="003D68DF" w:rsidRPr="00C4649A" w:rsidRDefault="003D68DF" w:rsidP="003D68DF">
      <w:pPr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 xml:space="preserve">Дата и время определения Участников: </w:t>
      </w:r>
      <w:r w:rsidR="005A0EB7">
        <w:rPr>
          <w:rFonts w:ascii="Liberation Serif" w:hAnsi="Liberation Serif" w:cs="Liberation Serif"/>
          <w:b/>
          <w:bCs/>
          <w:sz w:val="24"/>
          <w:szCs w:val="24"/>
        </w:rPr>
        <w:t>03.11</w:t>
      </w:r>
      <w:r w:rsidR="005F2FF4" w:rsidRPr="00C4649A">
        <w:rPr>
          <w:rFonts w:ascii="Liberation Serif" w:hAnsi="Liberation Serif" w:cs="Liberation Serif"/>
          <w:b/>
          <w:bCs/>
          <w:sz w:val="24"/>
          <w:szCs w:val="24"/>
        </w:rPr>
        <w:t>.2026</w:t>
      </w:r>
      <w:r w:rsidRPr="00C4649A">
        <w:rPr>
          <w:rFonts w:ascii="Liberation Serif" w:hAnsi="Liberation Serif" w:cs="Liberation Serif"/>
          <w:b/>
          <w:sz w:val="24"/>
          <w:szCs w:val="24"/>
        </w:rPr>
        <w:t>.</w:t>
      </w:r>
    </w:p>
    <w:p w:rsidR="003D68DF" w:rsidRPr="00C4649A" w:rsidRDefault="003D68DF" w:rsidP="003D68DF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 xml:space="preserve">Дата, время и срок проведения аукциона: </w:t>
      </w:r>
      <w:r w:rsidR="005A0EB7">
        <w:rPr>
          <w:rFonts w:ascii="Liberation Serif" w:hAnsi="Liberation Serif" w:cs="Liberation Serif"/>
          <w:b/>
          <w:bCs/>
          <w:sz w:val="24"/>
          <w:szCs w:val="24"/>
        </w:rPr>
        <w:t>06.11</w:t>
      </w:r>
      <w:r w:rsidR="00C4649A" w:rsidRPr="00C4649A">
        <w:rPr>
          <w:rFonts w:ascii="Liberation Serif" w:hAnsi="Liberation Serif" w:cs="Liberation Serif"/>
          <w:b/>
          <w:bCs/>
          <w:sz w:val="24"/>
          <w:szCs w:val="24"/>
        </w:rPr>
        <w:t>.2026 года в 08:00</w:t>
      </w:r>
      <w:r w:rsidR="00F903E2" w:rsidRPr="00C4649A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C4649A">
        <w:rPr>
          <w:rFonts w:ascii="Liberation Serif" w:hAnsi="Liberation Serif" w:cs="Liberation Serif"/>
          <w:b/>
          <w:sz w:val="24"/>
          <w:szCs w:val="24"/>
        </w:rPr>
        <w:t>(</w:t>
      </w:r>
      <w:proofErr w:type="spellStart"/>
      <w:r w:rsidRPr="00C4649A">
        <w:rPr>
          <w:rFonts w:ascii="Liberation Serif" w:hAnsi="Liberation Serif" w:cs="Liberation Serif"/>
          <w:b/>
          <w:sz w:val="24"/>
          <w:szCs w:val="24"/>
        </w:rPr>
        <w:t>мск</w:t>
      </w:r>
      <w:proofErr w:type="spellEnd"/>
      <w:r w:rsidRPr="00C4649A">
        <w:rPr>
          <w:rFonts w:ascii="Liberation Serif" w:hAnsi="Liberation Serif" w:cs="Liberation Serif"/>
          <w:b/>
          <w:sz w:val="24"/>
          <w:szCs w:val="24"/>
        </w:rPr>
        <w:t>)</w:t>
      </w:r>
      <w:r w:rsidRPr="00C4649A">
        <w:rPr>
          <w:rFonts w:ascii="Liberation Serif" w:hAnsi="Liberation Serif" w:cs="Liberation Serif"/>
          <w:sz w:val="24"/>
          <w:szCs w:val="24"/>
        </w:rPr>
        <w:t xml:space="preserve"> и до последнего предложения Участников на электронной площадке АО «Сбербанк – АСТ» </w:t>
      </w:r>
      <w:hyperlink r:id="rId17" w:history="1">
        <w:r w:rsidRPr="00C4649A">
          <w:rPr>
            <w:rFonts w:ascii="Liberation Serif" w:hAnsi="Liberation Serif" w:cs="Liberation Serif"/>
            <w:sz w:val="24"/>
            <w:szCs w:val="24"/>
            <w:u w:val="single"/>
          </w:rPr>
          <w:t>www.sberbank-ast.ru</w:t>
        </w:r>
      </w:hyperlink>
      <w:r w:rsidRPr="00C4649A">
        <w:rPr>
          <w:rFonts w:ascii="Liberation Serif" w:hAnsi="Liberation Serif" w:cs="Liberation Serif"/>
          <w:sz w:val="24"/>
          <w:szCs w:val="24"/>
        </w:rPr>
        <w:t xml:space="preserve"> в сети интернет.</w:t>
      </w:r>
    </w:p>
    <w:p w:rsidR="003D68DF" w:rsidRPr="003909F2" w:rsidRDefault="003D68DF" w:rsidP="003D68DF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C4649A">
        <w:rPr>
          <w:rFonts w:ascii="Liberation Serif" w:hAnsi="Liberation Serif" w:cs="Liberation Serif"/>
          <w:sz w:val="24"/>
          <w:szCs w:val="24"/>
        </w:rPr>
        <w:t>(</w:t>
      </w:r>
      <w:r w:rsidRPr="00C4649A">
        <w:rPr>
          <w:rFonts w:ascii="Liberation Serif" w:hAnsi="Liberation Serif" w:cs="Liberation Serif"/>
          <w:b/>
          <w:sz w:val="24"/>
          <w:szCs w:val="24"/>
        </w:rPr>
        <w:t>Указанное в настоящем информационном сообщении время – Московское</w:t>
      </w:r>
      <w:r w:rsidRPr="00C4649A">
        <w:rPr>
          <w:rFonts w:ascii="Liberation Serif" w:hAnsi="Liberation Serif" w:cs="Liberation Serif"/>
          <w:sz w:val="24"/>
          <w:szCs w:val="24"/>
        </w:rPr>
        <w:t>, при исчислении сроков, указанных в настоящем информационном сообщении, принимается время сервера электронной</w:t>
      </w:r>
      <w:r w:rsidRPr="00F903E2">
        <w:rPr>
          <w:rFonts w:ascii="Liberation Serif" w:hAnsi="Liberation Serif" w:cs="Liberation Serif"/>
          <w:sz w:val="24"/>
          <w:szCs w:val="24"/>
        </w:rPr>
        <w:t xml:space="preserve"> торговой площадки</w:t>
      </w:r>
      <w:r w:rsidRPr="003909F2">
        <w:rPr>
          <w:rFonts w:ascii="Liberation Serif" w:hAnsi="Liberation Serif" w:cs="Liberation Serif"/>
          <w:sz w:val="24"/>
          <w:szCs w:val="24"/>
        </w:rPr>
        <w:t xml:space="preserve"> - Московское).</w:t>
      </w:r>
    </w:p>
    <w:p w:rsidR="003D68DF" w:rsidRPr="003909F2" w:rsidRDefault="003D68DF" w:rsidP="003D68DF">
      <w:pPr>
        <w:ind w:firstLine="540"/>
        <w:jc w:val="both"/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</w:pPr>
      <w:r w:rsidRPr="003909F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Срок подведения итогов аукциона - процедура аукциона считается завершенной со времени подписания продавцом протокола об итогах аукциона.</w:t>
      </w:r>
    </w:p>
    <w:p w:rsidR="003D68DF" w:rsidRPr="003909F2" w:rsidRDefault="003D68DF" w:rsidP="003D68DF">
      <w:pPr>
        <w:ind w:firstLine="540"/>
        <w:jc w:val="both"/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</w:pPr>
      <w:r w:rsidRPr="003909F2">
        <w:rPr>
          <w:rFonts w:ascii="Liberation Serif" w:hAnsi="Liberation Serif" w:cs="Liberation Serif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18" w:history="1">
        <w:r w:rsidRPr="003909F2">
          <w:rPr>
            <w:rFonts w:ascii="Liberation Serif" w:hAnsi="Liberation Serif" w:cs="Liberation Serif"/>
            <w:color w:val="0000FF"/>
            <w:sz w:val="24"/>
            <w:szCs w:val="24"/>
          </w:rPr>
          <w:t>пунктом 8</w:t>
        </w:r>
      </w:hyperlink>
      <w:r w:rsidRPr="003909F2">
        <w:rPr>
          <w:rFonts w:ascii="Liberation Serif" w:hAnsi="Liberation Serif" w:cs="Liberation Serif"/>
          <w:sz w:val="24"/>
          <w:szCs w:val="24"/>
        </w:rPr>
        <w:t xml:space="preserve"> статьи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D68DF" w:rsidRPr="003909F2" w:rsidRDefault="003D68DF" w:rsidP="003D68DF">
      <w:pPr>
        <w:rPr>
          <w:rFonts w:ascii="Liberation Serif" w:eastAsia="Calibri" w:hAnsi="Liberation Serif" w:cs="Liberation Serif"/>
          <w:b/>
          <w:sz w:val="24"/>
          <w:szCs w:val="24"/>
        </w:rPr>
      </w:pPr>
    </w:p>
    <w:p w:rsidR="0067351A" w:rsidRPr="003909F2" w:rsidRDefault="003D68DF" w:rsidP="0067351A">
      <w:pPr>
        <w:pStyle w:val="af7"/>
        <w:widowControl w:val="0"/>
        <w:numPr>
          <w:ilvl w:val="0"/>
          <w:numId w:val="5"/>
        </w:num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3909F2">
        <w:rPr>
          <w:rFonts w:ascii="Liberation Serif" w:hAnsi="Liberation Serif" w:cs="Liberation Serif"/>
          <w:b/>
          <w:sz w:val="24"/>
          <w:szCs w:val="24"/>
        </w:rPr>
        <w:t>ПОРЯДОК РЕГИСТРАЦИИ НА ЭЛЕКТРОННОЙ ПЛОЩАДКЕ</w:t>
      </w:r>
    </w:p>
    <w:p w:rsidR="0067351A" w:rsidRPr="003909F2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  <w:lang w:val="x-none"/>
        </w:rPr>
      </w:pPr>
      <w:r w:rsidRPr="003909F2">
        <w:rPr>
          <w:rFonts w:ascii="Liberation Serif" w:hAnsi="Liberation Serif" w:cs="Liberation Serif"/>
          <w:sz w:val="24"/>
          <w:szCs w:val="24"/>
        </w:rPr>
        <w:t>3</w:t>
      </w:r>
      <w:r w:rsidRPr="003909F2">
        <w:rPr>
          <w:rFonts w:ascii="Liberation Serif" w:hAnsi="Liberation Serif" w:cs="Liberation Serif"/>
          <w:sz w:val="24"/>
          <w:szCs w:val="24"/>
          <w:lang w:val="x-none"/>
        </w:rPr>
        <w:t>.1. Для обеспечения доступа к участию в электронном аукционе заявителю или представителю заявителя необходимо пройти процедуру регистрации на электронной площадке.</w:t>
      </w:r>
    </w:p>
    <w:p w:rsidR="0067351A" w:rsidRPr="003909F2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>3</w:t>
      </w:r>
      <w:r w:rsidR="003D68DF" w:rsidRPr="003909F2">
        <w:rPr>
          <w:rFonts w:ascii="Liberation Serif" w:hAnsi="Liberation Serif" w:cs="Liberation Serif"/>
          <w:sz w:val="24"/>
          <w:szCs w:val="24"/>
        </w:rPr>
        <w:t>.</w:t>
      </w:r>
      <w:r w:rsidRPr="003909F2">
        <w:rPr>
          <w:rFonts w:ascii="Liberation Serif" w:hAnsi="Liberation Serif" w:cs="Liberation Serif"/>
          <w:sz w:val="24"/>
          <w:szCs w:val="24"/>
        </w:rPr>
        <w:t>2</w:t>
      </w:r>
      <w:r w:rsidR="003D68DF" w:rsidRPr="003909F2">
        <w:rPr>
          <w:rFonts w:ascii="Liberation Serif" w:hAnsi="Liberation Serif" w:cs="Liberation Serif"/>
          <w:sz w:val="24"/>
          <w:szCs w:val="24"/>
        </w:rPr>
        <w:t>. Дата и время регистрации на электронной площадке претендентов на участие в аукционе осуществляется ежедневно, круглосуточно, но не позднее даты и времени окончания подачи (приема) Заявок.</w:t>
      </w:r>
    </w:p>
    <w:p w:rsidR="003D68DF" w:rsidRPr="003909F2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 xml:space="preserve">3.3. </w:t>
      </w:r>
      <w:r w:rsidR="003D68DF" w:rsidRPr="003909F2">
        <w:rPr>
          <w:rFonts w:ascii="Liberation Serif" w:hAnsi="Liberation Serif" w:cs="Liberation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67351A" w:rsidRPr="003909F2" w:rsidRDefault="003D68DF" w:rsidP="0067351A">
      <w:pPr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ab/>
      </w:r>
      <w:r w:rsidR="0067351A" w:rsidRPr="003909F2">
        <w:rPr>
          <w:rFonts w:ascii="Liberation Serif" w:hAnsi="Liberation Serif" w:cs="Liberation Serif"/>
          <w:sz w:val="24"/>
          <w:szCs w:val="24"/>
        </w:rPr>
        <w:t xml:space="preserve">3.4. </w:t>
      </w:r>
      <w:r w:rsidRPr="003909F2">
        <w:rPr>
          <w:rFonts w:ascii="Liberation Serif" w:hAnsi="Liberation Serif" w:cs="Liberation Serif"/>
          <w:sz w:val="24"/>
          <w:szCs w:val="24"/>
        </w:rPr>
        <w:t>Регистрации на электронной площадке подлежат заявители или представители заявителя, ранее не зарегистрированные на электронной площадке, или регистрация которых на электронной площадке была ими прекращена.</w:t>
      </w:r>
    </w:p>
    <w:p w:rsidR="003D68DF" w:rsidRPr="003909F2" w:rsidRDefault="0067351A" w:rsidP="0067351A">
      <w:pPr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 xml:space="preserve">3.5. </w:t>
      </w:r>
      <w:r w:rsidR="003D68DF" w:rsidRPr="003909F2">
        <w:rPr>
          <w:rFonts w:ascii="Liberation Serif" w:hAnsi="Liberation Serif" w:cs="Liberation Serif"/>
          <w:sz w:val="24"/>
          <w:szCs w:val="24"/>
        </w:rPr>
        <w:t xml:space="preserve">Регистрация на электронной площадке проводится в соответствии с </w:t>
      </w:r>
      <w:r w:rsidR="003D68DF" w:rsidRPr="003909F2">
        <w:rPr>
          <w:rFonts w:ascii="Liberation Serif" w:hAnsi="Liberation Serif" w:cs="Liberation Serif"/>
          <w:sz w:val="24"/>
          <w:szCs w:val="24"/>
        </w:rPr>
        <w:br/>
        <w:t xml:space="preserve">Регламентом ТС, Регламентом электронной площадки. </w:t>
      </w:r>
    </w:p>
    <w:p w:rsidR="0067351A" w:rsidRPr="003909F2" w:rsidRDefault="0067351A" w:rsidP="0067351A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>3</w:t>
      </w:r>
      <w:r w:rsidR="003D68DF" w:rsidRPr="003909F2">
        <w:rPr>
          <w:rFonts w:ascii="Liberation Serif" w:hAnsi="Liberation Serif" w:cs="Liberation Serif"/>
          <w:sz w:val="24"/>
          <w:szCs w:val="24"/>
        </w:rPr>
        <w:t>.</w:t>
      </w:r>
      <w:r w:rsidRPr="003909F2">
        <w:rPr>
          <w:rFonts w:ascii="Liberation Serif" w:hAnsi="Liberation Serif" w:cs="Liberation Serif"/>
          <w:sz w:val="24"/>
          <w:szCs w:val="24"/>
        </w:rPr>
        <w:t>6</w:t>
      </w:r>
      <w:r w:rsidR="003D68DF" w:rsidRPr="003909F2">
        <w:rPr>
          <w:rFonts w:ascii="Liberation Serif" w:hAnsi="Liberation Serif" w:cs="Liberation Serif"/>
          <w:sz w:val="24"/>
          <w:szCs w:val="24"/>
        </w:rPr>
        <w:t>. Внимание! В ГИС Торги доступна регистрация заявителя или представителя заявителя в реестре участников торгов, предусматривающая автоматическую регистрацию (аккредитацию) на электронной площадке.</w:t>
      </w:r>
    </w:p>
    <w:p w:rsidR="0067351A" w:rsidRPr="003909F2" w:rsidRDefault="0067351A" w:rsidP="0067351A">
      <w:pPr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909F2">
        <w:rPr>
          <w:rFonts w:ascii="Liberation Serif" w:hAnsi="Liberation Serif" w:cs="Liberation Serif"/>
          <w:bCs/>
          <w:color w:val="000000"/>
          <w:sz w:val="24"/>
          <w:szCs w:val="24"/>
        </w:rPr>
        <w:t>3</w:t>
      </w:r>
      <w:r w:rsidR="003D68DF" w:rsidRPr="003909F2">
        <w:rPr>
          <w:rFonts w:ascii="Liberation Serif" w:hAnsi="Liberation Serif" w:cs="Liberation Serif"/>
          <w:bCs/>
          <w:color w:val="000000"/>
          <w:sz w:val="24"/>
          <w:szCs w:val="24"/>
        </w:rPr>
        <w:t>.</w:t>
      </w:r>
      <w:r w:rsidRPr="003909F2">
        <w:rPr>
          <w:rFonts w:ascii="Liberation Serif" w:hAnsi="Liberation Serif" w:cs="Liberation Serif"/>
          <w:bCs/>
          <w:color w:val="000000"/>
          <w:sz w:val="24"/>
          <w:szCs w:val="24"/>
        </w:rPr>
        <w:t>7</w:t>
      </w:r>
      <w:r w:rsidR="003D68DF" w:rsidRPr="003909F2"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. Подача 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>заявки на участие осуществляется только посредством интерфейса универсальной торговой платформы АО «Сбербанк-АСТ» торговой секции «</w:t>
      </w:r>
      <w:r w:rsidR="003D68DF" w:rsidRPr="003909F2">
        <w:rPr>
          <w:rFonts w:ascii="Liberation Serif" w:hAnsi="Liberation Serif" w:cs="Liberation Serif"/>
          <w:sz w:val="24"/>
          <w:szCs w:val="24"/>
        </w:rPr>
        <w:t>Приватизация, аренда и продажа прав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>» из личного кабинета Заявителя. Необходимо заполнить электронную форму заявки и приложить предусмотренные в извещении файлы документов.</w:t>
      </w:r>
    </w:p>
    <w:p w:rsidR="0067351A" w:rsidRPr="003909F2" w:rsidRDefault="0067351A" w:rsidP="0067351A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bCs/>
          <w:sz w:val="24"/>
          <w:szCs w:val="24"/>
        </w:rPr>
        <w:t>3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>.</w:t>
      </w:r>
      <w:r w:rsidRPr="003909F2">
        <w:rPr>
          <w:rFonts w:ascii="Liberation Serif" w:hAnsi="Liberation Serif" w:cs="Liberation Serif"/>
          <w:bCs/>
          <w:sz w:val="24"/>
          <w:szCs w:val="24"/>
        </w:rPr>
        <w:t>8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 xml:space="preserve">. Инструкция для участника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hyperlink r:id="rId19" w:history="1">
        <w:r w:rsidR="003D68DF" w:rsidRPr="003909F2">
          <w:rPr>
            <w:rFonts w:ascii="Liberation Serif" w:hAnsi="Liberation Serif" w:cs="Liberation Serif"/>
            <w:bCs/>
            <w:color w:val="0000FF"/>
            <w:sz w:val="24"/>
            <w:szCs w:val="24"/>
            <w:u w:val="single"/>
          </w:rPr>
          <w:t>http://utp.sberbank-st.ru/AP/Notice/652/Instructions</w:t>
        </w:r>
      </w:hyperlink>
      <w:r w:rsidR="003D68DF" w:rsidRPr="003909F2">
        <w:rPr>
          <w:rFonts w:ascii="Liberation Serif" w:hAnsi="Liberation Serif" w:cs="Liberation Serif"/>
          <w:bCs/>
          <w:sz w:val="24"/>
          <w:szCs w:val="24"/>
        </w:rPr>
        <w:t>.</w:t>
      </w:r>
    </w:p>
    <w:p w:rsidR="003D68DF" w:rsidRDefault="0067351A" w:rsidP="0067351A">
      <w:pPr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3909F2">
        <w:rPr>
          <w:rFonts w:ascii="Liberation Serif" w:hAnsi="Liberation Serif" w:cs="Liberation Serif"/>
          <w:bCs/>
          <w:sz w:val="24"/>
          <w:szCs w:val="24"/>
        </w:rPr>
        <w:lastRenderedPageBreak/>
        <w:t>3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>.</w:t>
      </w:r>
      <w:r w:rsidRPr="003909F2">
        <w:rPr>
          <w:rFonts w:ascii="Liberation Serif" w:hAnsi="Liberation Serif" w:cs="Liberation Serif"/>
          <w:bCs/>
          <w:sz w:val="24"/>
          <w:szCs w:val="24"/>
        </w:rPr>
        <w:t>9</w:t>
      </w:r>
      <w:r w:rsidR="003D68DF" w:rsidRPr="003909F2">
        <w:rPr>
          <w:rFonts w:ascii="Liberation Serif" w:hAnsi="Liberation Serif" w:cs="Liberation Serif"/>
          <w:bCs/>
          <w:sz w:val="24"/>
          <w:szCs w:val="24"/>
        </w:rPr>
        <w:t>. После заполнения формы подачи заявки, заявку необходимо подписать электронной подписью. Получить сертификаты электронной подписи можно в Авторизованных удостоверяющих центрах. </w:t>
      </w:r>
    </w:p>
    <w:p w:rsidR="003D68DF" w:rsidRPr="003909F2" w:rsidRDefault="003D68DF" w:rsidP="002F3466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67351A" w:rsidRPr="003909F2" w:rsidRDefault="003D68DF" w:rsidP="0067351A">
      <w:pPr>
        <w:pStyle w:val="af7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pacing w:val="-1"/>
          <w:sz w:val="24"/>
          <w:szCs w:val="24"/>
        </w:rPr>
      </w:pPr>
      <w:r w:rsidRPr="003909F2">
        <w:rPr>
          <w:rFonts w:ascii="Liberation Serif" w:hAnsi="Liberation Serif" w:cs="Liberation Serif"/>
          <w:b/>
          <w:bCs/>
          <w:spacing w:val="-1"/>
          <w:sz w:val="24"/>
          <w:szCs w:val="24"/>
        </w:rPr>
        <w:t>СВЕДЕНИЯ О РАЗМЕРЕ ЗАДАТКА, ПОРЯДКЕ ЕГО ВНЕСЕНИЯ УЧАСТНИКАМИ АУКЦИОНА И ВОЗВРАТА ИМ ЗАДАТКА, БАНКОВСКИХ РЕКВИЗИТАХ СЧЕТА ДЛЯ ПЕРЕЧИСЛЕНИЯ ЗАДАТКА</w:t>
      </w:r>
    </w:p>
    <w:p w:rsidR="0067351A" w:rsidRPr="003909F2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>4</w:t>
      </w:r>
      <w:r w:rsidR="003D68DF" w:rsidRPr="003909F2">
        <w:rPr>
          <w:rFonts w:ascii="Liberation Serif" w:hAnsi="Liberation Serif" w:cs="Liberation Serif"/>
          <w:sz w:val="24"/>
          <w:szCs w:val="24"/>
        </w:rPr>
        <w:t>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7351A" w:rsidRPr="003909F2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>4</w:t>
      </w:r>
      <w:r w:rsidR="003D68DF" w:rsidRPr="003909F2">
        <w:rPr>
          <w:rFonts w:ascii="Liberation Serif" w:hAnsi="Liberation Serif" w:cs="Liberation Serif"/>
          <w:sz w:val="24"/>
          <w:szCs w:val="24"/>
        </w:rPr>
        <w:t>.2. Задаток вносится в валюте Российской Федерации и служит обеспечением исполнения обязательства победителя аукциона.</w:t>
      </w:r>
    </w:p>
    <w:p w:rsidR="0067351A" w:rsidRPr="00713903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3909F2">
        <w:rPr>
          <w:rFonts w:ascii="Liberation Serif" w:hAnsi="Liberation Serif" w:cs="Liberation Serif"/>
          <w:sz w:val="24"/>
          <w:szCs w:val="24"/>
        </w:rPr>
        <w:t>4</w:t>
      </w:r>
      <w:r w:rsidR="003D68DF" w:rsidRPr="003909F2">
        <w:rPr>
          <w:rFonts w:ascii="Liberation Serif" w:hAnsi="Liberation Serif" w:cs="Liberation Serif"/>
          <w:sz w:val="24"/>
          <w:szCs w:val="24"/>
        </w:rPr>
        <w:t>.3. Задаток должен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поступить на счет до момента окончания приема заявок.</w:t>
      </w:r>
    </w:p>
    <w:p w:rsidR="0067351A" w:rsidRPr="00713903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Лицам, перечислившим задаток для участия в аукционе, денежные средства возвращаются в течение 3 (трех)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67351A" w:rsidRPr="00713903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20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</w:rPr>
          <w:t>пунктом 13</w:t>
        </w:r>
      </w:hyperlink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, </w:t>
      </w:r>
      <w:hyperlink r:id="rId21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</w:rPr>
          <w:t>14</w:t>
        </w:r>
      </w:hyperlink>
      <w:r w:rsidR="002913E4" w:rsidRPr="00713903">
        <w:rPr>
          <w:rFonts w:ascii="Liberation Serif" w:hAnsi="Liberation Serif" w:cs="Liberation Serif"/>
          <w:sz w:val="24"/>
          <w:szCs w:val="24"/>
        </w:rPr>
        <w:t xml:space="preserve">, </w:t>
      </w:r>
      <w:hyperlink r:id="rId22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</w:rPr>
          <w:t>20</w:t>
        </w:r>
      </w:hyperlink>
      <w:r w:rsidR="002913E4" w:rsidRPr="00713903">
        <w:rPr>
          <w:rFonts w:ascii="Liberation Serif" w:hAnsi="Liberation Serif" w:cs="Liberation Serif"/>
          <w:color w:val="0000FF"/>
          <w:sz w:val="24"/>
          <w:szCs w:val="24"/>
        </w:rPr>
        <w:t xml:space="preserve"> или 25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</w:t>
      </w:r>
    </w:p>
    <w:p w:rsidR="003D68DF" w:rsidRPr="00713903" w:rsidRDefault="0067351A" w:rsidP="0067351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При уклонении или (отказе) Победителя аукциона от заключения в установленный срок договора аренды земельного участка результаты аукциона аннулируются Организатором, Победитель утрачивает право на заключение указанного договора, задаток ему не возвращается.</w:t>
      </w:r>
    </w:p>
    <w:p w:rsidR="003D68DF" w:rsidRPr="00713903" w:rsidRDefault="0067351A" w:rsidP="003D68DF">
      <w:pPr>
        <w:widowControl w:val="0"/>
        <w:shd w:val="clear" w:color="auto" w:fill="FFFFFF"/>
        <w:tabs>
          <w:tab w:val="left" w:pos="912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7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="003D68DF" w:rsidRPr="00713903">
        <w:rPr>
          <w:rFonts w:ascii="Liberation Serif" w:hAnsi="Liberation Serif" w:cs="Liberation Serif"/>
          <w:sz w:val="24"/>
          <w:szCs w:val="24"/>
        </w:rPr>
        <w:tab/>
        <w:t>Размер задатка (100% начальной цены предмета аукциона)</w:t>
      </w:r>
      <w:r w:rsidR="003D68DF" w:rsidRPr="00713903">
        <w:rPr>
          <w:rFonts w:ascii="Liberation Serif" w:eastAsia="Arial" w:hAnsi="Liberation Serif" w:cs="Liberation Serif"/>
          <w:color w:val="000000"/>
          <w:sz w:val="24"/>
          <w:szCs w:val="24"/>
        </w:rPr>
        <w:t>.</w:t>
      </w:r>
    </w:p>
    <w:p w:rsidR="003D68DF" w:rsidRPr="00713903" w:rsidRDefault="0067351A" w:rsidP="003D68DF">
      <w:pPr>
        <w:widowControl w:val="0"/>
        <w:shd w:val="clear" w:color="auto" w:fill="FFFFFF"/>
        <w:tabs>
          <w:tab w:val="left" w:pos="902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="003D68DF" w:rsidRPr="00713903">
        <w:rPr>
          <w:rFonts w:ascii="Liberation Serif" w:hAnsi="Liberation Serif" w:cs="Liberation Serif"/>
          <w:sz w:val="24"/>
          <w:szCs w:val="24"/>
        </w:rPr>
        <w:tab/>
        <w:t xml:space="preserve">Для участия в аукционе заявитель осуществляет перечисление денежных средств в качестве задатка на банковские реквизиты, указанные в пункте </w:t>
      </w:r>
      <w:r w:rsidRPr="00713903">
        <w:rPr>
          <w:rFonts w:ascii="Liberation Serif" w:hAnsi="Liberation Serif" w:cs="Liberation Serif"/>
          <w:sz w:val="24"/>
          <w:szCs w:val="24"/>
        </w:rPr>
        <w:t>4.11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настоящего Извещения.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В случае подачи заявки на участие в аукционе представителем заявителя, перечисление денежных средств в качестве задатка на реквизиты оператора электронной площадки осуществляется представителем заявителя до подачи заявки. 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Срок зачисления денежных средств на лицевой счет заявителя, представителя заявителя – от 1 до 3 рабочих дней. Платежи разносятся по лицевым счетам каждый рабочий день по факту поступления средств по банковским выпискам.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Денежные средства в сумме задатка должны быть зачислены на лицевой счет заявителя на электронной площадке не позднее 00 часов 00 минут (время московское) дня определения участников аукциона. В случае подачи заявки на участие в аукционе представителем заявителя денежные средства в сумме задатка должны быть зачислены на лицевой счет представителя заявителя на электронной площадке до подачи заявки. 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Оператор электронной площадки программными средствами осуществляет блокирование денежных средств в сумме задатка в момент подачи заявки на участие в аукционе (при их наличии на лицевом счете заявителя, представителя заявителя на электронной площадке). 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В случае, если на момент подачи заявки на участие в аукционе на лицевом счете заявителя не оказывается достаточной для блокирования суммы денежных средств, заявитель после подачи заявки на участие в аукционе, но не позднее 00 часов 00 минут (время московское) дня определения участников аукциона, должен обеспечить наличие денежных средств в размере задатка на своем лицевом счете на электронной площадке и самостоятельно посредством штатного интерфейса ТС произвести блокирование денежных средств. 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Если заявителем самостоятельно не произведено блокирование денежных средств </w:t>
      </w:r>
      <w:r w:rsidRPr="00713903">
        <w:rPr>
          <w:rFonts w:ascii="Liberation Serif" w:hAnsi="Liberation Serif" w:cs="Liberation Serif"/>
          <w:sz w:val="24"/>
          <w:szCs w:val="24"/>
        </w:rPr>
        <w:lastRenderedPageBreak/>
        <w:t xml:space="preserve">(при их наличии на лицевом счете), то в 00 часов 00 минут (время московское) дня определения участников аукциона, блокирование задатка осуществляет оператор электронной площадки. Если денежных средств на лицевом счете заявителя недостаточно для осуществления операции блокирования, то в день определения участников аукциона организатору торгов направляется информация о </w:t>
      </w:r>
      <w:proofErr w:type="spellStart"/>
      <w:r w:rsidRPr="00713903">
        <w:rPr>
          <w:rFonts w:ascii="Liberation Serif" w:hAnsi="Liberation Serif" w:cs="Liberation Serif"/>
          <w:sz w:val="24"/>
          <w:szCs w:val="24"/>
        </w:rPr>
        <w:t>непоступлении</w:t>
      </w:r>
      <w:proofErr w:type="spellEnd"/>
      <w:r w:rsidRPr="00713903">
        <w:rPr>
          <w:rFonts w:ascii="Liberation Serif" w:hAnsi="Liberation Serif" w:cs="Liberation Serif"/>
          <w:sz w:val="24"/>
          <w:szCs w:val="24"/>
        </w:rPr>
        <w:t xml:space="preserve"> оператору электронной площадки задатка от такого заявителя.</w:t>
      </w:r>
    </w:p>
    <w:p w:rsidR="003D68DF" w:rsidRPr="00713903" w:rsidRDefault="0067351A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4.9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Денежные средства, перечисленные за заявителя третьим лицом, </w:t>
      </w:r>
      <w:r w:rsidR="003D68DF" w:rsidRPr="00713903">
        <w:rPr>
          <w:rFonts w:ascii="Liberation Serif" w:hAnsi="Liberation Serif" w:cs="Liberation Serif"/>
          <w:sz w:val="24"/>
          <w:szCs w:val="24"/>
        </w:rPr>
        <w:br/>
        <w:t>не зачисляются на счет такого заявителя на электронной площадке.</w:t>
      </w:r>
    </w:p>
    <w:p w:rsidR="003D68DF" w:rsidRPr="00713903" w:rsidRDefault="0067351A" w:rsidP="003D68DF">
      <w:pPr>
        <w:widowControl w:val="0"/>
        <w:shd w:val="clear" w:color="auto" w:fill="FFFFFF"/>
        <w:tabs>
          <w:tab w:val="left" w:pos="1018"/>
          <w:tab w:val="left" w:pos="3048"/>
          <w:tab w:val="left" w:pos="5568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По соглашению между организатором аукциона и оператором электронной площадки обязанности по возврату денежных средств, внесенных в качестве задатка, делегируются оператору электронной площадки в соответствии с регламентом электронной площадки (универсальной торговой платформы) </w:t>
      </w:r>
      <w:hyperlink r:id="rId23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https://utp.sberbank-ast.ru/Main/Notice/988/Reglament</w:t>
        </w:r>
      </w:hyperlink>
    </w:p>
    <w:p w:rsidR="003D68DF" w:rsidRPr="00713903" w:rsidRDefault="0067351A" w:rsidP="003D68DF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11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="003D68DF" w:rsidRPr="00713903">
        <w:rPr>
          <w:rFonts w:ascii="Liberation Serif" w:hAnsi="Liberation Serif" w:cs="Liberation Serif"/>
          <w:sz w:val="24"/>
          <w:szCs w:val="24"/>
        </w:rPr>
        <w:tab/>
      </w:r>
      <w:r w:rsidR="003D68DF" w:rsidRPr="00713903">
        <w:rPr>
          <w:rFonts w:ascii="Liberation Serif" w:hAnsi="Liberation Serif" w:cs="Liberation Serif"/>
          <w:b/>
          <w:sz w:val="24"/>
          <w:szCs w:val="24"/>
        </w:rPr>
        <w:t>Реквизиты счета для перечисления денежных средств, вносимых в</w:t>
      </w:r>
      <w:r w:rsidR="003D68DF" w:rsidRPr="00713903">
        <w:rPr>
          <w:rFonts w:ascii="Liberation Serif" w:hAnsi="Liberation Serif" w:cs="Liberation Serif"/>
          <w:b/>
          <w:sz w:val="24"/>
          <w:szCs w:val="24"/>
        </w:rPr>
        <w:br/>
        <w:t>качестве задатка</w:t>
      </w:r>
      <w:r w:rsidR="003D68DF" w:rsidRPr="00713903">
        <w:rPr>
          <w:rFonts w:ascii="Liberation Serif" w:hAnsi="Liberation Serif" w:cs="Liberation Serif"/>
          <w:sz w:val="24"/>
          <w:szCs w:val="24"/>
        </w:rPr>
        <w:t>: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/>
          <w:bCs/>
          <w:sz w:val="24"/>
          <w:szCs w:val="24"/>
        </w:rPr>
        <w:t>ПОЛУЧАТЕЛЬ: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Наименование: </w:t>
      </w:r>
      <w:r w:rsidR="00DD1AC2">
        <w:rPr>
          <w:rFonts w:ascii="Liberation Serif" w:eastAsia="Calibri" w:hAnsi="Liberation Serif" w:cs="Liberation Serif"/>
          <w:bCs/>
          <w:sz w:val="24"/>
          <w:szCs w:val="24"/>
        </w:rPr>
        <w:t>А</w:t>
      </w: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О </w:t>
      </w:r>
      <w:r w:rsidR="00DD07D2" w:rsidRPr="00713903">
        <w:rPr>
          <w:rFonts w:ascii="Liberation Serif" w:eastAsia="Calibri" w:hAnsi="Liberation Serif" w:cs="Liberation Serif"/>
          <w:bCs/>
          <w:sz w:val="24"/>
          <w:szCs w:val="24"/>
        </w:rPr>
        <w:t>«</w:t>
      </w: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Сбербанк-АСТ</w:t>
      </w:r>
      <w:r w:rsidR="00DD07D2" w:rsidRPr="00713903">
        <w:rPr>
          <w:rFonts w:ascii="Liberation Serif" w:eastAsia="Calibri" w:hAnsi="Liberation Serif" w:cs="Liberation Serif"/>
          <w:bCs/>
          <w:sz w:val="24"/>
          <w:szCs w:val="24"/>
        </w:rPr>
        <w:t>»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ИНН: 7707308480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КПП: 770401001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Расчетный счет: 40702810300020038047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БАНК ПОЛУЧАТЕЛЯ: 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Наименование банка: АО </w:t>
      </w:r>
      <w:r w:rsidR="00DD07D2" w:rsidRPr="00713903">
        <w:rPr>
          <w:rFonts w:ascii="Liberation Serif" w:eastAsia="Calibri" w:hAnsi="Liberation Serif" w:cs="Liberation Serif"/>
          <w:bCs/>
          <w:sz w:val="24"/>
          <w:szCs w:val="24"/>
        </w:rPr>
        <w:t>«</w:t>
      </w: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СБЕРБАНК РОССИИ</w:t>
      </w:r>
      <w:r w:rsidR="00DD07D2"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» </w:t>
      </w: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Г. МОСКВА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БИК: 044525225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Корреспондентский счет: 30101810400000000225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="Calibri" w:hAnsi="Liberation Serif" w:cs="Liberation Serif"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Cs/>
          <w:sz w:val="24"/>
          <w:szCs w:val="24"/>
        </w:rPr>
        <w:t>Назначение платежа: «Перечисление денежных средств в качестве задатка (депозита) (ИНН плательщика), НДС не облагается».</w:t>
      </w:r>
    </w:p>
    <w:p w:rsidR="003D68DF" w:rsidRPr="00713903" w:rsidRDefault="0067351A" w:rsidP="003D68D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>4.12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r:id="rId24" w:history="1">
        <w:r w:rsidR="003D68DF" w:rsidRPr="00713903">
          <w:rPr>
            <w:rFonts w:ascii="Liberation Serif" w:eastAsia="Calibri" w:hAnsi="Liberation Serif" w:cs="Liberation Serif"/>
            <w:sz w:val="24"/>
            <w:szCs w:val="24"/>
          </w:rPr>
          <w:t>пунктами 13</w:t>
        </w:r>
      </w:hyperlink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 xml:space="preserve">, </w:t>
      </w:r>
      <w:hyperlink r:id="rId25" w:history="1">
        <w:r w:rsidR="003D68DF" w:rsidRPr="00713903">
          <w:rPr>
            <w:rFonts w:ascii="Liberation Serif" w:eastAsia="Calibri" w:hAnsi="Liberation Serif" w:cs="Liberation Serif"/>
            <w:sz w:val="24"/>
            <w:szCs w:val="24"/>
          </w:rPr>
          <w:t>14</w:t>
        </w:r>
      </w:hyperlink>
      <w:r w:rsidR="00727E09" w:rsidRPr="00713903">
        <w:rPr>
          <w:rFonts w:ascii="Liberation Serif" w:eastAsia="Calibri" w:hAnsi="Liberation Serif" w:cs="Liberation Serif"/>
          <w:sz w:val="24"/>
          <w:szCs w:val="24"/>
        </w:rPr>
        <w:t xml:space="preserve">, </w:t>
      </w:r>
      <w:hyperlink r:id="rId26" w:history="1">
        <w:r w:rsidR="003D68DF" w:rsidRPr="00713903">
          <w:rPr>
            <w:rFonts w:ascii="Liberation Serif" w:eastAsia="Calibri" w:hAnsi="Liberation Serif" w:cs="Liberation Serif"/>
            <w:sz w:val="24"/>
            <w:szCs w:val="24"/>
          </w:rPr>
          <w:t>20</w:t>
        </w:r>
      </w:hyperlink>
      <w:r w:rsidR="00727E09" w:rsidRPr="00713903">
        <w:rPr>
          <w:rFonts w:ascii="Liberation Serif" w:eastAsia="Calibri" w:hAnsi="Liberation Serif" w:cs="Liberation Serif"/>
          <w:sz w:val="24"/>
          <w:szCs w:val="24"/>
        </w:rPr>
        <w:t xml:space="preserve"> или 25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 xml:space="preserve"> статьи  39.12 Земельного кодекса РФ, засчитываются в счет выкупной стоимости за него.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Задатки, внесенные этими лицами, не заключившими в установленном порядке договор купли-продажи земельного участка вследствие уклонения от заключения указанных договоров, не возвращаются.</w:t>
      </w:r>
    </w:p>
    <w:p w:rsidR="003D68DF" w:rsidRPr="00713903" w:rsidRDefault="0067351A" w:rsidP="003D68DF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  <w:r w:rsidRPr="00713903">
        <w:rPr>
          <w:rFonts w:ascii="Liberation Serif" w:eastAsia="Calibri" w:hAnsi="Liberation Serif" w:cs="Liberation Serif"/>
          <w:sz w:val="24"/>
          <w:szCs w:val="24"/>
        </w:rPr>
        <w:t>13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Оператор электронной площадки прекращает блокирование денежных средств в размере задатка на лицевом счете:</w:t>
      </w:r>
    </w:p>
    <w:p w:rsidR="003D68DF" w:rsidRPr="00713903" w:rsidRDefault="003D68DF" w:rsidP="003D68DF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 - участника аукциона в течение трех дней со дня принятия решения об отказе в проведении аукциона;</w:t>
      </w:r>
    </w:p>
    <w:p w:rsidR="003D68DF" w:rsidRPr="00713903" w:rsidRDefault="003D68DF" w:rsidP="003D68DF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заявителя в течение трех рабочих дней со дня поступления уведомления об отзыве заявки;</w:t>
      </w:r>
    </w:p>
    <w:p w:rsidR="003D68DF" w:rsidRPr="00713903" w:rsidRDefault="003D68DF" w:rsidP="003D68DF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заявителя, не допущенного к участию в аукционе, в течение трех рабочих дней со дня оформления протокола приема заявок на участие в аукционе;</w:t>
      </w:r>
    </w:p>
    <w:p w:rsidR="003D68DF" w:rsidRPr="00713903" w:rsidRDefault="003D68DF" w:rsidP="003D68DF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лиц, участвовавших в аукционе, но не победивших в нем в течение трех рабочих дней со дня подписания протокола о результатах аукциона.</w:t>
      </w:r>
    </w:p>
    <w:p w:rsidR="00DA684A" w:rsidRPr="00713903" w:rsidRDefault="0067351A" w:rsidP="00DA684A">
      <w:pPr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4.14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</w:t>
      </w:r>
      <w:r w:rsidR="003D68DF" w:rsidRPr="00713903">
        <w:rPr>
          <w:rFonts w:ascii="Liberation Serif" w:hAnsi="Liberation Serif" w:cs="Liberation Serif"/>
          <w:color w:val="000000"/>
          <w:sz w:val="24"/>
          <w:szCs w:val="24"/>
        </w:rPr>
        <w:t>Организатор аукциона посредством штатного интерфейса ТС формирует поручение оператору электронной площадки о перечислении задатка участника, признанного победителем, или единственного участника.</w:t>
      </w:r>
    </w:p>
    <w:p w:rsidR="00DA684A" w:rsidRPr="00713903" w:rsidRDefault="00DA684A" w:rsidP="00DA684A">
      <w:pPr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  <w:r w:rsidRPr="00713903">
        <w:rPr>
          <w:rFonts w:ascii="Liberation Serif" w:eastAsia="Calibri" w:hAnsi="Liberation Serif" w:cs="Liberation Serif"/>
          <w:sz w:val="24"/>
          <w:szCs w:val="24"/>
        </w:rPr>
        <w:t>1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 xml:space="preserve">5. Образец платежного поручения приведен на электронной площадке по адресу: </w:t>
      </w:r>
      <w:hyperlink r:id="rId27" w:history="1">
        <w:r w:rsidR="003D68DF" w:rsidRPr="00713903">
          <w:rPr>
            <w:rFonts w:ascii="Liberation Serif" w:eastAsia="Calibri" w:hAnsi="Liberation Serif" w:cs="Liberation Serif"/>
            <w:color w:val="0000FF"/>
            <w:sz w:val="24"/>
            <w:szCs w:val="24"/>
            <w:u w:val="single"/>
          </w:rPr>
          <w:t>http://utp.sberbank-ast.ru/AP/Notice/653/Requisites</w:t>
        </w:r>
      </w:hyperlink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</w:p>
    <w:p w:rsidR="00DA684A" w:rsidRPr="00713903" w:rsidRDefault="00DA684A" w:rsidP="00DA684A">
      <w:pPr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  <w:r w:rsidRPr="00713903">
        <w:rPr>
          <w:rFonts w:ascii="Liberation Serif" w:eastAsia="Calibri" w:hAnsi="Liberation Serif" w:cs="Liberation Serif"/>
          <w:sz w:val="24"/>
          <w:szCs w:val="24"/>
        </w:rPr>
        <w:t>1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6. Основанием для блокирования денежных средств служит заявка, направленная Оператору электронной площадки. Подача заявки и блокирование задатка являются заключением соглашения о задатке (в соответствии с пунктом 2 статьи 39.12 Земельного кодекса Российской Федерации).</w:t>
      </w:r>
    </w:p>
    <w:p w:rsidR="00DA684A" w:rsidRPr="00713903" w:rsidRDefault="00DA684A" w:rsidP="00DA684A">
      <w:pPr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  <w:r w:rsidRPr="00713903">
        <w:rPr>
          <w:rFonts w:ascii="Liberation Serif" w:eastAsia="Calibri" w:hAnsi="Liberation Serif" w:cs="Liberation Serif"/>
          <w:sz w:val="24"/>
          <w:szCs w:val="24"/>
        </w:rPr>
        <w:t>1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 xml:space="preserve">7. </w:t>
      </w:r>
      <w:r w:rsidR="003D68DF" w:rsidRPr="00713903">
        <w:rPr>
          <w:rFonts w:ascii="Liberation Serif" w:hAnsi="Liberation Serif" w:cs="Liberation Serif"/>
          <w:snapToGrid w:val="0"/>
          <w:sz w:val="24"/>
          <w:szCs w:val="24"/>
        </w:rPr>
        <w:t xml:space="preserve">Сумма задатка, внесенная победителем аукциона, 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засчитывается в счет оплаты по договору</w:t>
      </w:r>
      <w:r w:rsidR="003D68DF" w:rsidRPr="00713903">
        <w:rPr>
          <w:rFonts w:ascii="Liberation Serif" w:eastAsia="Calibri" w:hAnsi="Liberation Serif" w:cs="Liberation Serif"/>
          <w:bCs/>
          <w:sz w:val="24"/>
          <w:szCs w:val="24"/>
        </w:rPr>
        <w:t xml:space="preserve"> купли-продажи земельного участка. </w:t>
      </w:r>
      <w:r w:rsidR="003D68DF" w:rsidRPr="00713903">
        <w:rPr>
          <w:rFonts w:ascii="Liberation Serif" w:hAnsi="Liberation Serif" w:cs="Liberation Serif"/>
          <w:snapToGrid w:val="0"/>
          <w:sz w:val="24"/>
          <w:szCs w:val="24"/>
        </w:rPr>
        <w:t xml:space="preserve">Заявителям, не допущенным к участию в аукционе, суммы внесенных задатков возвращаются в течение трех рабочих дней со дня оформления протокола рассмотрения заявок на участие в аукционе. </w:t>
      </w:r>
    </w:p>
    <w:p w:rsidR="00727E09" w:rsidRPr="00713903" w:rsidRDefault="00727E09" w:rsidP="00727E09">
      <w:pPr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713903">
        <w:rPr>
          <w:rFonts w:ascii="Liberation Serif" w:hAnsi="Liberation Serif" w:cs="Liberation Serif"/>
          <w:color w:val="000000"/>
          <w:sz w:val="24"/>
          <w:szCs w:val="24"/>
        </w:rPr>
        <w:lastRenderedPageBreak/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DA684A" w:rsidRPr="00713903" w:rsidRDefault="003D68DF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napToGrid w:val="0"/>
          <w:sz w:val="24"/>
          <w:szCs w:val="24"/>
        </w:rPr>
      </w:pPr>
      <w:r w:rsidRPr="00713903">
        <w:rPr>
          <w:rFonts w:ascii="Liberation Serif" w:hAnsi="Liberation Serif" w:cs="Liberation Serif"/>
          <w:snapToGrid w:val="0"/>
          <w:sz w:val="24"/>
          <w:szCs w:val="24"/>
        </w:rPr>
        <w:t>Заявителям, отозвавшим заявку на участие в аукционе до дня окончания срока приема заявок, сумма внесенного задатка возвращается в течение трех рабочих дней со дня поступления уведомления об отзыве заявки. В случае отзыва заявки заявителем позднее даты окончания срока приема заявок задаток возвращается в течение трех рабочих дней со дня подписания протокола о результатах аукциона.</w:t>
      </w:r>
    </w:p>
    <w:p w:rsidR="00DA684A" w:rsidRPr="00713903" w:rsidRDefault="003D68DF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val="x-none" w:eastAsia="x-none"/>
        </w:rPr>
        <w:t xml:space="preserve">При уклонении или отказе победителя 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eastAsia="x-none"/>
        </w:rPr>
        <w:t>аукциона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val="x-none" w:eastAsia="x-none"/>
        </w:rPr>
        <w:t xml:space="preserve"> от заключения в установленный срок договора 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eastAsia="x-none"/>
        </w:rPr>
        <w:t>аренды земельного участка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val="x-none" w:eastAsia="x-none"/>
        </w:rPr>
        <w:t xml:space="preserve">, задаток ему не возвращается. </w:t>
      </w:r>
    </w:p>
    <w:p w:rsidR="003D68DF" w:rsidRPr="00713903" w:rsidRDefault="003D68DF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  <w:lang w:eastAsia="x-none"/>
        </w:rPr>
        <w:t>В случае принятия Уполномоченным органом решения об отказе в проведении аукциона внесенные задатки возвращаются участникам в течение трех дней со дня принятия такого решения.</w:t>
      </w:r>
    </w:p>
    <w:p w:rsidR="003D68DF" w:rsidRPr="00713903" w:rsidRDefault="003D68DF" w:rsidP="003D68DF">
      <w:pPr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68DF" w:rsidRPr="00713903" w:rsidRDefault="00DA684A" w:rsidP="003D68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3903">
        <w:rPr>
          <w:rFonts w:ascii="Times New Roman" w:hAnsi="Times New Roman"/>
          <w:b/>
          <w:bCs/>
          <w:sz w:val="24"/>
          <w:szCs w:val="24"/>
        </w:rPr>
        <w:t>5</w:t>
      </w:r>
      <w:r w:rsidR="003D68DF" w:rsidRPr="00713903">
        <w:rPr>
          <w:rFonts w:ascii="Times New Roman" w:hAnsi="Times New Roman"/>
          <w:b/>
          <w:bCs/>
          <w:sz w:val="24"/>
          <w:szCs w:val="24"/>
        </w:rPr>
        <w:t>. ТРЕБОВАНИЯ К СОДЕРЖАНИЮ И ФОРМЕ ЗАЯВКИ НА УЧАСТИЕ В АУКЦИОНЕ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A684A" w:rsidRPr="00713903" w:rsidRDefault="00DA684A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:rsidR="00DA684A" w:rsidRPr="00713903" w:rsidRDefault="00DA684A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.2. Для участия в продаже имущества на аукционе претенденты перечисляют задаток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3D68DF" w:rsidRPr="00713903" w:rsidRDefault="00DA684A" w:rsidP="00DA684A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статьей 39.12 Земельного кодекса Российской Федерации».</w:t>
      </w:r>
    </w:p>
    <w:p w:rsidR="003D68DF" w:rsidRPr="00713903" w:rsidRDefault="00DA684A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Подача заявки на участие в аукционе может осуществляться лично заявителем в ТС, либо представителем заявителя, зарегистрированным в ТС, из личного кабинета заявителя либо представителя заявителя посредством штатного интерфейса в сроки, установленные в разделе </w:t>
      </w:r>
      <w:r w:rsidRPr="00713903">
        <w:rPr>
          <w:rFonts w:ascii="Liberation Serif" w:hAnsi="Liberation Serif" w:cs="Liberation Serif"/>
          <w:sz w:val="24"/>
          <w:szCs w:val="24"/>
        </w:rPr>
        <w:t>2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настоящего Извещени</w:t>
      </w:r>
      <w:r w:rsidRPr="00713903">
        <w:rPr>
          <w:rFonts w:ascii="Liberation Serif" w:hAnsi="Liberation Serif" w:cs="Liberation Serif"/>
          <w:sz w:val="24"/>
          <w:szCs w:val="24"/>
        </w:rPr>
        <w:t>я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 </w:t>
      </w:r>
    </w:p>
    <w:p w:rsidR="003D68DF" w:rsidRPr="00713903" w:rsidRDefault="00DA684A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Особенности действий представителя заявителя (доверенного лица, в том числе агента), действующего на основании доверенности или договора (в том числе агентского).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Представитель заявителя осуществляет действия в ТС в соответствии с функционалом электронной площадки с учетом следующих особенностей: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- подача, изменение, отзыв заявки осуществляются представителем заявителя из своего личного кабинета с использованием своей электронной подписи;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- в заявке на участие представитель заявителя указывает информацию о заявителе и прикладывает файл документа, подтверждающего его полномочия (доверенность, договор и т.п.);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- перечисление денежных средств в качестве задатка на реквизиты оператора электронной площадки осуществляется представителем заявителя до подачи заявки.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проходит процедуру регистрации в Реестре участников торгов в ГИС Торги для участия в торгах, в отношении которых установлено данное требование.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Во всем остальном, действия представителя заявителя в ТС аналогичны действиям заявителя, действующего в ТС лично.</w:t>
      </w:r>
    </w:p>
    <w:p w:rsidR="003D68DF" w:rsidRPr="00713903" w:rsidRDefault="00DA684A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5.6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Заявка подается в виде электронного документа, подписанного электронной подписью заявителя.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Заявитель вправе подать только одну заявку на участие в аукционе.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Заявка подается путем заполнения ее электронной формы с приложением </w:t>
      </w:r>
      <w:r w:rsidRPr="00713903">
        <w:rPr>
          <w:rFonts w:ascii="Liberation Serif" w:hAnsi="Liberation Serif" w:cs="Liberation Serif"/>
          <w:sz w:val="24"/>
          <w:szCs w:val="24"/>
        </w:rPr>
        <w:lastRenderedPageBreak/>
        <w:t>электронных образов необходимых документов (заявка на участие в электронном аукционе и приложения к ней на бумажном носителе, преобразованные в электронно-цифровую</w:t>
      </w:r>
      <w:r w:rsidRPr="00713903">
        <w:rPr>
          <w:rFonts w:ascii="Times New Roman" w:hAnsi="Times New Roman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форму путем сканирования с сохранением их реквизитов), заверенных электронной подписью заявителя либо лица, имеющего право действовать от имени заявителя. </w:t>
      </w:r>
    </w:p>
    <w:p w:rsidR="003D68DF" w:rsidRPr="00713903" w:rsidRDefault="00DA684A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7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Для участия в аукционе заявитель должен представить следующие документы: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b/>
          <w:i/>
          <w:sz w:val="24"/>
          <w:szCs w:val="24"/>
          <w:u w:val="single"/>
        </w:rPr>
      </w:pPr>
      <w:r w:rsidRPr="00713903">
        <w:rPr>
          <w:rFonts w:ascii="Liberation Serif" w:hAnsi="Liberation Serif" w:cs="Liberation Serif"/>
          <w:b/>
          <w:i/>
          <w:sz w:val="24"/>
          <w:szCs w:val="24"/>
          <w:u w:val="single"/>
        </w:rPr>
        <w:t>Физические лица: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1. Заявка на участие в аукционе по установленной форме (приложение № 1 к документации об аукционе);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2.  Копия документа, удостоверяющего личность заявителя;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3. Документы, подтверждающие внесение задатка*.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b/>
          <w:i/>
          <w:sz w:val="24"/>
          <w:szCs w:val="24"/>
          <w:u w:val="single"/>
        </w:rPr>
      </w:pPr>
      <w:r w:rsidRPr="00713903">
        <w:rPr>
          <w:rFonts w:ascii="Liberation Serif" w:hAnsi="Liberation Serif" w:cs="Liberation Serif"/>
          <w:b/>
          <w:i/>
          <w:sz w:val="24"/>
          <w:szCs w:val="24"/>
          <w:u w:val="single"/>
        </w:rPr>
        <w:t xml:space="preserve">Индивидуальные предприниматели: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1. Заявка на участие в аукционе по установленной форме (приложение № 1 к документации об аукционе); 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2.  Копия документа, удостоверяющего личность заявителя;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3. Документы, подтверждающие внесение задатка*.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b/>
          <w:i/>
          <w:sz w:val="24"/>
          <w:szCs w:val="24"/>
          <w:u w:val="single"/>
        </w:rPr>
      </w:pPr>
      <w:r w:rsidRPr="00713903">
        <w:rPr>
          <w:rFonts w:ascii="Liberation Serif" w:hAnsi="Liberation Serif" w:cs="Liberation Serif"/>
          <w:b/>
          <w:i/>
          <w:sz w:val="24"/>
          <w:szCs w:val="24"/>
          <w:u w:val="single"/>
        </w:rPr>
        <w:t>Юридические лица: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1. Заявка на участие в аукционе по установленной форме (приложение № 1 к документации об аукционе);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2. Документы, подтверждающие внесение задатка*;</w:t>
      </w:r>
    </w:p>
    <w:p w:rsidR="00DA684A" w:rsidRPr="00713903" w:rsidRDefault="003D68DF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3.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DA684A" w:rsidRPr="00713903" w:rsidRDefault="003D68DF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A684A" w:rsidRPr="00713903" w:rsidRDefault="00DA684A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5.8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DA684A" w:rsidRPr="00713903" w:rsidRDefault="00DA684A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5.9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</w:r>
    </w:p>
    <w:p w:rsidR="00C977B1" w:rsidRPr="00713903" w:rsidRDefault="00C977B1" w:rsidP="00C977B1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16"/>
          <w:szCs w:val="16"/>
        </w:rPr>
      </w:pPr>
      <w:r w:rsidRPr="00713903">
        <w:rPr>
          <w:rFonts w:ascii="Times New Roman" w:hAnsi="Times New Roman"/>
          <w:sz w:val="24"/>
          <w:szCs w:val="24"/>
        </w:rPr>
        <w:t>________________</w:t>
      </w:r>
    </w:p>
    <w:p w:rsidR="00C977B1" w:rsidRPr="00713903" w:rsidRDefault="00C977B1" w:rsidP="00C977B1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0"/>
        </w:rPr>
      </w:pPr>
      <w:r w:rsidRPr="00713903">
        <w:rPr>
          <w:rFonts w:ascii="Times New Roman" w:hAnsi="Times New Roman"/>
          <w:sz w:val="24"/>
          <w:szCs w:val="24"/>
        </w:rPr>
        <w:t>*</w:t>
      </w:r>
      <w:r w:rsidRPr="00713903">
        <w:rPr>
          <w:rFonts w:ascii="Liberation Serif" w:hAnsi="Liberation Serif" w:cs="Liberation Serif"/>
          <w:sz w:val="20"/>
        </w:rPr>
        <w:t>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727E09" w:rsidRPr="00713903" w:rsidRDefault="00727E09" w:rsidP="007E7DEB">
      <w:pPr>
        <w:widowControl w:val="0"/>
        <w:autoSpaceDE w:val="0"/>
        <w:autoSpaceDN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DA684A" w:rsidRPr="00713903" w:rsidRDefault="00DA684A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5.10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Все листы документов, представляемых одновременно с заявкой, либо отдельные тома данных документов должны быть подписаны Претендентом или его представителем электронной цифровой подписью. К данным документам также прилагается опись.</w:t>
      </w:r>
    </w:p>
    <w:p w:rsidR="00DA684A" w:rsidRPr="00713903" w:rsidRDefault="00DA684A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11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В течение одного часа со времени поступления заявки Оператор сообщает Претенденту о ее поступлении путем направления уведомления, с указанием присвоенного номера, даты и времени ее приема.</w:t>
      </w:r>
    </w:p>
    <w:p w:rsidR="00DA684A" w:rsidRPr="00713903" w:rsidRDefault="00DA684A" w:rsidP="00DA684A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5.12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Заявитель имеет право отозвать принятую организатором аукциона заявку на участие в аукционе до дня окончания срока приема заявок, уведомив об этом в электронной форме организатора аукциона на электронной площадке.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A724D" w:rsidRPr="00713903" w:rsidRDefault="00B227F7" w:rsidP="000A724D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 xml:space="preserve">5.13. </w:t>
      </w:r>
      <w:r w:rsidR="001133B0"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 xml:space="preserve">Прием документов прекращается не ранее чем за три рабочих дня до дня проведения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 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>(в соответствии с п. 4 ст. 39.12 Земельного кодекса Российской Федерации).</w:t>
      </w:r>
    </w:p>
    <w:p w:rsidR="005276A8" w:rsidRPr="00713903" w:rsidRDefault="00B227F7" w:rsidP="005276A8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lastRenderedPageBreak/>
        <w:t>5.14. 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Организатора, Продавца и отправитель несет ответственность за подлинность и достоверность таких документов и сведений.</w:t>
      </w:r>
    </w:p>
    <w:p w:rsidR="00C8733C" w:rsidRPr="00713903" w:rsidRDefault="003D68DF" w:rsidP="005276A8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D68DF" w:rsidRPr="00713903" w:rsidRDefault="003D68DF" w:rsidP="00C8733C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Изменение заявки допускается только путем подачи претендентом новой заявки в сроки, установленные в информационном сообщении о проведении аукциона в электронной форме, при </w:t>
      </w:r>
      <w:r w:rsidR="00C8733C" w:rsidRPr="00713903">
        <w:rPr>
          <w:rFonts w:ascii="Liberation Serif" w:hAnsi="Liberation Serif" w:cs="Liberation Serif"/>
          <w:sz w:val="24"/>
          <w:szCs w:val="24"/>
        </w:rPr>
        <w:t>этом первоначальная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заявка должна быть отозвана.</w:t>
      </w:r>
    </w:p>
    <w:p w:rsidR="00BD10A0" w:rsidRPr="00713903" w:rsidRDefault="00BD10A0" w:rsidP="00BD10A0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5.15. В случае успешного принятия заявки на участие в аукционе оператор электронной площадки программными средствами регистрирует ее в журнале приема заявок, присваивает номер и в течение одного часа направляет в личный кабинет заявителя уведомление о регистрации заявки. </w:t>
      </w:r>
    </w:p>
    <w:p w:rsidR="005276A8" w:rsidRPr="00713903" w:rsidRDefault="00EF1BC2" w:rsidP="00C977B1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Информация о количестве принятых заявок на участие в аукционе в актуальном состоянии отображается в личном кабинете организатора аукциона.</w:t>
      </w:r>
    </w:p>
    <w:p w:rsidR="003D68DF" w:rsidRPr="00713903" w:rsidRDefault="00C8733C" w:rsidP="00C8733C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При приеме заявок от претендентов Организатор продаж обеспечивает: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регистрацию заявок и прилагаемых к ним документов в журнале приема заявок (каждой заявке присваивается номер с указанием даты и времени приема);</w:t>
      </w:r>
    </w:p>
    <w:p w:rsidR="00C8733C" w:rsidRPr="00713903" w:rsidRDefault="003D68DF" w:rsidP="00C8733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3D68DF" w:rsidRPr="00713903" w:rsidRDefault="00C8733C" w:rsidP="00C8733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17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D68DF" w:rsidRPr="00713903" w:rsidRDefault="003D68DF" w:rsidP="003D68DF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3D68DF" w:rsidRPr="00713903" w:rsidRDefault="00C8733C" w:rsidP="003D68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b/>
          <w:bCs/>
          <w:sz w:val="24"/>
          <w:szCs w:val="24"/>
        </w:rPr>
        <w:t>. ПОРЯДОК И СРОК ОТЗЫВА ЗАЯВОК НА УЧАСТИЕ В АУКЦИОНЕ, ПОРЯДОК ВНЕСЕНИЯ ИЗМЕНЕНИЙ В ТАКИЕ ЗАЯВКИ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3178C2" w:rsidP="003D68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Заявитель, подавший заявку на участие в аукционе, вправе отозвать такую заявку в любое время до дня и времени окончания срока приема заявок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путем направления уведомления об отзыве заявки на электронную площадку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3178C2" w:rsidRPr="00713903" w:rsidRDefault="003178C2" w:rsidP="003178C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.2. Отзыв и изменение заявки осуществляется заявителем из личного кабинета электронной площадки. Изменение заявки осуществляется путем отзыва ранее поданной заявки и подачи новой заявки.  </w:t>
      </w:r>
    </w:p>
    <w:p w:rsidR="009C4450" w:rsidRPr="00713903" w:rsidRDefault="003178C2" w:rsidP="009C44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6.3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9C4450" w:rsidRPr="00713903" w:rsidRDefault="003178C2" w:rsidP="009C44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4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D68DF" w:rsidRPr="00713903" w:rsidRDefault="009C4450" w:rsidP="009C44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6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лица).</w:t>
      </w:r>
    </w:p>
    <w:p w:rsidR="003D68DF" w:rsidRPr="00713903" w:rsidRDefault="003D68DF" w:rsidP="003D68D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3D68DF" w:rsidRPr="00713903" w:rsidRDefault="009C4450" w:rsidP="003D68DF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3"/>
          <w:szCs w:val="23"/>
        </w:rPr>
      </w:pPr>
      <w:r w:rsidRPr="00713903">
        <w:rPr>
          <w:rFonts w:ascii="Times New Roman" w:hAnsi="Times New Roman"/>
          <w:b/>
          <w:sz w:val="23"/>
          <w:szCs w:val="23"/>
        </w:rPr>
        <w:t>7</w:t>
      </w:r>
      <w:r w:rsidR="003D68DF" w:rsidRPr="00713903">
        <w:rPr>
          <w:rFonts w:ascii="Times New Roman" w:hAnsi="Times New Roman"/>
          <w:b/>
          <w:sz w:val="23"/>
          <w:szCs w:val="23"/>
        </w:rPr>
        <w:t>. УСЛОВИЯ ДОПУСКА К УЧАСТИЮ В АУКЦИОНЕ</w:t>
      </w:r>
    </w:p>
    <w:p w:rsidR="003D68DF" w:rsidRPr="00713903" w:rsidRDefault="003D68DF" w:rsidP="003D68DF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lastRenderedPageBreak/>
        <w:t>7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1.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Заявитель не допускается к участию в аукционе в следующих случаях: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2) </w:t>
      </w:r>
      <w:proofErr w:type="spellStart"/>
      <w:r w:rsidRPr="00713903">
        <w:rPr>
          <w:rFonts w:ascii="Liberation Serif" w:hAnsi="Liberation Serif" w:cs="Liberation Serif"/>
          <w:sz w:val="24"/>
          <w:szCs w:val="24"/>
        </w:rPr>
        <w:t>непоступление</w:t>
      </w:r>
      <w:proofErr w:type="spellEnd"/>
      <w:r w:rsidRPr="00713903">
        <w:rPr>
          <w:rFonts w:ascii="Liberation Serif" w:hAnsi="Liberation Serif" w:cs="Liberation Serif"/>
          <w:sz w:val="24"/>
          <w:szCs w:val="24"/>
        </w:rPr>
        <w:t xml:space="preserve"> задатка на дату рассмотрения заявок на участие в аукционе;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3) 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41AC3" w:rsidRPr="00713903" w:rsidRDefault="003D68DF" w:rsidP="00741AC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741AC3" w:rsidRPr="00713903" w:rsidRDefault="003D68DF" w:rsidP="00741AC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kern w:val="2"/>
          <w:sz w:val="24"/>
          <w:szCs w:val="24"/>
        </w:rPr>
      </w:pPr>
      <w:r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>К участию в аукционе допускаются физические и юридические лица. Шаг аукциона устанавливается в размере 3% от начальной цены лота</w:t>
      </w:r>
      <w:r w:rsidRPr="00713903">
        <w:rPr>
          <w:rFonts w:ascii="Liberation Serif" w:hAnsi="Liberation Serif" w:cs="Liberation Serif"/>
          <w:kern w:val="2"/>
          <w:sz w:val="24"/>
          <w:szCs w:val="24"/>
        </w:rPr>
        <w:t>.</w:t>
      </w:r>
    </w:p>
    <w:p w:rsidR="001133B0" w:rsidRPr="00713903" w:rsidRDefault="001133B0" w:rsidP="00741AC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При проведении электронного аукциона «шаг аукциона» может быть установлен от одного до пяти процентов начальной цены предмета аукциона.</w:t>
      </w:r>
    </w:p>
    <w:p w:rsidR="003D68DF" w:rsidRPr="00713903" w:rsidRDefault="009C4450" w:rsidP="00741AC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kern w:val="2"/>
          <w:sz w:val="24"/>
          <w:szCs w:val="24"/>
        </w:rPr>
        <w:t>7.</w:t>
      </w:r>
      <w:r w:rsidR="003D68DF" w:rsidRPr="00713903">
        <w:rPr>
          <w:rFonts w:ascii="Liberation Serif" w:hAnsi="Liberation Serif" w:cs="Liberation Serif"/>
          <w:kern w:val="2"/>
          <w:sz w:val="24"/>
          <w:szCs w:val="24"/>
        </w:rPr>
        <w:t xml:space="preserve">2. Аукцион проводится без ограничения по составу Участников. </w:t>
      </w:r>
    </w:p>
    <w:p w:rsidR="003D68DF" w:rsidRPr="00713903" w:rsidRDefault="009C4450" w:rsidP="003D68DF">
      <w:pPr>
        <w:autoSpaceDE w:val="0"/>
        <w:autoSpaceDN w:val="0"/>
        <w:adjustRightInd w:val="0"/>
        <w:spacing w:before="283"/>
        <w:ind w:firstLine="567"/>
        <w:jc w:val="center"/>
        <w:outlineLvl w:val="0"/>
        <w:rPr>
          <w:rFonts w:ascii="Liberation Serif" w:eastAsia="Calibri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eastAsia="Calibri" w:hAnsi="Liberation Serif" w:cs="Liberation Serif"/>
          <w:b/>
          <w:bCs/>
          <w:sz w:val="24"/>
          <w:szCs w:val="24"/>
        </w:rPr>
        <w:t>8</w:t>
      </w:r>
      <w:r w:rsidR="003D68DF" w:rsidRPr="00713903">
        <w:rPr>
          <w:rFonts w:ascii="Liberation Serif" w:eastAsia="Calibri" w:hAnsi="Liberation Serif" w:cs="Liberation Serif"/>
          <w:b/>
          <w:bCs/>
          <w:sz w:val="24"/>
          <w:szCs w:val="24"/>
        </w:rPr>
        <w:t>. ПОРЯДОК РАССМОТРЕНИЯ ЗАЯВОК НА УЧАСТИЕ В АУКЦИОНЕ</w:t>
      </w:r>
    </w:p>
    <w:p w:rsidR="003D68DF" w:rsidRPr="00713903" w:rsidRDefault="003D68DF" w:rsidP="003D68DF">
      <w:pPr>
        <w:autoSpaceDE w:val="0"/>
        <w:autoSpaceDN w:val="0"/>
        <w:adjustRightInd w:val="0"/>
        <w:jc w:val="center"/>
        <w:outlineLvl w:val="0"/>
        <w:rPr>
          <w:rFonts w:ascii="Liberation Serif" w:eastAsia="Calibri" w:hAnsi="Liberation Serif" w:cs="Liberation Serif"/>
          <w:b/>
          <w:bCs/>
          <w:sz w:val="24"/>
          <w:szCs w:val="24"/>
        </w:rPr>
      </w:pP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В целях рассмотрения заявок на участие в аукционе, принятия решения о признании заявителей участниками аукциона, об отказе заявителю в допуске к участию в аукционе, признания аукциона несостоявшимся организатор аукциона принимает решение о создании аукционной комиссии.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Аукционная комиссия рассматривает заявки на участие в аукционе на предмет соответствия требованиям, установленным настоящим Извещением.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.2.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заявителя, подавшего заявку на участие в аукционе, участником аукциона или об отказе в допуске такого заявителя к участию в аукционе.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.3. Протокол рассмотрения заявок на участие в аукционе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Заявитель, признанный участником аукциона, становится участником аукциона с даты подписания протокола рассмотрения заявок. </w:t>
      </w:r>
    </w:p>
    <w:p w:rsidR="001133B0" w:rsidRPr="00713903" w:rsidRDefault="001133B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3D68DF" w:rsidRPr="00713903" w:rsidRDefault="009C4450" w:rsidP="003D68DF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.4. Заявители, признанные участниками аукциона, и заявители, </w:t>
      </w:r>
      <w:r w:rsidR="003D68DF" w:rsidRPr="00713903">
        <w:rPr>
          <w:rFonts w:ascii="Liberation Serif" w:hAnsi="Liberation Serif" w:cs="Liberation Serif"/>
          <w:sz w:val="24"/>
          <w:szCs w:val="24"/>
        </w:rPr>
        <w:br/>
        <w:t>не допущенные к участию в аукционе, уведомляются оператором электронной площадки о принятом решении путем направления информации в личный кабинет заявителя в течение одного дня со дня опубликования на электронной площадке протокола рассмотрения заявок на участие в аукционе.</w:t>
      </w:r>
    </w:p>
    <w:p w:rsidR="003D68DF" w:rsidRPr="00713903" w:rsidRDefault="009C4450" w:rsidP="003D68DF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5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 </w:t>
      </w:r>
      <w:r w:rsidR="00E52981" w:rsidRPr="00713903">
        <w:rPr>
          <w:rFonts w:ascii="Liberation Serif" w:eastAsia="Calibri" w:hAnsi="Liberation Serif" w:cs="Liberation Serif"/>
          <w:sz w:val="24"/>
          <w:szCs w:val="24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</w:t>
      </w:r>
      <w:r w:rsidR="003D68DF" w:rsidRPr="00713903">
        <w:rPr>
          <w:rFonts w:ascii="Liberation Serif" w:eastAsia="Calibri" w:hAnsi="Liberation Serif" w:cs="Liberation Serif"/>
          <w:sz w:val="24"/>
          <w:szCs w:val="24"/>
        </w:rPr>
        <w:t>.</w:t>
      </w:r>
    </w:p>
    <w:p w:rsidR="00E52981" w:rsidRPr="00713903" w:rsidRDefault="00053231" w:rsidP="00053231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713903">
        <w:rPr>
          <w:rFonts w:ascii="Liberation Serif" w:eastAsia="Calibri" w:hAnsi="Liberation Serif" w:cs="Liberation Serif"/>
          <w:sz w:val="24"/>
          <w:szCs w:val="24"/>
        </w:rPr>
        <w:t xml:space="preserve">8.6. </w:t>
      </w:r>
      <w:r w:rsidR="00E52981" w:rsidRPr="00713903">
        <w:rPr>
          <w:rFonts w:ascii="Liberation Serif" w:eastAsia="Calibri" w:hAnsi="Liberation Serif" w:cs="Liberation Serif"/>
          <w:sz w:val="24"/>
          <w:szCs w:val="24"/>
        </w:rPr>
        <w:t>При признании аукциона несостоявшимся в протокол включается информация об основании признания аукциона несостоявшимся и сведения, указанные в подпункте 4 пункта 15 Земельного кодекса Российской Федерации</w:t>
      </w:r>
      <w:r w:rsidRPr="00713903">
        <w:rPr>
          <w:rFonts w:ascii="Liberation Serif" w:eastAsia="Calibri" w:hAnsi="Liberation Serif" w:cs="Liberation Serif"/>
          <w:sz w:val="24"/>
          <w:szCs w:val="24"/>
        </w:rPr>
        <w:t xml:space="preserve"> (наименование и место нахождения </w:t>
      </w:r>
      <w:r w:rsidRPr="00713903">
        <w:rPr>
          <w:rFonts w:ascii="Liberation Serif" w:eastAsia="Calibri" w:hAnsi="Liberation Serif" w:cs="Liberation Serif"/>
          <w:sz w:val="24"/>
          <w:szCs w:val="24"/>
        </w:rPr>
        <w:lastRenderedPageBreak/>
        <w:t>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аукциона)</w:t>
      </w:r>
      <w:r w:rsidR="00E52981" w:rsidRPr="00713903">
        <w:rPr>
          <w:rFonts w:ascii="Liberation Serif" w:eastAsia="Calibri" w:hAnsi="Liberation Serif" w:cs="Liberation Serif"/>
          <w:sz w:val="24"/>
          <w:szCs w:val="24"/>
        </w:rPr>
        <w:t xml:space="preserve">, в отношении лиц, указанных в пунктах 13 и 14 </w:t>
      </w:r>
      <w:r w:rsidRPr="00713903">
        <w:rPr>
          <w:rFonts w:ascii="Liberation Serif" w:eastAsia="Calibri" w:hAnsi="Liberation Serif" w:cs="Liberation Serif"/>
          <w:sz w:val="24"/>
          <w:szCs w:val="24"/>
        </w:rPr>
        <w:t>Земельного кодекса Российской Федерации</w:t>
      </w:r>
      <w:r w:rsidR="00E52981" w:rsidRPr="00713903">
        <w:rPr>
          <w:rFonts w:ascii="Liberation Serif" w:eastAsia="Calibri" w:hAnsi="Liberation Serif" w:cs="Liberation Serif"/>
          <w:sz w:val="24"/>
          <w:szCs w:val="24"/>
        </w:rPr>
        <w:t>.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7</w:t>
      </w:r>
      <w:r w:rsidRPr="00713903">
        <w:rPr>
          <w:rFonts w:ascii="Liberation Serif" w:hAnsi="Liberation Serif" w:cs="Liberation Serif"/>
          <w:sz w:val="24"/>
          <w:szCs w:val="24"/>
        </w:rPr>
        <w:t>. В день определения участников аукциона, указанный в информационном сообщении, Организатор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2C25B6" w:rsidRPr="00713903" w:rsidRDefault="003D68DF" w:rsidP="00053231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8</w:t>
      </w:r>
      <w:r w:rsidRPr="00713903">
        <w:rPr>
          <w:rFonts w:ascii="Liberation Serif" w:hAnsi="Liberation Serif" w:cs="Liberation Serif"/>
          <w:sz w:val="24"/>
          <w:szCs w:val="24"/>
        </w:rPr>
        <w:t>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9</w:t>
      </w:r>
      <w:r w:rsidRPr="00713903">
        <w:rPr>
          <w:rFonts w:ascii="Liberation Serif" w:hAnsi="Liberation Serif" w:cs="Liberation Serif"/>
          <w:sz w:val="24"/>
          <w:szCs w:val="24"/>
        </w:rPr>
        <w:t>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10</w:t>
      </w:r>
      <w:r w:rsidRPr="00713903">
        <w:rPr>
          <w:rFonts w:ascii="Liberation Serif" w:hAnsi="Liberation Serif" w:cs="Liberation Serif"/>
          <w:sz w:val="24"/>
          <w:szCs w:val="24"/>
        </w:rPr>
        <w:t>. Информация о претендентах, не допущенных к участию в аукционе, размещается в открытой части электронной площадки Организатора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11</w:t>
      </w:r>
      <w:r w:rsidRPr="00713903">
        <w:rPr>
          <w:rFonts w:ascii="Liberation Serif" w:hAnsi="Liberation Serif" w:cs="Liberation Serif"/>
          <w:sz w:val="24"/>
          <w:szCs w:val="24"/>
        </w:rPr>
        <w:t>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9C4450" w:rsidRPr="00713903" w:rsidRDefault="009C4450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  <w:r w:rsidRPr="00713903">
        <w:rPr>
          <w:rFonts w:ascii="Liberation Serif" w:hAnsi="Liberation Serif" w:cs="Liberation Serif"/>
          <w:sz w:val="24"/>
          <w:szCs w:val="24"/>
        </w:rPr>
        <w:t>12</w:t>
      </w:r>
      <w:r w:rsidR="003D68DF" w:rsidRPr="00713903">
        <w:rPr>
          <w:rFonts w:ascii="Liberation Serif" w:hAnsi="Liberation Serif" w:cs="Liberation Serif"/>
          <w:sz w:val="24"/>
          <w:szCs w:val="24"/>
        </w:rPr>
        <w:t>. Претендент не допускается к участию в аукционе по следующим основаниям: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Федерации;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в) не подтверждено поступление в установленный срок задатка на счет Продавца, указанный в информационном сообщении;</w:t>
      </w:r>
    </w:p>
    <w:p w:rsidR="009C4450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г) заявка подана лицом, не уполномоченным Претендентом на осуществление таких действий.</w:t>
      </w:r>
    </w:p>
    <w:p w:rsidR="003D68DF" w:rsidRPr="00713903" w:rsidRDefault="003D68DF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</w:t>
      </w:r>
      <w:r w:rsidR="009C4450" w:rsidRPr="00713903">
        <w:rPr>
          <w:rFonts w:ascii="Liberation Serif" w:hAnsi="Liberation Serif" w:cs="Liberation Serif"/>
          <w:sz w:val="24"/>
          <w:szCs w:val="24"/>
        </w:rPr>
        <w:t>13</w:t>
      </w:r>
      <w:r w:rsidRPr="00713903">
        <w:rPr>
          <w:rFonts w:ascii="Liberation Serif" w:hAnsi="Liberation Serif" w:cs="Liberation Serif"/>
          <w:sz w:val="24"/>
          <w:szCs w:val="24"/>
        </w:rPr>
        <w:t>.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2C25B6" w:rsidRPr="00713903" w:rsidRDefault="002C25B6" w:rsidP="009C4450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8.14. 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пунктом 22.1 настоящей статьи. В случае, если организатором торгов является специализированная организация, за один рабочий день до даты окончания приема заявок на участие в аукционе организатор аукциона (оператор электронной площадки при проведении аукциона в электронной форме) уведомляет уполномоченный орган об отсутствии заявок на участие в аукционе.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9C4450" w:rsidP="003D68DF">
      <w:pPr>
        <w:autoSpaceDE w:val="0"/>
        <w:autoSpaceDN w:val="0"/>
        <w:adjustRightInd w:val="0"/>
        <w:ind w:firstLine="567"/>
        <w:contextualSpacing/>
        <w:jc w:val="center"/>
        <w:rPr>
          <w:rFonts w:ascii="Liberation Serif" w:eastAsia="Calibri" w:hAnsi="Liberation Serif" w:cs="Liberation Serif"/>
          <w:b/>
          <w:sz w:val="24"/>
          <w:szCs w:val="24"/>
          <w:lang w:eastAsia="x-none"/>
        </w:rPr>
      </w:pPr>
      <w:r w:rsidRPr="00713903">
        <w:rPr>
          <w:rFonts w:ascii="Liberation Serif" w:eastAsia="Calibri" w:hAnsi="Liberation Serif" w:cs="Liberation Serif"/>
          <w:b/>
          <w:sz w:val="24"/>
          <w:szCs w:val="24"/>
          <w:lang w:eastAsia="x-none"/>
        </w:rPr>
        <w:t>9</w:t>
      </w:r>
      <w:r w:rsidR="003D68DF" w:rsidRPr="00713903">
        <w:rPr>
          <w:rFonts w:ascii="Liberation Serif" w:eastAsia="Calibri" w:hAnsi="Liberation Serif" w:cs="Liberation Serif"/>
          <w:b/>
          <w:sz w:val="24"/>
          <w:szCs w:val="24"/>
          <w:lang w:eastAsia="x-none"/>
        </w:rPr>
        <w:t xml:space="preserve">. </w:t>
      </w:r>
      <w:r w:rsidR="003D68DF" w:rsidRPr="00713903">
        <w:rPr>
          <w:rFonts w:ascii="Liberation Serif" w:eastAsia="Calibri" w:hAnsi="Liberation Serif" w:cs="Liberation Serif"/>
          <w:b/>
          <w:sz w:val="24"/>
          <w:szCs w:val="24"/>
          <w:lang w:val="x-none" w:eastAsia="x-none"/>
        </w:rPr>
        <w:t>ПОРЯДОК ПРОВЕДЕНИЯ АУКЦИОНА</w:t>
      </w:r>
      <w:r w:rsidR="003D68DF" w:rsidRPr="00713903">
        <w:rPr>
          <w:rFonts w:ascii="Liberation Serif" w:eastAsia="Calibri" w:hAnsi="Liberation Serif" w:cs="Liberation Serif"/>
          <w:b/>
          <w:sz w:val="24"/>
          <w:szCs w:val="24"/>
          <w:lang w:eastAsia="x-none"/>
        </w:rPr>
        <w:t>, ПОДВЕДЕНИЕ ИТОГОВ</w:t>
      </w:r>
    </w:p>
    <w:p w:rsidR="003D68DF" w:rsidRPr="00713903" w:rsidRDefault="003D68DF" w:rsidP="003D68DF">
      <w:pPr>
        <w:autoSpaceDE w:val="0"/>
        <w:autoSpaceDN w:val="0"/>
        <w:adjustRightInd w:val="0"/>
        <w:ind w:firstLine="567"/>
        <w:contextualSpacing/>
        <w:jc w:val="center"/>
        <w:rPr>
          <w:rFonts w:ascii="Liberation Serif" w:eastAsia="Calibri" w:hAnsi="Liberation Serif" w:cs="Liberation Serif"/>
          <w:b/>
          <w:sz w:val="24"/>
          <w:szCs w:val="24"/>
          <w:lang w:eastAsia="x-none"/>
        </w:rPr>
      </w:pP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Аукцион проводится путем повышения участниками аукциона начальной цены предмета аукциона на величину «шага аукциона» (далее – подача предложений о цене).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ВНИМАНИЕ! Для корректности участия в процедуре торгов, необходимо осуществить вход на электронную площадку по электронной подписи!</w:t>
      </w:r>
    </w:p>
    <w:p w:rsidR="003D68DF" w:rsidRPr="00713903" w:rsidRDefault="009C4450" w:rsidP="003D68DF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.2. Победителем аукциона признается участник аукциона, предложивший наибольшую оплату за приобретаемый земельный участок. 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lastRenderedPageBreak/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.3. Аукцион проводится в день и время, указанные в настоящем Извещении.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.4. Аукцион не проводится в случаях, если: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на участие в аукционе не подано ни одной заявки;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результате рассмотрения заявок на участие в аукционе ни один из заявителей не признан участником аукциона;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результате рассмотрения заявок на участие в аукционе участником аукциона признан только один заявитель;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аукцион отменен.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.5. Во время проведения процедуры аукциона 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а) в открытой части электронной площадки – информация о начале проведения процедуры аукциона с указанием наименования предмета аукциона, начальной цены предмета аукциона и текущего «шага аукциона»;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б) в закрытой части электронной площадки – помимо информации, указанной в открытой части электронной площадки, также предложения о цене и время его поступления, «шаг аукциона», время, оставшееся до окончания приема предложений о цене.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.6.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.7. Время для подачи предложений о цене определяется в следующем порядке: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– время для подачи первого предложения о цене составляет 60 минут с момента начала аукциона;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ТС завершается.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.8. 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предложение о цене подано до начала или по истечении установленного времени для подачи предложений о цене;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представленное предложение о цене ниже начальной цены;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представленное предложение о цене равно нулю;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представленное предложение о цене не соответствует увеличению текущей цены в соответствии с «шагом аукциона»;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представленное участником аукциона предложение о цене меньше ранее представленных предложений;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• представленное участником аукциона предложение о цене является лучшим текущим предложением о цене.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.9. Ход проведения процедуры подачи предложений о цене фиксируется оператором электронной площадки в электронном журнале. Журнал с предложениями о цене участников аукциона направляется в личный кабинет организатора аукциона в течение одного часа со времени завершения торговой сессии. По аукциону оператор электронной площадки направляет в личный кабинет организатора аукциона журнал с лучшими ценовыми предложениями участников аукциона и посредством штатного интерфейса ТС обеспечивает просмотр всех предложений о цене, поданных участниками аукциона. 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.10. Аукционная комиссия рассматривает представленный журнал с предложениями о цене участников аукциона.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lastRenderedPageBreak/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.11. Результаты аукциона оформляются протоколом. </w:t>
      </w: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протоколе о результатах аукциона указываются:</w:t>
      </w:r>
    </w:p>
    <w:p w:rsidR="002C049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1) сведения о месте, дате и времени проведения аукциона;</w:t>
      </w:r>
    </w:p>
    <w:p w:rsidR="002C049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2) предмет аукциона, в том числе сведения о местоположении и площади земельного участка;</w:t>
      </w:r>
    </w:p>
    <w:p w:rsidR="002C049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2C049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4)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2C049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(в ред. Федерального закона от 28.12.2024 N 538-ФЗ)</w:t>
      </w:r>
    </w:p>
    <w:p w:rsidR="003D68DF" w:rsidRPr="00713903" w:rsidRDefault="002C049F" w:rsidP="002C049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</w:t>
      </w:r>
      <w:r w:rsidR="003D68DF" w:rsidRPr="00713903">
        <w:rPr>
          <w:rFonts w:ascii="Liberation Serif" w:hAnsi="Liberation Serif" w:cs="Liberation Serif"/>
          <w:sz w:val="24"/>
          <w:szCs w:val="24"/>
        </w:rPr>
        <w:t>.</w:t>
      </w:r>
    </w:p>
    <w:p w:rsidR="003D68DF" w:rsidRPr="00713903" w:rsidRDefault="009C4450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.12. Протокол о результатах аукциона размещается в ГИС Торги в течение одного рабочего дня со дня подписания данного протокола.</w:t>
      </w:r>
    </w:p>
    <w:p w:rsidR="002C049F" w:rsidRPr="00713903" w:rsidRDefault="002C049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Специализированная организация, являющаяся организатором аукциона, направляет в уполномоченный орган сведения о победителе аукциона и об участнике аукциона, который сделал предпоследнее предложение о цене предмета аукциона, или о единственном принявшем участие в аукционе участнике не позднее дня, следующего после дня подписания протокола о результатах аукциона.</w:t>
      </w:r>
    </w:p>
    <w:p w:rsidR="003D68DF" w:rsidRPr="00713903" w:rsidRDefault="009C4450" w:rsidP="009C4450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9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.13. Оператор электронной площадки в течение одного часа со времени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2C049F" w:rsidRPr="00713903" w:rsidRDefault="002C049F" w:rsidP="002C049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2C049F" w:rsidRPr="00713903" w:rsidRDefault="002C049F" w:rsidP="002C049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2C049F" w:rsidRPr="00713903" w:rsidRDefault="002C049F" w:rsidP="002C049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3D68DF" w:rsidRPr="00713903" w:rsidRDefault="003D68DF" w:rsidP="004F3B8F">
      <w:pPr>
        <w:autoSpaceDE w:val="0"/>
        <w:autoSpaceDN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A25D4E" w:rsidP="009C4450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713903">
        <w:rPr>
          <w:rFonts w:ascii="Liberation Serif" w:hAnsi="Liberation Serif" w:cs="Liberation Serif"/>
          <w:b/>
          <w:bCs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 w:rsidR="009C4450" w:rsidRPr="00713903">
        <w:rPr>
          <w:rFonts w:ascii="Liberation Serif" w:hAnsi="Liberation Serif" w:cs="Liberation Serif"/>
          <w:b/>
          <w:bCs/>
          <w:sz w:val="24"/>
          <w:szCs w:val="24"/>
        </w:rPr>
        <w:t>ПОРЯДОК</w:t>
      </w:r>
      <w:r w:rsidR="003D68DF" w:rsidRPr="00713903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9C4450" w:rsidRPr="00713903">
        <w:rPr>
          <w:rFonts w:ascii="Liberation Serif" w:hAnsi="Liberation Serif" w:cs="Liberation Serif"/>
          <w:b/>
          <w:bCs/>
          <w:sz w:val="24"/>
          <w:szCs w:val="24"/>
        </w:rPr>
        <w:t>ОЗНАКОМЛЕНИЯ СО СВЕДЕНИЯМИ ОБ ИМУЩЕСТВЕ, ВЫСТАВЛЯЕМОМ НА АУКЦИОНЕ</w:t>
      </w:r>
    </w:p>
    <w:p w:rsidR="003D68DF" w:rsidRPr="00713903" w:rsidRDefault="003D68DF" w:rsidP="003D68D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3D68DF" w:rsidRPr="00713903" w:rsidRDefault="00A25D4E" w:rsidP="007E7DE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Информация о проведении аукциона</w:t>
      </w:r>
      <w:r w:rsidR="003D68DF" w:rsidRPr="00713903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размещается на официальном сайте Российской Федерации в сети «Интернет» </w:t>
      </w:r>
      <w:hyperlink r:id="rId28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www.torgi.gov.ru</w:t>
        </w:r>
      </w:hyperlink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, на сайте в сети «Интернет» </w:t>
      </w:r>
      <w:hyperlink r:id="rId29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www.kumi.aramilgo.ru</w:t>
        </w:r>
      </w:hyperlink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и на сайте электронной площадки www.sberbank-ast.ru и содержит следующее: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а) информационное сообщение о проведении продажи имущества;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б) форма заявки (приложение № 1);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в) проект договора купли-продажи имущества (приложение № 2);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г) иные сведения, предусмотренные </w:t>
      </w:r>
      <w:proofErr w:type="spellStart"/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>ст.ст</w:t>
      </w:r>
      <w:proofErr w:type="spellEnd"/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>. 39.11, 39.12</w:t>
      </w:r>
      <w:r w:rsidR="002C049F"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>, 39.13</w:t>
      </w:r>
      <w:r w:rsidRPr="00713903">
        <w:rPr>
          <w:rFonts w:ascii="Liberation Serif" w:hAnsi="Liberation Serif" w:cs="Liberation Serif"/>
          <w:sz w:val="24"/>
          <w:szCs w:val="24"/>
          <w:shd w:val="clear" w:color="auto" w:fill="FFFFFF"/>
        </w:rPr>
        <w:t xml:space="preserve"> Земельного кодекса Российской Федерации.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3D68DF" w:rsidRPr="00713903" w:rsidRDefault="00AF63DC" w:rsidP="007E7DE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.2. С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www.torgi.gov.ru, на официальном сайте Продавца в сети «Интернет» </w:t>
      </w:r>
      <w:hyperlink r:id="rId30" w:history="1">
        <w:r w:rsidR="003D68DF" w:rsidRPr="00713903">
          <w:rPr>
            <w:rFonts w:ascii="Liberation Serif" w:hAnsi="Liberation Serif" w:cs="Liberation Serif"/>
            <w:color w:val="0000FF"/>
            <w:sz w:val="24"/>
            <w:szCs w:val="24"/>
            <w:u w:val="single"/>
          </w:rPr>
          <w:t>www.kumi.aramilgo.ru</w:t>
        </w:r>
      </w:hyperlink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 и  на сайте в сети </w:t>
      </w:r>
      <w:r w:rsidR="003D68DF" w:rsidRPr="00713903">
        <w:rPr>
          <w:rFonts w:ascii="Liberation Serif" w:hAnsi="Liberation Serif" w:cs="Liberation Serif"/>
          <w:sz w:val="24"/>
          <w:szCs w:val="24"/>
        </w:rPr>
        <w:lastRenderedPageBreak/>
        <w:t>«Интернет» Организатора (электронная площадка) www.sberbank-ast.ru и по телефонам: 8 (343) 38</w:t>
      </w:r>
      <w:r w:rsidR="00741AC3" w:rsidRPr="00713903">
        <w:rPr>
          <w:rFonts w:ascii="Liberation Serif" w:hAnsi="Liberation Serif" w:cs="Liberation Serif"/>
          <w:sz w:val="24"/>
          <w:szCs w:val="24"/>
        </w:rPr>
        <w:t>5-</w:t>
      </w:r>
      <w:r w:rsidR="003D68DF" w:rsidRPr="00713903">
        <w:rPr>
          <w:rFonts w:ascii="Liberation Serif" w:hAnsi="Liberation Serif" w:cs="Liberation Serif"/>
          <w:sz w:val="24"/>
          <w:szCs w:val="24"/>
        </w:rPr>
        <w:t>32</w:t>
      </w:r>
      <w:r w:rsidR="00741AC3" w:rsidRPr="00713903">
        <w:rPr>
          <w:rFonts w:ascii="Liberation Serif" w:hAnsi="Liberation Serif" w:cs="Liberation Serif"/>
          <w:sz w:val="24"/>
          <w:szCs w:val="24"/>
        </w:rPr>
        <w:t>-</w:t>
      </w:r>
      <w:r w:rsidR="003D68DF" w:rsidRPr="00713903">
        <w:rPr>
          <w:rFonts w:ascii="Liberation Serif" w:hAnsi="Liberation Serif" w:cs="Liberation Serif"/>
          <w:sz w:val="24"/>
          <w:szCs w:val="24"/>
        </w:rPr>
        <w:t>86.</w:t>
      </w:r>
    </w:p>
    <w:p w:rsidR="003D68DF" w:rsidRPr="00713903" w:rsidRDefault="00AF63DC" w:rsidP="007E7DE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>.3. 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D68DF" w:rsidRPr="00713903" w:rsidRDefault="003D68DF" w:rsidP="003D68D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3D68DF" w:rsidRPr="00713903" w:rsidRDefault="00AF63DC" w:rsidP="007E7DEB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>.4. С дополнительной информацией о приватизируемом имуществе можно ознакомиться по телефону: 8 (343)</w:t>
      </w:r>
      <w:r w:rsidR="00741AC3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="003D68DF" w:rsidRPr="00713903">
        <w:rPr>
          <w:rFonts w:ascii="Liberation Serif" w:hAnsi="Liberation Serif" w:cs="Liberation Serif"/>
          <w:sz w:val="24"/>
          <w:szCs w:val="24"/>
        </w:rPr>
        <w:t>385</w:t>
      </w:r>
      <w:r w:rsidRPr="00713903">
        <w:rPr>
          <w:rFonts w:ascii="Liberation Serif" w:hAnsi="Liberation Serif" w:cs="Liberation Serif"/>
          <w:sz w:val="24"/>
          <w:szCs w:val="24"/>
        </w:rPr>
        <w:t>-</w:t>
      </w:r>
      <w:r w:rsidR="003D68DF" w:rsidRPr="00713903">
        <w:rPr>
          <w:rFonts w:ascii="Liberation Serif" w:hAnsi="Liberation Serif" w:cs="Liberation Serif"/>
          <w:sz w:val="24"/>
          <w:szCs w:val="24"/>
        </w:rPr>
        <w:t>32</w:t>
      </w:r>
      <w:r w:rsidRPr="00713903">
        <w:rPr>
          <w:rFonts w:ascii="Liberation Serif" w:hAnsi="Liberation Serif" w:cs="Liberation Serif"/>
          <w:sz w:val="24"/>
          <w:szCs w:val="24"/>
        </w:rPr>
        <w:t>-</w:t>
      </w:r>
      <w:r w:rsidR="003D68DF" w:rsidRPr="00713903">
        <w:rPr>
          <w:rFonts w:ascii="Liberation Serif" w:hAnsi="Liberation Serif" w:cs="Liberation Serif"/>
          <w:sz w:val="24"/>
          <w:szCs w:val="24"/>
        </w:rPr>
        <w:t>86.</w:t>
      </w:r>
    </w:p>
    <w:p w:rsidR="003D68DF" w:rsidRPr="00713903" w:rsidRDefault="00AF63DC" w:rsidP="007E7DEB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10</w:t>
      </w:r>
      <w:r w:rsidR="003D68DF" w:rsidRPr="00713903">
        <w:rPr>
          <w:rFonts w:ascii="Liberation Serif" w:hAnsi="Liberation Serif" w:cs="Liberation Serif"/>
          <w:sz w:val="24"/>
          <w:szCs w:val="24"/>
        </w:rPr>
        <w:t>.5. Победитель торгов, не реализовавший свое право, лишается права предъявлять претензии к Продавцу, по поводу юридического, физического и финансового состояния.</w:t>
      </w:r>
    </w:p>
    <w:p w:rsidR="003D68DF" w:rsidRPr="00713903" w:rsidRDefault="003D68DF" w:rsidP="003D68DF">
      <w:pPr>
        <w:ind w:firstLine="540"/>
        <w:jc w:val="both"/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Дата, время и порядок осмотра земельного участка на местности: осмотр земельных участков на местности производится претендентами самостоятельно </w:t>
      </w:r>
      <w:r w:rsidRPr="00713903">
        <w:rPr>
          <w:rFonts w:ascii="Liberation Serif" w:hAnsi="Liberation Serif" w:cs="Liberation Serif"/>
          <w:color w:val="000000"/>
          <w:sz w:val="24"/>
          <w:szCs w:val="24"/>
        </w:rPr>
        <w:t>в течение срока подачи заявок на участие в аукционе.</w:t>
      </w:r>
    </w:p>
    <w:p w:rsidR="003D68DF" w:rsidRPr="00713903" w:rsidRDefault="003D68DF" w:rsidP="00AF63DC">
      <w:pPr>
        <w:autoSpaceDE w:val="0"/>
        <w:autoSpaceDN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b/>
          <w:sz w:val="24"/>
          <w:szCs w:val="24"/>
        </w:rPr>
        <w:t>1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. ПРИОСТАНОВЛЕНИЕ И ВОЗОБНОВЛЕНИЕ ПРОЦЕДУРЫ ТОРГОВ 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AF63DC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11</w:t>
      </w:r>
      <w:r w:rsidR="003D68DF" w:rsidRPr="00713903">
        <w:rPr>
          <w:rFonts w:ascii="Liberation Serif" w:hAnsi="Liberation Serif" w:cs="Liberation Serif"/>
          <w:sz w:val="24"/>
          <w:szCs w:val="24"/>
        </w:rPr>
        <w:t>.1. Оператор электронной площадки приостанавливает процедуру торгов в случае: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поступления уведомления контрольного органа, судебного акта, постановления службы судебных приставов о необходимости приостановления торгов;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технологического сбоя, зафиксированного программно-аппаратными средствами электронной площадки;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• иных случаев, предусмотренных действующим законодательством. </w:t>
      </w:r>
    </w:p>
    <w:p w:rsidR="003D68DF" w:rsidRPr="00713903" w:rsidRDefault="00AF63DC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11</w:t>
      </w:r>
      <w:r w:rsidR="003D68DF" w:rsidRPr="00713903">
        <w:rPr>
          <w:rFonts w:ascii="Liberation Serif" w:hAnsi="Liberation Serif" w:cs="Liberation Serif"/>
          <w:sz w:val="24"/>
          <w:szCs w:val="24"/>
        </w:rPr>
        <w:t xml:space="preserve">.2. Организатор аукциона осуществляет приостановление процедуры торгов посредством функционала ГИС Торги на основании уведомления контрольного органа, судебного акта, постановления службы судебных приставов о необходимости приостановления торгов.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В случае необходимости приостановления процедуры торгов на электронной площадке по требованию контрольного органа, судебного акта, постановления службы судебных приставов организатор аукциона информирует оператора электронной площадки о приостановлении и основании такого приостановления.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sz w:val="24"/>
          <w:szCs w:val="24"/>
        </w:rPr>
        <w:t>1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.3. Оператор электронной площадки осуществляет приостановление </w:t>
      </w:r>
      <w:proofErr w:type="gramStart"/>
      <w:r w:rsidRPr="00713903">
        <w:rPr>
          <w:rFonts w:ascii="Liberation Serif" w:hAnsi="Liberation Serif" w:cs="Liberation Serif"/>
          <w:sz w:val="24"/>
          <w:szCs w:val="24"/>
        </w:rPr>
        <w:t>процедуры  и</w:t>
      </w:r>
      <w:proofErr w:type="gramEnd"/>
      <w:r w:rsidRPr="00713903">
        <w:rPr>
          <w:rFonts w:ascii="Liberation Serif" w:hAnsi="Liberation Serif" w:cs="Liberation Serif"/>
          <w:sz w:val="24"/>
          <w:szCs w:val="24"/>
        </w:rPr>
        <w:t xml:space="preserve"> направляет в личный кабинет организатора аукциона, заявителей, участников аукциона уведомление о приостановлении торгов.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После окончания времени приостановления процедуры торгов организатор аукциона информирует оператора электронной площадки о возобновлении процедуры торгов. Оператор электронной площадки после возобновления процедуры направляет в личный кабинет организатора аукциона, заявителей, участников аукциона уведомление о возобновлении торгов.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Процедура торгов возобновляется с той стадии, на которой она была приостановлена, если иное не установлено решением организатора аукциона или контрольного органа, суда, который принял решение о приостановлении/возобновлении торгов. При этом могут быть увеличены сроки начала и окончания последующих этапов торгов. </w:t>
      </w:r>
    </w:p>
    <w:p w:rsidR="003D68DF" w:rsidRPr="00713903" w:rsidRDefault="003D68DF" w:rsidP="003D68DF">
      <w:pPr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sz w:val="24"/>
          <w:szCs w:val="24"/>
        </w:rPr>
        <w:t>1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.4. Оператор электронной площадки приостанавливает проведение торгов в случае технологического сбоя, зафиксированного программно-аппаратными средствами электронной площадки, но не более чем на одни сутки. В течение одного часа со времени приостановления проведения торгов оператор электронной площадки направляет в личный кабинет заявителей, участников аукциона, организатора аукциона уведомления о приостановлении торгов. После устранения технических проблем оператор электронной </w:t>
      </w:r>
      <w:r w:rsidRPr="00713903">
        <w:rPr>
          <w:rFonts w:ascii="Liberation Serif" w:hAnsi="Liberation Serif" w:cs="Liberation Serif"/>
          <w:sz w:val="24"/>
          <w:szCs w:val="24"/>
        </w:rPr>
        <w:lastRenderedPageBreak/>
        <w:t>площадки обеспечивает возобновление проведения торгов, начиная с того момента, на котором процедура была прервана, и направляет в личный кабинет заявителей, участников аукциона, организатора аукциона уведомление о возобновлении торгов.</w:t>
      </w:r>
    </w:p>
    <w:p w:rsidR="004F3B8F" w:rsidRPr="00713903" w:rsidRDefault="004F3B8F" w:rsidP="00DD07D2">
      <w:pPr>
        <w:rPr>
          <w:rFonts w:ascii="Liberation Serif" w:hAnsi="Liberation Serif" w:cs="Liberation Serif"/>
          <w:b/>
          <w:sz w:val="24"/>
          <w:szCs w:val="24"/>
          <w:lang w:eastAsia="en-US"/>
        </w:rPr>
      </w:pPr>
    </w:p>
    <w:p w:rsidR="003D68DF" w:rsidRPr="00713903" w:rsidRDefault="00AF63DC" w:rsidP="003D68DF">
      <w:pPr>
        <w:jc w:val="center"/>
        <w:rPr>
          <w:rFonts w:ascii="Liberation Serif" w:hAnsi="Liberation Serif" w:cs="Liberation Serif"/>
          <w:b/>
          <w:sz w:val="24"/>
          <w:szCs w:val="24"/>
          <w:lang w:eastAsia="en-US"/>
        </w:rPr>
      </w:pPr>
      <w:r w:rsidRPr="00713903">
        <w:rPr>
          <w:rFonts w:ascii="Liberation Serif" w:hAnsi="Liberation Serif" w:cs="Liberation Serif"/>
          <w:b/>
          <w:sz w:val="24"/>
          <w:szCs w:val="24"/>
          <w:lang w:eastAsia="en-US"/>
        </w:rPr>
        <w:t>12</w:t>
      </w:r>
      <w:r w:rsidR="003D68DF" w:rsidRPr="00713903">
        <w:rPr>
          <w:rFonts w:ascii="Liberation Serif" w:hAnsi="Liberation Serif" w:cs="Liberation Serif"/>
          <w:b/>
          <w:sz w:val="24"/>
          <w:szCs w:val="24"/>
          <w:lang w:eastAsia="en-US"/>
        </w:rPr>
        <w:t>. ОТМЕНА АУКЦИОНА</w:t>
      </w:r>
    </w:p>
    <w:p w:rsidR="003D68DF" w:rsidRPr="00713903" w:rsidRDefault="003D68DF" w:rsidP="003D68DF">
      <w:pPr>
        <w:jc w:val="center"/>
        <w:rPr>
          <w:rFonts w:ascii="Liberation Serif" w:hAnsi="Liberation Serif" w:cs="Liberation Serif"/>
          <w:b/>
          <w:sz w:val="24"/>
          <w:szCs w:val="24"/>
          <w:lang w:eastAsia="en-US"/>
        </w:rPr>
      </w:pPr>
    </w:p>
    <w:p w:rsidR="003D68DF" w:rsidRPr="00713903" w:rsidRDefault="003D68DF" w:rsidP="003D68DF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sz w:val="24"/>
          <w:szCs w:val="24"/>
        </w:rPr>
        <w:t>2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.1. Комитет по управлению </w:t>
      </w:r>
      <w:r w:rsidR="00741AC3" w:rsidRPr="00713903">
        <w:rPr>
          <w:rFonts w:ascii="Liberation Serif" w:hAnsi="Liberation Serif" w:cs="Liberation Serif"/>
          <w:sz w:val="24"/>
          <w:szCs w:val="24"/>
        </w:rPr>
        <w:t xml:space="preserve">муниципальным </w:t>
      </w:r>
      <w:r w:rsidRPr="00713903">
        <w:rPr>
          <w:rFonts w:ascii="Liberation Serif" w:hAnsi="Liberation Serif" w:cs="Liberation Serif"/>
          <w:sz w:val="24"/>
          <w:szCs w:val="24"/>
        </w:rPr>
        <w:t>имуществом</w:t>
      </w:r>
      <w:r w:rsidR="00AF63DC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="00AF63DC" w:rsidRPr="00713903">
        <w:rPr>
          <w:rFonts w:ascii="Liberation Serif" w:hAnsi="Liberation Serif" w:cs="Liberation Serif"/>
          <w:sz w:val="24"/>
          <w:szCs w:val="24"/>
        </w:rPr>
        <w:t>Арамильского</w:t>
      </w:r>
      <w:proofErr w:type="spellEnd"/>
      <w:r w:rsidRPr="00713903">
        <w:rPr>
          <w:rFonts w:ascii="Liberation Serif" w:hAnsi="Liberation Serif" w:cs="Liberation Serif"/>
          <w:sz w:val="24"/>
          <w:szCs w:val="24"/>
        </w:rPr>
        <w:t xml:space="preserve"> городского округа принимает решение об отказе в проведении аукциона в случае выявления обстоятельств, предусмотренных пунктом 8 статьи 39.11 Земельного кодекса РФ. </w:t>
      </w:r>
    </w:p>
    <w:p w:rsidR="003D68DF" w:rsidRPr="00713903" w:rsidRDefault="003D68DF" w:rsidP="003D68DF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Извещение об отказе в проведении аукциона размещается организатором аукциона в ГИС Торги в течение трех дней со дня принятия данного решения. </w:t>
      </w:r>
    </w:p>
    <w:p w:rsidR="003D68DF" w:rsidRPr="00713903" w:rsidRDefault="003D68DF" w:rsidP="003D68DF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sz w:val="24"/>
          <w:szCs w:val="24"/>
        </w:rPr>
        <w:t>2</w:t>
      </w:r>
      <w:r w:rsidRPr="00713903">
        <w:rPr>
          <w:rFonts w:ascii="Liberation Serif" w:hAnsi="Liberation Serif" w:cs="Liberation Serif"/>
          <w:sz w:val="24"/>
          <w:szCs w:val="24"/>
        </w:rPr>
        <w:t>.2. В случае отмены аукциона, оператор электронной площадки в течение трех дней со дня принятия решения об отказе в проведении аукциона уведомляет заявителей, участников аукциона путем направления информации в их личный кабинет, и прекращает блокирование денежных средств в размере задатка на лицевых счетах заявителей на электронной площадке, а также размещает извещение в открытой части электронной площадки.</w:t>
      </w:r>
    </w:p>
    <w:p w:rsidR="003D68DF" w:rsidRPr="00713903" w:rsidRDefault="003D68DF" w:rsidP="003D68DF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68DF" w:rsidRPr="00713903" w:rsidRDefault="003D68DF" w:rsidP="003D68DF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13903">
        <w:rPr>
          <w:rFonts w:ascii="Times New Roman" w:hAnsi="Times New Roman"/>
          <w:b/>
          <w:sz w:val="24"/>
          <w:szCs w:val="24"/>
        </w:rPr>
        <w:t>1</w:t>
      </w:r>
      <w:r w:rsidR="00AF63DC" w:rsidRPr="00713903">
        <w:rPr>
          <w:rFonts w:ascii="Times New Roman" w:hAnsi="Times New Roman"/>
          <w:b/>
          <w:sz w:val="24"/>
          <w:szCs w:val="24"/>
        </w:rPr>
        <w:t>3</w:t>
      </w:r>
      <w:r w:rsidRPr="00713903">
        <w:rPr>
          <w:rFonts w:ascii="Times New Roman" w:hAnsi="Times New Roman"/>
          <w:b/>
          <w:sz w:val="24"/>
          <w:szCs w:val="24"/>
        </w:rPr>
        <w:t xml:space="preserve">. ПОРЯДОК ЗАКЛЮЧЕНИЯ ДОГОВОРА КУПЛИ-ПРОДАЖИ ЗЕМЕЛЬНОГО УЧАСТКА </w:t>
      </w:r>
    </w:p>
    <w:p w:rsidR="00AF63DC" w:rsidRPr="00713903" w:rsidRDefault="0098367F" w:rsidP="00AF63DC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</w:pPr>
      <w:r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 xml:space="preserve">13.1. </w:t>
      </w:r>
      <w:r w:rsidR="00AF63DC"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>Победителем аукциона будет являться участник, предложивший в ходе торгов наиболее высокую цену права на заключение договора аренды или купли-продажи земельного участка.</w:t>
      </w:r>
    </w:p>
    <w:p w:rsidR="00AF63DC" w:rsidRPr="00713903" w:rsidRDefault="004D4B14" w:rsidP="00AF63DC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</w:t>
      </w:r>
      <w:r w:rsidR="00AF63DC"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>.</w:t>
      </w:r>
    </w:p>
    <w:p w:rsidR="003D68DF" w:rsidRPr="00713903" w:rsidRDefault="00AF63DC" w:rsidP="00AF63DC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color w:val="000000"/>
          <w:kern w:val="2"/>
          <w:sz w:val="24"/>
          <w:szCs w:val="24"/>
          <w:lang w:eastAsia="zh-CN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3D68DF" w:rsidRPr="00713903" w:rsidRDefault="003D68DF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</w:t>
      </w:r>
      <w:r w:rsidR="00AF63DC" w:rsidRPr="00713903">
        <w:rPr>
          <w:rFonts w:ascii="Liberation Serif" w:hAnsi="Liberation Serif" w:cs="Liberation Serif"/>
          <w:sz w:val="24"/>
          <w:szCs w:val="24"/>
        </w:rPr>
        <w:t>3</w:t>
      </w:r>
      <w:r w:rsidRPr="00713903">
        <w:rPr>
          <w:rFonts w:ascii="Liberation Serif" w:hAnsi="Liberation Serif" w:cs="Liberation Serif"/>
          <w:sz w:val="24"/>
          <w:szCs w:val="24"/>
        </w:rPr>
        <w:t>.</w:t>
      </w:r>
      <w:r w:rsidR="00942A6A" w:rsidRPr="00713903">
        <w:rPr>
          <w:rFonts w:ascii="Liberation Serif" w:hAnsi="Liberation Serif" w:cs="Liberation Serif"/>
          <w:sz w:val="24"/>
          <w:szCs w:val="24"/>
        </w:rPr>
        <w:t>2</w:t>
      </w:r>
      <w:r w:rsidRPr="00713903">
        <w:rPr>
          <w:rFonts w:ascii="Liberation Serif" w:hAnsi="Liberation Serif" w:cs="Liberation Serif"/>
          <w:sz w:val="24"/>
          <w:szCs w:val="24"/>
        </w:rPr>
        <w:t>. Заключение договора купли-продажи земельного участка по итогам аукциона осуществляется сторонами на бумажном носителе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либо на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электронной площадк</w:t>
      </w:r>
      <w:r w:rsidR="004D4B14" w:rsidRPr="00713903">
        <w:rPr>
          <w:rFonts w:ascii="Liberation Serif" w:hAnsi="Liberation Serif" w:cs="Liberation Serif"/>
          <w:sz w:val="24"/>
          <w:szCs w:val="24"/>
        </w:rPr>
        <w:t>е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. </w:t>
      </w:r>
      <w:r w:rsidRPr="00713903">
        <w:rPr>
          <w:rFonts w:ascii="Liberation Serif" w:hAnsi="Liberation Serif" w:cs="Liberation Serif"/>
          <w:sz w:val="24"/>
          <w:szCs w:val="24"/>
        </w:rPr>
        <w:br/>
        <w:t>Не допускается заключение договора ранее чем через десять дней со дня размещения информации о результатах аукциона в ГИС Торги.</w:t>
      </w:r>
    </w:p>
    <w:p w:rsidR="004D4B14" w:rsidRPr="00713903" w:rsidRDefault="004D4B14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13.3.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>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десять дней со дня размещения информации о результатах аукциона на официальном сайте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, в том числе договоров, указанных в </w:t>
      </w:r>
      <w:hyperlink w:anchor="Par165" w:history="1">
        <w:r w:rsidRPr="00713903">
          <w:rPr>
            <w:rStyle w:val="a9"/>
            <w:rFonts w:ascii="Liberation Serif" w:hAnsi="Liberation Serif" w:cs="Liberation Serif"/>
            <w:b/>
            <w:sz w:val="24"/>
            <w:szCs w:val="24"/>
          </w:rPr>
          <w:t>пунктах 13</w:t>
        </w:r>
      </w:hyperlink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и </w:t>
      </w:r>
      <w:hyperlink w:anchor="Par169" w:history="1">
        <w:r w:rsidRPr="00713903">
          <w:rPr>
            <w:rStyle w:val="a9"/>
            <w:rFonts w:ascii="Liberation Serif" w:hAnsi="Liberation Serif" w:cs="Liberation Serif"/>
            <w:b/>
            <w:sz w:val="24"/>
            <w:szCs w:val="24"/>
          </w:rPr>
          <w:t>14</w:t>
        </w:r>
      </w:hyperlink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статьи 39.12 Земельного кодекса Российской Федерации.</w:t>
      </w:r>
    </w:p>
    <w:p w:rsidR="004D4B14" w:rsidRPr="00713903" w:rsidRDefault="004D4B14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13.4.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</w:t>
      </w:r>
      <w:r w:rsidRPr="00713903">
        <w:rPr>
          <w:rFonts w:ascii="Liberation Serif" w:hAnsi="Liberation Serif" w:cs="Liberation Serif"/>
          <w:sz w:val="24"/>
          <w:szCs w:val="24"/>
        </w:rPr>
        <w:lastRenderedPageBreak/>
        <w:t>на участие в аукционе, в случае, если аукцион признан несостоявшимся, или в протоколе о результатах электронного аукциона.</w:t>
      </w:r>
    </w:p>
    <w:p w:rsidR="004D4B14" w:rsidRPr="00713903" w:rsidRDefault="004D4B14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13.5.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ar165" w:history="1">
        <w:r w:rsidRPr="00713903">
          <w:rPr>
            <w:rStyle w:val="a9"/>
            <w:rFonts w:ascii="Liberation Serif" w:hAnsi="Liberation Serif" w:cs="Liberation Serif"/>
            <w:sz w:val="24"/>
            <w:szCs w:val="24"/>
          </w:rPr>
          <w:t>пунктом 13</w:t>
        </w:r>
      </w:hyperlink>
      <w:r w:rsidRPr="00713903">
        <w:rPr>
          <w:rFonts w:ascii="Liberation Serif" w:hAnsi="Liberation Serif" w:cs="Liberation Serif"/>
          <w:sz w:val="24"/>
          <w:szCs w:val="24"/>
        </w:rPr>
        <w:t xml:space="preserve">, </w:t>
      </w:r>
      <w:hyperlink w:anchor="Par169" w:history="1">
        <w:r w:rsidRPr="00713903">
          <w:rPr>
            <w:rStyle w:val="a9"/>
            <w:rFonts w:ascii="Liberation Serif" w:hAnsi="Liberation Serif" w:cs="Liberation Serif"/>
            <w:sz w:val="24"/>
            <w:szCs w:val="24"/>
          </w:rPr>
          <w:t>14</w:t>
        </w:r>
      </w:hyperlink>
      <w:r w:rsidRPr="00713903">
        <w:rPr>
          <w:rFonts w:ascii="Liberation Serif" w:hAnsi="Liberation Serif" w:cs="Liberation Serif"/>
          <w:b/>
          <w:sz w:val="24"/>
          <w:szCs w:val="24"/>
        </w:rPr>
        <w:t>,</w:t>
      </w:r>
      <w:r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hyperlink w:anchor="Par197" w:history="1">
        <w:r w:rsidRPr="00713903">
          <w:rPr>
            <w:rStyle w:val="a9"/>
            <w:rFonts w:ascii="Liberation Serif" w:hAnsi="Liberation Serif" w:cs="Liberation Serif"/>
            <w:sz w:val="24"/>
            <w:szCs w:val="24"/>
          </w:rPr>
          <w:t>20</w:t>
        </w:r>
      </w:hyperlink>
      <w:r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или </w:t>
      </w:r>
      <w:hyperlink w:anchor="Par210" w:history="1">
        <w:r w:rsidRPr="00713903">
          <w:rPr>
            <w:rStyle w:val="a9"/>
            <w:rFonts w:ascii="Liberation Serif" w:hAnsi="Liberation Serif" w:cs="Liberation Serif"/>
            <w:b/>
            <w:sz w:val="24"/>
            <w:szCs w:val="24"/>
          </w:rPr>
          <w:t>25</w:t>
        </w:r>
      </w:hyperlink>
      <w:r w:rsidRPr="00713903">
        <w:rPr>
          <w:rFonts w:ascii="Liberation Serif" w:hAnsi="Liberation Serif" w:cs="Liberation Serif"/>
          <w:sz w:val="24"/>
          <w:szCs w:val="24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4D4B14" w:rsidRPr="00713903" w:rsidRDefault="00310700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13.6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. Не допускается требовать от победителя аукциона, иного лица, с которым договор купли-продажи или договор аренды земельного участка заключается в соответствии с </w:t>
      </w:r>
      <w:hyperlink w:anchor="Par165" w:history="1">
        <w:r w:rsidR="004D4B14" w:rsidRPr="00713903">
          <w:rPr>
            <w:rStyle w:val="a9"/>
            <w:rFonts w:ascii="Liberation Serif" w:hAnsi="Liberation Serif" w:cs="Liberation Serif"/>
            <w:sz w:val="24"/>
            <w:szCs w:val="24"/>
          </w:rPr>
          <w:t>пунктом 13</w:t>
        </w:r>
      </w:hyperlink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, </w:t>
      </w:r>
      <w:hyperlink w:anchor="Par169" w:history="1">
        <w:r w:rsidR="004D4B14" w:rsidRPr="00713903">
          <w:rPr>
            <w:rStyle w:val="a9"/>
            <w:rFonts w:ascii="Liberation Serif" w:hAnsi="Liberation Serif" w:cs="Liberation Serif"/>
            <w:sz w:val="24"/>
            <w:szCs w:val="24"/>
          </w:rPr>
          <w:t>14</w:t>
        </w:r>
      </w:hyperlink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, </w:t>
      </w:r>
      <w:hyperlink w:anchor="Par197" w:history="1">
        <w:r w:rsidR="004D4B14" w:rsidRPr="00713903">
          <w:rPr>
            <w:rStyle w:val="a9"/>
            <w:rFonts w:ascii="Liberation Serif" w:hAnsi="Liberation Serif" w:cs="Liberation Serif"/>
            <w:sz w:val="24"/>
            <w:szCs w:val="24"/>
          </w:rPr>
          <w:t>20</w:t>
        </w:r>
      </w:hyperlink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и </w:t>
      </w:r>
      <w:hyperlink w:anchor="Par210" w:history="1">
        <w:r w:rsidR="004D4B14" w:rsidRPr="00713903">
          <w:rPr>
            <w:rStyle w:val="a9"/>
            <w:rFonts w:ascii="Liberation Serif" w:hAnsi="Liberation Serif" w:cs="Liberation Serif"/>
            <w:sz w:val="24"/>
            <w:szCs w:val="24"/>
          </w:rPr>
          <w:t>25</w:t>
        </w:r>
      </w:hyperlink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>статьи 39.12 Земельного кодекса Российской Федерации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, возмещение расходов, связанных с выполнением кадастровых работ в отношении земельного участка, являющегося предметом указанных договоров, а также расходов, связанных с организацией и проведением аукциона, за исключением случая, предусмотренного </w:t>
      </w:r>
      <w:hyperlink w:anchor="Par253" w:history="1">
        <w:r w:rsidR="004D4B14" w:rsidRPr="00713903">
          <w:rPr>
            <w:rStyle w:val="a9"/>
            <w:rFonts w:ascii="Liberation Serif" w:hAnsi="Liberation Serif" w:cs="Liberation Serif"/>
            <w:sz w:val="24"/>
            <w:szCs w:val="24"/>
          </w:rPr>
          <w:t>пунктом 5 статьи 39.13</w:t>
        </w:r>
      </w:hyperlink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>Земельного кодекса Российской Федерации</w:t>
      </w:r>
      <w:r w:rsidR="004D4B14" w:rsidRPr="00713903">
        <w:rPr>
          <w:rFonts w:ascii="Liberation Serif" w:hAnsi="Liberation Serif" w:cs="Liberation Serif"/>
          <w:sz w:val="24"/>
          <w:szCs w:val="24"/>
        </w:rPr>
        <w:t>.</w:t>
      </w:r>
    </w:p>
    <w:p w:rsidR="004D4B14" w:rsidRPr="00713903" w:rsidRDefault="00310700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13.7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. 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десяти рабочих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дней со дня направления им проекта договора купли-продажи или проекта договора аренды земельного участка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4D4B14" w:rsidRPr="00713903" w:rsidRDefault="004116BB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bookmarkStart w:id="4" w:name="Par210"/>
      <w:bookmarkEnd w:id="4"/>
      <w:r w:rsidRPr="00713903">
        <w:rPr>
          <w:rFonts w:ascii="Liberation Serif" w:hAnsi="Liberation Serif" w:cs="Liberation Serif"/>
          <w:sz w:val="24"/>
          <w:szCs w:val="24"/>
        </w:rPr>
        <w:t>13.8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. Если договор купли-продажи или договор аренды земельного участка в течение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десяти рабочих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дней со дня направления победителю аукциона проектов указанных договоров не были им подписаны и представлены в уполномоченный орган,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уполномоченный орган направляет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указанные договоры участнику аукциона, который сделал предпоследнее предложение о цене предмета аукциона,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для их заключения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по цене, предложенной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таким участником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аукциона.</w:t>
      </w:r>
    </w:p>
    <w:p w:rsidR="004D4B14" w:rsidRPr="00713903" w:rsidRDefault="004116BB" w:rsidP="004D4B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13.9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. В случае, если в течение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десяти рабочих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</w:t>
      </w:r>
      <w:r w:rsidR="004D4B14" w:rsidRPr="00713903">
        <w:rPr>
          <w:rFonts w:ascii="Liberation Serif" w:hAnsi="Liberation Serif" w:cs="Liberation Serif"/>
          <w:b/>
          <w:sz w:val="24"/>
          <w:szCs w:val="24"/>
        </w:rPr>
        <w:t>уполномоченный орган</w:t>
      </w:r>
      <w:r w:rsidR="004D4B14" w:rsidRPr="00713903">
        <w:rPr>
          <w:rFonts w:ascii="Liberation Serif" w:hAnsi="Liberation Serif" w:cs="Liberation Serif"/>
          <w:sz w:val="24"/>
          <w:szCs w:val="24"/>
        </w:rPr>
        <w:t xml:space="preserve">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4D4B14" w:rsidRPr="00713903" w:rsidRDefault="004116BB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13.10. 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p w:rsidR="004D4B14" w:rsidRPr="00713903" w:rsidRDefault="004116BB" w:rsidP="003D68D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случае, если победитель аукциона или иное лицо, с которым договор купли-продажи или договор аренды земельного участка заключается в соответствии с пунктом 13, 14, 20 или 25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подпунктами 1 - 3 пункта 29 статьи 39.12 Земельного кодекса Российской Федерации,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3D68DF" w:rsidRPr="00713903" w:rsidRDefault="00273696" w:rsidP="003D68DF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13.7. </w:t>
      </w:r>
      <w:r w:rsidR="003D68DF" w:rsidRPr="00713903">
        <w:rPr>
          <w:rFonts w:ascii="Liberation Serif" w:hAnsi="Liberation Serif" w:cs="Liberation Serif"/>
          <w:sz w:val="24"/>
          <w:szCs w:val="24"/>
        </w:rPr>
        <w:t>Факт оплаты имущества подтверждается выпиской со счета о поступлении средств в размере и сроки, указанные в договоре купли-продажи.</w:t>
      </w:r>
    </w:p>
    <w:p w:rsidR="00916DD7" w:rsidRPr="00713903" w:rsidRDefault="00916DD7" w:rsidP="00273696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bookmarkStart w:id="5" w:name="Par0"/>
      <w:bookmarkEnd w:id="5"/>
    </w:p>
    <w:p w:rsidR="00916DD7" w:rsidRPr="00713903" w:rsidRDefault="00916DD7" w:rsidP="00916DD7">
      <w:pPr>
        <w:widowControl w:val="0"/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14. Информация о размере взимаемой с платы Оператору электронной </w:t>
      </w:r>
      <w:r w:rsidRPr="00713903">
        <w:rPr>
          <w:rFonts w:ascii="Liberation Serif" w:hAnsi="Liberation Serif" w:cs="Liberation Serif"/>
          <w:b/>
          <w:sz w:val="24"/>
          <w:szCs w:val="24"/>
        </w:rPr>
        <w:lastRenderedPageBreak/>
        <w:t>площадки за участие в электронном аукционе</w:t>
      </w:r>
    </w:p>
    <w:p w:rsidR="00916DD7" w:rsidRPr="00713903" w:rsidRDefault="00916DD7" w:rsidP="00273696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:rsidR="00916DD7" w:rsidRPr="00713903" w:rsidRDefault="003D68DF" w:rsidP="00916DD7">
      <w:pPr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Информация о размере платы оператором электронной площадки за участие в аукционе с победителя аукциона или иного лица, с которым заключается договор по результатам аукциона, осуществляется в соответствии с Регламентом и иными регулирующими документами оператора электронной площадки.</w:t>
      </w:r>
    </w:p>
    <w:p w:rsidR="003D68DF" w:rsidRPr="00713903" w:rsidRDefault="003D68DF" w:rsidP="003D68D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Информация о размере взимаемой оператором электронной площадки платы за участие в аукционе с победителя аукциона или иного лица, с которым заключается договор по результатам аукциона, содержится на сайте оператора электронной площадки АО «Сбербанк - АСТ» в разделе «Тарифы» торговой секции «Приватизация, аренда и продажа прав».</w:t>
      </w:r>
    </w:p>
    <w:p w:rsidR="00307BD9" w:rsidRPr="00713903" w:rsidRDefault="00307BD9" w:rsidP="00307BD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Согласно пункту 5 статьи 39.13. Земельного кодекса 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39.12.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нужд:</w:t>
      </w:r>
    </w:p>
    <w:p w:rsidR="00307BD9" w:rsidRPr="00713903" w:rsidRDefault="00307BD9" w:rsidP="00307BD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В соответствии с пунктом 4(1) постановления Правительства РФ от 10.05.2018 № 564 (в  редакции от 18.02.2023 № 262) при проведении в соответствии с Земельным кодексом Российской Федерации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оператор электронной площадки вправе в соответствии с Правилами, утвержденными настоящим постановлением, взимать с победителя аукциона или иного лица, с которыми в соответствии с пунктами 13, 14, 20 и 25 статьи 39.12.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плату за участие в аукционе в размере, не превышающем предельный размер, установленный пунктом 2 настоящего постановления (предельный размер платы утвержден в размере одного процента начальной (максимальной) цены контракта и не более чем 5 тыс. рублей без учета налога на добавленную стоимость). При этом:</w:t>
      </w:r>
    </w:p>
    <w:p w:rsidR="00307BD9" w:rsidRPr="00713903" w:rsidRDefault="00307BD9" w:rsidP="00307BD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размер платы исчисляется в процентах начальной цены предмета аукциона;</w:t>
      </w:r>
    </w:p>
    <w:p w:rsidR="00307BD9" w:rsidRPr="00713903" w:rsidRDefault="00307BD9" w:rsidP="00307BD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- предусмотренный пунктом 2 настоящего постановления предельный размер платы, не превышающий 2 тыс. рублей, применяется в случае проведения аукциона на право заключения договора аренды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частью 4 статьи 18 Федерального закона «О развитии малого и среднего предпринимательства в Российской Федерации», а также в случае, если лицом, с которым заключается договор по результатам аукциона, проводимого в случае, предусмотренном пунктом 7 статьи 39.18. Земельного кодекса Российской Федерации, является гражданин.</w:t>
      </w:r>
    </w:p>
    <w:p w:rsidR="00182D71" w:rsidRPr="00713903" w:rsidRDefault="00182D71" w:rsidP="003D68DF">
      <w:pPr>
        <w:jc w:val="right"/>
        <w:rPr>
          <w:rFonts w:ascii="Times New Roman" w:hAnsi="Times New Roman"/>
          <w:b/>
          <w:bCs/>
          <w:sz w:val="20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C3F93" w:rsidRPr="00713903" w:rsidRDefault="003C3F93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DB62F8" w:rsidRDefault="00DB62F8" w:rsidP="00B3383D">
      <w:pPr>
        <w:tabs>
          <w:tab w:val="left" w:pos="540"/>
        </w:tabs>
        <w:outlineLvl w:val="0"/>
        <w:rPr>
          <w:rFonts w:ascii="Liberation Serif" w:hAnsi="Liberation Serif"/>
          <w:sz w:val="24"/>
          <w:szCs w:val="24"/>
        </w:rPr>
      </w:pPr>
    </w:p>
    <w:p w:rsidR="00FB0CA8" w:rsidRDefault="00FB0CA8" w:rsidP="00B3383D">
      <w:pPr>
        <w:tabs>
          <w:tab w:val="left" w:pos="540"/>
        </w:tabs>
        <w:outlineLvl w:val="0"/>
        <w:rPr>
          <w:rFonts w:ascii="Liberation Serif" w:hAnsi="Liberation Serif"/>
          <w:sz w:val="24"/>
          <w:szCs w:val="24"/>
        </w:rPr>
      </w:pPr>
    </w:p>
    <w:p w:rsidR="00FB0CA8" w:rsidRDefault="00FB0CA8" w:rsidP="00B3383D">
      <w:pPr>
        <w:tabs>
          <w:tab w:val="left" w:pos="540"/>
        </w:tabs>
        <w:outlineLvl w:val="0"/>
        <w:rPr>
          <w:rFonts w:ascii="Liberation Serif" w:hAnsi="Liberation Serif"/>
          <w:sz w:val="24"/>
          <w:szCs w:val="24"/>
        </w:rPr>
      </w:pPr>
    </w:p>
    <w:p w:rsidR="00FB0CA8" w:rsidRDefault="00FB0CA8" w:rsidP="00B3383D">
      <w:pPr>
        <w:tabs>
          <w:tab w:val="left" w:pos="540"/>
        </w:tabs>
        <w:outlineLvl w:val="0"/>
        <w:rPr>
          <w:rFonts w:ascii="Liberation Serif" w:hAnsi="Liberation Serif"/>
          <w:sz w:val="24"/>
          <w:szCs w:val="24"/>
        </w:rPr>
      </w:pPr>
    </w:p>
    <w:p w:rsidR="00FB0CA8" w:rsidRDefault="00FB0CA8" w:rsidP="00B3383D">
      <w:pPr>
        <w:tabs>
          <w:tab w:val="left" w:pos="540"/>
        </w:tabs>
        <w:outlineLvl w:val="0"/>
        <w:rPr>
          <w:rFonts w:ascii="Liberation Serif" w:hAnsi="Liberation Serif"/>
          <w:sz w:val="24"/>
          <w:szCs w:val="24"/>
        </w:rPr>
      </w:pPr>
    </w:p>
    <w:p w:rsidR="00FE3401" w:rsidRPr="00713903" w:rsidRDefault="00FE3401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lastRenderedPageBreak/>
        <w:t xml:space="preserve">Приложение № 1 </w:t>
      </w:r>
    </w:p>
    <w:p w:rsidR="00FE3401" w:rsidRPr="00713903" w:rsidRDefault="00FE3401" w:rsidP="00FE340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к извещению о проведении аукциона </w:t>
      </w:r>
    </w:p>
    <w:p w:rsidR="00FE3401" w:rsidRPr="00713903" w:rsidRDefault="00FE3401" w:rsidP="00342BD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в электронной форм</w:t>
      </w:r>
      <w:r w:rsidR="00342BD1" w:rsidRPr="00713903">
        <w:rPr>
          <w:rFonts w:ascii="Liberation Serif" w:hAnsi="Liberation Serif"/>
          <w:sz w:val="24"/>
          <w:szCs w:val="24"/>
        </w:rPr>
        <w:t>е</w:t>
      </w:r>
    </w:p>
    <w:p w:rsidR="00342BD1" w:rsidRPr="00713903" w:rsidRDefault="00342BD1" w:rsidP="00342BD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/>
          <w:sz w:val="24"/>
          <w:szCs w:val="24"/>
        </w:rPr>
      </w:pPr>
    </w:p>
    <w:p w:rsidR="003D68DF" w:rsidRPr="00713903" w:rsidRDefault="003D68DF" w:rsidP="003D68DF">
      <w:pPr>
        <w:ind w:left="3969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 xml:space="preserve">  Заявк</w:t>
      </w:r>
      <w:r w:rsidR="006116C3" w:rsidRPr="00713903">
        <w:rPr>
          <w:rFonts w:ascii="Liberation Serif" w:hAnsi="Liberation Serif" w:cs="Liberation Serif"/>
          <w:b/>
          <w:sz w:val="24"/>
          <w:szCs w:val="24"/>
        </w:rPr>
        <w:t>а</w:t>
      </w:r>
    </w:p>
    <w:p w:rsidR="00FE3401" w:rsidRPr="00713903" w:rsidRDefault="003D68DF" w:rsidP="00FE3401">
      <w:pPr>
        <w:jc w:val="center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на участие в аукционе</w:t>
      </w:r>
      <w:r w:rsidR="00FE3401" w:rsidRPr="00713903">
        <w:rPr>
          <w:rFonts w:ascii="Liberation Serif" w:hAnsi="Liberation Serif" w:cs="Liberation Serif"/>
          <w:sz w:val="24"/>
          <w:szCs w:val="24"/>
        </w:rPr>
        <w:t xml:space="preserve"> по продаже в собственность земельного участка в электронной форме</w:t>
      </w:r>
      <w:r w:rsidRPr="00713903">
        <w:rPr>
          <w:rFonts w:ascii="Liberation Serif" w:hAnsi="Liberation Serif" w:cs="Liberation Serif"/>
          <w:sz w:val="24"/>
          <w:szCs w:val="24"/>
        </w:rPr>
        <w:t>, который состоится ______________________</w:t>
      </w:r>
    </w:p>
    <w:p w:rsidR="003D68DF" w:rsidRPr="00713903" w:rsidRDefault="003D68DF" w:rsidP="00FE3401">
      <w:pPr>
        <w:jc w:val="center"/>
        <w:rPr>
          <w:rFonts w:ascii="Liberation Serif" w:hAnsi="Liberation Serif" w:cs="Liberation Serif"/>
          <w:sz w:val="20"/>
        </w:rPr>
      </w:pPr>
      <w:r w:rsidRPr="00713903">
        <w:rPr>
          <w:rFonts w:ascii="Liberation Serif" w:hAnsi="Liberation Serif" w:cs="Liberation Serif"/>
          <w:sz w:val="20"/>
        </w:rPr>
        <w:t xml:space="preserve">                                                     (дата проведения)</w:t>
      </w:r>
    </w:p>
    <w:p w:rsidR="00342BD1" w:rsidRPr="00713903" w:rsidRDefault="00342BD1" w:rsidP="00342BD1">
      <w:pPr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 xml:space="preserve">г. Арамиль                                                                             </w:t>
      </w:r>
      <w:proofErr w:type="gramStart"/>
      <w:r w:rsidRPr="00713903">
        <w:rPr>
          <w:rFonts w:ascii="Liberation Serif" w:hAnsi="Liberation Serif" w:cs="Liberation Serif"/>
          <w:sz w:val="24"/>
          <w:szCs w:val="24"/>
        </w:rPr>
        <w:t xml:space="preserve">   «</w:t>
      </w:r>
      <w:proofErr w:type="gramEnd"/>
      <w:r w:rsidRPr="00713903">
        <w:rPr>
          <w:rFonts w:ascii="Liberation Serif" w:hAnsi="Liberation Serif" w:cs="Liberation Serif"/>
          <w:sz w:val="24"/>
          <w:szCs w:val="24"/>
        </w:rPr>
        <w:t>____» _______________ 202</w:t>
      </w:r>
      <w:r w:rsidR="004643DC">
        <w:rPr>
          <w:rFonts w:ascii="Liberation Serif" w:hAnsi="Liberation Serif" w:cs="Liberation Serif"/>
          <w:sz w:val="24"/>
          <w:szCs w:val="24"/>
        </w:rPr>
        <w:t>6</w:t>
      </w:r>
      <w:r w:rsidR="00215836" w:rsidRPr="00713903">
        <w:rPr>
          <w:rFonts w:ascii="Liberation Serif" w:hAnsi="Liberation Serif" w:cs="Liberation Serif"/>
          <w:sz w:val="24"/>
          <w:szCs w:val="24"/>
        </w:rPr>
        <w:t xml:space="preserve"> </w:t>
      </w:r>
      <w:r w:rsidRPr="00713903">
        <w:rPr>
          <w:rFonts w:ascii="Liberation Serif" w:hAnsi="Liberation Serif" w:cs="Liberation Serif"/>
          <w:sz w:val="24"/>
          <w:szCs w:val="24"/>
        </w:rPr>
        <w:t>год</w:t>
      </w:r>
    </w:p>
    <w:p w:rsidR="00342BD1" w:rsidRPr="00713903" w:rsidRDefault="00342BD1" w:rsidP="00342BD1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342BD1" w:rsidRPr="00713903" w:rsidRDefault="00342BD1" w:rsidP="00342BD1">
      <w:pPr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13903">
        <w:rPr>
          <w:rFonts w:ascii="Liberation Serif" w:hAnsi="Liberation Serif" w:cs="Liberation Serif"/>
          <w:b/>
          <w:sz w:val="24"/>
          <w:szCs w:val="24"/>
        </w:rPr>
        <w:t>Претендент:</w:t>
      </w:r>
    </w:p>
    <w:p w:rsidR="00FE3401" w:rsidRPr="00713903" w:rsidRDefault="00FE3401" w:rsidP="00FE3401">
      <w:pPr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Я,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                                           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b/>
          <w:sz w:val="20"/>
          <w:shd w:val="clear" w:color="auto" w:fill="FFFFFF"/>
          <w:vertAlign w:val="superscript"/>
        </w:rPr>
      </w:pPr>
      <w:r w:rsidRPr="00713903">
        <w:rPr>
          <w:rFonts w:ascii="Liberation Serif" w:hAnsi="Liberation Serif"/>
          <w:b/>
          <w:sz w:val="20"/>
          <w:vertAlign w:val="superscript"/>
        </w:rPr>
        <w:t>(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 xml:space="preserve">полное наименование юридического лица, ОГРН, </w:t>
      </w:r>
      <w:proofErr w:type="gramStart"/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>ИНН,  должность</w:t>
      </w:r>
      <w:proofErr w:type="gramEnd"/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>, ФИО представителя, реквизиты документа, подтверждающего   его   полномочия, или</w:t>
      </w:r>
    </w:p>
    <w:p w:rsidR="00FE3401" w:rsidRPr="00713903" w:rsidRDefault="00FE3401" w:rsidP="00FE3401">
      <w:pPr>
        <w:jc w:val="both"/>
        <w:rPr>
          <w:rFonts w:ascii="Liberation Serif" w:hAnsi="Liberation Serif"/>
          <w:b/>
          <w:sz w:val="20"/>
        </w:rPr>
      </w:pPr>
      <w:r w:rsidRPr="00713903">
        <w:rPr>
          <w:rFonts w:ascii="Liberation Serif" w:hAnsi="Liberation Serif"/>
          <w:sz w:val="20"/>
        </w:rPr>
        <w:t>____________</w:t>
      </w:r>
      <w:r w:rsidRPr="00713903">
        <w:rPr>
          <w:rFonts w:ascii="Liberation Serif" w:hAnsi="Liberation Serif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  <w:r w:rsidRPr="00713903">
        <w:rPr>
          <w:rFonts w:ascii="Liberation Serif" w:hAnsi="Liberation Serif"/>
          <w:b/>
          <w:sz w:val="21"/>
          <w:szCs w:val="21"/>
          <w:shd w:val="clear" w:color="auto" w:fill="FFFFFF"/>
          <w:vertAlign w:val="superscript"/>
        </w:rPr>
        <w:t xml:space="preserve">              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 xml:space="preserve">(ФИО и паспортные данные физического лица (серия, №, выдан, код подразделения),  ИНН,  адрес (регистрации, почтовый), контактный телефон, 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  <w:lang w:val="en-US"/>
        </w:rPr>
        <w:t>e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>-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  <w:lang w:val="en-US"/>
        </w:rPr>
        <w:t>mail</w:t>
      </w:r>
      <w:r w:rsidRPr="00713903">
        <w:rPr>
          <w:rFonts w:ascii="Liberation Serif" w:hAnsi="Liberation Serif"/>
          <w:b/>
          <w:sz w:val="20"/>
          <w:shd w:val="clear" w:color="auto" w:fill="FFFFFF"/>
          <w:vertAlign w:val="superscript"/>
        </w:rPr>
        <w:t>)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изучив извещение о проведении аукциона в электронной форме, </w:t>
      </w:r>
      <w:r w:rsidRPr="00713903">
        <w:rPr>
          <w:rFonts w:ascii="Liberation Serif" w:hAnsi="Liberation Serif"/>
          <w:sz w:val="24"/>
          <w:szCs w:val="24"/>
          <w:shd w:val="clear" w:color="auto" w:fill="FFFFFF"/>
        </w:rPr>
        <w:t xml:space="preserve">ознакомившись с условиями аукциона, извещением о проведении аукциона, </w:t>
      </w: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информацией о возможности подключения (технологического присоединения) объектов капитального строительства к сетям инженерно-технического обеспечения, предусмотренной законодательством Российской Федерации о градостроительной деятельности; </w:t>
      </w:r>
      <w:r w:rsidRPr="00713903">
        <w:rPr>
          <w:rFonts w:ascii="Liberation Serif" w:hAnsi="Liberation Serif"/>
          <w:sz w:val="24"/>
          <w:szCs w:val="24"/>
          <w:shd w:val="clear" w:color="auto" w:fill="FFFFFF"/>
        </w:rPr>
        <w:t>иными документами по земельному участку (документацией по земельному участку), а также с проектом договора аренды</w:t>
      </w:r>
      <w:r w:rsidRPr="00713903">
        <w:rPr>
          <w:rFonts w:ascii="Liberation Serif" w:eastAsia="Calibri" w:hAnsi="Liberation Serif"/>
          <w:sz w:val="24"/>
          <w:szCs w:val="24"/>
        </w:rPr>
        <w:t xml:space="preserve"> </w:t>
      </w:r>
      <w:r w:rsidRPr="00713903">
        <w:rPr>
          <w:rFonts w:ascii="Liberation Serif" w:hAnsi="Liberation Serif"/>
          <w:sz w:val="24"/>
          <w:szCs w:val="24"/>
          <w:shd w:val="clear" w:color="auto" w:fill="FFFFFF"/>
        </w:rPr>
        <w:t>земельного участка, настоящим подтверждаю отсутствие претензий к состоянию земельного участка по результатам произведенного осмотра земельного участка на местности, выражаю намерение участвовать в аукционе</w:t>
      </w:r>
      <w:r w:rsidRPr="00713903">
        <w:rPr>
          <w:rFonts w:ascii="Liberation Serif" w:hAnsi="Liberation Serif"/>
          <w:sz w:val="24"/>
          <w:szCs w:val="24"/>
        </w:rPr>
        <w:t xml:space="preserve">, проводимом Комитетом по управлению муниципальным имуществом </w:t>
      </w:r>
      <w:proofErr w:type="spellStart"/>
      <w:r w:rsidRPr="00713903">
        <w:rPr>
          <w:rFonts w:ascii="Liberation Serif" w:hAnsi="Liberation Serif"/>
          <w:sz w:val="24"/>
          <w:szCs w:val="24"/>
        </w:rPr>
        <w:t>Арамильского</w:t>
      </w:r>
      <w:proofErr w:type="spellEnd"/>
      <w:r w:rsidRPr="00713903">
        <w:rPr>
          <w:rFonts w:ascii="Liberation Serif" w:hAnsi="Liberation Serif"/>
          <w:sz w:val="24"/>
          <w:szCs w:val="24"/>
        </w:rPr>
        <w:t xml:space="preserve"> городского округа (далее – Организатор аукциона), который состоится «____» ____________ 202</w:t>
      </w:r>
      <w:r w:rsidR="00DD1AC2">
        <w:rPr>
          <w:rFonts w:ascii="Liberation Serif" w:hAnsi="Liberation Serif"/>
          <w:sz w:val="24"/>
          <w:szCs w:val="24"/>
        </w:rPr>
        <w:t>6</w:t>
      </w:r>
      <w:r w:rsidR="00753235" w:rsidRPr="00713903">
        <w:rPr>
          <w:rFonts w:ascii="Liberation Serif" w:hAnsi="Liberation Serif"/>
          <w:sz w:val="24"/>
          <w:szCs w:val="24"/>
        </w:rPr>
        <w:t xml:space="preserve"> </w:t>
      </w:r>
      <w:r w:rsidRPr="00713903">
        <w:rPr>
          <w:rFonts w:ascii="Liberation Serif" w:hAnsi="Liberation Serif"/>
          <w:sz w:val="24"/>
          <w:szCs w:val="24"/>
        </w:rPr>
        <w:t xml:space="preserve">г., </w:t>
      </w:r>
      <w:r w:rsidR="00EA0044" w:rsidRPr="00713903">
        <w:rPr>
          <w:rFonts w:ascii="Liberation Serif" w:hAnsi="Liberation Serif" w:cs="Liberation Serif"/>
          <w:sz w:val="24"/>
          <w:szCs w:val="24"/>
        </w:rPr>
        <w:t xml:space="preserve">по продаже в собственность земельного участка </w:t>
      </w:r>
      <w:r w:rsidRPr="00713903">
        <w:rPr>
          <w:rFonts w:ascii="Liberation Serif" w:hAnsi="Liberation Serif"/>
          <w:sz w:val="24"/>
          <w:szCs w:val="24"/>
        </w:rPr>
        <w:t>– кадастровый номер _____________________, площадью ___________ кв.</w:t>
      </w:r>
      <w:r w:rsidR="004D0DC1">
        <w:rPr>
          <w:rFonts w:ascii="Liberation Serif" w:hAnsi="Liberation Serif"/>
          <w:sz w:val="24"/>
          <w:szCs w:val="24"/>
        </w:rPr>
        <w:t xml:space="preserve"> </w:t>
      </w:r>
      <w:r w:rsidRPr="00713903">
        <w:rPr>
          <w:rFonts w:ascii="Liberation Serif" w:hAnsi="Liberation Serif"/>
          <w:sz w:val="24"/>
          <w:szCs w:val="24"/>
        </w:rPr>
        <w:t>м, местоположение – _____________________, категория – _________________, разрешенное использование – __________________________________</w:t>
      </w:r>
      <w:r w:rsidR="00EA0044" w:rsidRPr="00713903">
        <w:rPr>
          <w:rFonts w:ascii="Liberation Serif" w:hAnsi="Liberation Serif"/>
          <w:sz w:val="24"/>
          <w:szCs w:val="24"/>
        </w:rPr>
        <w:t xml:space="preserve"> </w:t>
      </w:r>
      <w:r w:rsidRPr="00713903">
        <w:rPr>
          <w:rFonts w:ascii="Liberation Serif" w:hAnsi="Liberation Serif"/>
          <w:sz w:val="24"/>
          <w:szCs w:val="24"/>
        </w:rPr>
        <w:t>(далее – Участок).</w:t>
      </w:r>
    </w:p>
    <w:p w:rsidR="00FE3401" w:rsidRPr="00713903" w:rsidRDefault="00FE3401" w:rsidP="00FE3401">
      <w:pPr>
        <w:shd w:val="clear" w:color="auto" w:fill="FFFFFF"/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1. В случае победы на аукционе принимаю на себя обязательства заключить </w:t>
      </w:r>
      <w:r w:rsidRPr="00713903">
        <w:rPr>
          <w:rFonts w:ascii="Liberation Serif" w:hAnsi="Liberation Serif" w:cs="Liberation Serif"/>
          <w:sz w:val="24"/>
          <w:szCs w:val="24"/>
        </w:rPr>
        <w:t>договор купли-продажи земельного участка</w:t>
      </w:r>
      <w:r w:rsidRPr="00713903">
        <w:rPr>
          <w:rFonts w:ascii="Liberation Serif" w:hAnsi="Liberation Serif"/>
          <w:sz w:val="24"/>
          <w:szCs w:val="24"/>
        </w:rPr>
        <w:t xml:space="preserve"> в установленные законодательством сроки.</w:t>
      </w:r>
    </w:p>
    <w:p w:rsidR="00FE3401" w:rsidRPr="00713903" w:rsidRDefault="00FE3401" w:rsidP="00FE3401">
      <w:pPr>
        <w:tabs>
          <w:tab w:val="left" w:pos="1134"/>
        </w:tabs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2. В случае если аукцион признан несостоявшимся и только _____________________ признан (о) участником аукциона, обязуюсь заключить </w:t>
      </w:r>
      <w:r w:rsidRPr="00713903">
        <w:rPr>
          <w:rFonts w:ascii="Liberation Serif" w:hAnsi="Liberation Serif" w:cs="Liberation Serif"/>
          <w:sz w:val="24"/>
          <w:szCs w:val="24"/>
        </w:rPr>
        <w:t>договор купли-продажи земельного участка</w:t>
      </w:r>
      <w:r w:rsidRPr="00713903">
        <w:rPr>
          <w:rFonts w:ascii="Liberation Serif" w:hAnsi="Liberation Serif"/>
          <w:sz w:val="24"/>
          <w:szCs w:val="24"/>
        </w:rPr>
        <w:t xml:space="preserve"> в установленные законодательством сроки.</w:t>
      </w:r>
    </w:p>
    <w:p w:rsidR="00FE3401" w:rsidRPr="00713903" w:rsidRDefault="00FE3401" w:rsidP="00FE3401">
      <w:pPr>
        <w:tabs>
          <w:tab w:val="left" w:pos="1134"/>
        </w:tabs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3. В случае если аукцион признан </w:t>
      </w:r>
      <w:r w:rsidR="00EA0044" w:rsidRPr="00713903">
        <w:rPr>
          <w:rFonts w:ascii="Liberation Serif" w:hAnsi="Liberation Serif"/>
          <w:sz w:val="24"/>
          <w:szCs w:val="24"/>
        </w:rPr>
        <w:t>несостоявшимся,</w:t>
      </w:r>
      <w:r w:rsidRPr="00713903">
        <w:rPr>
          <w:rFonts w:ascii="Liberation Serif" w:hAnsi="Liberation Serif"/>
          <w:sz w:val="24"/>
          <w:szCs w:val="24"/>
        </w:rPr>
        <w:t xml:space="preserve"> и заявка _______________________ является единственной заявкой, обязуюсь заключить </w:t>
      </w:r>
      <w:r w:rsidRPr="00713903">
        <w:rPr>
          <w:rFonts w:ascii="Liberation Serif" w:hAnsi="Liberation Serif" w:cs="Liberation Serif"/>
          <w:sz w:val="24"/>
          <w:szCs w:val="24"/>
        </w:rPr>
        <w:t>договор купли-продажи земельного участка</w:t>
      </w:r>
      <w:r w:rsidRPr="00713903">
        <w:rPr>
          <w:rFonts w:ascii="Liberation Serif" w:hAnsi="Liberation Serif"/>
          <w:sz w:val="24"/>
          <w:szCs w:val="24"/>
        </w:rPr>
        <w:t xml:space="preserve"> в установленные законодательством сроки.</w:t>
      </w:r>
    </w:p>
    <w:p w:rsidR="00FE3401" w:rsidRPr="00713903" w:rsidRDefault="00FE3401" w:rsidP="00FE3401">
      <w:pPr>
        <w:tabs>
          <w:tab w:val="left" w:pos="1134"/>
        </w:tabs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4. Платежные реквизиты Заявителя, № счета в банке, на который перечисляется сумма возвращаемого задатка</w:t>
      </w:r>
    </w:p>
    <w:p w:rsidR="00FE3401" w:rsidRPr="00713903" w:rsidRDefault="00FE3401" w:rsidP="00FE3401">
      <w:pPr>
        <w:jc w:val="both"/>
        <w:rPr>
          <w:rFonts w:ascii="Liberation Serif" w:hAnsi="Liberation Serif" w:cs="Liberation Serif"/>
          <w:sz w:val="24"/>
          <w:szCs w:val="24"/>
        </w:rPr>
      </w:pPr>
      <w:r w:rsidRPr="00713903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2BD1" w:rsidRPr="00713903" w:rsidRDefault="00342BD1" w:rsidP="00342BD1">
      <w:pPr>
        <w:ind w:firstLine="708"/>
        <w:jc w:val="both"/>
        <w:rPr>
          <w:rFonts w:ascii="Liberation Serif" w:eastAsiaTheme="minorHAnsi" w:hAnsi="Liberation Serif" w:cs="Liberation Serif"/>
          <w:iCs/>
          <w:color w:val="000000"/>
          <w:spacing w:val="6"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t xml:space="preserve">5. Внесенные денежные средства желаю использовать в качестве задатка в счет обеспечения обязательства по заключению договора, в случае признания победителем аукциона, следующего, приобретаемого на аукционе: </w:t>
      </w:r>
    </w:p>
    <w:p w:rsidR="00342BD1" w:rsidRPr="00713903" w:rsidRDefault="00342BD1" w:rsidP="00342BD1">
      <w:pPr>
        <w:jc w:val="both"/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t>_____________________________________________________________________________</w:t>
      </w:r>
    </w:p>
    <w:p w:rsidR="00342BD1" w:rsidRPr="00713903" w:rsidRDefault="00342BD1" w:rsidP="00342BD1">
      <w:pPr>
        <w:ind w:firstLine="398"/>
        <w:jc w:val="center"/>
        <w:rPr>
          <w:rFonts w:ascii="Liberation Serif" w:eastAsiaTheme="minorHAnsi" w:hAnsi="Liberation Serif" w:cs="Liberation Serif"/>
          <w:bCs/>
          <w:sz w:val="20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0"/>
          <w:lang w:eastAsia="en-US"/>
        </w:rPr>
        <w:t>(№ ЛОТА)</w:t>
      </w:r>
    </w:p>
    <w:p w:rsidR="00342BD1" w:rsidRPr="00713903" w:rsidRDefault="00342BD1" w:rsidP="00342BD1">
      <w:pPr>
        <w:jc w:val="both"/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t>Вносимая для участия в аукционе сумма денежных средств (задаток):</w:t>
      </w:r>
    </w:p>
    <w:p w:rsidR="00342BD1" w:rsidRPr="00713903" w:rsidRDefault="00342BD1" w:rsidP="00342BD1">
      <w:pPr>
        <w:jc w:val="both"/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lastRenderedPageBreak/>
        <w:t>_____________________________________________________________________________</w:t>
      </w:r>
    </w:p>
    <w:p w:rsidR="00342BD1" w:rsidRPr="00713903" w:rsidRDefault="00342BD1" w:rsidP="00342BD1">
      <w:pPr>
        <w:ind w:firstLine="398"/>
        <w:jc w:val="center"/>
        <w:rPr>
          <w:rFonts w:ascii="Liberation Serif" w:eastAsiaTheme="minorHAnsi" w:hAnsi="Liberation Serif" w:cs="Liberation Serif"/>
          <w:bCs/>
          <w:sz w:val="20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0"/>
          <w:lang w:eastAsia="en-US"/>
        </w:rPr>
        <w:t>(цифрами и прописью)</w:t>
      </w:r>
    </w:p>
    <w:p w:rsidR="00342BD1" w:rsidRPr="00713903" w:rsidRDefault="00342BD1" w:rsidP="00342BD1">
      <w:pPr>
        <w:ind w:firstLine="398"/>
        <w:jc w:val="both"/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t>Претендент согласен с тем, что он несет риск несвоевременного поступления средств в оплату задатка и допускается к участию в аукционе только при условии зачисления указанных в Заявке денежных средств на счет организатора аукциона не позднее установленного срока в полном объеме.</w:t>
      </w:r>
    </w:p>
    <w:p w:rsidR="00342BD1" w:rsidRPr="00713903" w:rsidRDefault="00342BD1" w:rsidP="00342BD1">
      <w:pPr>
        <w:ind w:firstLine="398"/>
        <w:jc w:val="both"/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</w:pPr>
      <w:r w:rsidRPr="00713903">
        <w:rPr>
          <w:rFonts w:ascii="Liberation Serif" w:eastAsiaTheme="minorHAnsi" w:hAnsi="Liberation Serif" w:cs="Liberation Serif"/>
          <w:bCs/>
          <w:sz w:val="24"/>
          <w:szCs w:val="24"/>
          <w:lang w:eastAsia="en-US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порядке. 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b/>
          <w:color w:val="000000"/>
          <w:sz w:val="24"/>
          <w:szCs w:val="24"/>
        </w:rPr>
      </w:pPr>
      <w:r w:rsidRPr="00713903">
        <w:rPr>
          <w:rFonts w:ascii="Liberation Serif" w:hAnsi="Liberation Serif"/>
          <w:color w:val="000000"/>
          <w:sz w:val="24"/>
          <w:szCs w:val="24"/>
        </w:rPr>
        <w:t xml:space="preserve">Я подтверждаю, что располагаю данными о предмете аукциона, начальной цене, величине повышения начальной цены («шаг аукциона»), дате, времени и месте проведения аукциона, порядке его проведения, порядке определения победителя, заключения </w:t>
      </w:r>
      <w:r w:rsidRPr="00713903">
        <w:rPr>
          <w:rFonts w:ascii="Liberation Serif" w:hAnsi="Liberation Serif" w:cs="Liberation Serif"/>
          <w:sz w:val="24"/>
          <w:szCs w:val="24"/>
        </w:rPr>
        <w:t>договор купли-продажи земельного участка</w:t>
      </w:r>
      <w:r w:rsidRPr="00713903">
        <w:rPr>
          <w:rFonts w:ascii="Liberation Serif" w:hAnsi="Liberation Serif"/>
          <w:color w:val="000000"/>
          <w:sz w:val="24"/>
          <w:szCs w:val="24"/>
        </w:rPr>
        <w:t xml:space="preserve"> и его условиями, последствиях уклонения или отказа от подписания договора </w:t>
      </w:r>
      <w:r w:rsidRPr="00713903">
        <w:rPr>
          <w:rFonts w:ascii="Liberation Serif" w:hAnsi="Liberation Serif"/>
          <w:sz w:val="24"/>
          <w:szCs w:val="24"/>
        </w:rPr>
        <w:t>аренды</w:t>
      </w:r>
      <w:r w:rsidRPr="00713903">
        <w:rPr>
          <w:rFonts w:ascii="Liberation Serif" w:eastAsia="Calibri" w:hAnsi="Liberation Serif"/>
          <w:sz w:val="24"/>
          <w:szCs w:val="24"/>
        </w:rPr>
        <w:t xml:space="preserve"> </w:t>
      </w:r>
      <w:r w:rsidRPr="00713903">
        <w:rPr>
          <w:rFonts w:ascii="Liberation Serif" w:hAnsi="Liberation Serif"/>
          <w:sz w:val="24"/>
          <w:szCs w:val="24"/>
        </w:rPr>
        <w:t>земельного участка</w:t>
      </w:r>
      <w:r w:rsidRPr="00713903">
        <w:rPr>
          <w:rFonts w:ascii="Liberation Serif" w:hAnsi="Liberation Serif"/>
          <w:color w:val="000000"/>
          <w:sz w:val="24"/>
          <w:szCs w:val="24"/>
        </w:rPr>
        <w:t xml:space="preserve">. Условия проведения аукциона на Электронной площадке (универсальной торговой платформе) – </w:t>
      </w:r>
      <w:hyperlink r:id="rId31" w:history="1">
        <w:r w:rsidRPr="00713903">
          <w:rPr>
            <w:rFonts w:ascii="Liberation Serif" w:hAnsi="Liberation Serif"/>
            <w:color w:val="000000"/>
            <w:sz w:val="24"/>
            <w:szCs w:val="24"/>
            <w:u w:val="single"/>
          </w:rPr>
          <w:t>http://utp.sberbank-ast.ru</w:t>
        </w:r>
      </w:hyperlink>
      <w:r w:rsidRPr="00713903">
        <w:rPr>
          <w:rFonts w:ascii="Liberation Serif" w:hAnsi="Liberation Serif"/>
          <w:color w:val="000000"/>
          <w:sz w:val="24"/>
          <w:szCs w:val="24"/>
        </w:rPr>
        <w:t>.</w:t>
      </w:r>
      <w:r w:rsidRPr="00713903">
        <w:rPr>
          <w:rFonts w:ascii="Liberation Serif" w:hAnsi="Liberation Serif"/>
          <w:b/>
          <w:color w:val="000000"/>
          <w:sz w:val="24"/>
          <w:szCs w:val="24"/>
        </w:rPr>
        <w:t xml:space="preserve"> </w:t>
      </w:r>
      <w:r w:rsidRPr="00713903">
        <w:rPr>
          <w:rFonts w:ascii="Liberation Serif" w:hAnsi="Liberation Serif"/>
          <w:color w:val="000000"/>
          <w:sz w:val="24"/>
          <w:szCs w:val="24"/>
        </w:rPr>
        <w:t xml:space="preserve">мне понятны. 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713903">
        <w:rPr>
          <w:rFonts w:ascii="Liberation Serif" w:hAnsi="Liberation Serif"/>
          <w:color w:val="000000"/>
          <w:sz w:val="24"/>
          <w:szCs w:val="24"/>
        </w:rPr>
        <w:t>Я гарантирую достоверность информации, содержащейся в представленных мной документах и сведениях, в том числе находящихся в реестре аккредитованных лиц на электронной торговой площадке.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713903">
        <w:rPr>
          <w:rFonts w:ascii="Liberation Serif" w:hAnsi="Liberation Serif"/>
          <w:sz w:val="24"/>
          <w:szCs w:val="24"/>
        </w:rPr>
        <w:t>Я  _</w:t>
      </w:r>
      <w:proofErr w:type="gramEnd"/>
      <w:r w:rsidRPr="00713903">
        <w:rPr>
          <w:rFonts w:ascii="Liberation Serif" w:hAnsi="Liberation Serif"/>
          <w:sz w:val="24"/>
          <w:szCs w:val="24"/>
        </w:rPr>
        <w:t>____________________________________________________________________________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0"/>
        </w:rPr>
      </w:pPr>
      <w:r w:rsidRPr="00713903">
        <w:rPr>
          <w:rFonts w:ascii="Liberation Serif" w:hAnsi="Liberation Serif"/>
          <w:sz w:val="20"/>
        </w:rPr>
        <w:t xml:space="preserve">                                                                       (ФИО) 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даю добровольное согласие уполномоченным лицам Организатора аукциона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следующих персональных данных: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фамилия, имя, отчество, дата и место рождения;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адрес регистрации по месту жительства;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паспорт (серия, номер, кем и когда выдан);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номер телефона;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идентификационный номер налогоплательщика;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адрес электронной почты.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Вышеуказанные персональные данные предоставляю для обработки в целях исполнения законодательства, регулирующего проведение аукционов.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Я ознакомлен с тем, что: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1) согласие на обработку персональных данных действует с даты подписания настоящей заявки до истечения срока хранения аукционной документации;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3) 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4) 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продолжить обработку персональных данных при наличии оснований, указанных в </w:t>
      </w:r>
      <w:hyperlink r:id="rId32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п. п. 2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- </w:t>
      </w:r>
      <w:hyperlink r:id="rId33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9.1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, </w:t>
      </w:r>
      <w:hyperlink r:id="rId34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11 ч. 1 ст. 6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, </w:t>
      </w:r>
      <w:hyperlink r:id="rId35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ч. 2 ст. 10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и </w:t>
      </w:r>
      <w:hyperlink r:id="rId36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ч. 2 ст. 11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Федерального закона от 27.07.2006 N 152-ФЗ "О персональных данных";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1"/>
          <w:szCs w:val="21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5) 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</w:t>
      </w:r>
      <w:r w:rsidRPr="00713903">
        <w:rPr>
          <w:rFonts w:ascii="Liberation Serif" w:eastAsia="Calibri" w:hAnsi="Liberation Serif" w:cs="Arial"/>
          <w:sz w:val="21"/>
          <w:szCs w:val="21"/>
          <w:lang w:eastAsia="en-US"/>
        </w:rPr>
        <w:t>.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1"/>
          <w:szCs w:val="21"/>
        </w:rPr>
      </w:pPr>
      <w:r w:rsidRPr="00713903">
        <w:rPr>
          <w:rFonts w:ascii="Liberation Serif" w:hAnsi="Liberation Serif"/>
          <w:sz w:val="21"/>
          <w:szCs w:val="21"/>
        </w:rPr>
        <w:t>Я__________________________________________________________________________________</w:t>
      </w:r>
    </w:p>
    <w:p w:rsidR="00FE3401" w:rsidRPr="00713903" w:rsidRDefault="00FE3401" w:rsidP="00EA0044">
      <w:pPr>
        <w:ind w:firstLine="567"/>
        <w:jc w:val="center"/>
        <w:rPr>
          <w:rFonts w:ascii="Liberation Serif" w:hAnsi="Liberation Serif"/>
          <w:sz w:val="20"/>
        </w:rPr>
      </w:pPr>
      <w:r w:rsidRPr="00713903">
        <w:rPr>
          <w:rFonts w:ascii="Liberation Serif" w:hAnsi="Liberation Serif"/>
          <w:sz w:val="20"/>
        </w:rPr>
        <w:t>(ФИО)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даю добровольное согласие уполномоченным лицам Организатора аукциона на передачу (распространение, предоставление, доступ),</w:t>
      </w:r>
      <w:r w:rsidRPr="00713903">
        <w:rPr>
          <w:rFonts w:ascii="Liberation Serif" w:hAnsi="Liberation Serif"/>
          <w:sz w:val="24"/>
          <w:szCs w:val="24"/>
        </w:rPr>
        <w:t xml:space="preserve"> </w:t>
      </w: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следующих персональных данных: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lastRenderedPageBreak/>
        <w:t>- фамилия, имя, отчество, дата и место рождения;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адрес регистрации по месту жительства;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паспорт (серия, номер, кем и когда выдан);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номер телефона;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идентификационный номер налогоплательщика;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адрес электронной почты.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Вышеуказанные персональные данные предоставляю для передачи в целях исполнения законодательства, регулирующего проведение аукционов.</w:t>
      </w:r>
    </w:p>
    <w:p w:rsidR="00FE3401" w:rsidRPr="00713903" w:rsidRDefault="00FE3401" w:rsidP="00FE3401">
      <w:pPr>
        <w:autoSpaceDE w:val="0"/>
        <w:autoSpaceDN w:val="0"/>
        <w:adjustRightInd w:val="0"/>
        <w:ind w:firstLine="567"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Я ознакомлен с тем, что:</w:t>
      </w:r>
    </w:p>
    <w:p w:rsidR="00FE3401" w:rsidRPr="00713903" w:rsidRDefault="00FE3401" w:rsidP="00EA0044">
      <w:pPr>
        <w:pStyle w:val="af7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Liberation Serif" w:hAnsi="Liberation Serif" w:cs="Arial"/>
          <w:sz w:val="24"/>
          <w:szCs w:val="24"/>
          <w:lang w:eastAsia="en-US"/>
        </w:rPr>
      </w:pPr>
      <w:r w:rsidRPr="00713903">
        <w:rPr>
          <w:rFonts w:ascii="Liberation Serif" w:hAnsi="Liberation Serif" w:cs="Arial"/>
          <w:sz w:val="24"/>
          <w:szCs w:val="24"/>
          <w:lang w:eastAsia="en-US"/>
        </w:rPr>
        <w:t>мои персональные данные могут быть переданы в следующие источники:</w:t>
      </w:r>
    </w:p>
    <w:p w:rsidR="00FE3401" w:rsidRPr="00713903" w:rsidRDefault="00FE3401" w:rsidP="00FE3401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- электронная площадка (универсальная торговая платформа) – </w:t>
      </w:r>
      <w:hyperlink r:id="rId37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http://utp.sberbank-ast.ru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;</w:t>
      </w:r>
    </w:p>
    <w:p w:rsidR="00FE3401" w:rsidRPr="00713903" w:rsidRDefault="00FE3401" w:rsidP="00FE3401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bCs/>
          <w:sz w:val="24"/>
          <w:szCs w:val="24"/>
          <w:lang w:eastAsia="en-US"/>
        </w:rPr>
        <w:t>- официальный сайт Российской Федерации для размещения информации о проведении торгов</w:t>
      </w: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</w:t>
      </w:r>
      <w:hyperlink r:id="rId38" w:history="1">
        <w:r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www.torgi.gov.ru</w:t>
        </w:r>
      </w:hyperlink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/</w:t>
      </w:r>
      <w:proofErr w:type="spellStart"/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new</w:t>
      </w:r>
      <w:proofErr w:type="spellEnd"/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;</w:t>
      </w:r>
    </w:p>
    <w:p w:rsidR="00FE3401" w:rsidRPr="00713903" w:rsidRDefault="00FE3401" w:rsidP="00FE3401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>- официальный сайт Организатора аукциона;</w:t>
      </w:r>
    </w:p>
    <w:p w:rsidR="00EA0044" w:rsidRPr="00713903" w:rsidRDefault="00FE3401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- </w:t>
      </w:r>
      <w:r w:rsidRPr="00713903">
        <w:rPr>
          <w:rFonts w:ascii="Liberation Serif" w:eastAsia="Calibri" w:hAnsi="Liberation Serif"/>
          <w:sz w:val="24"/>
          <w:szCs w:val="24"/>
          <w:lang w:eastAsia="en-US"/>
        </w:rPr>
        <w:t xml:space="preserve">Комитет по управлению муниципальным имуществом </w:t>
      </w:r>
      <w:proofErr w:type="spellStart"/>
      <w:r w:rsidRPr="00713903">
        <w:rPr>
          <w:rFonts w:ascii="Liberation Serif" w:eastAsia="Calibri" w:hAnsi="Liberation Serif"/>
          <w:sz w:val="24"/>
          <w:szCs w:val="24"/>
          <w:lang w:eastAsia="en-US"/>
        </w:rPr>
        <w:t>Арамильского</w:t>
      </w:r>
      <w:proofErr w:type="spellEnd"/>
      <w:r w:rsidRPr="00713903">
        <w:rPr>
          <w:rFonts w:ascii="Liberation Serif" w:eastAsia="Calibri" w:hAnsi="Liberation Serif"/>
          <w:sz w:val="24"/>
          <w:szCs w:val="24"/>
          <w:lang w:eastAsia="en-US"/>
        </w:rPr>
        <w:t xml:space="preserve"> городского округа</w:t>
      </w:r>
      <w:r w:rsidRPr="00713903">
        <w:rPr>
          <w:rFonts w:ascii="Liberation Serif" w:eastAsia="Calibri" w:hAnsi="Liberation Serif" w:cs="Arial"/>
          <w:bCs/>
          <w:sz w:val="24"/>
          <w:szCs w:val="24"/>
          <w:lang w:eastAsia="en-US"/>
        </w:rPr>
        <w:t xml:space="preserve"> (Уполномоченный орган).</w:t>
      </w:r>
    </w:p>
    <w:p w:rsidR="00EA0044" w:rsidRPr="00713903" w:rsidRDefault="00EA0044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2) </w:t>
      </w:r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>согласие на передачу персональных данных действует с даты подписания настоящего согласия до истечения срока хранения аукционной документации;</w:t>
      </w:r>
    </w:p>
    <w:p w:rsidR="00EA0044" w:rsidRPr="00713903" w:rsidRDefault="00EA0044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3) </w:t>
      </w:r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>согласие на передачу персональных данных может быть отозвано на основании письменного заявления в произвольной форме;</w:t>
      </w:r>
    </w:p>
    <w:p w:rsidR="00EA0044" w:rsidRPr="00713903" w:rsidRDefault="00EA0044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4) </w:t>
      </w:r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>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EA0044" w:rsidRPr="00713903" w:rsidRDefault="00EA0044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5) </w:t>
      </w:r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продолжить обработку персональных данных при наличии оснований, указанных в </w:t>
      </w:r>
      <w:hyperlink r:id="rId39" w:history="1">
        <w:r w:rsidR="00FE3401"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п. п. 2</w:t>
        </w:r>
      </w:hyperlink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- </w:t>
      </w:r>
      <w:hyperlink r:id="rId40" w:history="1">
        <w:r w:rsidR="00FE3401"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9.1</w:t>
        </w:r>
      </w:hyperlink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, </w:t>
      </w:r>
      <w:hyperlink r:id="rId41" w:history="1">
        <w:r w:rsidR="00FE3401"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11 ч. 1 ст. 6</w:t>
        </w:r>
      </w:hyperlink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, </w:t>
      </w:r>
      <w:hyperlink r:id="rId42" w:history="1">
        <w:r w:rsidR="00FE3401"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ч. 2 ст. 10</w:t>
        </w:r>
      </w:hyperlink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и </w:t>
      </w:r>
      <w:hyperlink r:id="rId43" w:history="1">
        <w:r w:rsidR="00FE3401" w:rsidRPr="00713903">
          <w:rPr>
            <w:rFonts w:ascii="Liberation Serif" w:eastAsia="Calibri" w:hAnsi="Liberation Serif" w:cs="Arial"/>
            <w:color w:val="0000FF"/>
            <w:sz w:val="24"/>
            <w:szCs w:val="24"/>
            <w:u w:val="single"/>
            <w:lang w:eastAsia="en-US"/>
          </w:rPr>
          <w:t>ч. 2 ст. 11</w:t>
        </w:r>
      </w:hyperlink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 Федерального закона от 27.07.2006 N 152-ФЗ «О персональных данных»;</w:t>
      </w:r>
    </w:p>
    <w:p w:rsidR="00FE3401" w:rsidRPr="00713903" w:rsidRDefault="00EA0044" w:rsidP="00EA0044">
      <w:pPr>
        <w:tabs>
          <w:tab w:val="left" w:pos="851"/>
        </w:tabs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Liberation Serif" w:eastAsia="Calibri" w:hAnsi="Liberation Serif" w:cs="Arial"/>
          <w:bCs/>
          <w:sz w:val="24"/>
          <w:szCs w:val="24"/>
          <w:lang w:eastAsia="en-US"/>
        </w:rPr>
      </w:pPr>
      <w:r w:rsidRPr="00713903">
        <w:rPr>
          <w:rFonts w:ascii="Liberation Serif" w:eastAsia="Calibri" w:hAnsi="Liberation Serif" w:cs="Arial"/>
          <w:sz w:val="24"/>
          <w:szCs w:val="24"/>
          <w:lang w:eastAsia="en-US"/>
        </w:rPr>
        <w:t xml:space="preserve">6) </w:t>
      </w:r>
      <w:r w:rsidR="00FE3401" w:rsidRPr="00713903">
        <w:rPr>
          <w:rFonts w:ascii="Liberation Serif" w:eastAsia="Calibri" w:hAnsi="Liberation Serif" w:cs="Arial"/>
          <w:sz w:val="24"/>
          <w:szCs w:val="24"/>
          <w:lang w:eastAsia="en-US"/>
        </w:rPr>
        <w:t>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Федерации.</w:t>
      </w:r>
    </w:p>
    <w:p w:rsidR="00FE3401" w:rsidRDefault="00FE3401" w:rsidP="007E7DEB">
      <w:pPr>
        <w:spacing w:after="160" w:line="259" w:lineRule="auto"/>
        <w:ind w:firstLine="567"/>
        <w:contextualSpacing/>
        <w:jc w:val="both"/>
        <w:rPr>
          <w:rFonts w:ascii="Liberation Serif" w:eastAsia="Calibri" w:hAnsi="Liberation Serif"/>
          <w:sz w:val="24"/>
          <w:szCs w:val="24"/>
          <w:lang w:eastAsia="en-US"/>
        </w:rPr>
      </w:pPr>
      <w:r w:rsidRPr="00713903">
        <w:rPr>
          <w:rFonts w:ascii="Liberation Serif" w:eastAsia="Calibri" w:hAnsi="Liberation Serif"/>
          <w:sz w:val="24"/>
          <w:szCs w:val="24"/>
          <w:lang w:eastAsia="en-US"/>
        </w:rPr>
        <w:t>Я ознакомлен с тем, что имею право отказаться от обработки и распространения персональных данных, что повлечёт невозможность участия в аукционе.</w:t>
      </w:r>
    </w:p>
    <w:p w:rsidR="007E7DEB" w:rsidRPr="007E7DEB" w:rsidRDefault="007E7DEB" w:rsidP="007E7DEB">
      <w:pPr>
        <w:spacing w:after="160" w:line="259" w:lineRule="auto"/>
        <w:ind w:firstLine="567"/>
        <w:contextualSpacing/>
        <w:jc w:val="both"/>
        <w:rPr>
          <w:rFonts w:ascii="Liberation Serif" w:eastAsia="Calibri" w:hAnsi="Liberation Serif"/>
          <w:sz w:val="24"/>
          <w:szCs w:val="24"/>
          <w:lang w:eastAsia="en-US"/>
        </w:rPr>
      </w:pPr>
    </w:p>
    <w:p w:rsidR="00EA0044" w:rsidRPr="00713903" w:rsidRDefault="00FE3401" w:rsidP="00342BD1">
      <w:pPr>
        <w:shd w:val="clear" w:color="auto" w:fill="FFFFFF"/>
        <w:ind w:firstLine="567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Адрес (в том числе почтовый): _______________________________________</w:t>
      </w:r>
      <w:r w:rsidR="00EA0044" w:rsidRPr="00713903">
        <w:rPr>
          <w:rFonts w:ascii="Liberation Serif" w:hAnsi="Liberation Serif"/>
          <w:sz w:val="24"/>
          <w:szCs w:val="24"/>
        </w:rPr>
        <w:t>___________________________</w:t>
      </w:r>
      <w:r w:rsidRPr="00713903">
        <w:rPr>
          <w:rFonts w:ascii="Liberation Serif" w:hAnsi="Liberation Serif"/>
          <w:sz w:val="24"/>
          <w:szCs w:val="24"/>
        </w:rPr>
        <w:t>___________.</w:t>
      </w:r>
    </w:p>
    <w:p w:rsidR="00342BD1" w:rsidRPr="00713903" w:rsidRDefault="00342BD1" w:rsidP="00753235">
      <w:pPr>
        <w:shd w:val="clear" w:color="auto" w:fill="FFFFFF"/>
        <w:rPr>
          <w:rFonts w:ascii="Liberation Serif" w:hAnsi="Liberation Serif"/>
          <w:sz w:val="24"/>
          <w:szCs w:val="24"/>
        </w:rPr>
      </w:pPr>
    </w:p>
    <w:p w:rsidR="00FE3401" w:rsidRPr="00713903" w:rsidRDefault="00FE3401" w:rsidP="00FE3401">
      <w:pPr>
        <w:shd w:val="clear" w:color="auto" w:fill="FFFFFF"/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К заявке приложены следующие документы:</w:t>
      </w:r>
    </w:p>
    <w:p w:rsidR="00FE3401" w:rsidRPr="00713903" w:rsidRDefault="00FE3401" w:rsidP="00FE3401">
      <w:pPr>
        <w:numPr>
          <w:ilvl w:val="0"/>
          <w:numId w:val="9"/>
        </w:numPr>
        <w:shd w:val="clear" w:color="auto" w:fill="FFFFFF"/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__________________</w:t>
      </w:r>
    </w:p>
    <w:p w:rsidR="00FE3401" w:rsidRPr="00713903" w:rsidRDefault="00FE3401" w:rsidP="00FE3401">
      <w:pPr>
        <w:numPr>
          <w:ilvl w:val="0"/>
          <w:numId w:val="9"/>
        </w:numPr>
        <w:shd w:val="clear" w:color="auto" w:fill="FFFFFF"/>
        <w:ind w:firstLine="567"/>
        <w:jc w:val="both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__________________</w:t>
      </w:r>
    </w:p>
    <w:p w:rsidR="00FE3401" w:rsidRPr="00713903" w:rsidRDefault="00FE3401" w:rsidP="00FE3401">
      <w:pPr>
        <w:shd w:val="clear" w:color="auto" w:fill="FFFFFF"/>
        <w:ind w:firstLine="567"/>
        <w:rPr>
          <w:rFonts w:ascii="Liberation Serif" w:hAnsi="Liberation Serif"/>
          <w:sz w:val="24"/>
          <w:szCs w:val="24"/>
        </w:rPr>
      </w:pPr>
    </w:p>
    <w:p w:rsidR="00FE3401" w:rsidRPr="00713903" w:rsidRDefault="00FE3401" w:rsidP="00FE3401">
      <w:pPr>
        <w:shd w:val="clear" w:color="auto" w:fill="FFFFFF"/>
        <w:ind w:firstLine="567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>Подпись Заявителя</w:t>
      </w:r>
    </w:p>
    <w:p w:rsidR="00FE3401" w:rsidRPr="00713903" w:rsidRDefault="00FE3401" w:rsidP="00FE3401">
      <w:pPr>
        <w:shd w:val="clear" w:color="auto" w:fill="FFFFFF"/>
        <w:tabs>
          <w:tab w:val="left" w:pos="6086"/>
          <w:tab w:val="left" w:leader="underscore" w:pos="7675"/>
          <w:tab w:val="left" w:pos="9245"/>
        </w:tabs>
        <w:ind w:firstLine="567"/>
        <w:rPr>
          <w:rFonts w:ascii="Liberation Serif" w:hAnsi="Liberation Serif"/>
          <w:sz w:val="24"/>
          <w:szCs w:val="24"/>
        </w:rPr>
      </w:pPr>
      <w:r w:rsidRPr="00713903">
        <w:rPr>
          <w:rFonts w:ascii="Liberation Serif" w:hAnsi="Liberation Serif"/>
          <w:sz w:val="24"/>
          <w:szCs w:val="24"/>
        </w:rPr>
        <w:t xml:space="preserve">(его полномочного </w:t>
      </w:r>
      <w:proofErr w:type="gramStart"/>
      <w:r w:rsidRPr="00713903">
        <w:rPr>
          <w:rFonts w:ascii="Liberation Serif" w:hAnsi="Liberation Serif"/>
          <w:sz w:val="24"/>
          <w:szCs w:val="24"/>
        </w:rPr>
        <w:t xml:space="preserve">представителя)   </w:t>
      </w:r>
      <w:proofErr w:type="gramEnd"/>
      <w:r w:rsidRPr="00713903">
        <w:rPr>
          <w:rFonts w:ascii="Liberation Serif" w:hAnsi="Liberation Serif"/>
          <w:sz w:val="24"/>
          <w:szCs w:val="24"/>
        </w:rPr>
        <w:t xml:space="preserve">                     ______________(_________________)</w:t>
      </w:r>
    </w:p>
    <w:p w:rsidR="00FE3401" w:rsidRPr="00713903" w:rsidRDefault="00FE3401" w:rsidP="00FE3401">
      <w:pPr>
        <w:shd w:val="clear" w:color="auto" w:fill="FFFFFF"/>
        <w:tabs>
          <w:tab w:val="left" w:pos="6173"/>
          <w:tab w:val="left" w:leader="underscore" w:pos="6826"/>
          <w:tab w:val="left" w:leader="underscore" w:pos="8525"/>
        </w:tabs>
        <w:ind w:firstLine="567"/>
        <w:rPr>
          <w:rFonts w:ascii="Liberation Serif" w:hAnsi="Liberation Serif"/>
          <w:sz w:val="21"/>
          <w:szCs w:val="21"/>
        </w:rPr>
      </w:pPr>
      <w:proofErr w:type="spellStart"/>
      <w:r w:rsidRPr="00713903">
        <w:rPr>
          <w:rFonts w:ascii="Liberation Serif" w:hAnsi="Liberation Serif"/>
          <w:sz w:val="24"/>
          <w:szCs w:val="24"/>
        </w:rPr>
        <w:t>м.п</w:t>
      </w:r>
      <w:proofErr w:type="spellEnd"/>
      <w:r w:rsidRPr="00713903">
        <w:rPr>
          <w:rFonts w:ascii="Liberation Serif" w:hAnsi="Liberation Serif"/>
          <w:sz w:val="24"/>
          <w:szCs w:val="24"/>
        </w:rPr>
        <w:t>.</w:t>
      </w:r>
      <w:r w:rsidRPr="00713903">
        <w:rPr>
          <w:rFonts w:ascii="Liberation Serif" w:hAnsi="Liberation Serif"/>
          <w:sz w:val="21"/>
          <w:szCs w:val="21"/>
        </w:rPr>
        <w:tab/>
        <w:t xml:space="preserve">           «__</w:t>
      </w:r>
      <w:r w:rsidR="00342BD1" w:rsidRPr="00713903">
        <w:rPr>
          <w:rFonts w:ascii="Liberation Serif" w:hAnsi="Liberation Serif"/>
          <w:sz w:val="21"/>
          <w:szCs w:val="21"/>
        </w:rPr>
        <w:t>__</w:t>
      </w:r>
      <w:r w:rsidRPr="00713903">
        <w:rPr>
          <w:rFonts w:ascii="Liberation Serif" w:hAnsi="Liberation Serif"/>
          <w:sz w:val="21"/>
          <w:szCs w:val="21"/>
        </w:rPr>
        <w:t>_»</w:t>
      </w:r>
      <w:r w:rsidRPr="00713903">
        <w:rPr>
          <w:rFonts w:ascii="Liberation Serif" w:hAnsi="Liberation Serif"/>
          <w:sz w:val="21"/>
          <w:szCs w:val="21"/>
        </w:rPr>
        <w:tab/>
        <w:t>20___ г.</w:t>
      </w:r>
    </w:p>
    <w:p w:rsidR="00FE3401" w:rsidRPr="00713903" w:rsidRDefault="00FE3401" w:rsidP="00FE3401">
      <w:pPr>
        <w:ind w:firstLine="567"/>
        <w:jc w:val="both"/>
        <w:rPr>
          <w:rFonts w:ascii="Liberation Serif" w:hAnsi="Liberation Serif"/>
          <w:b/>
          <w:sz w:val="22"/>
          <w:szCs w:val="22"/>
        </w:rPr>
      </w:pPr>
    </w:p>
    <w:p w:rsidR="00FE3401" w:rsidRPr="00713903" w:rsidRDefault="00FE3401" w:rsidP="00FE3401">
      <w:pPr>
        <w:ind w:firstLine="567"/>
        <w:jc w:val="both"/>
        <w:rPr>
          <w:rFonts w:ascii="Liberation Serif" w:hAnsi="Liberation Serif" w:cs="Liberation Serif"/>
          <w:bCs/>
          <w:sz w:val="16"/>
          <w:szCs w:val="16"/>
        </w:rPr>
      </w:pPr>
      <w:r w:rsidRPr="00713903">
        <w:rPr>
          <w:rFonts w:ascii="Liberation Serif" w:hAnsi="Liberation Serif"/>
          <w:b/>
          <w:sz w:val="16"/>
          <w:szCs w:val="16"/>
        </w:rPr>
        <w:t>*</w:t>
      </w:r>
      <w:r w:rsidRPr="00713903">
        <w:rPr>
          <w:rFonts w:ascii="Liberation Serif" w:hAnsi="Liberation Serif" w:cs="Liberation Serif"/>
          <w:bCs/>
          <w:sz w:val="16"/>
          <w:szCs w:val="16"/>
        </w:rPr>
        <w:t xml:space="preserve">Извещение о проведении аукциона размещено на официальном сайте Российской Федерации для размещения информации о проведении торгов </w:t>
      </w:r>
      <w:hyperlink r:id="rId44" w:history="1">
        <w:r w:rsidRPr="00713903">
          <w:rPr>
            <w:rFonts w:ascii="Liberation Serif" w:hAnsi="Liberation Serif" w:cs="Calibri"/>
            <w:bCs/>
            <w:color w:val="0000FF"/>
            <w:sz w:val="16"/>
            <w:szCs w:val="16"/>
            <w:u w:val="single"/>
          </w:rPr>
          <w:t>www.torgi.gov.ru</w:t>
        </w:r>
      </w:hyperlink>
      <w:r w:rsidRPr="00713903">
        <w:rPr>
          <w:rFonts w:ascii="Liberation Serif" w:hAnsi="Liberation Serif" w:cs="Calibri"/>
          <w:sz w:val="16"/>
          <w:szCs w:val="16"/>
        </w:rPr>
        <w:t>/</w:t>
      </w:r>
      <w:r w:rsidRPr="00713903">
        <w:rPr>
          <w:rFonts w:ascii="Liberation Serif" w:hAnsi="Liberation Serif" w:cs="Calibri"/>
          <w:sz w:val="16"/>
          <w:szCs w:val="16"/>
          <w:lang w:val="en-US"/>
        </w:rPr>
        <w:t>new</w:t>
      </w:r>
      <w:r w:rsidRPr="00713903">
        <w:rPr>
          <w:rFonts w:ascii="Liberation Serif" w:hAnsi="Liberation Serif" w:cs="Liberation Serif"/>
          <w:bCs/>
          <w:sz w:val="16"/>
          <w:szCs w:val="16"/>
        </w:rPr>
        <w:t>.</w:t>
      </w:r>
    </w:p>
    <w:p w:rsidR="00FE3401" w:rsidRPr="00713903" w:rsidRDefault="00FE3401" w:rsidP="00FE3401">
      <w:pPr>
        <w:tabs>
          <w:tab w:val="right" w:pos="9356"/>
        </w:tabs>
        <w:ind w:firstLine="567"/>
        <w:jc w:val="both"/>
        <w:rPr>
          <w:rFonts w:ascii="Liberation Serif" w:hAnsi="Liberation Serif"/>
          <w:sz w:val="27"/>
          <w:szCs w:val="27"/>
        </w:rPr>
      </w:pPr>
      <w:r w:rsidRPr="00713903">
        <w:rPr>
          <w:rFonts w:ascii="Liberation Serif" w:hAnsi="Liberation Serif"/>
          <w:b/>
          <w:sz w:val="16"/>
          <w:szCs w:val="16"/>
        </w:rPr>
        <w:t>Все поля в форме заявки обязательны для заполнения.</w:t>
      </w:r>
      <w:r w:rsidRPr="00713903">
        <w:rPr>
          <w:rFonts w:ascii="Liberation Serif" w:hAnsi="Liberation Serif"/>
          <w:sz w:val="16"/>
          <w:szCs w:val="16"/>
        </w:rPr>
        <w:t xml:space="preserve">   </w:t>
      </w:r>
    </w:p>
    <w:p w:rsidR="003D68DF" w:rsidRPr="00713903" w:rsidRDefault="003D68DF" w:rsidP="003D68DF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3D68DF" w:rsidRPr="00713903" w:rsidRDefault="003D68DF" w:rsidP="003D68DF">
      <w:pPr>
        <w:jc w:val="both"/>
        <w:rPr>
          <w:rFonts w:ascii="Liberation Serif" w:hAnsi="Liberation Serif" w:cs="Liberation Serif"/>
          <w:sz w:val="26"/>
          <w:szCs w:val="26"/>
        </w:rPr>
      </w:pPr>
      <w:r w:rsidRPr="00713903">
        <w:rPr>
          <w:rFonts w:ascii="Liberation Serif" w:hAnsi="Liberation Serif" w:cs="Liberation Serif"/>
          <w:sz w:val="26"/>
          <w:szCs w:val="26"/>
        </w:rPr>
        <w:t>Подпись Организатора торгов _____________________</w:t>
      </w:r>
    </w:p>
    <w:p w:rsidR="001D587C" w:rsidRPr="007E7DEB" w:rsidRDefault="003D68DF" w:rsidP="007E7DEB">
      <w:pPr>
        <w:jc w:val="both"/>
        <w:rPr>
          <w:rFonts w:ascii="Liberation Serif" w:hAnsi="Liberation Serif" w:cs="Liberation Serif"/>
          <w:sz w:val="26"/>
          <w:szCs w:val="26"/>
        </w:rPr>
      </w:pPr>
      <w:r w:rsidRPr="00713903">
        <w:rPr>
          <w:rFonts w:ascii="Liberation Serif" w:hAnsi="Liberation Serif" w:cs="Liberation Serif"/>
          <w:sz w:val="26"/>
          <w:szCs w:val="26"/>
        </w:rPr>
        <w:t>Дата ____________ Время _________ № _______________в журнале приема заявок.</w:t>
      </w:r>
    </w:p>
    <w:p w:rsidR="00B711A1" w:rsidRPr="00B3383D" w:rsidRDefault="00B711A1" w:rsidP="00B711A1">
      <w:pPr>
        <w:jc w:val="right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lastRenderedPageBreak/>
        <w:t>Приложение № 2</w:t>
      </w:r>
    </w:p>
    <w:p w:rsidR="00B711A1" w:rsidRPr="00B3383D" w:rsidRDefault="00B711A1" w:rsidP="00B711A1">
      <w:pPr>
        <w:jc w:val="right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к извещению о проведении аукциона </w:t>
      </w:r>
    </w:p>
    <w:p w:rsidR="00B711A1" w:rsidRPr="00B3383D" w:rsidRDefault="00B711A1" w:rsidP="00B711A1">
      <w:pPr>
        <w:jc w:val="right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>в электронной форме</w:t>
      </w:r>
    </w:p>
    <w:p w:rsidR="00B711A1" w:rsidRPr="00B3383D" w:rsidRDefault="00B711A1" w:rsidP="00D40191">
      <w:pPr>
        <w:rPr>
          <w:rFonts w:ascii="Liberation Serif" w:hAnsi="Liberation Serif" w:cs="Liberation Serif"/>
          <w:sz w:val="24"/>
          <w:szCs w:val="24"/>
        </w:rPr>
      </w:pPr>
    </w:p>
    <w:p w:rsidR="006F68AD" w:rsidRPr="00B3383D" w:rsidRDefault="00B711A1" w:rsidP="00F5478F">
      <w:pPr>
        <w:jc w:val="center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>Ограничения и обременения прав на земельные участки (зоны с особыми условиями использования территории)</w:t>
      </w:r>
      <w:bookmarkStart w:id="6" w:name="_Hlk172187035"/>
    </w:p>
    <w:p w:rsidR="00DB62F8" w:rsidRPr="00B3383D" w:rsidRDefault="00DB62F8" w:rsidP="00DE62DB">
      <w:pPr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DE62DB" w:rsidRPr="00B3383D" w:rsidRDefault="0006568D" w:rsidP="00DE62DB">
      <w:pPr>
        <w:ind w:firstLine="540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B3383D">
        <w:rPr>
          <w:rFonts w:ascii="Liberation Serif" w:hAnsi="Liberation Serif" w:cs="Liberation Serif"/>
          <w:b/>
          <w:sz w:val="24"/>
          <w:szCs w:val="24"/>
        </w:rPr>
        <w:t>ЛОТ</w:t>
      </w:r>
      <w:r w:rsidR="00F5478F" w:rsidRPr="00B3383D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745F02" w:rsidRPr="00B3383D">
        <w:rPr>
          <w:rFonts w:ascii="Liberation Serif" w:hAnsi="Liberation Serif" w:cs="Liberation Serif"/>
          <w:b/>
          <w:sz w:val="24"/>
          <w:szCs w:val="24"/>
        </w:rPr>
        <w:t>1</w:t>
      </w:r>
      <w:r w:rsidR="00D61625" w:rsidRPr="00B3383D">
        <w:rPr>
          <w:rFonts w:ascii="Liberation Serif" w:hAnsi="Liberation Serif" w:cs="Liberation Serif"/>
          <w:b/>
          <w:sz w:val="24"/>
          <w:szCs w:val="24"/>
        </w:rPr>
        <w:t xml:space="preserve"> - </w:t>
      </w:r>
      <w:r w:rsidR="00D61625" w:rsidRPr="00B3383D">
        <w:rPr>
          <w:rFonts w:ascii="Liberation Serif" w:hAnsi="Liberation Serif" w:cs="Liberation Serif"/>
          <w:bCs/>
          <w:sz w:val="24"/>
          <w:szCs w:val="24"/>
        </w:rPr>
        <w:t>Земельный участок с кадастровым номером 66:33:0101002:4119</w:t>
      </w:r>
    </w:p>
    <w:p w:rsidR="00B239B4" w:rsidRPr="00B3383D" w:rsidRDefault="00B239B4" w:rsidP="00DB62F8">
      <w:pPr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DB62F8" w:rsidRPr="00B3383D" w:rsidRDefault="006F68AD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7" w:name="_Hlk236214779"/>
      <w:r w:rsidRPr="00B3383D">
        <w:rPr>
          <w:rFonts w:ascii="Liberation Serif" w:hAnsi="Liberation Serif" w:cs="Liberation Serif"/>
          <w:sz w:val="24"/>
          <w:szCs w:val="24"/>
        </w:rPr>
        <w:t xml:space="preserve">1. </w:t>
      </w:r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5 пункта 3 статьи 47 Воздушного кодекса Российской Федерации, подпункт 5 пункта 3 статьи 1 Федерального закона N 135-ФЗ, подпункт </w:t>
      </w:r>
      <w:r w:rsidR="00C4649A">
        <w:rPr>
          <w:rFonts w:ascii="Liberation Serif" w:hAnsi="Liberation Serif" w:cs="Liberation Serif"/>
          <w:sz w:val="24"/>
          <w:szCs w:val="24"/>
        </w:rPr>
        <w:t>«</w:t>
      </w:r>
      <w:r w:rsidR="00DB62F8" w:rsidRPr="00B3383D">
        <w:rPr>
          <w:rFonts w:ascii="Liberation Serif" w:hAnsi="Liberation Serif" w:cs="Liberation Serif"/>
          <w:sz w:val="24"/>
          <w:szCs w:val="24"/>
        </w:rPr>
        <w:t>г</w:t>
      </w:r>
      <w:r w:rsidR="00C4649A">
        <w:rPr>
          <w:rFonts w:ascii="Liberation Serif" w:hAnsi="Liberation Serif" w:cs="Liberation Serif"/>
          <w:sz w:val="24"/>
          <w:szCs w:val="24"/>
        </w:rPr>
        <w:t>»</w:t>
      </w:r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пункта 1(1) положения о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территории, утвержденного постановлением Правительства Российской Федерации от 02.12.2017 № 1460, пункт 4 статьи 3 Федерального закона № 116-ФЗ: 1. В границах пятой подзоны запрещается размещать опасные производственные объекты, функционирование которых может повлиять на безопасность полетов воздушных судов. 2. В границах пятой подзоны допускается эксплуатация, строительство, реконструкция, капитальный ремонт, техническое перевооружение, консервация (далее - размещение) опасных производственных объектов при их соответствии установленным в пункте 3 таблицы ограничениям. 3. Максимальные радиусы зон поражения при происшествиях техногенного характера на опасных производственных объектах, находящихся в пятой подзоне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территории, в которых размещение таких объектов возможно, не должны достигать: по вертикали - высоты пролета воздушных судов (высота поверхности ограничения препятствий в третьей подзоне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территории); по горизонтали - внешних границ первой и второй подзон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аэродрома. 4. При невозможности соблюдения ограничений, предусмотренных пунктом 3 таблицы, размещение опасных производственных объектов должно выполняться на основании специальных технических условий, разработанных для конкретного объекта капитального строительства в соответствии с положениями приказа Минстроя России от 30 ноября 2020 г. № 734/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</w:t>
      </w:r>
      <w:r w:rsidR="00D61625" w:rsidRPr="00B3383D">
        <w:rPr>
          <w:rFonts w:ascii="Liberation Serif" w:hAnsi="Liberation Serif" w:cs="Liberation Serif"/>
          <w:sz w:val="24"/>
          <w:szCs w:val="24"/>
        </w:rPr>
        <w:t>«</w:t>
      </w:r>
      <w:r w:rsidR="00DB62F8" w:rsidRPr="00B3383D">
        <w:rPr>
          <w:rFonts w:ascii="Liberation Serif" w:hAnsi="Liberation Serif" w:cs="Liberation Serif"/>
          <w:sz w:val="24"/>
          <w:szCs w:val="24"/>
        </w:rPr>
        <w:t>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</w:t>
      </w:r>
      <w:r w:rsidR="00D61625" w:rsidRPr="00B3383D">
        <w:rPr>
          <w:rFonts w:ascii="Liberation Serif" w:hAnsi="Liberation Serif" w:cs="Liberation Serif"/>
          <w:sz w:val="24"/>
          <w:szCs w:val="24"/>
        </w:rPr>
        <w:t xml:space="preserve">» </w:t>
      </w:r>
      <w:r w:rsidR="00DB62F8" w:rsidRPr="00B3383D">
        <w:rPr>
          <w:rFonts w:ascii="Liberation Serif" w:hAnsi="Liberation Serif" w:cs="Liberation Serif"/>
          <w:sz w:val="24"/>
          <w:szCs w:val="24"/>
        </w:rPr>
        <w:t>(зарегистрирован Минюстом России 18 декабря 2020 г., регистрационный № 61581) с изменениями, внесенными приказом Минстроя России от 22 октября 2021 г. № 774/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(зарегистрирован Минюстом России 29 ноября 2021 г., регистрационный № 66058) (далее - Приказ № 734).; Реестровый номер границы: 66:00-6.1909; Вид объекта реестра границ: Зона с особыми условиями использования территории; Вид зоны по документу: Пятая подзона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(Кольцово); Тип зоны: </w:t>
      </w:r>
      <w:proofErr w:type="spellStart"/>
      <w:r w:rsidR="00DB62F8"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="00DB62F8" w:rsidRPr="00B3383D">
        <w:rPr>
          <w:rFonts w:ascii="Liberation Serif" w:hAnsi="Liberation Serif" w:cs="Liberation Serif"/>
          <w:sz w:val="24"/>
          <w:szCs w:val="24"/>
        </w:rPr>
        <w:t xml:space="preserve"> территория;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2.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В соответствии с требованиями Воздушного кодекса Российской Федерации и Федерального закона от 1 июля 2017 г. № 135-ФЗ </w:t>
      </w:r>
      <w:r w:rsidR="00C4649A">
        <w:rPr>
          <w:rFonts w:ascii="Liberation Serif" w:hAnsi="Liberation Serif" w:cs="Liberation Serif"/>
          <w:sz w:val="24"/>
          <w:szCs w:val="24"/>
        </w:rPr>
        <w:t>«</w:t>
      </w:r>
      <w:r w:rsidRPr="00B3383D">
        <w:rPr>
          <w:rFonts w:ascii="Liberation Serif" w:hAnsi="Liberation Serif" w:cs="Liberation Serif"/>
          <w:sz w:val="24"/>
          <w:szCs w:val="24"/>
        </w:rPr>
        <w:t xml:space="preserve">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и санитарно-защитной зоны</w:t>
      </w:r>
      <w:r w:rsidR="00C4649A">
        <w:rPr>
          <w:rFonts w:ascii="Liberation Serif" w:hAnsi="Liberation Serif" w:cs="Liberation Serif"/>
          <w:sz w:val="24"/>
          <w:szCs w:val="24"/>
        </w:rPr>
        <w:t>»</w:t>
      </w:r>
      <w:r w:rsidRPr="00B3383D">
        <w:rPr>
          <w:rFonts w:ascii="Liberation Serif" w:hAnsi="Liberation Serif" w:cs="Liberation Serif"/>
          <w:sz w:val="24"/>
          <w:szCs w:val="24"/>
        </w:rPr>
        <w:t xml:space="preserve"> (далее - Федеральный закон № 135-ФЗ) 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 установлены ограничения использования земельных участков и (или) расположенных на них объектов недвижимости и осуществления экономической и иной деятельности.; Реестровый номер </w:t>
      </w:r>
      <w:r w:rsidRPr="00B3383D">
        <w:rPr>
          <w:rFonts w:ascii="Liberation Serif" w:hAnsi="Liberation Serif" w:cs="Liberation Serif"/>
          <w:sz w:val="24"/>
          <w:szCs w:val="24"/>
        </w:rPr>
        <w:lastRenderedPageBreak/>
        <w:t xml:space="preserve">границы: 66:00-6.1915; Вид объекта реестра границ: Зона с особыми условиями использования территории; Вид зоны по документу: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 аэродрома гражданской авиации Екатеринбург (Кольцово); Тип зоны: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территория;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3.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приаэродромную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В соответствии с подпунктом 6 пункта 3 статьи 47 Воздушного кодекса Российской Федерации (Собрание законодательства Российской Федерации, 1997, № 12, ст. 1383; 2021, № 24, ст. 4209) в границах шестой подзоны запрещается размещать объекты, способствующие привлечению и массовому скоплению птиц. В указанной подзоне запрещается размещение объектов, способствующих привлечению и массовому скоплению птиц: зернохранилищ и предприятий по переработке зерна (элеваторы, мельницы), предприятий по производству кормов открытого типа, звероводческих ферм, скотобоен, свинарников, коровников, птицеферм, свалок и любых объектов обращения с отходами, мест разведения птиц, рыбных хозяйств, скотомогильников и других объектов и/или осуществление видов деятельности, способствующих массовому скоплению птиц в соответствии с законодательством Российской Федерации. Допускается проведение строительства объектов животноводческого, в том числе свиноводческого, птицеводческого и рыбного направления, осуществление деятельности и сохранение существующих объектов, их эксплуатация (в том числе капитальный ремонт, модернизация, техническое перевооружение, реконструкция), при условии проведения мероприятий по предупреждению скопления птиц с учетом эколого-орнитологических заключений в соответствии с требованиями законодательства Российской Федерации. Ограничения вводятся в отношении вновь создаваемых и реконструируемых объектов.; Реестровый номер границы: 66:00-6.2644; Вид объекта реестра границ: Зона с особыми условиями использования территории; Вид зоны по документу: Шестая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(Арамиль); Тип зоны: Охранная зона транспорта;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4.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приаэродромную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Ограничения в четвертой подзоне устанавливаются в соответствии с подпунктом 4 пункта 3 статьи 47 Воздушного кодекса Российской Федерации (Собрание законодательства Российской Федерации, 1997, № 12, ст. 1383; 2021, № 24, ст. 4209). В границах четвертой подзоны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подзоны. В соответствии с пунктом 2 статьи 78 Воздушного кодекса Российской Федерации граждане и юридические лица, которые имеют установки и аппараты, создающие помехи средствам радиотехнического обеспечения полетов (далее – РТОП) воздушных судов и радиосвязи с ними, обязаны по требованию уполномоченного органа в области связи или его подразделений устранить помехи своими силами и за свой счет, а до их устранения прекратить работу таких установок и аппаратов. В границах </w:t>
      </w:r>
      <w:r w:rsidRPr="00B3383D">
        <w:rPr>
          <w:rFonts w:ascii="Liberation Serif" w:hAnsi="Liberation Serif" w:cs="Liberation Serif"/>
          <w:sz w:val="24"/>
          <w:szCs w:val="24"/>
        </w:rPr>
        <w:lastRenderedPageBreak/>
        <w:t xml:space="preserve">четвертой подзоны запрещается: строительство объектов, превышающих ограничения в зависимости от местоположения объекта, указанные в таблице 11. Высота объектов не должна превышать абсолютную максимальную высоту, указанную в столбце 2 таблицы 11 в Балтийской системе высот 1977 года. размещение радиопередающих средств (объектов), работающих в диапазоне частот 0.19 МГц – 1.75 МГц, 5.108 МГц, 7.994 МГц, 75 МГц, 108 МГц – 117.95 МГц, 118 МГц – 137 МГц, 328.6 МГц – 335.4 МГц, 451.35 МГц, 461.35 МГц, 962 МГц – 1213 МГц, 2700 МГц – 2850 МГц. В границах четвертой подзоны: допускается строительство и реконструкция объектов, превышающих ограничения в секторе при согласовании со старшим авиационным начальником аэродрома, но не выше ограничений абсолютных высот секторов третьей подзоны; разрешается размещение одиночных объектов малых угловых размеров (громоотвод, радиомачту, промышленную трубу), высота которых превышает ограничения в секторе, но не выше ограничений абсолютных высот секторов третьей подзоны.; Реестровый номер границы: 66:00-6.2641; Вид объекта реестра границ: Зона с особыми условиями использования территории; Вид зоны по документу: Четвертая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(Арамиль); Тип зоны: Охранная зона транспорта;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5.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приаэродромную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Ограничения в третьей подзоне ПАТ аэродрома Екатеринбург (Арамиль) устанавливаются в соответствии с подпунктом 3 пункта 3 статьи 47 Воздушного кодекса Российской Федерации (Собрание законодательства Российской Федерации, 1997, № 12, ст. 1383; 2021, № 24, ст. 4209). В третьей подзоне устанавливаются ограничения на размещение объектов, высота которых превышает установленные ограничения. Высота препятствий ограничивается в пределах полос воздушных подходов, а также на участках, прилегающих к боковым границам летного поля и полос воздушных подходов. Ограничения представляют собой условные плоскости, параметры которых приведены ниже. 29.1. В пределах полос воздушных подходов, состоящих из трех участков:1-й участок длиной 400 метров, имеющий наклон 0,5%; 2-й участок длиной 950 метров, имеющий наклон 1,9%; 3-й участок длиной 9000 метров, имеющий наклон 2%. 29.2. За пределами полос воздушных подходов: поверхность вдоль летного поля, имеющая наклон 10%; горизонтальная поверхность на высоте 50 метров; поверхность от горизонтальной поверхности (50 м) до горизонтальной поверхности (200 м), имеющая наклон 4%. Горизонтальная поверхность на высоте 200 метров, имеющая размеры 40 км в длину (вдоль оси взлетно-посадочной полосы (далее – ВПП) и 30 км в ширину (вдоль перпендикуляра к оси ВПП). На территории третьей подзоны выделяются 9 секторов. Во всех секторах ограничивается абсолютная высота объектов. Ограничения действуют для вновь создаваемых объектов, для реконструируемых объектов в части увеличения высоты. Запрещается размещать объекты, высота которых превышает ограничения, установленные в секторах третьей подзоны; Реестровый номер границы: 66:00-6.2648; Вид объекта реестра границ: Зона с особыми условиями использования территории; Вид зоны по документу: Третья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(Арамиль); Тип зоны: Охранная зона транспорта;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6.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6 пункта 3 статьи 47 Воздушного кодекса Российской Федерации, подпункт 6 пункта 3 статьи 1 Федерального закона N 135-ФЗ, </w:t>
      </w:r>
      <w:r w:rsidRPr="00B3383D">
        <w:rPr>
          <w:rFonts w:ascii="Liberation Serif" w:hAnsi="Liberation Serif" w:cs="Liberation Serif"/>
          <w:sz w:val="24"/>
          <w:szCs w:val="24"/>
        </w:rPr>
        <w:lastRenderedPageBreak/>
        <w:t xml:space="preserve">подпункт "д" пункта 1(1) положения о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территории, утвержденного постановлением Правительства Российской Федерации от 02.12.2017 № 1460, пункт 4 статьи 3 Федерального закона № 116-ФЗ: в границах шестой подзоны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запрещается размещать объекты, способствующие привлечению и массовому скоплению птиц.; Реестровый номер границы: 66:00-6.1910; Вид объекта реестра границ: Зона с особыми условиями использования территории; Вид зоны по документу: Шестая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7.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4 пункта 3 статьи 47 Воздушного кодекса Российской Федерации, подпункт 4 пункта 3 статьи 1 Федерального закона N 135-ФЗ, подпункт "в" пункта 1(1) положения о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территории, утвержденного постановлением Правительства Российской Федерации от 02.12.2017 № 1460: 1.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подзоны. 2. Запрещается без согласования с оператором аэродрома размещение объектов, превышающих высотные ограничения в границах установленных секторов.; Реестровый номер границы: 66:00-6.1908; Вид объекта реестра границ: Зона с особыми условиями использования территории; Вид зоны по документу: Четвертая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8.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приаэродромную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-; Реестровый номер границы: 66:00-6.2651; Вид объекта реестра границ: Зона с особыми условиями использования территории; Вид зоны по документу: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 Аэродрома Екатеринбург (Арамиль); Тип зоны: Охранная зона транспорта</w:t>
      </w:r>
    </w:p>
    <w:p w:rsidR="00D61625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9.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3 пункта 3 статьи 47 Воздушного кодекса Российской Федерации, подпункт 3 пункта 3 статьи 1 Федерального закона N 135-ФЗ, подпункт "б" пункта 1(1) положения о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территории, утвержденного постановлением Правительства Российской Федерации от 02.12.2017 № 1460: 1. В границах третьей подзоны запрещается размещать объекты, высота которых превышает ограничения, приведенные в пункте 2 таблицы. 2. Строительство и реконструкция зданий, сооружений в границах третьей подзоны разрешается только после определения максимально допустимой высоты здания, сооружения в зависимости от местоположения путем проведения соответствующих расчетов в соответствии с требованиями ФАП-262 с учетом следующих абсолютных высот ограничения объектов в Балтийской системе высот 1977 года.; Реестровый номер границы: 66:00-6.1907; Вид объекта реестра границ: Зона с особыми условиями использования территории; Вид зоны по документу: Третья подзона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lastRenderedPageBreak/>
        <w:t>приаэродромной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Приаэродромная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территория</w:t>
      </w:r>
    </w:p>
    <w:p w:rsidR="00D61625" w:rsidRPr="00B3383D" w:rsidRDefault="00D61625" w:rsidP="00D61625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10.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Российской Федерации от 03.06.2006 № 74-ФЗ выдан: Государственная Дума Российской Федерации; приказ об установлении границ водоохранных, прибрежных защитных полос и береговых линий водных объектов бассейна реки Исеть, расположенных на территории Свердловской области, в том числе перечень координат их опорных точек от 20.11.2018 № 1387 выдан: Министерство природных ресурсов и экологии Свердловской области; Содержание ограничения (обременения): В соответствии со ст. 65 Водного кодекса Российской Федерации от 03 июня 2006 года № 74-ФЗ В границах прибрежных защитных полос запрещаются: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агрохимикатов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, применение пестицидов 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агрохимикатов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; 7) сброс сточных, в том числе дренажных, вод; 8) разведка и добыча общераспространенных полезных ископаемых (за исключением случаев, если 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 9) распашка земель; 10) размещение отвалов размываемых грунтов; 11) выпас сельскохозяйственных животных и организация для них летних лагерей, ванн.; Реестровый номер границы: 66:33-6.21; Вид объекта реестра границ: Зона с особыми условиями использования территории; Вид зоны по документу: Прибрежная защитная полоса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Арамильского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водохранилища; Тип зоны: Прибрежная защитная полоса; Номер: -</w:t>
      </w:r>
    </w:p>
    <w:p w:rsidR="00DB62F8" w:rsidRPr="00B3383D" w:rsidRDefault="00D61625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B3383D">
        <w:rPr>
          <w:rFonts w:ascii="Liberation Serif" w:hAnsi="Liberation Serif" w:cs="Liberation Serif"/>
          <w:sz w:val="24"/>
          <w:szCs w:val="24"/>
        </w:rPr>
        <w:t xml:space="preserve">11.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Российской Федерации от 03.06.2006 № 74-ФЗ выдан: Государственная Дума Российской Федерации; приказ об установлении границ водоохранных, прибрежных защитных полос и береговых линий водных объектов бассейна реки Исеть, расположенных на территории Свердловской области, в том числе перечень координат их опорных точек от 20.11.2018 № 1387 выдан: Министерство природных ресурсов и экологии Свердловской области; Содержание ограничения (обременения): В соответствии со ст. 65 Водного кодекса Российской Федерации от 03 июня 2006 года № 74-ФЗ в границах водоохранных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</w:t>
      </w:r>
      <w:r w:rsidRPr="00B3383D">
        <w:rPr>
          <w:rFonts w:ascii="Liberation Serif" w:hAnsi="Liberation Serif" w:cs="Liberation Serif"/>
          <w:sz w:val="24"/>
          <w:szCs w:val="24"/>
        </w:rPr>
        <w:lastRenderedPageBreak/>
        <w:t xml:space="preserve">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агрохимикатов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, применение пестицидов и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агрохимикатов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; 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</w:t>
      </w:r>
      <w:r w:rsidR="0067205B">
        <w:rPr>
          <w:rFonts w:ascii="Liberation Serif" w:hAnsi="Liberation Serif" w:cs="Liberation Serif"/>
          <w:sz w:val="24"/>
          <w:szCs w:val="24"/>
        </w:rPr>
        <w:t>«</w:t>
      </w:r>
      <w:r w:rsidRPr="00B3383D">
        <w:rPr>
          <w:rFonts w:ascii="Liberation Serif" w:hAnsi="Liberation Serif" w:cs="Liberation Serif"/>
          <w:sz w:val="24"/>
          <w:szCs w:val="24"/>
        </w:rPr>
        <w:t>О недрах</w:t>
      </w:r>
      <w:r w:rsidR="0067205B">
        <w:rPr>
          <w:rFonts w:ascii="Liberation Serif" w:hAnsi="Liberation Serif" w:cs="Liberation Serif"/>
          <w:sz w:val="24"/>
          <w:szCs w:val="24"/>
        </w:rPr>
        <w:t>»</w:t>
      </w:r>
      <w:r w:rsidRPr="00B3383D">
        <w:rPr>
          <w:rFonts w:ascii="Liberation Serif" w:hAnsi="Liberation Serif" w:cs="Liberation Serif"/>
          <w:sz w:val="24"/>
          <w:szCs w:val="24"/>
        </w:rPr>
        <w:t xml:space="preserve">).; Реестровый номер границы: 66:33-6.20; Вид объекта реестра границ: Зона с особыми условиями использования территории; Вид зоны по документу: Водоохранная зона </w:t>
      </w:r>
      <w:proofErr w:type="spellStart"/>
      <w:r w:rsidRPr="00B3383D">
        <w:rPr>
          <w:rFonts w:ascii="Liberation Serif" w:hAnsi="Liberation Serif" w:cs="Liberation Serif"/>
          <w:sz w:val="24"/>
          <w:szCs w:val="24"/>
        </w:rPr>
        <w:t>Арамильского</w:t>
      </w:r>
      <w:proofErr w:type="spellEnd"/>
      <w:r w:rsidRPr="00B3383D">
        <w:rPr>
          <w:rFonts w:ascii="Liberation Serif" w:hAnsi="Liberation Serif" w:cs="Liberation Serif"/>
          <w:sz w:val="24"/>
          <w:szCs w:val="24"/>
        </w:rPr>
        <w:t xml:space="preserve"> водохранилища; Тип зоны: Водоохранная зона; Номер: -</w:t>
      </w:r>
    </w:p>
    <w:bookmarkEnd w:id="7"/>
    <w:p w:rsidR="00DB62F8" w:rsidRPr="00B3383D" w:rsidRDefault="00DB62F8" w:rsidP="00DB62F8">
      <w:pPr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9F7924" w:rsidRPr="00B3383D" w:rsidRDefault="009F7924" w:rsidP="001A7EC5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  <w:bookmarkStart w:id="8" w:name="_Hlk198297259"/>
      <w:bookmarkEnd w:id="6"/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FB0CA8" w:rsidRDefault="00FB0CA8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</w:p>
    <w:p w:rsidR="00B711A1" w:rsidRPr="0079481F" w:rsidRDefault="00B711A1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Приложение № 3 </w:t>
      </w:r>
    </w:p>
    <w:p w:rsidR="00B711A1" w:rsidRPr="0079481F" w:rsidRDefault="00B711A1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к извещению о проведении аукциона </w:t>
      </w:r>
    </w:p>
    <w:p w:rsidR="00B711A1" w:rsidRPr="0079481F" w:rsidRDefault="00B711A1" w:rsidP="00B711A1">
      <w:pPr>
        <w:tabs>
          <w:tab w:val="left" w:pos="540"/>
        </w:tabs>
        <w:ind w:firstLine="567"/>
        <w:jc w:val="right"/>
        <w:outlineLvl w:val="0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>в электронной форме</w:t>
      </w:r>
    </w:p>
    <w:p w:rsidR="00B711A1" w:rsidRPr="0079481F" w:rsidRDefault="00B711A1" w:rsidP="00B711A1">
      <w:pPr>
        <w:tabs>
          <w:tab w:val="left" w:pos="3346"/>
        </w:tabs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</w:pPr>
    </w:p>
    <w:p w:rsidR="00B63518" w:rsidRPr="0079481F" w:rsidRDefault="00B63518" w:rsidP="00B63518">
      <w:pPr>
        <w:tabs>
          <w:tab w:val="left" w:pos="3346"/>
        </w:tabs>
        <w:jc w:val="center"/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</w:pPr>
      <w:bookmarkStart w:id="9" w:name="_Hlk203039218"/>
      <w:r w:rsidRPr="0079481F"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  <w:t>Проект договора купли-продажи земельного участка,</w:t>
      </w:r>
    </w:p>
    <w:p w:rsidR="00B63518" w:rsidRPr="0079481F" w:rsidRDefault="00B63518" w:rsidP="00B63518">
      <w:pPr>
        <w:tabs>
          <w:tab w:val="left" w:pos="3346"/>
        </w:tabs>
        <w:jc w:val="center"/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</w:pPr>
      <w:r w:rsidRPr="0079481F"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  <w:t>заключаемого по результатам аукциона</w:t>
      </w:r>
    </w:p>
    <w:p w:rsidR="00B63518" w:rsidRPr="0079481F" w:rsidRDefault="00B63518" w:rsidP="00B63518">
      <w:pPr>
        <w:ind w:firstLine="709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Договор купли-продажи земельного участка №____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город Арамиль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 xml:space="preserve">                      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 xml:space="preserve">        </w:t>
      </w:r>
      <w:proofErr w:type="gramStart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«</w:t>
      </w:r>
      <w:proofErr w:type="gramEnd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___» __________202</w:t>
      </w:r>
      <w:r w:rsidR="00DD1AC2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год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На </w:t>
      </w:r>
      <w:proofErr w:type="spellStart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основании__________________________по</w:t>
      </w:r>
      <w:proofErr w:type="spellEnd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продаже земельного участка № _____ от «_____» ____________ 20</w:t>
      </w:r>
      <w:r w:rsidR="00DD1AC2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26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года </w:t>
      </w: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Комитет по управлению муниципальным имуществом </w:t>
      </w:r>
      <w:proofErr w:type="spellStart"/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Арамильского</w:t>
      </w:r>
      <w:proofErr w:type="spellEnd"/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 городского округа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лице Председателя Дементьевой Екатерины Сергеевны,  действующего на основании Положения (далее – Продавец), с одной стороны, и______________________ (далее – Покупатель), с другой стороны, вместе именуемые Стороны, заключили настоящий договор о нижеследующем:</w:t>
      </w:r>
    </w:p>
    <w:p w:rsidR="00B63518" w:rsidRPr="0079481F" w:rsidRDefault="00237226" w:rsidP="00237226">
      <w:pPr>
        <w:ind w:left="54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1. </w:t>
      </w:r>
      <w:r w:rsidR="00B63518"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Предмет договора</w:t>
      </w:r>
    </w:p>
    <w:p w:rsidR="00B63518" w:rsidRPr="0079481F" w:rsidRDefault="00B63518" w:rsidP="00A72D2D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1.1. Продавец обязуется передать в собственность, а Покупатель принять и оплатить на условиях настоящего договора земельный участок, расположенный по адресу: </w:t>
      </w:r>
      <w:r w:rsidR="00A72D2D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Российская Федерация, Свердловская область, городской округ Арамильский, город Арамиль, улица Новоселов, земельный участок 7А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, далее Участок, имеющий следующие характеристики: 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</w:t>
      </w: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П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лощадь Участка –</w:t>
      </w:r>
      <w:r w:rsidR="000A0005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A72D2D" w:rsidRPr="0079481F">
        <w:rPr>
          <w:rFonts w:ascii="Liberation Serif" w:hAnsi="Liberation Serif" w:cs="Liberation Serif"/>
          <w:sz w:val="26"/>
          <w:szCs w:val="26"/>
        </w:rPr>
        <w:t>939</w:t>
      </w:r>
      <w:r w:rsidR="000A0005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кв.</w:t>
      </w:r>
      <w:r w:rsidR="00BF6F80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м;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 Кадастровый номер – </w:t>
      </w:r>
      <w:r w:rsidR="00A72D2D" w:rsidRPr="0079481F">
        <w:rPr>
          <w:rFonts w:ascii="Liberation Serif" w:hAnsi="Liberation Serif" w:cs="Liberation Serif"/>
          <w:bCs/>
          <w:sz w:val="26"/>
          <w:szCs w:val="26"/>
        </w:rPr>
        <w:t>66:33:0101002:4119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;                                                                       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 Категория земель – земли населенных пунктов;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 </w:t>
      </w: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Разрешенное использование: </w:t>
      </w:r>
      <w:r w:rsidR="00A72D2D" w:rsidRPr="0079481F">
        <w:rPr>
          <w:rFonts w:ascii="Liberation Serif" w:hAnsi="Liberation Serif" w:cs="Liberation Serif"/>
          <w:sz w:val="26"/>
          <w:szCs w:val="26"/>
        </w:rPr>
        <w:t>для индивидуального жилищного строительства</w:t>
      </w: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;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         Участок не обременен правами третьих лиц;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 Сведения об ограничениях (обременениях):</w:t>
      </w:r>
    </w:p>
    <w:p w:rsidR="00B63518" w:rsidRPr="0079481F" w:rsidRDefault="00B63518" w:rsidP="00B63518">
      <w:pPr>
        <w:tabs>
          <w:tab w:val="left" w:pos="567"/>
        </w:tabs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В отношении земельного участка установлены ограничения (обременения) предусмотренные статьей 56 Земельного кодекса Российской Федерации (согласно сведениям, содержащимся в Едином государственном реестре недвижимости).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1.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5 пункта 3 статьи 47 Воздушного кодекса Российской Федерации, подпункт 5 пункта 3 статьи 1 Федерального закона N 135-ФЗ, подпункт </w:t>
      </w:r>
      <w:r w:rsidR="00C4649A">
        <w:rPr>
          <w:rFonts w:ascii="Liberation Serif" w:hAnsi="Liberation Serif" w:cs="Liberation Serif"/>
          <w:sz w:val="26"/>
          <w:szCs w:val="26"/>
        </w:rPr>
        <w:t>«</w:t>
      </w:r>
      <w:r w:rsidRPr="0079481F">
        <w:rPr>
          <w:rFonts w:ascii="Liberation Serif" w:hAnsi="Liberation Serif" w:cs="Liberation Serif"/>
          <w:sz w:val="26"/>
          <w:szCs w:val="26"/>
        </w:rPr>
        <w:t>г</w:t>
      </w:r>
      <w:r w:rsidR="00C4649A">
        <w:rPr>
          <w:rFonts w:ascii="Liberation Serif" w:hAnsi="Liberation Serif" w:cs="Liberation Serif"/>
          <w:sz w:val="26"/>
          <w:szCs w:val="26"/>
        </w:rPr>
        <w:t>»</w:t>
      </w:r>
      <w:r w:rsidRPr="0079481F">
        <w:rPr>
          <w:rFonts w:ascii="Liberation Serif" w:hAnsi="Liberation Serif" w:cs="Liberation Serif"/>
          <w:sz w:val="26"/>
          <w:szCs w:val="26"/>
        </w:rPr>
        <w:t xml:space="preserve"> пункта 1(1) положения о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территории, утвержденного постановлением Правительства Российской Федерации от 02.12.2017 № 1460, пункт 4 статьи 3 Федерального закона № 116-ФЗ: 1. В границах пятой подзоны запрещается размещать опасные производственные объекты, функционирование которых может повлиять на безопасность полетов воздушных судов. 2. В границах пятой подзоны допускается эксплуатация, строительство, реконструкция, капитальный ремонт, техническое перевооружение, консервация (далее - размещение) опасных производственных объектов при их соответствии установленным в пункте 3 таблицы ограничениям. 3. Максимальные радиусы зон поражения при происшествиях техногенного характера на опасных производственных объектах, находящихся в пятой подзоне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территории, в которых размещение таких объектов возможно, не должны достигать: по вертикали - высоты пролета воздушных судов (высота поверхности ограничения препятствий в третьей подзоне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территории); по горизонтали - внешних границ первой и второй подзон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аэродрома. 4. При невозможности соблюдения ограничений, предусмотренных пунктом 3 таблицы, размещение опасных производственных объектов должно выполняться на основании специальных технических условий, разработанных для конкретного объекта капитального строительства в соответствии с положениями приказа Минстроя России от 30 ноября 2020 г. № 734/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«Об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строительства» (зарегистрирован Минюстом России 18 декабря 2020 г., регистрационный № 61581) с изменениями, внесенными приказом Минстроя России от 22 октября 2021 г. № 774/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(зарегистрирован Минюстом России 29 ноября 2021 г., регистрационный № 66058) (далее - Приказ № 734).; Реестровый номер границы: 66:00-6.1909; Вид объекта реестра границ: Зона с особыми условиями использования территории; Вид зоны по документу: Пятая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территория;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2.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В соответствии с требованиями Воздушного кодекса Российской Федерации и Федерального закона от 1 июля 2017 г. № 135-ФЗ</w:t>
      </w:r>
      <w:r w:rsidR="00C4649A">
        <w:rPr>
          <w:rFonts w:ascii="Liberation Serif" w:hAnsi="Liberation Serif" w:cs="Liberation Serif"/>
          <w:sz w:val="26"/>
          <w:szCs w:val="26"/>
        </w:rPr>
        <w:t xml:space="preserve"> «</w:t>
      </w:r>
      <w:r w:rsidRPr="0079481F">
        <w:rPr>
          <w:rFonts w:ascii="Liberation Serif" w:hAnsi="Liberation Serif" w:cs="Liberation Serif"/>
          <w:sz w:val="26"/>
          <w:szCs w:val="26"/>
        </w:rPr>
        <w:t xml:space="preserve">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и санитарно-защитной зоны</w:t>
      </w:r>
      <w:r w:rsidR="00C4649A">
        <w:rPr>
          <w:rFonts w:ascii="Liberation Serif" w:hAnsi="Liberation Serif" w:cs="Liberation Serif"/>
          <w:sz w:val="26"/>
          <w:szCs w:val="26"/>
        </w:rPr>
        <w:t>»</w:t>
      </w:r>
      <w:r w:rsidRPr="0079481F">
        <w:rPr>
          <w:rFonts w:ascii="Liberation Serif" w:hAnsi="Liberation Serif" w:cs="Liberation Serif"/>
          <w:sz w:val="26"/>
          <w:szCs w:val="26"/>
        </w:rPr>
        <w:t xml:space="preserve"> (далее - Федеральный закон № 135-ФЗ) 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 установлены ограничения использования земельных участков и (или) расположенных на них объектов недвижимости и осуществления экономической и иной деятельности.; Реестровый номер границы: 66:00-6.1915; Вид объекта реестра границ: Зона с особыми условиями использования территории; Вид зоны по документу: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 аэродрома гражданской авиации Екатеринбург (Кольцово); Тип зоны: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территория;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3.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приаэродромную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В соответствии с подпунктом 6 пункта 3 статьи 47 Воздушного кодекса Российской Федерации (Собрание законодательства Российской Федерации, 1997, № 12, ст. 1383; 2021, № 24, ст. 4209) в границах шестой подзоны запрещается размещать объекты, способствующие привлечению и массовому скоплению птиц. В указанной подзоне запрещается размещение объектов, способствующих привлечению и массовому скоплению птиц: зернохранилищ и предприятий по переработке зерна (элеваторы, мельницы), предприятий по производству кормов открытого типа, звероводческих ферм, скотобоен,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свинарников, коровников, птицеферм, свалок и любых объектов обращения с отходами, мест разведения птиц, рыбных хозяйств, скотомогильников и других объектов и/или осуществление видов деятельности, способствующих массовому скоплению птиц в соответствии с законодательством Российской Федерации. Допускается проведение строительства объектов животноводческого, в том числе свиноводческого, птицеводческого и рыбного направления, осуществление деятельности и сохранение существующих объектов, их эксплуатация (в том числе капитальный ремонт, модернизация, техническое перевооружение, реконструкция), при условии проведения мероприятий по предупреждению скопления птиц с учетом эколого-орнитологических заключений в соответствии с требованиями законодательства Российской Федерации. Ограничения вводятся в отношении вновь создаваемых и реконструируемых объектов.; Реестровый номер границы: 66:00-6.2644; Вид объекта реестра границ: Зона с особыми условиями использования территории; Вид зоны по документу: Шестая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(Арамиль); Тип зоны: Охранная зона транспорта;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4.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приаэродромную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Ограничения в четвертой подзоне устанавливаются в соответствии с подпунктом 4 пункта 3 статьи 47 Воздушного кодекса Российской Федерации (Собрание законодательства Российской Федерации, 1997, № 12, ст. 1383; 2021, № 24, ст. 4209). В границах четвертой подзоны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подзоны. В соответствии с пунктом 2 статьи 78 Воздушного кодекса Российской Федерации граждане и юридические лица, которые имеют установки и аппараты, создающие помехи средствам радиотехнического обеспечения полетов (далее – РТОП) воздушных судов и радиосвязи с ними, обязаны по требованию уполномоченного органа в области связи или его подразделений устранить помехи своими силами и за свой счет, а до их устранения прекратить работу таких установок и аппаратов. В границах четвертой подзоны запрещается: строительство объектов, превышающих ограничения в зависимости от местоположения объекта, указанные в таблице 11. Высота объектов не должна превышать абсолютную максимальную высоту, указанную в столбце 2 таблицы 11 в Балтийской системе высот 1977 года. размещение радиопередающих средств (объектов), работающих в диапазоне частот 0.19 МГц – 1.75 МГц, 5.108 МГц, 7.994 МГц, 75 МГц, 108 МГц – 117.95 МГц, 118 МГц – 137 МГц, 328.6 МГц – 335.4 МГц, 451.35 МГц, 461.35 МГц, 962 МГц – 1213 МГц, 2700 МГц – 2850 МГц. В границах четвертой подзоны: допускается строительство и реконструкция объектов, превышающих ограничения в секторе при согласовании со старшим авиационным начальником аэродрома, но не выше ограничений абсолютных высот секторов третьей подзоны; разрешается размещение одиночных объектов малых угловых размеров (громоотвод, радиомачту, промышленную трубу), высота которых превышает ограничения в секторе, но не выше ограничений абсолютных высот секторов третьей подзоны.;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Реестровый номер границы: 66:00-6.2641; Вид объекта реестра границ: Зона с особыми условиями использования территории; Вид зоны по документу: Четвертая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(Арамиль); Тип зоны: Охранная зона транспорта;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5.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приаэродромную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Ограничения в третьей подзоне ПАТ аэродрома Екатеринбург (Арамиль) устанавливаются в соответствии с подпунктом 3 пункта 3 статьи 47 Воздушного кодекса Российской Федерации (Собрание законодательства Российской Федерации, 1997, № 12, ст. 1383; 2021, № 24, ст. 4209). В третьей подзоне устанавливаются ограничения на размещение объектов, высота которых превышает установленные ограничения. Высота препятствий ограничивается в пределах полос воздушных подходов, а также на участках, прилегающих к боковым границам летного поля и полос воздушных подходов. Ограничения представляют собой условные плоскости, параметры которых приведены ниже. 29.1. В пределах полос воздушных подходов, состоящих из трех участков:1-й участок длиной 400 метров, имеющий наклон 0,5%; 2-й участок длиной 950 метров, имеющий наклон 1,9%; 3-й участок длиной 9000 метров, имеющий наклон 2%. 29.2. За пределами полос воздушных подходов: поверхность вдоль летного поля, имеющая наклон 10%; горизонтальная поверхность на высоте 50 метров; поверхность от горизонтальной поверхности (50 м) до горизонтальной поверхности (200 м), имеющая наклон 4%. Горизонтальная поверхность на высоте 200 метров, имеющая размеры 40 км в длину (вдоль оси взлетно-посадочной полосы (далее – ВПП) и 30 км в ширину (вдоль перпендикуляра к оси ВПП). На территории третьей подзоны выделяются 9 секторов. Во всех секторах ограничивается абсолютная высота объектов. Ограничения действуют для вновь создаваемых объектов, для реконструируемых объектов в части увеличения высоты. Запрещается размещать объекты, высота которых превышает ограничения, установленные в секторах третьей подзоны; Реестровый номер границы: 66:00-6.2648; Вид объекта реестра границ: Зона с особыми условиями использования территории; Вид зоны по документу: Третья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(Арамиль); Тип зоны: Охранная зона транспорта;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6.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6 пункта 3 статьи 47 Воздушного кодекса Российской Федерации, подпункт 6 пункта 3 статьи 1 Федерального закона N 135-ФЗ, подпункт "д" пункта 1(1) положения о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территории, утвержденного постановлением Правительства Российской Федерации от 02.12.2017 № 1460, пункт 4 статьи 3 Федерального закона № 116-ФЗ: в границах шестой подзоны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запрещается размещать объекты, способствующие привлечению и массовому скоплению птиц.;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Реестровый номер границы: 66:00-6.1910; Вид объекта реестра границ: Зона с особыми условиями использования территории; Вид зоны по документу: Шестая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7.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4 пункта 3 статьи 47 Воздушного кодекса Российской Федерации, подпункт 4 пункта 3 статьи 1 Федерального закона N 135-ФЗ, подпункт "в" пункта 1(1) положения о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территории, утвержденного постановлением Правительства Российской Федерации от 02.12.2017 № 1460: 1.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подзоны. 2. Запрещается без согласования с оператором аэродрома размещение объектов, превышающих высотные ограничения в границах установленных секторов.; Реестровый номер границы: 66:00-6.1908; Вид объекта реестра границ: Зона с особыми условиями использования территории; Вид зоны по документу: Четвертая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8.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Екатеринбург (Арамиль)» от 15.08.2022 № 277 выдан: Федеральная служба войск национальной гвардии Российской Федерации; приказ «О внесении изменений в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приаэродромную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территорию аэродрома Екатеринбург (Арамиль), утвержденную приказом Федеральной службы войск национальной гвардии Российской Федерации от 15 августа 2022 г. № 277» от 02.06.2023 № 185 выдан: Федеральная служба войск национальной гвардии Российской Федерации; Содержание ограничения (обременения): -; Реестровый номер границы: 66:00-6.2651; Вид объекта реестра границ: Зона с особыми условиями использования территории; Вид зоны по документу: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 Аэродрома Екатеринбург (Арамиль); Тип зоны: Охранная зона транспорта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9.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«Об установлении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(Кольцово)» от 02.06.2023 № 367-П выдан: Федеральное агентство воздушного транспорта; Содержание ограничения (обременения): Подпункт 3 пункта 3 статьи 47 Воздушного кодекса Российской Федерации, подпункт 3 пункта 3 статьи 1 Федерального закона N 135-ФЗ, подпункт "б" пункта 1(1) положения о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территории, утвержденного постановлением Правительства Российской Федерации от 02.12.2017 № 1460: 1. В границах третьей подзоны запрещается размещать объекты, высота которых превышает ограничения, приведенные в пункте 2 таблицы. 2. Строительство и реконструкция зданий, сооружений в границах третьей подзоны разрешается только после определения максимально допустимой высоты здания, сооружения в зависимости от местоположения путем проведения соответствующих расчетов в соответствии с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требованиями ФАП-262 с учетом следующих абсолютных высот ограничения объектов в Балтийской системе высот 1977 года.; Реестровый номер границы: 66:00-6.1907; Вид объекта реестра границ: Зона с особыми условиями использования территории; Вид зоны по документу: Третья подзона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приаэродромной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территории аэродрома гражданской авиации Екатеринбург (Кольцово); Тип зоны: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Приаэродромная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территория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10.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Российской Федерации от 03.06.2006 № 74-ФЗ выдан: Государственная Дума Российской Федерации; приказ об установлении границ водоохранных, прибрежных защитных полос и береговых линий водных объектов бассейна реки Исеть, расположенных на территории Свердловской области, в том числе перечень координат их опорных точек от 20.11.2018 № 1387 выдан: Министерство природных ресурсов и экологии Свердловской области; Содержание ограничения (обременения): В соответствии со ст. 65 Водного кодекса Российской Федерации от 03 июня 2006 года № 74-ФЗ В границах прибрежных защитных полос запрещаются: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агрохимикатов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, применение пестицидов 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агрохимикатов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; 7) сброс сточных, в том числе дренажных, вод; 8) разведка и добыча общераспространенных полезных ископаемых (за исключением случаев, если 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 9) распашка земель; 10) размещение отвалов размываемых грунтов; 11) выпас сельскохозяйственных животных и организация для них летних лагерей, ванн.; Реестровый номер границы: 66:33-6.21; Вид объекта реестра границ: Зона с особыми условиями использования территории; Вид зоны по документу: Прибрежная защитная полоса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Арамильского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водохранилища; Тип зоны: Прибрежная защитная полоса; Номер: -</w:t>
      </w:r>
    </w:p>
    <w:p w:rsidR="00415897" w:rsidRPr="0079481F" w:rsidRDefault="00415897" w:rsidP="00415897">
      <w:pPr>
        <w:ind w:firstLine="540"/>
        <w:jc w:val="both"/>
        <w:rPr>
          <w:rFonts w:ascii="Liberation Serif" w:hAnsi="Liberation Serif" w:cs="Liberation Serif"/>
          <w:sz w:val="26"/>
          <w:szCs w:val="26"/>
        </w:rPr>
      </w:pPr>
      <w:r w:rsidRPr="0079481F">
        <w:rPr>
          <w:rFonts w:ascii="Liberation Serif" w:hAnsi="Liberation Serif" w:cs="Liberation Serif"/>
          <w:sz w:val="26"/>
          <w:szCs w:val="26"/>
        </w:rPr>
        <w:t xml:space="preserve">11.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Российской Федерации от 03.06.2006 № 74-ФЗ выдан: Государственная Дума Российской Федерации; приказ об установлении границ водоохранных, прибрежных </w:t>
      </w:r>
      <w:r w:rsidRPr="0079481F">
        <w:rPr>
          <w:rFonts w:ascii="Liberation Serif" w:hAnsi="Liberation Serif" w:cs="Liberation Serif"/>
          <w:sz w:val="26"/>
          <w:szCs w:val="26"/>
        </w:rPr>
        <w:lastRenderedPageBreak/>
        <w:t xml:space="preserve">защитных полос и береговых линий водных объектов бассейна реки Исеть, расположенных на территории Свердловской области, в том числе перечень координат их опорных точек от 20.11.2018 № 1387 выдан: Министерство природных ресурсов и экологии Свердловской области; Содержание ограничения (обременения): В соответствии со ст. 65 Водного кодекса Российской Федерации от 03 июня 2006 года № 74-ФЗ в границах водоохранных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размещение специализированных хранилищ пестицидов 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агрохимикатов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, применение пестицидов и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агрохимикатов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; 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</w:t>
      </w:r>
      <w:r w:rsidR="0067205B">
        <w:rPr>
          <w:rFonts w:ascii="Liberation Serif" w:hAnsi="Liberation Serif" w:cs="Liberation Serif"/>
          <w:sz w:val="26"/>
          <w:szCs w:val="26"/>
        </w:rPr>
        <w:t>«</w:t>
      </w:r>
      <w:r w:rsidRPr="0079481F">
        <w:rPr>
          <w:rFonts w:ascii="Liberation Serif" w:hAnsi="Liberation Serif" w:cs="Liberation Serif"/>
          <w:sz w:val="26"/>
          <w:szCs w:val="26"/>
        </w:rPr>
        <w:t>О недрах</w:t>
      </w:r>
      <w:r w:rsidR="0067205B">
        <w:rPr>
          <w:rFonts w:ascii="Liberation Serif" w:hAnsi="Liberation Serif" w:cs="Liberation Serif"/>
          <w:sz w:val="26"/>
          <w:szCs w:val="26"/>
        </w:rPr>
        <w:t>»</w:t>
      </w:r>
      <w:r w:rsidRPr="0079481F">
        <w:rPr>
          <w:rFonts w:ascii="Liberation Serif" w:hAnsi="Liberation Serif" w:cs="Liberation Serif"/>
          <w:sz w:val="26"/>
          <w:szCs w:val="26"/>
        </w:rPr>
        <w:t xml:space="preserve">).; Реестровый номер границы: 66:33-6.20; Вид объекта реестра границ: Зона с особыми условиями использования территории; Вид зоны по документу: Водоохранная зона </w:t>
      </w:r>
      <w:proofErr w:type="spellStart"/>
      <w:r w:rsidRPr="0079481F">
        <w:rPr>
          <w:rFonts w:ascii="Liberation Serif" w:hAnsi="Liberation Serif" w:cs="Liberation Serif"/>
          <w:sz w:val="26"/>
          <w:szCs w:val="26"/>
        </w:rPr>
        <w:t>Арамильского</w:t>
      </w:r>
      <w:proofErr w:type="spellEnd"/>
      <w:r w:rsidRPr="0079481F">
        <w:rPr>
          <w:rFonts w:ascii="Liberation Serif" w:hAnsi="Liberation Serif" w:cs="Liberation Serif"/>
          <w:sz w:val="26"/>
          <w:szCs w:val="26"/>
        </w:rPr>
        <w:t xml:space="preserve"> водохранилища; Тип зоны: Водоохранная зона; Номер: -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1.2. Участок передается Покупателю по Акту приема-передачи (Приложение № 1), подписанному Сторонами и являющемуся неотъемлемой частью настоящего договора.</w:t>
      </w:r>
    </w:p>
    <w:p w:rsidR="00B63518" w:rsidRPr="0079481F" w:rsidRDefault="00237226" w:rsidP="00237226">
      <w:pPr>
        <w:ind w:left="54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2. </w:t>
      </w:r>
      <w:r w:rsidR="00B63518"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Обязательства сторон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2.1. Продавец обязуется: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2.1.1. Передать Участок Покупателю в порядке и на условиях, предусмотренных настоящим договором 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2.1.2. Произвести государственную регистрацию перехода права собственности в Управлении федеральной службы государственной регистрации кадастра и картографии по Свердловской области.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2.2. Покупатель обязуется: 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2.2.1. Принять Участок в порядке и на условиях, установленных настоящим договором.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2.2.2. За свой счет обеспечить государственную регистрацию права собственности на Участок.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2.2.2. Обеспечивать доступ на территорию участка собственникам сетей </w:t>
      </w:r>
      <w:proofErr w:type="spellStart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инженерно</w:t>
      </w:r>
      <w:proofErr w:type="spellEnd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– технического обеспечения, проходящих через земельный участок, для проведения работ по их эксплуатации и ремонту.</w:t>
      </w:r>
    </w:p>
    <w:p w:rsidR="00B63518" w:rsidRPr="0079481F" w:rsidRDefault="00237226" w:rsidP="00237226">
      <w:pPr>
        <w:ind w:left="540"/>
        <w:jc w:val="center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 xml:space="preserve">3. </w:t>
      </w:r>
      <w:r w:rsidR="00B63518"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Оплата по договору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 xml:space="preserve">3.1. Цена Участка составляет </w:t>
      </w: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_____________________________________________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Задаток, внесенный</w:t>
      </w:r>
      <w:r w:rsidR="0067205B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Покупателем для участия в торгах в размере___________________________, засчитывается в счет уплаты цены Участка. (В случае, если состоится аукцион, задаток, внесенный Покупателем для участия в торгах, не возвращается Покупателю в случае невнесения суммы цены Участка в срок, предусмотренный настоящим договором).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3.2. Оплату цены Участка (пункт 3.1. настоящего договора), за минусом внесенного задатка, в размере </w:t>
      </w:r>
      <w:r w:rsidRPr="0079481F"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  <w:t>___________________________________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Покупатель производит в течение 5 (пяти) рабочих дней с даты заключения настоящего договора по следующим реквизитам: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ПОЛУЧАТЕЛЬ: 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Наименование: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 xml:space="preserve">УФК по Свердловской области (Комитет по управлению муниципальным имуществом </w:t>
      </w:r>
      <w:proofErr w:type="spellStart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Арамильского</w:t>
      </w:r>
      <w:proofErr w:type="spellEnd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городского округа)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ИНН: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6652009423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КПП: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668501001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Номер счета: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03100643000000016200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БАНК ПОЛУЧАТЕЛЯ:</w:t>
      </w:r>
    </w:p>
    <w:p w:rsidR="008E2086" w:rsidRPr="0079481F" w:rsidRDefault="00B63518" w:rsidP="008E2086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Наименование: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</w:r>
      <w:r w:rsidR="008E2086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ОКЦ № 1 УГУ Банка России//УФК по Свердловской области                                г. Екатеринбург 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Номер счета: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40102810645370000054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БИК: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016577551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НАЗНАЧЕНИЕ ПЛАТЕЖА: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КБК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902 114 06012 04 0000 430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ОКТМО: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65729000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Наименование: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ab/>
        <w:t>Оплата по договору купли-продажи земельного участка №____ от __________ г.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    3.3. Датой оплаты цены Участка считается дата поступления денежных средств на расчетный счет Продавца.</w:t>
      </w:r>
    </w:p>
    <w:p w:rsidR="00237226" w:rsidRPr="0079481F" w:rsidRDefault="00B63518" w:rsidP="00237226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3.4. Полная оплата цены Участка должна быть произведена до регистрации права собственности на земельный участок. Оплата производится в рублях.</w:t>
      </w:r>
    </w:p>
    <w:p w:rsidR="00B63518" w:rsidRPr="0079481F" w:rsidRDefault="00237226" w:rsidP="00237226">
      <w:pPr>
        <w:ind w:firstLine="540"/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  <w:t xml:space="preserve">4. </w:t>
      </w:r>
      <w:r w:rsidR="00B63518" w:rsidRPr="0079481F">
        <w:rPr>
          <w:rFonts w:ascii="Liberation Serif" w:hAnsi="Liberation Serif" w:cs="Liberation Serif"/>
          <w:b/>
          <w:snapToGrid w:val="0"/>
          <w:color w:val="000000"/>
          <w:sz w:val="26"/>
          <w:szCs w:val="26"/>
        </w:rPr>
        <w:t>Ответственность сторон</w:t>
      </w:r>
    </w:p>
    <w:p w:rsidR="00B63518" w:rsidRPr="0079481F" w:rsidRDefault="00B63518" w:rsidP="00B63518">
      <w:pPr>
        <w:tabs>
          <w:tab w:val="left" w:pos="3346"/>
        </w:tabs>
        <w:jc w:val="both"/>
        <w:rPr>
          <w:rFonts w:ascii="Liberation Serif" w:hAnsi="Liberation Serif" w:cs="Liberation Serif"/>
          <w:snapToGrid w:val="0"/>
          <w:color w:val="000000"/>
          <w:sz w:val="26"/>
          <w:szCs w:val="26"/>
        </w:rPr>
      </w:pPr>
      <w:r w:rsidRPr="0079481F">
        <w:rPr>
          <w:rFonts w:ascii="Liberation Serif" w:hAnsi="Liberation Serif" w:cs="Liberation Serif"/>
          <w:snapToGrid w:val="0"/>
          <w:color w:val="000000"/>
          <w:sz w:val="26"/>
          <w:szCs w:val="26"/>
        </w:rPr>
        <w:t xml:space="preserve">            4.1. За неисполнение или ненадлежащее исполнение условий настоящего договора стороны несут ответственность, предусмотренную законодательством Российской Федерации.</w:t>
      </w:r>
    </w:p>
    <w:p w:rsidR="00B63518" w:rsidRPr="0079481F" w:rsidRDefault="00B63518" w:rsidP="00B63518">
      <w:pPr>
        <w:tabs>
          <w:tab w:val="left" w:pos="3346"/>
        </w:tabs>
        <w:jc w:val="both"/>
        <w:rPr>
          <w:rFonts w:ascii="Liberation Serif" w:hAnsi="Liberation Serif" w:cs="Liberation Serif"/>
          <w:snapToGrid w:val="0"/>
          <w:color w:val="000000"/>
          <w:sz w:val="26"/>
          <w:szCs w:val="26"/>
        </w:rPr>
      </w:pPr>
      <w:r w:rsidRPr="0079481F">
        <w:rPr>
          <w:rFonts w:ascii="Liberation Serif" w:hAnsi="Liberation Serif" w:cs="Liberation Serif"/>
          <w:snapToGrid w:val="0"/>
          <w:color w:val="000000"/>
          <w:sz w:val="26"/>
          <w:szCs w:val="26"/>
        </w:rPr>
        <w:t xml:space="preserve">            4.2. В случае невнесения оплаты в установленный настоящим Договором срок Покупатель уплачивает Продавцу пени в размере 0,1 % от суммы неисполненного обязательства за каждый день просрочки.</w:t>
      </w:r>
    </w:p>
    <w:p w:rsidR="00B63518" w:rsidRPr="0079481F" w:rsidRDefault="00B63518" w:rsidP="00B63518">
      <w:pPr>
        <w:tabs>
          <w:tab w:val="left" w:pos="3346"/>
        </w:tabs>
        <w:jc w:val="both"/>
        <w:rPr>
          <w:rFonts w:ascii="Liberation Serif" w:hAnsi="Liberation Serif" w:cs="Liberation Serif"/>
          <w:snapToGrid w:val="0"/>
          <w:color w:val="000000"/>
          <w:sz w:val="26"/>
          <w:szCs w:val="26"/>
        </w:rPr>
      </w:pPr>
      <w:r w:rsidRPr="0079481F">
        <w:rPr>
          <w:rFonts w:ascii="Liberation Serif" w:hAnsi="Liberation Serif" w:cs="Liberation Serif"/>
          <w:snapToGrid w:val="0"/>
          <w:color w:val="000000"/>
          <w:sz w:val="26"/>
          <w:szCs w:val="26"/>
        </w:rPr>
        <w:t xml:space="preserve">            4.3. В иных случаях нарушений условий настоящего договора стороны несут ответственность, предусмотренную законодательством Российской Федерации.</w:t>
      </w:r>
    </w:p>
    <w:p w:rsidR="00B63518" w:rsidRPr="0079481F" w:rsidRDefault="00237226" w:rsidP="00237226">
      <w:pPr>
        <w:ind w:left="540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79481F">
        <w:rPr>
          <w:rFonts w:ascii="Liberation Serif" w:hAnsi="Liberation Serif" w:cs="Liberation Serif"/>
          <w:b/>
          <w:sz w:val="26"/>
          <w:szCs w:val="26"/>
        </w:rPr>
        <w:t xml:space="preserve">5. </w:t>
      </w:r>
      <w:r w:rsidR="00B63518" w:rsidRPr="0079481F">
        <w:rPr>
          <w:rFonts w:ascii="Liberation Serif" w:hAnsi="Liberation Serif" w:cs="Liberation Serif"/>
          <w:b/>
          <w:sz w:val="26"/>
          <w:szCs w:val="26"/>
        </w:rPr>
        <w:t>Заключительные положения и реквизиты сторон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Настоящий договор составлен в 3 (трех) экземплярах, имеющих одинаковую юридическую силу, из них: один для Покупателя, один для Продавца и один для органа, осуществляющего государственную регистрацию прав.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       Приложения, являющиеся неотъемлемой частью настоящего договора: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-акт приема-передачи земельного участка (Приложение № 1).</w:t>
      </w: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638"/>
      </w:tblGrid>
      <w:tr w:rsidR="00B63518" w:rsidRPr="0079481F" w:rsidTr="00B63518">
        <w:tc>
          <w:tcPr>
            <w:tcW w:w="4503" w:type="dxa"/>
          </w:tcPr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Продавец: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Комитет по управлению муниципальным имуществом </w:t>
            </w:r>
            <w:proofErr w:type="spellStart"/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Арамильского</w:t>
            </w:r>
            <w:proofErr w:type="spellEnd"/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городского округа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lastRenderedPageBreak/>
              <w:t xml:space="preserve">62400 г. Арамиль, ул. 1 Мая, д. 12, </w:t>
            </w: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br/>
            </w:r>
            <w:proofErr w:type="spellStart"/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каб</w:t>
            </w:r>
            <w:proofErr w:type="spellEnd"/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. № 20, тел. 385-32-86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ОГРН 1026602178041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ИНН 6652009423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КПП 668501001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_________________/Е.С. Дементьева</w:t>
            </w: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/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638" w:type="dxa"/>
          </w:tcPr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lastRenderedPageBreak/>
              <w:t xml:space="preserve">       Покупатель: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      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    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______________ /________________/          </w:t>
            </w:r>
          </w:p>
        </w:tc>
      </w:tr>
    </w:tbl>
    <w:p w:rsidR="00F5478F" w:rsidRPr="0079481F" w:rsidRDefault="00F5478F" w:rsidP="00A72D2D">
      <w:pPr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548FB" w:rsidRDefault="002548FB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548FB" w:rsidRDefault="002548FB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548FB" w:rsidRDefault="002548FB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548FB" w:rsidRDefault="002548FB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F4666" w:rsidRDefault="002F4666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2548FB" w:rsidRDefault="002548FB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B63518" w:rsidRPr="0079481F" w:rsidRDefault="00B63518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lastRenderedPageBreak/>
        <w:t>Приложение № 1</w:t>
      </w:r>
    </w:p>
    <w:p w:rsidR="00B63518" w:rsidRPr="0079481F" w:rsidRDefault="00B63518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Cs/>
          <w:iCs/>
          <w:sz w:val="26"/>
          <w:szCs w:val="26"/>
          <w:lang w:eastAsia="en-US"/>
        </w:rPr>
        <w:t xml:space="preserve">                                                                                        к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договору купли-продажи </w:t>
      </w:r>
    </w:p>
    <w:p w:rsidR="00B63518" w:rsidRPr="0079481F" w:rsidRDefault="00B63518" w:rsidP="00B63518">
      <w:pPr>
        <w:jc w:val="right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земельного участка № _____ от «____</w:t>
      </w:r>
      <w:proofErr w:type="gramStart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_»  _</w:t>
      </w:r>
      <w:proofErr w:type="gramEnd"/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_________20</w:t>
      </w:r>
      <w:r w:rsidR="00DD1AC2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26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года</w:t>
      </w:r>
    </w:p>
    <w:p w:rsidR="00B63518" w:rsidRPr="0079481F" w:rsidRDefault="00B63518" w:rsidP="00B63518">
      <w:pPr>
        <w:jc w:val="center"/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</w:pPr>
    </w:p>
    <w:p w:rsidR="00B63518" w:rsidRPr="0079481F" w:rsidRDefault="00B63518" w:rsidP="00B63518">
      <w:pPr>
        <w:jc w:val="center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>АКТ</w:t>
      </w:r>
    </w:p>
    <w:p w:rsidR="00B63518" w:rsidRPr="0079481F" w:rsidRDefault="00B63518" w:rsidP="00B63518">
      <w:pPr>
        <w:jc w:val="center"/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>приема-передачи земельного участка</w:t>
      </w:r>
    </w:p>
    <w:p w:rsidR="00B63518" w:rsidRPr="0079481F" w:rsidRDefault="00B63518" w:rsidP="00B63518">
      <w:pPr>
        <w:jc w:val="center"/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</w:pPr>
    </w:p>
    <w:p w:rsidR="00B63518" w:rsidRPr="0079481F" w:rsidRDefault="00B63518" w:rsidP="00B63518">
      <w:pPr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г. Арамиль                                                                          «____» __________ 202</w:t>
      </w:r>
      <w:r w:rsidR="00DD1AC2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 xml:space="preserve">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года     </w:t>
      </w:r>
    </w:p>
    <w:p w:rsidR="00B63518" w:rsidRPr="0079481F" w:rsidRDefault="00B63518" w:rsidP="00B63518">
      <w:pPr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</w:pPr>
    </w:p>
    <w:p w:rsidR="00B63518" w:rsidRPr="0079481F" w:rsidRDefault="00B63518" w:rsidP="00CC2AB5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Мы, нижеподписавшиеся,</w:t>
      </w:r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 xml:space="preserve"> Комитет по управлению муниципальным имуществом </w:t>
      </w:r>
      <w:proofErr w:type="spellStart"/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>Арамильского</w:t>
      </w:r>
      <w:proofErr w:type="spellEnd"/>
      <w:r w:rsidRPr="0079481F">
        <w:rPr>
          <w:rFonts w:ascii="Liberation Serif" w:eastAsiaTheme="minorHAnsi" w:hAnsi="Liberation Serif" w:cs="Liberation Serif"/>
          <w:b/>
          <w:bCs/>
          <w:sz w:val="26"/>
          <w:szCs w:val="26"/>
          <w:lang w:eastAsia="en-US"/>
        </w:rPr>
        <w:t xml:space="preserve"> городского округа</w:t>
      </w: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 xml:space="preserve"> в лице Председателя Дементьевой Екатерины Сергеевны, действующего на  основании  Положения (далее – Продавец), с одной стороны, и ___________________________________________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,  _____________ года рождения, паспорт __________________________  выдан  _____________  ______________________. Адрес регистрации: ______________ __________________________________</w:t>
      </w:r>
      <w:r w:rsidRPr="0079481F">
        <w:rPr>
          <w:rFonts w:ascii="Liberation Serif" w:eastAsiaTheme="minorHAnsi" w:hAnsi="Liberation Serif" w:cs="Liberation Serif"/>
          <w:bCs/>
          <w:sz w:val="26"/>
          <w:szCs w:val="26"/>
          <w:lang w:eastAsia="en-US"/>
        </w:rPr>
        <w:t>(далее – Покупатель), с другой стороны,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 основании договора купли-продажи земельного участка №___ от «____» __________ 202</w:t>
      </w:r>
      <w:r w:rsidR="00DD1AC2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6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года, составили настоящий акт о том, что Продавец передал, а Покупатель принял земельный участок площадью: </w:t>
      </w:r>
      <w:r w:rsidR="00CC2AB5" w:rsidRPr="0079481F">
        <w:rPr>
          <w:rFonts w:ascii="Liberation Serif" w:hAnsi="Liberation Serif" w:cs="Liberation Serif"/>
          <w:sz w:val="26"/>
          <w:szCs w:val="26"/>
        </w:rPr>
        <w:t>939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кв. м, кадастровый номер: </w:t>
      </w:r>
      <w:r w:rsidR="00CC2AB5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66:33:0101002:4119 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(категория земель: земли населенных пунктов, разрешенное использование: </w:t>
      </w:r>
      <w:r w:rsidR="00CC2AB5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для индивидуального жилищного строительства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), расположенный по адресу: </w:t>
      </w:r>
      <w:r w:rsidR="00CC2AB5"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Российская Федерация, Свердловская область, городской округ Арамильский, город Арамиль, улица Новоселов, земельный участок 7А</w:t>
      </w:r>
      <w:r w:rsidRPr="0079481F">
        <w:rPr>
          <w:rFonts w:ascii="Liberation Serif" w:eastAsiaTheme="minorHAnsi" w:hAnsi="Liberation Serif" w:cs="Liberation Serif"/>
          <w:sz w:val="26"/>
          <w:szCs w:val="26"/>
          <w:lang w:eastAsia="en-US"/>
        </w:rPr>
        <w:t>.</w:t>
      </w:r>
    </w:p>
    <w:p w:rsidR="00B63518" w:rsidRPr="0079481F" w:rsidRDefault="00B63518" w:rsidP="00B63518">
      <w:pPr>
        <w:ind w:firstLine="540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</w:p>
    <w:p w:rsidR="00B63518" w:rsidRPr="0079481F" w:rsidRDefault="00B63518" w:rsidP="00B63518">
      <w:pPr>
        <w:jc w:val="both"/>
        <w:rPr>
          <w:rFonts w:ascii="Liberation Serif" w:eastAsiaTheme="minorHAnsi" w:hAnsi="Liberation Serif" w:cs="Liberation Serif"/>
          <w:b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638"/>
      </w:tblGrid>
      <w:tr w:rsidR="00B63518" w:rsidRPr="0079481F" w:rsidTr="0067205B">
        <w:tc>
          <w:tcPr>
            <w:tcW w:w="4536" w:type="dxa"/>
          </w:tcPr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Продавец: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Комитет по управлению муниципальным имуществом </w:t>
            </w:r>
            <w:proofErr w:type="spellStart"/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Арамильского</w:t>
            </w:r>
            <w:proofErr w:type="spellEnd"/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городского округа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 xml:space="preserve">62400 г. Арамиль, ул. 1 Мая, д. 12, </w:t>
            </w: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br/>
            </w:r>
            <w:proofErr w:type="spellStart"/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каб</w:t>
            </w:r>
            <w:proofErr w:type="spellEnd"/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. № 20, тел. 385-32-86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ОГРН 1026602178041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ИНН 6652009423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Cs/>
                <w:sz w:val="26"/>
                <w:szCs w:val="26"/>
              </w:rPr>
              <w:t>КПП 668501001</w:t>
            </w:r>
          </w:p>
          <w:p w:rsidR="00B63518" w:rsidRPr="0079481F" w:rsidRDefault="00B63518" w:rsidP="00B63518">
            <w:pPr>
              <w:tabs>
                <w:tab w:val="left" w:pos="3346"/>
              </w:tabs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sz w:val="26"/>
                <w:szCs w:val="26"/>
              </w:rPr>
              <w:t>________________/Е.С. Дементьева</w:t>
            </w: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>/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638" w:type="dxa"/>
          </w:tcPr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sz w:val="26"/>
                <w:szCs w:val="26"/>
              </w:rPr>
              <w:t xml:space="preserve">            Покупатель: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      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Cs/>
                <w:sz w:val="26"/>
                <w:szCs w:val="26"/>
              </w:rPr>
            </w:pP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     </w:t>
            </w:r>
          </w:p>
          <w:p w:rsidR="00B63518" w:rsidRPr="0079481F" w:rsidRDefault="00B63518" w:rsidP="00B63518">
            <w:pPr>
              <w:tabs>
                <w:tab w:val="left" w:pos="3346"/>
              </w:tabs>
              <w:jc w:val="both"/>
              <w:rPr>
                <w:rFonts w:ascii="Liberation Serif" w:hAnsi="Liberation Serif" w:cs="Liberation Serif"/>
                <w:sz w:val="26"/>
                <w:szCs w:val="26"/>
              </w:rPr>
            </w:pPr>
            <w:r w:rsidRPr="0079481F">
              <w:rPr>
                <w:rFonts w:ascii="Liberation Serif" w:hAnsi="Liberation Serif" w:cs="Liberation Serif"/>
                <w:b/>
                <w:bCs/>
                <w:sz w:val="26"/>
                <w:szCs w:val="26"/>
              </w:rPr>
              <w:t xml:space="preserve">    ______________ /________________/          </w:t>
            </w:r>
          </w:p>
        </w:tc>
      </w:tr>
      <w:bookmarkEnd w:id="9"/>
    </w:tbl>
    <w:p w:rsidR="009E306B" w:rsidRPr="0079481F" w:rsidRDefault="009E306B" w:rsidP="009E306B">
      <w:pPr>
        <w:rPr>
          <w:rFonts w:ascii="Liberation Serif" w:hAnsi="Liberation Serif" w:cs="Liberation Serif"/>
          <w:sz w:val="26"/>
          <w:szCs w:val="26"/>
        </w:rPr>
      </w:pPr>
    </w:p>
    <w:p w:rsidR="009E306B" w:rsidRPr="0079481F" w:rsidRDefault="009E306B" w:rsidP="009E306B">
      <w:pPr>
        <w:rPr>
          <w:rFonts w:ascii="Liberation Serif" w:hAnsi="Liberation Serif" w:cs="Liberation Serif"/>
          <w:sz w:val="26"/>
          <w:szCs w:val="26"/>
        </w:rPr>
      </w:pPr>
    </w:p>
    <w:p w:rsidR="009E306B" w:rsidRPr="0079481F" w:rsidRDefault="009E306B" w:rsidP="009E306B">
      <w:pPr>
        <w:rPr>
          <w:rFonts w:ascii="Liberation Serif" w:hAnsi="Liberation Serif" w:cs="Liberation Serif"/>
          <w:sz w:val="26"/>
          <w:szCs w:val="26"/>
        </w:rPr>
      </w:pPr>
    </w:p>
    <w:p w:rsidR="009E306B" w:rsidRPr="0079481F" w:rsidRDefault="009E306B" w:rsidP="009E306B">
      <w:pPr>
        <w:rPr>
          <w:rFonts w:ascii="Liberation Serif" w:hAnsi="Liberation Serif" w:cs="Liberation Serif"/>
          <w:sz w:val="26"/>
          <w:szCs w:val="26"/>
        </w:rPr>
      </w:pPr>
    </w:p>
    <w:p w:rsidR="009E306B" w:rsidRPr="0079481F" w:rsidRDefault="009E306B" w:rsidP="009E306B">
      <w:pPr>
        <w:rPr>
          <w:rFonts w:ascii="Liberation Serif" w:hAnsi="Liberation Serif" w:cs="Liberation Serif"/>
          <w:sz w:val="26"/>
          <w:szCs w:val="26"/>
        </w:rPr>
      </w:pPr>
    </w:p>
    <w:p w:rsidR="000A0005" w:rsidRPr="0079481F" w:rsidRDefault="000A0005" w:rsidP="009E306B">
      <w:pPr>
        <w:rPr>
          <w:rFonts w:ascii="Liberation Serif" w:hAnsi="Liberation Serif" w:cs="Liberation Serif"/>
          <w:sz w:val="26"/>
          <w:szCs w:val="26"/>
        </w:rPr>
      </w:pPr>
    </w:p>
    <w:p w:rsidR="000A0005" w:rsidRPr="0079481F" w:rsidRDefault="000A0005" w:rsidP="009E306B">
      <w:pPr>
        <w:rPr>
          <w:rFonts w:ascii="Liberation Serif" w:hAnsi="Liberation Serif" w:cs="Liberation Serif"/>
          <w:sz w:val="26"/>
          <w:szCs w:val="26"/>
        </w:rPr>
      </w:pPr>
    </w:p>
    <w:p w:rsidR="000A0005" w:rsidRPr="0079481F" w:rsidRDefault="000A0005" w:rsidP="009E306B">
      <w:pPr>
        <w:rPr>
          <w:rFonts w:ascii="Liberation Serif" w:hAnsi="Liberation Serif" w:cs="Liberation Serif"/>
          <w:sz w:val="26"/>
          <w:szCs w:val="26"/>
        </w:rPr>
      </w:pPr>
    </w:p>
    <w:p w:rsidR="000A0005" w:rsidRPr="0079481F" w:rsidRDefault="000A0005" w:rsidP="009E306B">
      <w:pPr>
        <w:rPr>
          <w:rFonts w:ascii="Liberation Serif" w:hAnsi="Liberation Serif" w:cs="Liberation Serif"/>
          <w:sz w:val="26"/>
          <w:szCs w:val="26"/>
        </w:rPr>
      </w:pPr>
    </w:p>
    <w:p w:rsidR="000A0005" w:rsidRPr="0079481F" w:rsidRDefault="000A0005" w:rsidP="009E306B">
      <w:pPr>
        <w:rPr>
          <w:rFonts w:ascii="Liberation Serif" w:hAnsi="Liberation Serif" w:cs="Liberation Serif"/>
          <w:sz w:val="26"/>
          <w:szCs w:val="26"/>
        </w:rPr>
      </w:pPr>
    </w:p>
    <w:bookmarkEnd w:id="8"/>
    <w:p w:rsidR="00F126F5" w:rsidRPr="0079481F" w:rsidRDefault="00F126F5" w:rsidP="009E306B">
      <w:pPr>
        <w:rPr>
          <w:rFonts w:ascii="Liberation Serif" w:hAnsi="Liberation Serif" w:cs="Liberation Serif"/>
          <w:sz w:val="26"/>
          <w:szCs w:val="26"/>
        </w:rPr>
      </w:pPr>
    </w:p>
    <w:p w:rsidR="00F126F5" w:rsidRPr="0079481F" w:rsidRDefault="00F126F5" w:rsidP="009E306B">
      <w:pPr>
        <w:rPr>
          <w:rFonts w:ascii="Liberation Serif" w:hAnsi="Liberation Serif" w:cs="Liberation Serif"/>
          <w:sz w:val="26"/>
          <w:szCs w:val="26"/>
        </w:rPr>
      </w:pPr>
    </w:p>
    <w:sectPr w:rsidR="00F126F5" w:rsidRPr="0079481F" w:rsidSect="00D277EF">
      <w:pgSz w:w="11906" w:h="16838"/>
      <w:pgMar w:top="709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05E"/>
    <w:multiLevelType w:val="hybridMultilevel"/>
    <w:tmpl w:val="6EA2C454"/>
    <w:lvl w:ilvl="0" w:tplc="6AA2417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057"/>
    <w:multiLevelType w:val="multilevel"/>
    <w:tmpl w:val="C01CA8E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0" w:hanging="1440"/>
      </w:pPr>
      <w:rPr>
        <w:rFonts w:hint="default"/>
      </w:rPr>
    </w:lvl>
  </w:abstractNum>
  <w:abstractNum w:abstractNumId="2" w15:restartNumberingAfterBreak="0">
    <w:nsid w:val="18FA590A"/>
    <w:multiLevelType w:val="hybridMultilevel"/>
    <w:tmpl w:val="4C386306"/>
    <w:lvl w:ilvl="0" w:tplc="84FC3E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41D14F9"/>
    <w:multiLevelType w:val="hybridMultilevel"/>
    <w:tmpl w:val="B2F26C1C"/>
    <w:lvl w:ilvl="0" w:tplc="4552B3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DB6481B"/>
    <w:multiLevelType w:val="multilevel"/>
    <w:tmpl w:val="AF04D6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8641DEF"/>
    <w:multiLevelType w:val="multilevel"/>
    <w:tmpl w:val="95F203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6" w15:restartNumberingAfterBreak="0">
    <w:nsid w:val="39EA7AC6"/>
    <w:multiLevelType w:val="hybridMultilevel"/>
    <w:tmpl w:val="27FC52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022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40703E5"/>
    <w:multiLevelType w:val="hybridMultilevel"/>
    <w:tmpl w:val="5A2CC63A"/>
    <w:lvl w:ilvl="0" w:tplc="4FBC5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EC5079D"/>
    <w:multiLevelType w:val="hybridMultilevel"/>
    <w:tmpl w:val="99F623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05C21"/>
    <w:multiLevelType w:val="hybridMultilevel"/>
    <w:tmpl w:val="8F44A6CC"/>
    <w:lvl w:ilvl="0" w:tplc="ADDC4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E33754"/>
    <w:multiLevelType w:val="hybridMultilevel"/>
    <w:tmpl w:val="C5A6FF66"/>
    <w:lvl w:ilvl="0" w:tplc="AFA27E3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D77C5F"/>
    <w:multiLevelType w:val="hybridMultilevel"/>
    <w:tmpl w:val="C3008EE0"/>
    <w:lvl w:ilvl="0" w:tplc="F02EC2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A461FC"/>
    <w:multiLevelType w:val="hybridMultilevel"/>
    <w:tmpl w:val="2CF41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F9F3A79"/>
    <w:multiLevelType w:val="multilevel"/>
    <w:tmpl w:val="3A74D4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7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9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6" w:hanging="180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5"/>
  </w:num>
  <w:num w:numId="4">
    <w:abstractNumId w:val="4"/>
  </w:num>
  <w:num w:numId="5">
    <w:abstractNumId w:val="14"/>
  </w:num>
  <w:num w:numId="6">
    <w:abstractNumId w:val="6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3"/>
  </w:num>
  <w:num w:numId="13">
    <w:abstractNumId w:val="8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8DF"/>
    <w:rsid w:val="00000163"/>
    <w:rsid w:val="00003DFC"/>
    <w:rsid w:val="00012705"/>
    <w:rsid w:val="000167F5"/>
    <w:rsid w:val="000170E9"/>
    <w:rsid w:val="0002135D"/>
    <w:rsid w:val="000406B4"/>
    <w:rsid w:val="000419F6"/>
    <w:rsid w:val="000441F6"/>
    <w:rsid w:val="00045526"/>
    <w:rsid w:val="00053231"/>
    <w:rsid w:val="000603D1"/>
    <w:rsid w:val="000625C5"/>
    <w:rsid w:val="00062A2B"/>
    <w:rsid w:val="00064BBE"/>
    <w:rsid w:val="0006568D"/>
    <w:rsid w:val="00080FE4"/>
    <w:rsid w:val="000819B6"/>
    <w:rsid w:val="0008498E"/>
    <w:rsid w:val="00086D09"/>
    <w:rsid w:val="00092FE3"/>
    <w:rsid w:val="000977AE"/>
    <w:rsid w:val="000A0005"/>
    <w:rsid w:val="000A724D"/>
    <w:rsid w:val="000A7850"/>
    <w:rsid w:val="000C6094"/>
    <w:rsid w:val="000C698A"/>
    <w:rsid w:val="000D15AA"/>
    <w:rsid w:val="000D59B2"/>
    <w:rsid w:val="000E0131"/>
    <w:rsid w:val="000E4688"/>
    <w:rsid w:val="000F12D6"/>
    <w:rsid w:val="000F2F3E"/>
    <w:rsid w:val="001043D1"/>
    <w:rsid w:val="0010764D"/>
    <w:rsid w:val="001133B0"/>
    <w:rsid w:val="00115EDF"/>
    <w:rsid w:val="001254EF"/>
    <w:rsid w:val="00127AF1"/>
    <w:rsid w:val="00135D8F"/>
    <w:rsid w:val="001369B3"/>
    <w:rsid w:val="00136D6E"/>
    <w:rsid w:val="00150F87"/>
    <w:rsid w:val="00151383"/>
    <w:rsid w:val="00151EC2"/>
    <w:rsid w:val="00155B1F"/>
    <w:rsid w:val="00162926"/>
    <w:rsid w:val="00163B59"/>
    <w:rsid w:val="00164FEE"/>
    <w:rsid w:val="0016781C"/>
    <w:rsid w:val="00182D71"/>
    <w:rsid w:val="0018752D"/>
    <w:rsid w:val="001933D0"/>
    <w:rsid w:val="00196AD3"/>
    <w:rsid w:val="00196BD6"/>
    <w:rsid w:val="001A7EC5"/>
    <w:rsid w:val="001B536C"/>
    <w:rsid w:val="001B5F27"/>
    <w:rsid w:val="001C3E79"/>
    <w:rsid w:val="001D587C"/>
    <w:rsid w:val="001F0BA6"/>
    <w:rsid w:val="001F1708"/>
    <w:rsid w:val="00212BAD"/>
    <w:rsid w:val="00215836"/>
    <w:rsid w:val="0022085E"/>
    <w:rsid w:val="002214D5"/>
    <w:rsid w:val="002222D6"/>
    <w:rsid w:val="00223616"/>
    <w:rsid w:val="00227C33"/>
    <w:rsid w:val="00231452"/>
    <w:rsid w:val="00232A9A"/>
    <w:rsid w:val="00232D67"/>
    <w:rsid w:val="00233ABD"/>
    <w:rsid w:val="00237226"/>
    <w:rsid w:val="00237B0E"/>
    <w:rsid w:val="002410BF"/>
    <w:rsid w:val="00242234"/>
    <w:rsid w:val="00243548"/>
    <w:rsid w:val="002548FB"/>
    <w:rsid w:val="0025776F"/>
    <w:rsid w:val="00262E50"/>
    <w:rsid w:val="00266EB7"/>
    <w:rsid w:val="00267FA5"/>
    <w:rsid w:val="0027056F"/>
    <w:rsid w:val="00273696"/>
    <w:rsid w:val="00277DBE"/>
    <w:rsid w:val="00281CE8"/>
    <w:rsid w:val="00291118"/>
    <w:rsid w:val="002913E4"/>
    <w:rsid w:val="002B017D"/>
    <w:rsid w:val="002B19F8"/>
    <w:rsid w:val="002B4041"/>
    <w:rsid w:val="002B59A8"/>
    <w:rsid w:val="002B5D8A"/>
    <w:rsid w:val="002C049F"/>
    <w:rsid w:val="002C0526"/>
    <w:rsid w:val="002C25B6"/>
    <w:rsid w:val="002C7C83"/>
    <w:rsid w:val="002D50F6"/>
    <w:rsid w:val="002E239A"/>
    <w:rsid w:val="002E2D95"/>
    <w:rsid w:val="002E3389"/>
    <w:rsid w:val="002F278E"/>
    <w:rsid w:val="002F3466"/>
    <w:rsid w:val="002F4666"/>
    <w:rsid w:val="002F4789"/>
    <w:rsid w:val="003034AD"/>
    <w:rsid w:val="00303902"/>
    <w:rsid w:val="00304E83"/>
    <w:rsid w:val="003051DE"/>
    <w:rsid w:val="003072DF"/>
    <w:rsid w:val="00307BD9"/>
    <w:rsid w:val="00310700"/>
    <w:rsid w:val="00312829"/>
    <w:rsid w:val="00314C54"/>
    <w:rsid w:val="00316F85"/>
    <w:rsid w:val="003178C2"/>
    <w:rsid w:val="00330650"/>
    <w:rsid w:val="00334C32"/>
    <w:rsid w:val="0033666B"/>
    <w:rsid w:val="00336E70"/>
    <w:rsid w:val="00342BD1"/>
    <w:rsid w:val="00353048"/>
    <w:rsid w:val="00356B29"/>
    <w:rsid w:val="003615E7"/>
    <w:rsid w:val="003622DB"/>
    <w:rsid w:val="0036529A"/>
    <w:rsid w:val="00382015"/>
    <w:rsid w:val="003841B5"/>
    <w:rsid w:val="003855B5"/>
    <w:rsid w:val="003868A0"/>
    <w:rsid w:val="003909F2"/>
    <w:rsid w:val="00392DF3"/>
    <w:rsid w:val="003931AD"/>
    <w:rsid w:val="00393B16"/>
    <w:rsid w:val="0039599B"/>
    <w:rsid w:val="00396BD9"/>
    <w:rsid w:val="003A03E5"/>
    <w:rsid w:val="003A4AB8"/>
    <w:rsid w:val="003A7CE6"/>
    <w:rsid w:val="003B6900"/>
    <w:rsid w:val="003B77D5"/>
    <w:rsid w:val="003C2158"/>
    <w:rsid w:val="003C3F93"/>
    <w:rsid w:val="003C5F52"/>
    <w:rsid w:val="003D22D8"/>
    <w:rsid w:val="003D4D6F"/>
    <w:rsid w:val="003D68DF"/>
    <w:rsid w:val="003E1424"/>
    <w:rsid w:val="003F4C7D"/>
    <w:rsid w:val="003F5551"/>
    <w:rsid w:val="003F5DA8"/>
    <w:rsid w:val="003F78B1"/>
    <w:rsid w:val="00407BE9"/>
    <w:rsid w:val="004108B5"/>
    <w:rsid w:val="004116BB"/>
    <w:rsid w:val="004135FD"/>
    <w:rsid w:val="00413A5F"/>
    <w:rsid w:val="00415897"/>
    <w:rsid w:val="00416014"/>
    <w:rsid w:val="004262C7"/>
    <w:rsid w:val="0043394E"/>
    <w:rsid w:val="00451C29"/>
    <w:rsid w:val="00453FDE"/>
    <w:rsid w:val="00455FE2"/>
    <w:rsid w:val="004567F5"/>
    <w:rsid w:val="00463698"/>
    <w:rsid w:val="00463789"/>
    <w:rsid w:val="00463E62"/>
    <w:rsid w:val="004643DC"/>
    <w:rsid w:val="00476D00"/>
    <w:rsid w:val="0048548A"/>
    <w:rsid w:val="0049018F"/>
    <w:rsid w:val="00490AE3"/>
    <w:rsid w:val="0049482D"/>
    <w:rsid w:val="00496117"/>
    <w:rsid w:val="0049791A"/>
    <w:rsid w:val="004A122B"/>
    <w:rsid w:val="004A2DF6"/>
    <w:rsid w:val="004A4CE9"/>
    <w:rsid w:val="004A558E"/>
    <w:rsid w:val="004A5F90"/>
    <w:rsid w:val="004C2D3A"/>
    <w:rsid w:val="004D0DC1"/>
    <w:rsid w:val="004D4B14"/>
    <w:rsid w:val="004E0803"/>
    <w:rsid w:val="004F18C7"/>
    <w:rsid w:val="004F2F42"/>
    <w:rsid w:val="004F3B8F"/>
    <w:rsid w:val="004F4EED"/>
    <w:rsid w:val="004F5636"/>
    <w:rsid w:val="004F6FCF"/>
    <w:rsid w:val="00500EA9"/>
    <w:rsid w:val="00506490"/>
    <w:rsid w:val="00506AAF"/>
    <w:rsid w:val="0050715E"/>
    <w:rsid w:val="0051344D"/>
    <w:rsid w:val="00516D68"/>
    <w:rsid w:val="005177A1"/>
    <w:rsid w:val="0052037C"/>
    <w:rsid w:val="005208D0"/>
    <w:rsid w:val="00522ECD"/>
    <w:rsid w:val="00526764"/>
    <w:rsid w:val="005276A8"/>
    <w:rsid w:val="005305FA"/>
    <w:rsid w:val="00531EDF"/>
    <w:rsid w:val="00533238"/>
    <w:rsid w:val="00542939"/>
    <w:rsid w:val="005619BF"/>
    <w:rsid w:val="00561E92"/>
    <w:rsid w:val="00564010"/>
    <w:rsid w:val="00564970"/>
    <w:rsid w:val="00565C0C"/>
    <w:rsid w:val="005711B5"/>
    <w:rsid w:val="00572A37"/>
    <w:rsid w:val="00583728"/>
    <w:rsid w:val="005911BD"/>
    <w:rsid w:val="00592DD2"/>
    <w:rsid w:val="005A0EB7"/>
    <w:rsid w:val="005A1DDA"/>
    <w:rsid w:val="005A3703"/>
    <w:rsid w:val="005B2449"/>
    <w:rsid w:val="005C6364"/>
    <w:rsid w:val="005C739C"/>
    <w:rsid w:val="005C7F7E"/>
    <w:rsid w:val="005D0FC1"/>
    <w:rsid w:val="005D1A2D"/>
    <w:rsid w:val="005D3302"/>
    <w:rsid w:val="005D367D"/>
    <w:rsid w:val="005E042D"/>
    <w:rsid w:val="005E1B50"/>
    <w:rsid w:val="005E22B0"/>
    <w:rsid w:val="005E4F14"/>
    <w:rsid w:val="005F1F77"/>
    <w:rsid w:val="005F2FF4"/>
    <w:rsid w:val="005F4A62"/>
    <w:rsid w:val="0060162A"/>
    <w:rsid w:val="00602B2E"/>
    <w:rsid w:val="00602F63"/>
    <w:rsid w:val="00604806"/>
    <w:rsid w:val="006059F0"/>
    <w:rsid w:val="00605D03"/>
    <w:rsid w:val="00605F4C"/>
    <w:rsid w:val="006116C3"/>
    <w:rsid w:val="0061319F"/>
    <w:rsid w:val="00613F4D"/>
    <w:rsid w:val="00615503"/>
    <w:rsid w:val="00615760"/>
    <w:rsid w:val="00616B4C"/>
    <w:rsid w:val="00617672"/>
    <w:rsid w:val="00621FA9"/>
    <w:rsid w:val="006264EA"/>
    <w:rsid w:val="00627A3F"/>
    <w:rsid w:val="00632795"/>
    <w:rsid w:val="00634A25"/>
    <w:rsid w:val="00637B44"/>
    <w:rsid w:val="006510C4"/>
    <w:rsid w:val="006526B3"/>
    <w:rsid w:val="00654FFD"/>
    <w:rsid w:val="0067205B"/>
    <w:rsid w:val="0067351A"/>
    <w:rsid w:val="00676BD4"/>
    <w:rsid w:val="006770A3"/>
    <w:rsid w:val="00680084"/>
    <w:rsid w:val="0068399E"/>
    <w:rsid w:val="00684736"/>
    <w:rsid w:val="0068663D"/>
    <w:rsid w:val="0069450F"/>
    <w:rsid w:val="006950AD"/>
    <w:rsid w:val="006A4E8C"/>
    <w:rsid w:val="006B4A30"/>
    <w:rsid w:val="006B5175"/>
    <w:rsid w:val="006B7DEB"/>
    <w:rsid w:val="006C05B5"/>
    <w:rsid w:val="006C2243"/>
    <w:rsid w:val="006C41C0"/>
    <w:rsid w:val="006D6D70"/>
    <w:rsid w:val="006E14D8"/>
    <w:rsid w:val="006E589E"/>
    <w:rsid w:val="006F68AD"/>
    <w:rsid w:val="006F7505"/>
    <w:rsid w:val="00704CAF"/>
    <w:rsid w:val="007050E1"/>
    <w:rsid w:val="007127B6"/>
    <w:rsid w:val="00713903"/>
    <w:rsid w:val="0071509F"/>
    <w:rsid w:val="007162D6"/>
    <w:rsid w:val="0071719E"/>
    <w:rsid w:val="007201EF"/>
    <w:rsid w:val="00721EB2"/>
    <w:rsid w:val="007222FA"/>
    <w:rsid w:val="007224FE"/>
    <w:rsid w:val="007225C4"/>
    <w:rsid w:val="00723E81"/>
    <w:rsid w:val="00726997"/>
    <w:rsid w:val="00727E09"/>
    <w:rsid w:val="00735100"/>
    <w:rsid w:val="00741AC3"/>
    <w:rsid w:val="007430A2"/>
    <w:rsid w:val="00745846"/>
    <w:rsid w:val="00745F02"/>
    <w:rsid w:val="00750151"/>
    <w:rsid w:val="00751D35"/>
    <w:rsid w:val="00753235"/>
    <w:rsid w:val="0076100A"/>
    <w:rsid w:val="00763FCE"/>
    <w:rsid w:val="007640D3"/>
    <w:rsid w:val="00765986"/>
    <w:rsid w:val="0077698F"/>
    <w:rsid w:val="00784FBE"/>
    <w:rsid w:val="00787860"/>
    <w:rsid w:val="00793D05"/>
    <w:rsid w:val="0079481F"/>
    <w:rsid w:val="007A48FA"/>
    <w:rsid w:val="007A6A8A"/>
    <w:rsid w:val="007B4541"/>
    <w:rsid w:val="007B74A0"/>
    <w:rsid w:val="007C27F8"/>
    <w:rsid w:val="007C340E"/>
    <w:rsid w:val="007C6B55"/>
    <w:rsid w:val="007C7DFA"/>
    <w:rsid w:val="007D0805"/>
    <w:rsid w:val="007E1269"/>
    <w:rsid w:val="007E3ACD"/>
    <w:rsid w:val="007E726E"/>
    <w:rsid w:val="007E7C14"/>
    <w:rsid w:val="007E7DEB"/>
    <w:rsid w:val="007F24D9"/>
    <w:rsid w:val="007F470B"/>
    <w:rsid w:val="007F6002"/>
    <w:rsid w:val="007F7BD5"/>
    <w:rsid w:val="00800AD0"/>
    <w:rsid w:val="00804D49"/>
    <w:rsid w:val="0080537C"/>
    <w:rsid w:val="00805546"/>
    <w:rsid w:val="00810E72"/>
    <w:rsid w:val="00812252"/>
    <w:rsid w:val="00812498"/>
    <w:rsid w:val="008143A7"/>
    <w:rsid w:val="0082144A"/>
    <w:rsid w:val="00822BBB"/>
    <w:rsid w:val="0082317F"/>
    <w:rsid w:val="00834FB7"/>
    <w:rsid w:val="0083625C"/>
    <w:rsid w:val="0084552F"/>
    <w:rsid w:val="00861A75"/>
    <w:rsid w:val="00862C82"/>
    <w:rsid w:val="00863AC5"/>
    <w:rsid w:val="00864196"/>
    <w:rsid w:val="00870EE9"/>
    <w:rsid w:val="0087222D"/>
    <w:rsid w:val="0087490F"/>
    <w:rsid w:val="00880943"/>
    <w:rsid w:val="008860B6"/>
    <w:rsid w:val="00886139"/>
    <w:rsid w:val="00887593"/>
    <w:rsid w:val="00892847"/>
    <w:rsid w:val="0089672D"/>
    <w:rsid w:val="00896C76"/>
    <w:rsid w:val="008A46C8"/>
    <w:rsid w:val="008A4A46"/>
    <w:rsid w:val="008A6069"/>
    <w:rsid w:val="008A6E50"/>
    <w:rsid w:val="008A6E8C"/>
    <w:rsid w:val="008B439C"/>
    <w:rsid w:val="008B450D"/>
    <w:rsid w:val="008C0A28"/>
    <w:rsid w:val="008C1F66"/>
    <w:rsid w:val="008C53BD"/>
    <w:rsid w:val="008C53F0"/>
    <w:rsid w:val="008D0C1E"/>
    <w:rsid w:val="008D19F6"/>
    <w:rsid w:val="008D4D91"/>
    <w:rsid w:val="008D5064"/>
    <w:rsid w:val="008D51D4"/>
    <w:rsid w:val="008E2086"/>
    <w:rsid w:val="008E41F6"/>
    <w:rsid w:val="008E4922"/>
    <w:rsid w:val="008F19CD"/>
    <w:rsid w:val="008F4A35"/>
    <w:rsid w:val="008F531A"/>
    <w:rsid w:val="008F628F"/>
    <w:rsid w:val="008F6D42"/>
    <w:rsid w:val="0090021D"/>
    <w:rsid w:val="0090307B"/>
    <w:rsid w:val="009074A9"/>
    <w:rsid w:val="009107A7"/>
    <w:rsid w:val="00910813"/>
    <w:rsid w:val="00913E5A"/>
    <w:rsid w:val="00914DFD"/>
    <w:rsid w:val="00916BCF"/>
    <w:rsid w:val="00916DD7"/>
    <w:rsid w:val="00917003"/>
    <w:rsid w:val="0091761B"/>
    <w:rsid w:val="00920D9B"/>
    <w:rsid w:val="009211FE"/>
    <w:rsid w:val="00931EDE"/>
    <w:rsid w:val="00933169"/>
    <w:rsid w:val="00937453"/>
    <w:rsid w:val="00942A6A"/>
    <w:rsid w:val="00944D78"/>
    <w:rsid w:val="009461B0"/>
    <w:rsid w:val="0094734A"/>
    <w:rsid w:val="009545AC"/>
    <w:rsid w:val="00961C7C"/>
    <w:rsid w:val="00964BC2"/>
    <w:rsid w:val="00964C82"/>
    <w:rsid w:val="00967FE3"/>
    <w:rsid w:val="00970C82"/>
    <w:rsid w:val="0097340D"/>
    <w:rsid w:val="00976E27"/>
    <w:rsid w:val="00980585"/>
    <w:rsid w:val="0098367F"/>
    <w:rsid w:val="00985693"/>
    <w:rsid w:val="00991EA1"/>
    <w:rsid w:val="00993FFB"/>
    <w:rsid w:val="009A2055"/>
    <w:rsid w:val="009A2398"/>
    <w:rsid w:val="009A5EAD"/>
    <w:rsid w:val="009A7A46"/>
    <w:rsid w:val="009B3EA3"/>
    <w:rsid w:val="009B60E6"/>
    <w:rsid w:val="009C4450"/>
    <w:rsid w:val="009C4623"/>
    <w:rsid w:val="009C65FD"/>
    <w:rsid w:val="009D404C"/>
    <w:rsid w:val="009D6547"/>
    <w:rsid w:val="009E0357"/>
    <w:rsid w:val="009E1E52"/>
    <w:rsid w:val="009E205F"/>
    <w:rsid w:val="009E306B"/>
    <w:rsid w:val="009E3A0A"/>
    <w:rsid w:val="009F00E5"/>
    <w:rsid w:val="009F2041"/>
    <w:rsid w:val="009F35B3"/>
    <w:rsid w:val="009F64C9"/>
    <w:rsid w:val="009F6933"/>
    <w:rsid w:val="009F7924"/>
    <w:rsid w:val="00A02328"/>
    <w:rsid w:val="00A02B5C"/>
    <w:rsid w:val="00A11501"/>
    <w:rsid w:val="00A12BC0"/>
    <w:rsid w:val="00A15BBE"/>
    <w:rsid w:val="00A16F28"/>
    <w:rsid w:val="00A25D4E"/>
    <w:rsid w:val="00A30660"/>
    <w:rsid w:val="00A32378"/>
    <w:rsid w:val="00A323D2"/>
    <w:rsid w:val="00A34CEC"/>
    <w:rsid w:val="00A369F8"/>
    <w:rsid w:val="00A42C1A"/>
    <w:rsid w:val="00A438ED"/>
    <w:rsid w:val="00A4630E"/>
    <w:rsid w:val="00A47864"/>
    <w:rsid w:val="00A50B73"/>
    <w:rsid w:val="00A5158E"/>
    <w:rsid w:val="00A517E2"/>
    <w:rsid w:val="00A530FD"/>
    <w:rsid w:val="00A5712D"/>
    <w:rsid w:val="00A60693"/>
    <w:rsid w:val="00A67DB8"/>
    <w:rsid w:val="00A72D2D"/>
    <w:rsid w:val="00A77857"/>
    <w:rsid w:val="00A80043"/>
    <w:rsid w:val="00A90EAD"/>
    <w:rsid w:val="00A93EEF"/>
    <w:rsid w:val="00A958EE"/>
    <w:rsid w:val="00A95E01"/>
    <w:rsid w:val="00A96584"/>
    <w:rsid w:val="00AA0940"/>
    <w:rsid w:val="00AA1D2F"/>
    <w:rsid w:val="00AA6364"/>
    <w:rsid w:val="00AA6E4D"/>
    <w:rsid w:val="00AB01EF"/>
    <w:rsid w:val="00AB6006"/>
    <w:rsid w:val="00AB76BD"/>
    <w:rsid w:val="00AC7EF9"/>
    <w:rsid w:val="00AD0E31"/>
    <w:rsid w:val="00AD2642"/>
    <w:rsid w:val="00AD70B0"/>
    <w:rsid w:val="00AD7D8F"/>
    <w:rsid w:val="00AE1A4A"/>
    <w:rsid w:val="00AE1B0E"/>
    <w:rsid w:val="00AE39E2"/>
    <w:rsid w:val="00AF0BBE"/>
    <w:rsid w:val="00AF498F"/>
    <w:rsid w:val="00AF517D"/>
    <w:rsid w:val="00AF63DC"/>
    <w:rsid w:val="00AF7ED2"/>
    <w:rsid w:val="00B02D4A"/>
    <w:rsid w:val="00B040C0"/>
    <w:rsid w:val="00B0482A"/>
    <w:rsid w:val="00B0562F"/>
    <w:rsid w:val="00B13654"/>
    <w:rsid w:val="00B15636"/>
    <w:rsid w:val="00B17517"/>
    <w:rsid w:val="00B21228"/>
    <w:rsid w:val="00B227F7"/>
    <w:rsid w:val="00B239B4"/>
    <w:rsid w:val="00B31DBE"/>
    <w:rsid w:val="00B33279"/>
    <w:rsid w:val="00B3383D"/>
    <w:rsid w:val="00B408F1"/>
    <w:rsid w:val="00B40EC7"/>
    <w:rsid w:val="00B457DB"/>
    <w:rsid w:val="00B4705D"/>
    <w:rsid w:val="00B502FF"/>
    <w:rsid w:val="00B52F4A"/>
    <w:rsid w:val="00B57175"/>
    <w:rsid w:val="00B60616"/>
    <w:rsid w:val="00B63518"/>
    <w:rsid w:val="00B64405"/>
    <w:rsid w:val="00B70101"/>
    <w:rsid w:val="00B711A1"/>
    <w:rsid w:val="00B71E6F"/>
    <w:rsid w:val="00B76DBE"/>
    <w:rsid w:val="00B77000"/>
    <w:rsid w:val="00B856C4"/>
    <w:rsid w:val="00B867EB"/>
    <w:rsid w:val="00B87F63"/>
    <w:rsid w:val="00B91913"/>
    <w:rsid w:val="00BA16BA"/>
    <w:rsid w:val="00BA5958"/>
    <w:rsid w:val="00BA75AF"/>
    <w:rsid w:val="00BB5262"/>
    <w:rsid w:val="00BB61F1"/>
    <w:rsid w:val="00BD10A0"/>
    <w:rsid w:val="00BD36E2"/>
    <w:rsid w:val="00BD42EB"/>
    <w:rsid w:val="00BD60ED"/>
    <w:rsid w:val="00BE0130"/>
    <w:rsid w:val="00BE69A9"/>
    <w:rsid w:val="00BF12AD"/>
    <w:rsid w:val="00BF2AED"/>
    <w:rsid w:val="00BF6F80"/>
    <w:rsid w:val="00BF7287"/>
    <w:rsid w:val="00C013A7"/>
    <w:rsid w:val="00C03455"/>
    <w:rsid w:val="00C14B60"/>
    <w:rsid w:val="00C26087"/>
    <w:rsid w:val="00C34E00"/>
    <w:rsid w:val="00C351A6"/>
    <w:rsid w:val="00C44FC3"/>
    <w:rsid w:val="00C4649A"/>
    <w:rsid w:val="00C50BA1"/>
    <w:rsid w:val="00C523A2"/>
    <w:rsid w:val="00C54964"/>
    <w:rsid w:val="00C56172"/>
    <w:rsid w:val="00C6074A"/>
    <w:rsid w:val="00C64EBB"/>
    <w:rsid w:val="00C65989"/>
    <w:rsid w:val="00C67D7F"/>
    <w:rsid w:val="00C70FB7"/>
    <w:rsid w:val="00C74B68"/>
    <w:rsid w:val="00C77FA5"/>
    <w:rsid w:val="00C83BC1"/>
    <w:rsid w:val="00C856BF"/>
    <w:rsid w:val="00C8733C"/>
    <w:rsid w:val="00C90762"/>
    <w:rsid w:val="00C92DB1"/>
    <w:rsid w:val="00C94922"/>
    <w:rsid w:val="00C977B1"/>
    <w:rsid w:val="00CA0B5C"/>
    <w:rsid w:val="00CA7D79"/>
    <w:rsid w:val="00CB3B93"/>
    <w:rsid w:val="00CC0615"/>
    <w:rsid w:val="00CC1EBB"/>
    <w:rsid w:val="00CC2AB5"/>
    <w:rsid w:val="00CD1640"/>
    <w:rsid w:val="00CD1D42"/>
    <w:rsid w:val="00CD580E"/>
    <w:rsid w:val="00CE1351"/>
    <w:rsid w:val="00CE1DFF"/>
    <w:rsid w:val="00CE2AE7"/>
    <w:rsid w:val="00CE5C03"/>
    <w:rsid w:val="00CE733B"/>
    <w:rsid w:val="00CF791C"/>
    <w:rsid w:val="00D015A0"/>
    <w:rsid w:val="00D0580B"/>
    <w:rsid w:val="00D11794"/>
    <w:rsid w:val="00D1352C"/>
    <w:rsid w:val="00D16BC8"/>
    <w:rsid w:val="00D27092"/>
    <w:rsid w:val="00D277D4"/>
    <w:rsid w:val="00D277DF"/>
    <w:rsid w:val="00D277EF"/>
    <w:rsid w:val="00D320EA"/>
    <w:rsid w:val="00D35CFB"/>
    <w:rsid w:val="00D40191"/>
    <w:rsid w:val="00D53D79"/>
    <w:rsid w:val="00D61625"/>
    <w:rsid w:val="00D7361F"/>
    <w:rsid w:val="00D73F81"/>
    <w:rsid w:val="00D773AC"/>
    <w:rsid w:val="00D922BA"/>
    <w:rsid w:val="00D939D9"/>
    <w:rsid w:val="00D93B6F"/>
    <w:rsid w:val="00D97368"/>
    <w:rsid w:val="00DA27B6"/>
    <w:rsid w:val="00DA4448"/>
    <w:rsid w:val="00DA684A"/>
    <w:rsid w:val="00DB1F6F"/>
    <w:rsid w:val="00DB25F2"/>
    <w:rsid w:val="00DB4850"/>
    <w:rsid w:val="00DB62F8"/>
    <w:rsid w:val="00DC5253"/>
    <w:rsid w:val="00DC5920"/>
    <w:rsid w:val="00DD07D2"/>
    <w:rsid w:val="00DD1AC2"/>
    <w:rsid w:val="00DD244B"/>
    <w:rsid w:val="00DE62DB"/>
    <w:rsid w:val="00DF2361"/>
    <w:rsid w:val="00DF4550"/>
    <w:rsid w:val="00DF6BB4"/>
    <w:rsid w:val="00E02EBE"/>
    <w:rsid w:val="00E044E6"/>
    <w:rsid w:val="00E05BFD"/>
    <w:rsid w:val="00E102B3"/>
    <w:rsid w:val="00E12F6D"/>
    <w:rsid w:val="00E1556F"/>
    <w:rsid w:val="00E232EA"/>
    <w:rsid w:val="00E250A2"/>
    <w:rsid w:val="00E27ADA"/>
    <w:rsid w:val="00E31A58"/>
    <w:rsid w:val="00E34307"/>
    <w:rsid w:val="00E3732C"/>
    <w:rsid w:val="00E46026"/>
    <w:rsid w:val="00E46D45"/>
    <w:rsid w:val="00E4778C"/>
    <w:rsid w:val="00E52981"/>
    <w:rsid w:val="00E5342A"/>
    <w:rsid w:val="00E56D04"/>
    <w:rsid w:val="00E661CD"/>
    <w:rsid w:val="00E66EF6"/>
    <w:rsid w:val="00E708C7"/>
    <w:rsid w:val="00E71975"/>
    <w:rsid w:val="00E75E6F"/>
    <w:rsid w:val="00E77EF2"/>
    <w:rsid w:val="00E82E2F"/>
    <w:rsid w:val="00E956B9"/>
    <w:rsid w:val="00E95D51"/>
    <w:rsid w:val="00EA0044"/>
    <w:rsid w:val="00EA732F"/>
    <w:rsid w:val="00EB1BFB"/>
    <w:rsid w:val="00EB46A7"/>
    <w:rsid w:val="00EB681B"/>
    <w:rsid w:val="00EC0E86"/>
    <w:rsid w:val="00ED26DC"/>
    <w:rsid w:val="00ED310B"/>
    <w:rsid w:val="00ED421C"/>
    <w:rsid w:val="00EF1BC2"/>
    <w:rsid w:val="00F0151D"/>
    <w:rsid w:val="00F073EA"/>
    <w:rsid w:val="00F126F5"/>
    <w:rsid w:val="00F20967"/>
    <w:rsid w:val="00F22E31"/>
    <w:rsid w:val="00F2322A"/>
    <w:rsid w:val="00F36D08"/>
    <w:rsid w:val="00F3735B"/>
    <w:rsid w:val="00F424AF"/>
    <w:rsid w:val="00F42A77"/>
    <w:rsid w:val="00F44C60"/>
    <w:rsid w:val="00F5478F"/>
    <w:rsid w:val="00F60FCD"/>
    <w:rsid w:val="00F63590"/>
    <w:rsid w:val="00F7086F"/>
    <w:rsid w:val="00F73A83"/>
    <w:rsid w:val="00F82161"/>
    <w:rsid w:val="00F83810"/>
    <w:rsid w:val="00F903E2"/>
    <w:rsid w:val="00F953E8"/>
    <w:rsid w:val="00F97D3A"/>
    <w:rsid w:val="00FA49FC"/>
    <w:rsid w:val="00FA5C32"/>
    <w:rsid w:val="00FA730C"/>
    <w:rsid w:val="00FB0CA8"/>
    <w:rsid w:val="00FB4E3F"/>
    <w:rsid w:val="00FC3306"/>
    <w:rsid w:val="00FC553B"/>
    <w:rsid w:val="00FD7285"/>
    <w:rsid w:val="00FE3401"/>
    <w:rsid w:val="00FE4B7B"/>
    <w:rsid w:val="00FE718F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6493"/>
  <w15:chartTrackingRefBased/>
  <w15:docId w15:val="{F40A2EA6-ABC3-4CF8-8073-A1ED0C42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F85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D68DF"/>
    <w:pPr>
      <w:keepNext/>
      <w:ind w:left="6804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68DF"/>
    <w:rPr>
      <w:rFonts w:ascii="Times New Roman CYR" w:eastAsia="Times New Roman" w:hAnsi="Times New Roman CYR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rsid w:val="003D68D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5">
    <w:name w:val="Body Text Indent"/>
    <w:basedOn w:val="a"/>
    <w:link w:val="a6"/>
    <w:rsid w:val="003D68DF"/>
    <w:pPr>
      <w:ind w:firstLine="1134"/>
    </w:pPr>
  </w:style>
  <w:style w:type="character" w:customStyle="1" w:styleId="a6">
    <w:name w:val="Основной текст с отступом Знак"/>
    <w:basedOn w:val="a0"/>
    <w:link w:val="a5"/>
    <w:rsid w:val="003D68D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3D68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D68D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3D68DF"/>
    <w:rPr>
      <w:rFonts w:cs="Times New Roman"/>
      <w:color w:val="0000FF"/>
      <w:u w:val="single"/>
    </w:rPr>
  </w:style>
  <w:style w:type="character" w:styleId="aa">
    <w:name w:val="page number"/>
    <w:basedOn w:val="a0"/>
    <w:rsid w:val="003D68DF"/>
  </w:style>
  <w:style w:type="character" w:styleId="ab">
    <w:name w:val="FollowedHyperlink"/>
    <w:rsid w:val="003D68DF"/>
    <w:rPr>
      <w:color w:val="800080"/>
      <w:u w:val="single"/>
    </w:rPr>
  </w:style>
  <w:style w:type="paragraph" w:styleId="ac">
    <w:name w:val="footer"/>
    <w:basedOn w:val="a"/>
    <w:link w:val="ad"/>
    <w:rsid w:val="003D68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e">
    <w:name w:val="Body Text"/>
    <w:basedOn w:val="a"/>
    <w:link w:val="af"/>
    <w:rsid w:val="003D68DF"/>
    <w:pPr>
      <w:spacing w:after="120"/>
    </w:pPr>
    <w:rPr>
      <w:lang w:val="x-none" w:eastAsia="x-none"/>
    </w:rPr>
  </w:style>
  <w:style w:type="character" w:customStyle="1" w:styleId="af">
    <w:name w:val="Основной текст Знак"/>
    <w:basedOn w:val="a0"/>
    <w:link w:val="ae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3D68DF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D68DF"/>
    <w:rPr>
      <w:rFonts w:ascii="Times New Roman CYR" w:eastAsia="Times New Roman" w:hAnsi="Times New Roman CYR" w:cs="Times New Roman"/>
      <w:sz w:val="28"/>
      <w:szCs w:val="20"/>
      <w:lang w:val="x-none" w:eastAsia="x-none"/>
    </w:rPr>
  </w:style>
  <w:style w:type="paragraph" w:styleId="af0">
    <w:name w:val="Title"/>
    <w:aliases w:val="Название"/>
    <w:basedOn w:val="a"/>
    <w:link w:val="11"/>
    <w:qFormat/>
    <w:rsid w:val="003D68DF"/>
    <w:pPr>
      <w:jc w:val="center"/>
    </w:pPr>
    <w:rPr>
      <w:rFonts w:ascii="Times New Roman" w:eastAsia="Calibri" w:hAnsi="Times New Roman"/>
      <w:b/>
      <w:sz w:val="24"/>
      <w:lang w:val="x-none" w:eastAsia="x-none"/>
    </w:rPr>
  </w:style>
  <w:style w:type="character" w:customStyle="1" w:styleId="af1">
    <w:name w:val="Заголовок Знак"/>
    <w:basedOn w:val="a0"/>
    <w:uiPriority w:val="10"/>
    <w:rsid w:val="003D68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1">
    <w:name w:val="Заголовок Знак1"/>
    <w:aliases w:val="Название Знак"/>
    <w:link w:val="af0"/>
    <w:rsid w:val="003D68DF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customStyle="1" w:styleId="ConsNormal">
    <w:name w:val="ConsNormal"/>
    <w:rsid w:val="003D68D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styleId="af2">
    <w:name w:val="Strong"/>
    <w:qFormat/>
    <w:rsid w:val="003D68DF"/>
    <w:rPr>
      <w:b/>
      <w:bCs/>
    </w:rPr>
  </w:style>
  <w:style w:type="paragraph" w:styleId="af3">
    <w:name w:val="Subtitle"/>
    <w:basedOn w:val="a"/>
    <w:next w:val="a"/>
    <w:link w:val="af4"/>
    <w:qFormat/>
    <w:rsid w:val="003D68DF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f4">
    <w:name w:val="Подзаголовок Знак"/>
    <w:basedOn w:val="a0"/>
    <w:link w:val="af3"/>
    <w:rsid w:val="003D68DF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f5">
    <w:name w:val="No Spacing"/>
    <w:link w:val="af6"/>
    <w:uiPriority w:val="1"/>
    <w:qFormat/>
    <w:rsid w:val="003D68D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6">
    <w:name w:val="Без интервала Знак"/>
    <w:link w:val="af5"/>
    <w:uiPriority w:val="1"/>
    <w:locked/>
    <w:rsid w:val="003D68DF"/>
    <w:rPr>
      <w:rFonts w:ascii="Calibri" w:eastAsia="Times New Roman" w:hAnsi="Calibri" w:cs="Times New Roman"/>
    </w:rPr>
  </w:style>
  <w:style w:type="paragraph" w:customStyle="1" w:styleId="TextBoldCenter">
    <w:name w:val="TextBoldCenter"/>
    <w:basedOn w:val="a"/>
    <w:rsid w:val="003D68DF"/>
    <w:pPr>
      <w:autoSpaceDE w:val="0"/>
      <w:autoSpaceDN w:val="0"/>
      <w:adjustRightInd w:val="0"/>
      <w:spacing w:before="283"/>
      <w:jc w:val="center"/>
    </w:pPr>
    <w:rPr>
      <w:rFonts w:ascii="Times New Roman" w:eastAsia="Calibri" w:hAnsi="Times New Roman"/>
      <w:b/>
      <w:bCs/>
      <w:sz w:val="26"/>
      <w:szCs w:val="26"/>
    </w:rPr>
  </w:style>
  <w:style w:type="paragraph" w:styleId="af7">
    <w:name w:val="List Paragraph"/>
    <w:basedOn w:val="a"/>
    <w:link w:val="af8"/>
    <w:uiPriority w:val="34"/>
    <w:qFormat/>
    <w:rsid w:val="003D68DF"/>
    <w:pPr>
      <w:spacing w:after="200" w:line="276" w:lineRule="auto"/>
      <w:ind w:left="720"/>
      <w:contextualSpacing/>
    </w:pPr>
    <w:rPr>
      <w:rFonts w:ascii="Calibri" w:eastAsia="Calibri" w:hAnsi="Calibri"/>
      <w:sz w:val="20"/>
      <w:lang w:val="x-none" w:eastAsia="x-none"/>
    </w:rPr>
  </w:style>
  <w:style w:type="character" w:customStyle="1" w:styleId="af8">
    <w:name w:val="Абзац списка Знак"/>
    <w:link w:val="af7"/>
    <w:uiPriority w:val="34"/>
    <w:rsid w:val="003D68DF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textbastxt">
    <w:name w:val="textbastxt"/>
    <w:basedOn w:val="a"/>
    <w:rsid w:val="003D68DF"/>
    <w:pPr>
      <w:autoSpaceDE w:val="0"/>
      <w:autoSpaceDN w:val="0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4A2DF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39"/>
    <w:rsid w:val="00CA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4D4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-ast.ru/" TargetMode="External"/><Relationship Id="rId13" Type="http://schemas.openxmlformats.org/officeDocument/2006/relationships/hyperlink" Target="http://utp.sberbank-ast.ru" TargetMode="External"/><Relationship Id="rId18" Type="http://schemas.openxmlformats.org/officeDocument/2006/relationships/hyperlink" Target="consultantplus://offline/ref=8D85900CCB2C49D1286679B0784E66821E9A192EE417C209E4D2D820D3DD5B80341296D5C8F5A40F30C0F9D9114249230E52807EE1N6Z6G" TargetMode="External"/><Relationship Id="rId26" Type="http://schemas.openxmlformats.org/officeDocument/2006/relationships/hyperlink" Target="consultantplus://offline/ref=BC1467F1E9835A653118DF1F9FB39BC8123264C314D2B61556D3D02931DAAD36E0ADE99079o3M9H" TargetMode="External"/><Relationship Id="rId39" Type="http://schemas.openxmlformats.org/officeDocument/2006/relationships/hyperlink" Target="consultantplus://offline/ref=A77CB700A068768665626B1DD7B67187568A355FCD6B4057D91C56B1D05033D4A3A0A40974D99F132013B4FD128446B50818CBFD0CD8AFE9m2mB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930E90B270AD7018D010BEF8C23D9014F1EEBAFE1C9EF5555F84089E6AA9EA82DF95707D91F71DCEA621AF6A2FFD690FDCF772FCD1EA4F" TargetMode="External"/><Relationship Id="rId34" Type="http://schemas.openxmlformats.org/officeDocument/2006/relationships/hyperlink" Target="consultantplus://offline/ref=A77CB700A068768665626B1DD7B67187568A355FCD6B4057D91C56B1D05033D4A3A0A40974D99F132913B4FD128446B50818CBFD0CD8AFE9m2mBK" TargetMode="External"/><Relationship Id="rId42" Type="http://schemas.openxmlformats.org/officeDocument/2006/relationships/hyperlink" Target="consultantplus://offline/ref=A77CB700A068768665626B1DD7B67187568A355FCD6B4057D91C56B1D05033D4A3A0A40974D99D1D2213B4FD128446B50818CBFD0CD8AFE9m2mBK" TargetMode="External"/><Relationship Id="rId7" Type="http://schemas.openxmlformats.org/officeDocument/2006/relationships/hyperlink" Target="mailto:kumi-aramil@mail.ru" TargetMode="External"/><Relationship Id="rId12" Type="http://schemas.openxmlformats.org/officeDocument/2006/relationships/hyperlink" Target="http://www.sberbank-ast.ru" TargetMode="External"/><Relationship Id="rId17" Type="http://schemas.openxmlformats.org/officeDocument/2006/relationships/hyperlink" Target="http://www.sberbank-ast.ru/" TargetMode="External"/><Relationship Id="rId25" Type="http://schemas.openxmlformats.org/officeDocument/2006/relationships/hyperlink" Target="consultantplus://offline/ref=BC1467F1E9835A653118DF1F9FB39BC8123264C314D2B61556D3D02931DAAD36E0ADE99170o3MBH" TargetMode="External"/><Relationship Id="rId33" Type="http://schemas.openxmlformats.org/officeDocument/2006/relationships/hyperlink" Target="consultantplus://offline/ref=A77CB700A068768665626B1DD7B67187568A355FCD6B4057D91C56B1D05033D4A3A0A40974D999162513B4FD128446B50818CBFD0CD8AFE9m2mBK" TargetMode="External"/><Relationship Id="rId38" Type="http://schemas.openxmlformats.org/officeDocument/2006/relationships/hyperlink" Target="http://www.torgi.gov.ru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sberbank-ast.ru/" TargetMode="External"/><Relationship Id="rId20" Type="http://schemas.openxmlformats.org/officeDocument/2006/relationships/hyperlink" Target="consultantplus://offline/ref=A930E90B270AD7018D010BEF8C23D9014F1EEBAFE1C9EF5555F84089E6AA9EA82DF95707D81671DCEA621AF6A2FFD690FDCF772FCD1EA4F" TargetMode="External"/><Relationship Id="rId29" Type="http://schemas.openxmlformats.org/officeDocument/2006/relationships/hyperlink" Target="http://www.kumi.aramilgo.ru" TargetMode="External"/><Relationship Id="rId41" Type="http://schemas.openxmlformats.org/officeDocument/2006/relationships/hyperlink" Target="consultantplus://offline/ref=A77CB700A068768665626B1DD7B67187568A355FCD6B4057D91C56B1D05033D4A3A0A40974D99F132913B4FD128446B50818CBFD0CD8AFE9m2mB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/" TargetMode="External"/><Relationship Id="rId11" Type="http://schemas.openxmlformats.org/officeDocument/2006/relationships/hyperlink" Target="mailto:kumi-aramil@mail.ru" TargetMode="External"/><Relationship Id="rId24" Type="http://schemas.openxmlformats.org/officeDocument/2006/relationships/hyperlink" Target="consultantplus://offline/ref=BC1467F1E9835A653118DF1F9FB39BC8123264C314D2B61556D3D02931DAAD36E0ADE99171o3M2H" TargetMode="External"/><Relationship Id="rId32" Type="http://schemas.openxmlformats.org/officeDocument/2006/relationships/hyperlink" Target="consultantplus://offline/ref=A77CB700A068768665626B1DD7B67187568A355FCD6B4057D91C56B1D05033D4A3A0A40974D99F132013B4FD128446B50818CBFD0CD8AFE9m2mBK" TargetMode="External"/><Relationship Id="rId37" Type="http://schemas.openxmlformats.org/officeDocument/2006/relationships/hyperlink" Target="http://utp.sberbank-ast.ru" TargetMode="External"/><Relationship Id="rId40" Type="http://schemas.openxmlformats.org/officeDocument/2006/relationships/hyperlink" Target="consultantplus://offline/ref=A77CB700A068768665626B1DD7B67187568A355FCD6B4057D91C56B1D05033D4A3A0A40974D999162513B4FD128446B50818CBFD0CD8AFE9m2mBK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berbank-ast.ru/" TargetMode="External"/><Relationship Id="rId23" Type="http://schemas.openxmlformats.org/officeDocument/2006/relationships/hyperlink" Target="https://utp.sberbank-ast.ru/Main/Notice/988/Reglament" TargetMode="External"/><Relationship Id="rId28" Type="http://schemas.openxmlformats.org/officeDocument/2006/relationships/hyperlink" Target="http://www.torgi.gov.ru" TargetMode="External"/><Relationship Id="rId36" Type="http://schemas.openxmlformats.org/officeDocument/2006/relationships/hyperlink" Target="consultantplus://offline/ref=A77CB700A068768665626B1DD7B67187568A355FCD6B4057D91C56B1D05033D4A3A0A40A77D2C944644DEDAD53CF4BBD1304CBF6m1m0K" TargetMode="External"/><Relationship Id="rId10" Type="http://schemas.openxmlformats.org/officeDocument/2006/relationships/hyperlink" Target="http://www.sberbank-ast.ru/" TargetMode="External"/><Relationship Id="rId19" Type="http://schemas.openxmlformats.org/officeDocument/2006/relationships/hyperlink" Target="http://utp.sberbank-st.ru/AP/Notice/652/Instructions" TargetMode="External"/><Relationship Id="rId31" Type="http://schemas.openxmlformats.org/officeDocument/2006/relationships/hyperlink" Target="http://utp.sberbank-ast.ru" TargetMode="External"/><Relationship Id="rId44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berbank-ast.ru/" TargetMode="External"/><Relationship Id="rId14" Type="http://schemas.openxmlformats.org/officeDocument/2006/relationships/hyperlink" Target="http://utp.sberbank-ast.ru/Main/Notice/988/Reglament" TargetMode="External"/><Relationship Id="rId22" Type="http://schemas.openxmlformats.org/officeDocument/2006/relationships/hyperlink" Target="consultantplus://offline/ref=A930E90B270AD7018D010BEF8C23D9014F1EEBAFE1C9EF5555F84089E6AA9EA82DF95706D01D71DCEA621AF6A2FFD690FDCF772FCD1EA4F" TargetMode="External"/><Relationship Id="rId27" Type="http://schemas.openxmlformats.org/officeDocument/2006/relationships/hyperlink" Target="http://utp.sberbank-ast.ru/AP/Notice/653/Requisites" TargetMode="External"/><Relationship Id="rId30" Type="http://schemas.openxmlformats.org/officeDocument/2006/relationships/hyperlink" Target="http://www.kumi.aramilgo.ru" TargetMode="External"/><Relationship Id="rId35" Type="http://schemas.openxmlformats.org/officeDocument/2006/relationships/hyperlink" Target="consultantplus://offline/ref=A77CB700A068768665626B1DD7B67187568A355FCD6B4057D91C56B1D05033D4A3A0A40974D99D1D2213B4FD128446B50818CBFD0CD8AFE9m2mBK" TargetMode="External"/><Relationship Id="rId43" Type="http://schemas.openxmlformats.org/officeDocument/2006/relationships/hyperlink" Target="consultantplus://offline/ref=A77CB700A068768665626B1DD7B67187568A355FCD6B4057D91C56B1D05033D4A3A0A40A77D2C944644DEDAD53CF4BBD1304CBF6m1m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499BB-1DAB-4422-90E9-78A4F6EE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3644</TotalTime>
  <Pages>38</Pages>
  <Words>19511</Words>
  <Characters>111214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Мария Валерьевна</dc:creator>
  <cp:keywords/>
  <dc:description/>
  <cp:lastModifiedBy>Овчинникова Мария Валерьевна</cp:lastModifiedBy>
  <cp:revision>229</cp:revision>
  <cp:lastPrinted>2026-02-05T08:40:00Z</cp:lastPrinted>
  <dcterms:created xsi:type="dcterms:W3CDTF">2025-09-23T12:33:00Z</dcterms:created>
  <dcterms:modified xsi:type="dcterms:W3CDTF">2026-10-07T09:47:00Z</dcterms:modified>
</cp:coreProperties>
</file>