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51A" w:rsidRPr="00713903" w:rsidRDefault="0067351A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ИЗВЕЩЕНИЕ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3D68DF" w:rsidRPr="00713903" w:rsidRDefault="0067351A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О ПРОВЕДЕНИИ АУКЦИОНА</w:t>
      </w:r>
    </w:p>
    <w:p w:rsidR="003D68DF" w:rsidRPr="00713903" w:rsidRDefault="003D68DF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713903" w:rsidRDefault="003D68DF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Комитет по управлению муниципальным имуществом Арамильского городского округа информирует о проведении аукциона по продаже земельных участков в</w:t>
      </w:r>
      <w:r w:rsidRPr="0071390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электронной форме на электронной торговой площадке </w:t>
      </w:r>
      <w:hyperlink r:id="rId6" w:history="1">
        <w:r w:rsidRPr="00713903">
          <w:rPr>
            <w:rFonts w:ascii="Liberation Serif" w:hAnsi="Liberation Serif" w:cs="Liberation Serif"/>
            <w:b/>
            <w:bCs/>
            <w:color w:val="000000"/>
            <w:sz w:val="24"/>
            <w:szCs w:val="24"/>
          </w:rPr>
          <w:t>http://utp.sberbank-ast.ru/</w:t>
        </w:r>
      </w:hyperlink>
    </w:p>
    <w:p w:rsidR="00E77EF2" w:rsidRPr="00713903" w:rsidRDefault="003D68DF" w:rsidP="003D68DF">
      <w:pPr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в сети Интернет</w:t>
      </w:r>
    </w:p>
    <w:p w:rsidR="003D68DF" w:rsidRPr="00713903" w:rsidRDefault="003D68DF" w:rsidP="003D68DF">
      <w:pPr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3D68DF" w:rsidRPr="00713903" w:rsidRDefault="0067351A" w:rsidP="003D68DF">
      <w:pPr>
        <w:shd w:val="clear" w:color="auto" w:fill="FFFFFF"/>
        <w:ind w:firstLine="540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СВЕДЕНИЯ О ПРЕДМ</w:t>
      </w:r>
      <w:r w:rsidR="00CD580E" w:rsidRPr="00713903">
        <w:rPr>
          <w:rFonts w:ascii="Liberation Serif" w:hAnsi="Liberation Serif" w:cs="Liberation Serif"/>
          <w:b/>
          <w:bCs/>
          <w:sz w:val="24"/>
          <w:szCs w:val="24"/>
        </w:rPr>
        <w:t>ЕТЕ</w:t>
      </w:r>
      <w:r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АУКЦИОНА</w:t>
      </w:r>
    </w:p>
    <w:p w:rsidR="00CA0B5C" w:rsidRPr="00713903" w:rsidRDefault="00CA0B5C" w:rsidP="003D68DF">
      <w:pPr>
        <w:shd w:val="clear" w:color="auto" w:fill="FFFFFF"/>
        <w:ind w:firstLine="540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пункта</w:t>
            </w:r>
          </w:p>
        </w:tc>
        <w:tc>
          <w:tcPr>
            <w:tcW w:w="5381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Текс пояснений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 организации аукциона</w:t>
            </w:r>
          </w:p>
        </w:tc>
        <w:tc>
          <w:tcPr>
            <w:tcW w:w="5381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адрес: 624000, Свердловская область, Сысертский район, город Арамиль, улица 1 Мая, 12, адрес электронной почты: </w:t>
            </w:r>
            <w:hyperlink r:id="rId7" w:history="1">
              <w:r w:rsidRPr="00713903">
                <w:rPr>
                  <w:rFonts w:ascii="Liberation Serif" w:hAnsi="Liberation Serif" w:cs="Liberation Serif"/>
                  <w:bCs/>
                  <w:sz w:val="24"/>
                  <w:szCs w:val="24"/>
                </w:rPr>
                <w:t>kumi-aramil@mail.ru</w:t>
              </w:r>
            </w:hyperlink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контактное лицо: Заместитель Председателя Комитета по управлению муниципальным имуществом Арамильского городского округа – Овчинникова Мария Валерьевна, контактный телефон: 8 (343) 385-32-86</w:t>
            </w:r>
          </w:p>
        </w:tc>
      </w:tr>
      <w:tr w:rsidR="00CA0B5C" w:rsidRPr="00713903" w:rsidTr="001F1708">
        <w:trPr>
          <w:trHeight w:val="850"/>
        </w:trPr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5381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Реквизиты решения о проведении аукциона</w:t>
            </w:r>
          </w:p>
        </w:tc>
        <w:tc>
          <w:tcPr>
            <w:tcW w:w="5381" w:type="dxa"/>
          </w:tcPr>
          <w:p w:rsidR="00496117" w:rsidRPr="00713903" w:rsidRDefault="00CA0B5C" w:rsidP="0049611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Постановление Главы Арамильского городского округа № </w:t>
            </w:r>
            <w:r w:rsidR="00AF498F"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212</w:t>
            </w: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от </w:t>
            </w:r>
            <w:r w:rsidR="00AF498F"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23.05</w:t>
            </w:r>
            <w:r w:rsidR="003D22D8"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.2025</w:t>
            </w: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«</w:t>
            </w:r>
            <w:r w:rsidR="00496117"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 проведении аукциона в электронной форме по продаже </w:t>
            </w:r>
          </w:p>
          <w:p w:rsidR="00CA0B5C" w:rsidRPr="00713903" w:rsidRDefault="00496117" w:rsidP="0049611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земельных участков с кадастровыми номерами </w:t>
            </w:r>
            <w:r w:rsidR="00A02328"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66:33:0101012:2918, 66:33:0101012:2919, 66:33:0101012:2920, 66:33:0101012:2921, 66:33:0101012:2922, 66:33:0101012:2923, 66:33:0101012:2924, 66:33:0101012:2926, 66:33:0101012:2927, 66:33:0101012:2928, 66:33:0101012:2929, 66:33:0101012:2930, 66:33:0101012:2931, 66:33:0101012:2932, 66:33:0101012:2933, 66:33:0101012:2934, 66:33:0101012:2935, 66:33:0101012:2936, 66:33:0101012:2937, 66:33:0101012:2938, 66:33:0101012:2939, 66:33:0101012:2940</w:t>
            </w:r>
            <w:r w:rsidR="00CA0B5C"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»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Оператор электронной площадки</w:t>
            </w:r>
          </w:p>
        </w:tc>
        <w:tc>
          <w:tcPr>
            <w:tcW w:w="5381" w:type="dxa"/>
          </w:tcPr>
          <w:p w:rsidR="00CA0B5C" w:rsidRPr="00713903" w:rsidRDefault="00CA0B5C" w:rsidP="00CA0B5C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Закрытое акционерное общество «Сбербанк - Автоматизированная система торгов»</w:t>
            </w:r>
          </w:p>
          <w:p w:rsidR="00CA0B5C" w:rsidRPr="00713903" w:rsidRDefault="00CA0B5C" w:rsidP="00CA0B5C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Адрес – 119435, г. Москва, Большой Саввинский переулок, дом 12, стр. 9 </w:t>
            </w:r>
          </w:p>
          <w:p w:rsidR="00CA0B5C" w:rsidRPr="00713903" w:rsidRDefault="00CA0B5C" w:rsidP="00CA0B5C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Сайт - http:// www.sberbank-ast.ru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Форма собственности</w:t>
            </w:r>
          </w:p>
        </w:tc>
        <w:tc>
          <w:tcPr>
            <w:tcW w:w="5381" w:type="dxa"/>
          </w:tcPr>
          <w:p w:rsidR="00CA0B5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Н</w:t>
            </w:r>
            <w:r w:rsidR="00CA0B5C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еразграниченная</w:t>
            </w:r>
          </w:p>
          <w:p w:rsidR="00003DF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03DF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Земельные участки образованы из земель, государственная собственность на которые не разграничена. </w:t>
            </w:r>
          </w:p>
          <w:p w:rsidR="00003DF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соответствии с Федеральным законом от 25 октября 2001 года № 137-ФЗ «О введении в действие Земельного кодекса Российской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Федерации» орган Администрация Арамильского городского округа уполномочен на распоряжение таким земельным участком. 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Форма торгов</w:t>
            </w:r>
          </w:p>
        </w:tc>
        <w:tc>
          <w:tcPr>
            <w:tcW w:w="5381" w:type="dxa"/>
          </w:tcPr>
          <w:p w:rsidR="00CA0B5C" w:rsidRPr="00713903" w:rsidRDefault="00DF6BB4" w:rsidP="003D68DF">
            <w:pPr>
              <w:jc w:val="center"/>
              <w:outlineLv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eastAsia="Calibri" w:hAnsi="Liberation Serif" w:cs="Liberation Serif"/>
                <w:sz w:val="24"/>
                <w:szCs w:val="24"/>
              </w:rPr>
              <w:t>аукцион в электронной форме, открытый по составу участников и по форме подачи заявок.</w:t>
            </w:r>
          </w:p>
          <w:p w:rsidR="00DF6BB4" w:rsidRPr="00713903" w:rsidRDefault="00DF6BB4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Место проведения аукциона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(адрес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электронной площадки в информационно-телекоммуникационной сети «Интернет»,</w:t>
            </w:r>
          </w:p>
          <w:p w:rsidR="00CA0B5C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на которой проводится аукцион)</w:t>
            </w:r>
          </w:p>
        </w:tc>
        <w:tc>
          <w:tcPr>
            <w:tcW w:w="5381" w:type="dxa"/>
          </w:tcPr>
          <w:p w:rsidR="00CA0B5C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оператор электронной площадки: Акционерное общество «Сбербанк - Автоматизированная система торгов». Электронная площадка (универсальная торговая платформа) – http://utp.sberbank-ast.ru.</w:t>
            </w:r>
          </w:p>
        </w:tc>
      </w:tr>
      <w:tr w:rsidR="008A6069" w:rsidRPr="00713903" w:rsidTr="00CA0B5C">
        <w:tc>
          <w:tcPr>
            <w:tcW w:w="562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 подачи заявок на участие в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аукционе, адрес места приема заявок на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 в аукционе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(адрес электронной площадки в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информационно-телекоммуникационной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сети «Интернет», на которой проводится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аукцион)</w:t>
            </w:r>
          </w:p>
        </w:tc>
        <w:tc>
          <w:tcPr>
            <w:tcW w:w="5381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Акционерное общество «Сбербанк - Автоматизированная система торгов». Электронная площадка (универсальная торговая платформа) – http://utp.sberbank-ast.ru.</w:t>
            </w:r>
          </w:p>
        </w:tc>
      </w:tr>
      <w:tr w:rsidR="008A6069" w:rsidRPr="00713903" w:rsidTr="00CA0B5C">
        <w:tc>
          <w:tcPr>
            <w:tcW w:w="562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проведения аукциона</w:t>
            </w:r>
          </w:p>
        </w:tc>
        <w:tc>
          <w:tcPr>
            <w:tcW w:w="5381" w:type="dxa"/>
          </w:tcPr>
          <w:p w:rsidR="001C3E79" w:rsidRPr="00713903" w:rsidRDefault="00AF498F" w:rsidP="001C3E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 июня</w:t>
            </w:r>
            <w:r w:rsidR="00DB25F2"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2025</w:t>
            </w:r>
            <w:r w:rsidR="001C3E79"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года в 08:00 (мск) </w:t>
            </w:r>
            <w:r w:rsidR="001C3E79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и до последнего предложения Участников на электронной площадке ЗАО «Сбербанк – АСТ» </w:t>
            </w:r>
            <w:hyperlink r:id="rId8" w:history="1">
              <w:r w:rsidR="001C3E79" w:rsidRPr="00713903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="001C3E79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интернет.</w:t>
            </w:r>
          </w:p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8A6069" w:rsidRPr="00713903" w:rsidTr="00AF498F">
        <w:trPr>
          <w:trHeight w:val="882"/>
        </w:trPr>
        <w:tc>
          <w:tcPr>
            <w:tcW w:w="562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рассмотрения заявок на участие в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аукционе</w:t>
            </w:r>
          </w:p>
        </w:tc>
        <w:tc>
          <w:tcPr>
            <w:tcW w:w="5381" w:type="dxa"/>
          </w:tcPr>
          <w:p w:rsidR="001C3E79" w:rsidRPr="00713903" w:rsidRDefault="00AF498F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17.06</w:t>
            </w:r>
            <w:r w:rsidR="002E239A"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.2025</w:t>
            </w:r>
            <w:r w:rsidR="001C3E79"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</w:t>
            </w:r>
            <w:r w:rsidR="001C3E79"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ода</w:t>
            </w:r>
          </w:p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начала приема заявок на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 в аукционе</w:t>
            </w:r>
          </w:p>
        </w:tc>
        <w:tc>
          <w:tcPr>
            <w:tcW w:w="5381" w:type="dxa"/>
          </w:tcPr>
          <w:p w:rsidR="001C3E79" w:rsidRPr="00713903" w:rsidRDefault="00AF498F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02 июня</w:t>
            </w:r>
            <w:r w:rsidR="002E239A"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2025</w:t>
            </w:r>
            <w:r w:rsidR="001C3E79"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года в 08:00 (мск) </w:t>
            </w:r>
            <w:r w:rsidR="001C3E79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на электронной площадке ЗАО «Сбербанк – АСТ» </w:t>
            </w:r>
            <w:hyperlink r:id="rId9" w:history="1">
              <w:r w:rsidR="001C3E79" w:rsidRPr="00713903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="001C3E79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</w:t>
            </w:r>
            <w:r w:rsidR="001C3E79"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;</w:t>
            </w:r>
          </w:p>
          <w:p w:rsidR="001C3E79" w:rsidRPr="00713903" w:rsidRDefault="001C3E79" w:rsidP="001C3E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Подача Заявок осуществляется круглосуточно.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68399E">
        <w:trPr>
          <w:trHeight w:val="1511"/>
        </w:trPr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окончания приема заявок на участие в аукционе</w:t>
            </w:r>
          </w:p>
        </w:tc>
        <w:tc>
          <w:tcPr>
            <w:tcW w:w="5381" w:type="dxa"/>
          </w:tcPr>
          <w:p w:rsidR="001C3E79" w:rsidRPr="00713903" w:rsidRDefault="001C3E79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Дата и время окончания подачи (приема): </w:t>
            </w:r>
            <w:r w:rsidR="00AF498F"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16 июня</w:t>
            </w:r>
            <w:r w:rsidR="002E239A"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2025 </w:t>
            </w: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года в 17:00 (мск)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на электронной площадке ЗАО «Сбербанк – АСТ» </w:t>
            </w:r>
            <w:hyperlink r:id="rId10" w:history="1">
              <w:r w:rsidRPr="00713903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Предмет аукциона</w:t>
            </w:r>
          </w:p>
        </w:tc>
        <w:tc>
          <w:tcPr>
            <w:tcW w:w="5381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66:33:0101012:2918,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;</w:t>
            </w:r>
          </w:p>
          <w:p w:rsidR="00B57175" w:rsidRPr="00713903" w:rsidRDefault="00B57175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66:33:0101012:2919, расположенный по 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адресу: Свердловская область, Арамильский городской округ, город Арамиль, улица Новая, площадью 29 </w:t>
            </w:r>
            <w:proofErr w:type="gramStart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;</w:t>
            </w:r>
          </w:p>
          <w:p w:rsidR="00D1352C" w:rsidRPr="00713903" w:rsidRDefault="00D1352C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1F1708" w:rsidRPr="00713903" w:rsidRDefault="001B536C" w:rsidP="001F170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3.</w:t>
            </w:r>
            <w:r w:rsidR="001F170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66:33:0101012:2920,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BA16BA" w:rsidRPr="00713903" w:rsidRDefault="00BA16BA" w:rsidP="001F170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A16BA" w:rsidRPr="00713903" w:rsidRDefault="00BA16BA" w:rsidP="00BA16BA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4.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66:33:0101012:2921,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нужд.</w:t>
            </w:r>
          </w:p>
          <w:p w:rsidR="00BA16BA" w:rsidRPr="00713903" w:rsidRDefault="00BA16BA" w:rsidP="004135FD">
            <w:pPr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A16BA" w:rsidRPr="00713903" w:rsidRDefault="00BA16BA" w:rsidP="00BA16BA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5.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66:33:0101012:2922,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</w:t>
            </w:r>
            <w:r w:rsidR="007050E1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A02328" w:rsidRPr="00713903" w:rsidRDefault="00A02328" w:rsidP="00BA16BA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A02328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6.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 xml:space="preserve">Земельный участок с кадастровым номером 66:33:0101012:2923,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нужд.</w:t>
            </w:r>
          </w:p>
          <w:p w:rsidR="00A02328" w:rsidRPr="00713903" w:rsidRDefault="00A02328" w:rsidP="00BA16BA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A02328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7.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 xml:space="preserve">Земельный участок с кадастровым номером 66:33:0101012:2924,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нужд.</w:t>
            </w:r>
          </w:p>
          <w:p w:rsidR="00A02328" w:rsidRPr="00713903" w:rsidRDefault="00A02328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602B2E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66:33:0101012:292</w:t>
            </w:r>
            <w:r w:rsidR="00C14B6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Новая, 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площадью 29 </w:t>
            </w:r>
            <w:proofErr w:type="gramStart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нужд.</w:t>
            </w:r>
          </w:p>
          <w:p w:rsidR="00C14B60" w:rsidRPr="00713903" w:rsidRDefault="00C14B60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602B2E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66:33:0101012:292</w:t>
            </w:r>
            <w:r w:rsidR="00C14B6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нужд.</w:t>
            </w:r>
          </w:p>
          <w:p w:rsidR="00C14B60" w:rsidRPr="00713903" w:rsidRDefault="00C14B60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602B2E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10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66:33:0101012:292</w:t>
            </w:r>
            <w:r w:rsidR="00C14B6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нужд.</w:t>
            </w:r>
          </w:p>
          <w:p w:rsidR="00C14B60" w:rsidRPr="00713903" w:rsidRDefault="00C14B60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C14B60" w:rsidRPr="00713903" w:rsidRDefault="00C14B60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D277EF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66:33:0101012:29</w:t>
            </w:r>
            <w:r w:rsidR="00C14B6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29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нужд.</w:t>
            </w: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D277EF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66:33:0101012:29</w:t>
            </w:r>
            <w:r w:rsidR="00C14B6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30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нужд.</w:t>
            </w: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D277EF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66:33:0101012:29</w:t>
            </w:r>
            <w:r w:rsidR="00C14B6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31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нужд.</w:t>
            </w: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14.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66:33:0101012:29</w:t>
            </w:r>
            <w:r w:rsidR="00C14B6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32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категория земель: земли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населенных пунктов, вид разрешенного использования: размещение гаражей для собственных нужд.</w:t>
            </w: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15.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66:33:0101012:29</w:t>
            </w:r>
            <w:r w:rsidR="00C14B6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33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нужд.</w:t>
            </w: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16.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66:33:0101012:29</w:t>
            </w:r>
            <w:r w:rsidR="00C14B6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34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нужд.</w:t>
            </w: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17.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66:33:0101012:29</w:t>
            </w:r>
            <w:r w:rsidR="00C14B6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35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нужд.</w:t>
            </w: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18.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66:33:0101012:29</w:t>
            </w:r>
            <w:r w:rsidR="00C14B6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36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нужд.</w:t>
            </w: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19.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66:33:0101012:29</w:t>
            </w:r>
            <w:r w:rsidR="00C14B6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37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нужд.</w:t>
            </w:r>
          </w:p>
          <w:p w:rsidR="00A02328" w:rsidRPr="00713903" w:rsidRDefault="00A02328" w:rsidP="00602B2E">
            <w:pPr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20.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66:33:0101012:29</w:t>
            </w:r>
            <w:r w:rsidR="00C14B6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38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категория земель: земли населенных пунктов, вид разрешенного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использования: размещение гаражей для собственных нужд.</w:t>
            </w: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21.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66:33:0101012:29</w:t>
            </w:r>
            <w:r w:rsidR="00C14B6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39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нужд.</w:t>
            </w: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602B2E" w:rsidP="00C14B60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22.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66:33:0101012:29</w:t>
            </w:r>
            <w:r w:rsidR="00C14B6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40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улица Новая, площадью 29 </w:t>
            </w:r>
            <w:proofErr w:type="gramStart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кв.м</w:t>
            </w:r>
            <w:proofErr w:type="gramEnd"/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категория земель: земли населенных пунктов, вид разрешенного использования: размещение гаражей для собственных нужд.</w:t>
            </w:r>
          </w:p>
          <w:p w:rsidR="001C3E79" w:rsidRPr="00713903" w:rsidRDefault="001C3E79" w:rsidP="004135FD">
            <w:pPr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Ограничения и обременения на земельные участки </w:t>
            </w:r>
          </w:p>
        </w:tc>
        <w:tc>
          <w:tcPr>
            <w:tcW w:w="5381" w:type="dxa"/>
          </w:tcPr>
          <w:p w:rsidR="003855B5" w:rsidRPr="00713903" w:rsidRDefault="001C3E79" w:rsidP="00C14B60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</w:t>
            </w:r>
            <w:r w:rsidR="00D773AC">
              <w:rPr>
                <w:rFonts w:ascii="Liberation Serif" w:hAnsi="Liberation Serif" w:cs="Liberation Serif"/>
                <w:sz w:val="24"/>
                <w:szCs w:val="24"/>
              </w:rPr>
              <w:t xml:space="preserve"> -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22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– </w:t>
            </w:r>
            <w:r w:rsidR="00AD7D8F" w:rsidRPr="00713903">
              <w:rPr>
                <w:rFonts w:ascii="Liberation Serif" w:hAnsi="Liberation Serif" w:cs="Liberation Serif"/>
                <w:sz w:val="24"/>
                <w:szCs w:val="24"/>
              </w:rPr>
              <w:t>См. Приложение № 2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1C3E79" w:rsidRPr="00713903" w:rsidRDefault="001C3E79" w:rsidP="00CE2AE7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AA0940">
        <w:trPr>
          <w:trHeight w:val="3255"/>
        </w:trPr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Максимально и (или) минимально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допустимые параметры разрешенного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строительства объекта капитального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строительства</w:t>
            </w:r>
          </w:p>
        </w:tc>
        <w:tc>
          <w:tcPr>
            <w:tcW w:w="5381" w:type="dxa"/>
          </w:tcPr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Согласно Правилам землепользования и застройки Арамильского городского округа, утвержденными Решением Думы Арамильского городского округа от 28.02.2013 № 17/1 земельные участки с кадастровыми номерами </w:t>
            </w:r>
            <w:r w:rsidR="007B4541" w:rsidRPr="00713903">
              <w:rPr>
                <w:rFonts w:ascii="Liberation Serif" w:hAnsi="Liberation Serif" w:cs="Liberation Serif"/>
                <w:sz w:val="24"/>
                <w:szCs w:val="24"/>
              </w:rPr>
              <w:t>66:33:0101012:2918, 66:33:0101012:2919, 66:33:0101012:2920, 66:33:0101012:2921, 66:33:0101012:2922, 66:33:0101012:2923, 66:33:0101012:2924, 66:33:0101012:2926, 66:33:0101012:2927, 66:33:0101012:2928, 66:33:0101012:2929, 66:33:0101012:2930, 66:33:0101012:2931, 66:33:0101012:2932, 66:33:0101012:2933, 66:33:0101012:2934, 66:33:0101012:2935, 66:33:0101012:2936, 66:33:0101012:2937, 66:33:0101012:2938, 66:33:0101012:2939, 66:33:0101012:2940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(лоты № 1-22) относятся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 зоне Т-3 - Зона хранения индивидуального транспорта.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(См. Приложение № </w:t>
            </w:r>
            <w:r w:rsidR="00DD07D2" w:rsidRPr="00713903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C14B60" w:rsidRPr="00713903" w:rsidRDefault="00C14B60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C3E79" w:rsidRPr="00713903" w:rsidRDefault="001C3E79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Информации о возможности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подключения (технологического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присоединения) объектов капитального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строительства к сетям инженернотехнического обеспечения</w:t>
            </w:r>
          </w:p>
        </w:tc>
        <w:tc>
          <w:tcPr>
            <w:tcW w:w="5381" w:type="dxa"/>
          </w:tcPr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Технические условия подключения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(технологического присоединения) объекта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капитального строительства к сетям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инженерно-технического обеспечения,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предусматривающих предельную свободную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мощность существующих сетей, о плате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 подключение (технологическое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присоединение), максимальную нагрузку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и сроки подключения объектов капитального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строительства к сетям инженернотехнического обеспечения, в соответствии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 ответами ресурсоснабжающих организаций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(скан-образы размещены в составе извещения,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размещенного на официальном сайте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www.torgi.gov.ru).</w:t>
            </w: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381" w:type="dxa"/>
          </w:tcPr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2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3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1761B" w:rsidRPr="00713903" w:rsidRDefault="0091761B" w:rsidP="0091761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2B5D8A"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91761B" w:rsidRPr="00713903" w:rsidRDefault="0091761B" w:rsidP="0091761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91761B" w:rsidRPr="00713903" w:rsidRDefault="0091761B" w:rsidP="0091761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91761B" w:rsidRPr="00713903" w:rsidRDefault="0091761B" w:rsidP="0091761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91761B" w:rsidRPr="00713903" w:rsidRDefault="0091761B" w:rsidP="0091761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91761B" w:rsidRPr="00713903" w:rsidRDefault="0091761B" w:rsidP="0091761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91761B" w:rsidRPr="00713903" w:rsidRDefault="0091761B" w:rsidP="0091761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91761B" w:rsidRPr="00713903" w:rsidRDefault="0091761B" w:rsidP="0091761B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91761B" w:rsidRPr="00713903" w:rsidRDefault="0091761B" w:rsidP="0091761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91761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5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6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7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8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9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91761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10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11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91761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12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13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14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15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16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17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18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19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20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21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91761B" w:rsidRPr="00713903" w:rsidRDefault="0091761B" w:rsidP="0091761B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22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– Начальная цена предмета аукциона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четырнадцать тысяч рублей 00 копеек)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3A4AB8" w:rsidRPr="00713903" w:rsidRDefault="003A4AB8" w:rsidP="003A4AB8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3A4AB8" w:rsidRPr="00713903" w:rsidRDefault="003A4AB8" w:rsidP="00F63590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C3E79" w:rsidRPr="00713903" w:rsidRDefault="001C3E79" w:rsidP="00F6359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Шаг аукциона</w:t>
            </w:r>
          </w:p>
        </w:tc>
        <w:tc>
          <w:tcPr>
            <w:tcW w:w="5381" w:type="dxa"/>
          </w:tcPr>
          <w:p w:rsidR="002B5D8A" w:rsidRPr="00713903" w:rsidRDefault="001C3E79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1 – </w:t>
            </w:r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>6 420</w:t>
            </w:r>
          </w:p>
          <w:p w:rsidR="001C3E79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</w:t>
            </w:r>
            <w:r w:rsidR="001C3E79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1C3E79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2 </w:t>
            </w:r>
            <w:r w:rsidR="00196AD3" w:rsidRPr="0071390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>6 420</w:t>
            </w:r>
          </w:p>
          <w:p w:rsidR="001C3E79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</w:t>
            </w:r>
            <w:r w:rsidR="00CA7D79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CA7D79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3 </w:t>
            </w:r>
            <w:r w:rsidR="007B74A0" w:rsidRPr="0071390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>6 420</w:t>
            </w:r>
          </w:p>
          <w:p w:rsidR="00CA7D79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</w:t>
            </w:r>
            <w:r w:rsidR="00304E83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F63590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4 – </w:t>
            </w:r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>6 420</w:t>
            </w:r>
          </w:p>
          <w:p w:rsidR="00F63590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</w:t>
            </w:r>
            <w:r w:rsidR="00304E83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F63590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5 – </w:t>
            </w:r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>6 420</w:t>
            </w:r>
          </w:p>
          <w:p w:rsidR="00F63590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6 – 6 420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7 – 6 420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8 – 6 420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9 – 6 420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10 – 6 420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11 – 6 420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12 – 6 420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13 – 6 420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14 – 6 420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15 – 6 420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16 – 6 420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17 – 6 420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18 – 6 420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19 – 6 420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20 – 6 420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21 – 6 420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22 – 6 420</w:t>
            </w:r>
          </w:p>
          <w:p w:rsidR="00CA7D79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(шесть тысяч четыреста двадцать).</w:t>
            </w:r>
          </w:p>
          <w:p w:rsidR="002B5D8A" w:rsidRPr="00713903" w:rsidRDefault="002B5D8A" w:rsidP="00F6359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B5D8A" w:rsidRPr="00713903" w:rsidTr="00CA0B5C">
        <w:tc>
          <w:tcPr>
            <w:tcW w:w="56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Размер задатка для участия в аукционе</w:t>
            </w:r>
          </w:p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(100% от начальной цены предмета</w:t>
            </w:r>
          </w:p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аукциона)</w:t>
            </w:r>
          </w:p>
        </w:tc>
        <w:tc>
          <w:tcPr>
            <w:tcW w:w="5381" w:type="dxa"/>
          </w:tcPr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2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3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4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Лот 5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6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7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8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9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10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11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12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13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14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15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16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17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18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19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20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21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22 – 214 000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(двести четырнадцать тысяч рублей 00 копеек).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B5D8A" w:rsidRPr="00713903" w:rsidTr="00CA0B5C">
        <w:tc>
          <w:tcPr>
            <w:tcW w:w="56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Порядок внесения задатка</w:t>
            </w:r>
          </w:p>
        </w:tc>
        <w:tc>
          <w:tcPr>
            <w:tcW w:w="5381" w:type="dxa"/>
          </w:tcPr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Раздел 4 Извещения о проведении аукциона</w:t>
            </w:r>
          </w:p>
        </w:tc>
      </w:tr>
      <w:tr w:rsidR="002B5D8A" w:rsidRPr="00713903" w:rsidTr="00CA0B5C">
        <w:tc>
          <w:tcPr>
            <w:tcW w:w="56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Порядок возврата задатка</w:t>
            </w:r>
          </w:p>
        </w:tc>
        <w:tc>
          <w:tcPr>
            <w:tcW w:w="5381" w:type="dxa"/>
          </w:tcPr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Раздел 4 Извещения о проведении аукциона</w:t>
            </w:r>
          </w:p>
        </w:tc>
      </w:tr>
      <w:tr w:rsidR="002B5D8A" w:rsidRPr="00713903" w:rsidTr="00CA0B5C">
        <w:tc>
          <w:tcPr>
            <w:tcW w:w="56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Осмотр земельного участка</w:t>
            </w:r>
          </w:p>
        </w:tc>
        <w:tc>
          <w:tcPr>
            <w:tcW w:w="5381" w:type="dxa"/>
          </w:tcPr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Дата, время и порядок осмотра земельного участка на местности: производится лицами, желающими участвовать в аукционе, самостоятельно 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течение срока подачи заявок на участие в аукционе</w:t>
            </w:r>
          </w:p>
        </w:tc>
      </w:tr>
      <w:tr w:rsidR="002B5D8A" w:rsidRPr="00713903" w:rsidTr="00CA0B5C">
        <w:tc>
          <w:tcPr>
            <w:tcW w:w="56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Размер взимаемой с победителя</w:t>
            </w:r>
          </w:p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электронного аукциона или иных лиц, с</w:t>
            </w:r>
          </w:p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которыми в соответствии с пунктами</w:t>
            </w:r>
          </w:p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13, 14, 20 и 25 статьи 39.12 Земельный</w:t>
            </w:r>
          </w:p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кодекс Российской Федерации</w:t>
            </w:r>
          </w:p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заключается договор по продаже</w:t>
            </w:r>
          </w:p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земельного участка, находящегося в</w:t>
            </w:r>
          </w:p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государственной или муниципальной</w:t>
            </w:r>
          </w:p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собственности, платы оператору</w:t>
            </w:r>
          </w:p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электронной площадки за участие в</w:t>
            </w:r>
          </w:p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электронном аукционе</w:t>
            </w:r>
          </w:p>
        </w:tc>
        <w:tc>
          <w:tcPr>
            <w:tcW w:w="5381" w:type="dxa"/>
          </w:tcPr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соответствии с регламентом и тарифами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электронной площадки</w:t>
            </w:r>
          </w:p>
        </w:tc>
      </w:tr>
      <w:tr w:rsidR="002B5D8A" w:rsidRPr="00713903" w:rsidTr="00CA0B5C">
        <w:tc>
          <w:tcPr>
            <w:tcW w:w="56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Проект договора купли –продажи</w:t>
            </w:r>
          </w:p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земельного участка</w:t>
            </w:r>
          </w:p>
        </w:tc>
        <w:tc>
          <w:tcPr>
            <w:tcW w:w="5381" w:type="dxa"/>
          </w:tcPr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См. Приложения № 3, № 4, № 5, № 6, № 7</w:t>
            </w:r>
            <w:r w:rsidR="007B4541" w:rsidRPr="00713903">
              <w:rPr>
                <w:rFonts w:ascii="Liberation Serif" w:hAnsi="Liberation Serif" w:cs="Liberation Serif"/>
                <w:sz w:val="24"/>
                <w:szCs w:val="24"/>
              </w:rPr>
              <w:t>, № 8, № 9, № 10, № 11, № 12, № 13, № 14, № 15, № 16, № 17, № 18, № 19, № 20, № 21, № 22, № 23, № 24.</w:t>
            </w:r>
          </w:p>
        </w:tc>
      </w:tr>
      <w:tr w:rsidR="002B5D8A" w:rsidRPr="00713903" w:rsidTr="00CA0B5C">
        <w:tc>
          <w:tcPr>
            <w:tcW w:w="56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Отказ в проведении аукциона</w:t>
            </w:r>
          </w:p>
        </w:tc>
        <w:tc>
          <w:tcPr>
            <w:tcW w:w="5381" w:type="dxa"/>
          </w:tcPr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Уполномоченный орган в праве отказаться от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проведения аукциона в сроки, установленные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действующим законодательством РФ</w:t>
            </w:r>
          </w:p>
        </w:tc>
      </w:tr>
      <w:tr w:rsidR="002B5D8A" w:rsidRPr="00713903" w:rsidTr="00CA0B5C">
        <w:tc>
          <w:tcPr>
            <w:tcW w:w="56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Информация об обязательствах по сносу здания, сооружения, объекта незавершенного строительства, которые расположены на земельном участке</w:t>
            </w:r>
          </w:p>
        </w:tc>
        <w:tc>
          <w:tcPr>
            <w:tcW w:w="5381" w:type="dxa"/>
          </w:tcPr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Не установлены  </w:t>
            </w:r>
          </w:p>
        </w:tc>
      </w:tr>
      <w:tr w:rsidR="002B5D8A" w:rsidRPr="00713903" w:rsidTr="00CA0B5C">
        <w:tc>
          <w:tcPr>
            <w:tcW w:w="56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2B5D8A" w:rsidRPr="00713903" w:rsidRDefault="002B5D8A" w:rsidP="002B5D8A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      </w:r>
          </w:p>
        </w:tc>
        <w:tc>
          <w:tcPr>
            <w:tcW w:w="5381" w:type="dxa"/>
          </w:tcPr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Не установлены  </w:t>
            </w:r>
          </w:p>
        </w:tc>
      </w:tr>
    </w:tbl>
    <w:p w:rsidR="004E0803" w:rsidRPr="00713903" w:rsidRDefault="004E0803" w:rsidP="00155B1F">
      <w:pPr>
        <w:jc w:val="both"/>
        <w:rPr>
          <w:rFonts w:ascii="Liberation Serif" w:hAnsi="Liberation Serif" w:cs="Liberation Serif"/>
          <w:bCs/>
          <w:i/>
          <w:sz w:val="24"/>
          <w:szCs w:val="24"/>
        </w:rPr>
      </w:pPr>
    </w:p>
    <w:p w:rsidR="003D68DF" w:rsidRPr="00713903" w:rsidRDefault="0067351A" w:rsidP="003D68DF">
      <w:pPr>
        <w:ind w:firstLine="54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bookmarkStart w:id="0" w:name="_Hlk131502904"/>
      <w:r w:rsidRPr="00713903">
        <w:rPr>
          <w:rFonts w:ascii="Liberation Serif" w:hAnsi="Liberation Serif" w:cs="Liberation Serif"/>
          <w:b/>
          <w:bCs/>
          <w:sz w:val="24"/>
          <w:szCs w:val="24"/>
        </w:rPr>
        <w:t>ОБЩИЕ ПОЛОЖЕНИЯ</w:t>
      </w:r>
    </w:p>
    <w:p w:rsidR="0067351A" w:rsidRPr="00713903" w:rsidRDefault="0067351A" w:rsidP="003D68DF">
      <w:pPr>
        <w:ind w:firstLine="54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713903" w:rsidRDefault="003D68DF" w:rsidP="003D68DF">
      <w:pPr>
        <w:shd w:val="clear" w:color="auto" w:fill="FFFFFF"/>
        <w:ind w:firstLine="54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Организатор аукциона</w:t>
      </w:r>
      <w:r w:rsidRPr="00713903">
        <w:rPr>
          <w:rFonts w:ascii="Liberation Serif" w:hAnsi="Liberation Serif" w:cs="Liberation Serif"/>
          <w:bCs/>
          <w:sz w:val="24"/>
          <w:szCs w:val="24"/>
        </w:rPr>
        <w:t xml:space="preserve"> - Комитет по управлению муниципальным имуществом Арамильского городского округа от имени Арамильского городского округа, адрес: 624000, Свердловская область, Сысертский район, город Арамиль, улица 1 Мая, 12, адрес электронной почты: </w:t>
      </w:r>
      <w:hyperlink r:id="rId11" w:history="1">
        <w:r w:rsidRPr="00713903">
          <w:rPr>
            <w:rFonts w:ascii="Liberation Serif" w:hAnsi="Liberation Serif" w:cs="Liberation Serif"/>
            <w:bCs/>
            <w:sz w:val="24"/>
            <w:szCs w:val="24"/>
          </w:rPr>
          <w:t>kumi-aramil@mail.ru</w:t>
        </w:r>
      </w:hyperlink>
      <w:r w:rsidRPr="00713903">
        <w:rPr>
          <w:rFonts w:ascii="Liberation Serif" w:hAnsi="Liberation Serif" w:cs="Liberation Serif"/>
          <w:bCs/>
          <w:sz w:val="24"/>
          <w:szCs w:val="24"/>
        </w:rPr>
        <w:t>, контактное лицо: Заместитель Председателя Комитета по управлению муниципальным имуществом Арамильского городского округа – Овчинникова Мария Валерьевна, контактный телефон: 8 (343) 385-32-86.</w:t>
      </w:r>
    </w:p>
    <w:p w:rsidR="003D68DF" w:rsidRPr="00713903" w:rsidRDefault="003D68DF" w:rsidP="00A80043">
      <w:pPr>
        <w:ind w:firstLine="54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Основание проведения аукциона</w:t>
      </w:r>
      <w:r w:rsidRPr="00713903">
        <w:rPr>
          <w:rFonts w:ascii="Liberation Serif" w:hAnsi="Liberation Serif" w:cs="Liberation Serif"/>
          <w:bCs/>
          <w:sz w:val="24"/>
          <w:szCs w:val="24"/>
        </w:rPr>
        <w:t xml:space="preserve"> – </w:t>
      </w:r>
      <w:r w:rsidR="00A80043" w:rsidRPr="00713903">
        <w:rPr>
          <w:rFonts w:ascii="Liberation Serif" w:hAnsi="Liberation Serif" w:cs="Liberation Serif"/>
          <w:bCs/>
          <w:sz w:val="24"/>
          <w:szCs w:val="24"/>
        </w:rPr>
        <w:t xml:space="preserve">Постановление Главы Арамильского городского округа № </w:t>
      </w:r>
      <w:r w:rsidR="00AF498F" w:rsidRPr="00713903">
        <w:rPr>
          <w:rFonts w:ascii="Liberation Serif" w:hAnsi="Liberation Serif" w:cs="Liberation Serif"/>
          <w:bCs/>
          <w:sz w:val="24"/>
          <w:szCs w:val="24"/>
        </w:rPr>
        <w:t>212</w:t>
      </w:r>
      <w:r w:rsidR="00A80043" w:rsidRPr="00713903">
        <w:rPr>
          <w:rFonts w:ascii="Liberation Serif" w:hAnsi="Liberation Serif" w:cs="Liberation Serif"/>
          <w:bCs/>
          <w:sz w:val="24"/>
          <w:szCs w:val="24"/>
        </w:rPr>
        <w:t xml:space="preserve"> от </w:t>
      </w:r>
      <w:r w:rsidR="00AF498F" w:rsidRPr="00713903">
        <w:rPr>
          <w:rFonts w:ascii="Liberation Serif" w:hAnsi="Liberation Serif" w:cs="Liberation Serif"/>
          <w:bCs/>
          <w:sz w:val="24"/>
          <w:szCs w:val="24"/>
        </w:rPr>
        <w:t>23.05</w:t>
      </w:r>
      <w:r w:rsidR="003D22D8" w:rsidRPr="00713903">
        <w:rPr>
          <w:rFonts w:ascii="Liberation Serif" w:hAnsi="Liberation Serif" w:cs="Liberation Serif"/>
          <w:bCs/>
          <w:sz w:val="24"/>
          <w:szCs w:val="24"/>
        </w:rPr>
        <w:t>.2025</w:t>
      </w:r>
      <w:r w:rsidR="00A80043" w:rsidRPr="00713903">
        <w:rPr>
          <w:rFonts w:ascii="Liberation Serif" w:hAnsi="Liberation Serif" w:cs="Liberation Serif"/>
          <w:bCs/>
          <w:sz w:val="24"/>
          <w:szCs w:val="24"/>
        </w:rPr>
        <w:t xml:space="preserve"> «О проведении аукциона в электронной форме по продаже земельных участков с кадастровыми номерами </w:t>
      </w:r>
      <w:r w:rsidR="007B4541" w:rsidRPr="00713903">
        <w:rPr>
          <w:rFonts w:ascii="Liberation Serif" w:hAnsi="Liberation Serif" w:cs="Liberation Serif"/>
          <w:bCs/>
          <w:sz w:val="24"/>
          <w:szCs w:val="24"/>
        </w:rPr>
        <w:t>66:33:0101012:2918, 66:33:0101012:2919, 66:33:0101012:2920, 66:33:0101012:2921, 66:33:0101012:2922, 66:33:0101012:2923, 66:33:0101012:2924, 66:33:0101012:2926, 66:33:0101012:2927, 66:33:0101012:2928, 66:33:0101012:2929, 66:33:0101012:2930, 66:33:0101012:2931, 66:33:0101012:2932, 66:33:0101012:2933, 66:33:0101012:2934, 66:33:0101012:2935, 66:33:0101012:2936, 66:33:0101012:2937, 66:33:0101012:2938, 66:33:0101012:2939, 66:33:0101012:2940</w:t>
      </w:r>
      <w:r w:rsidR="00A80043" w:rsidRPr="00713903">
        <w:rPr>
          <w:rFonts w:ascii="Liberation Serif" w:hAnsi="Liberation Serif" w:cs="Liberation Serif"/>
          <w:bCs/>
          <w:sz w:val="24"/>
          <w:szCs w:val="24"/>
        </w:rPr>
        <w:t>»</w:t>
      </w:r>
      <w:r w:rsidRPr="00713903">
        <w:rPr>
          <w:rFonts w:ascii="Liberation Serif" w:hAnsi="Liberation Serif" w:cs="Liberation Serif"/>
          <w:bCs/>
          <w:sz w:val="24"/>
          <w:szCs w:val="24"/>
        </w:rPr>
        <w:t xml:space="preserve">. </w:t>
      </w:r>
      <w:r w:rsidRPr="00713903">
        <w:rPr>
          <w:rFonts w:ascii="Liberation Serif" w:hAnsi="Liberation Serif" w:cs="Liberation Serif"/>
          <w:sz w:val="24"/>
          <w:szCs w:val="24"/>
        </w:rPr>
        <w:t>Аукцион проводится в соответствии со статьями 39.11, 39.12</w:t>
      </w:r>
      <w:r w:rsidR="002E2D95" w:rsidRPr="00713903">
        <w:rPr>
          <w:rFonts w:ascii="Liberation Serif" w:hAnsi="Liberation Serif" w:cs="Liberation Serif"/>
          <w:sz w:val="24"/>
          <w:szCs w:val="24"/>
        </w:rPr>
        <w:t>, 39.13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Земельного кодекса Российской Федерации. Участниками аукциона могут быть физические лица, индивидуальные предприниматели и юридические лица.</w:t>
      </w:r>
    </w:p>
    <w:p w:rsidR="003D68DF" w:rsidRPr="00713903" w:rsidRDefault="003D68DF" w:rsidP="003D68D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Наименование площадки – Закрытое акционерное общество «Сбербанк - Автоматизированная система торгов»</w:t>
      </w:r>
    </w:p>
    <w:p w:rsidR="003D68DF" w:rsidRPr="00713903" w:rsidRDefault="003D68DF" w:rsidP="003D68D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Адрес – </w:t>
      </w:r>
      <w:r w:rsidRPr="00713903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 xml:space="preserve">119435, г. Москва, Большой Саввинский переулок, дом 12, стр. 9 </w:t>
      </w:r>
    </w:p>
    <w:p w:rsidR="00E4778C" w:rsidRPr="00713903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Сайт - http:// </w:t>
      </w:r>
      <w:hyperlink r:id="rId12" w:history="1"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sberbank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-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ast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.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ru</w:t>
        </w:r>
      </w:hyperlink>
      <w:r w:rsidRPr="00713903">
        <w:rPr>
          <w:rFonts w:ascii="Liberation Serif" w:hAnsi="Liberation Serif" w:cs="Liberation Serif"/>
          <w:color w:val="0000FF"/>
          <w:sz w:val="24"/>
          <w:szCs w:val="24"/>
          <w:u w:val="single"/>
        </w:rPr>
        <w:t>.</w:t>
      </w:r>
    </w:p>
    <w:p w:rsidR="00E4778C" w:rsidRPr="00713903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713903">
        <w:rPr>
          <w:rFonts w:ascii="Liberation Serif" w:eastAsia="Calibri" w:hAnsi="Liberation Serif" w:cs="Liberation Serif"/>
          <w:b/>
          <w:sz w:val="24"/>
          <w:szCs w:val="24"/>
        </w:rPr>
        <w:lastRenderedPageBreak/>
        <w:t>Форма торгов:</w:t>
      </w: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 аукцион в электронной форме, открытый по составу участников и по форме подачи заявок.</w:t>
      </w:r>
    </w:p>
    <w:p w:rsidR="003D68DF" w:rsidRPr="00713903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Юридическое лицо для </w:t>
      </w:r>
      <w:r w:rsidRPr="00713903">
        <w:rPr>
          <w:rFonts w:ascii="Liberation Serif" w:eastAsia="Calibri" w:hAnsi="Liberation Serif" w:cs="Liberation Serif"/>
          <w:b/>
          <w:sz w:val="24"/>
          <w:szCs w:val="24"/>
        </w:rPr>
        <w:t>аукциона в электронной форме</w:t>
      </w: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– оператор электронной площадки: Акционерное общество «Сбербанк - Автоматизированная система торгов». Электронная площадка (универсальная торговая платформа) – </w:t>
      </w:r>
      <w:hyperlink r:id="rId13" w:history="1"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http://utp.sberbank-ast.ru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>.</w:t>
      </w:r>
    </w:p>
    <w:p w:rsidR="003D68DF" w:rsidRPr="00713903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Работа на универсальной торговой платформе – электронной площадке осуществляется в соответствии:</w:t>
      </w:r>
    </w:p>
    <w:p w:rsidR="003D68DF" w:rsidRPr="00713903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с регламентом универсальной торговой платформы «Сбербанк-АСТ» (ознакомиться можно по ссылке </w:t>
      </w:r>
      <w:hyperlink r:id="rId14" w:history="1"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http://utp.sberbank-ast.ru/Main/Notice/988/Reglament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>) (далее – Регламент электронной площадки);</w:t>
      </w:r>
    </w:p>
    <w:p w:rsidR="003D68DF" w:rsidRPr="00713903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инструкцией для участника торгов по работе в торговой секции «Приватизация, аренда и продажа прав» универсальной торговой платформы АО «Сбербанк-АСТ» (ознакомиться можно по ссылке http://utp.sberbank-ast.ru/AP/Notice/652/Instructions);</w:t>
      </w:r>
    </w:p>
    <w:p w:rsidR="003D68DF" w:rsidRPr="00713903" w:rsidRDefault="003D68DF" w:rsidP="00C8733C">
      <w:pPr>
        <w:tabs>
          <w:tab w:val="num" w:pos="0"/>
        </w:tabs>
        <w:spacing w:after="200" w:line="276" w:lineRule="auto"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hAnsi="Liberation Serif" w:cs="Liberation Serif"/>
          <w:sz w:val="24"/>
          <w:szCs w:val="24"/>
        </w:rPr>
        <w:t>- с регламентом торговой секции «Приватизация, аренда и продажа прав» универсальной торговой платформы АО «Сбербанк-АСТ» (ознакомиться можно по ссылке http://utp.sberbank-ast.ru/AP/Notice/1027/Instructions).</w:t>
      </w:r>
      <w:bookmarkEnd w:id="0"/>
    </w:p>
    <w:p w:rsidR="003D68DF" w:rsidRPr="00713903" w:rsidRDefault="003D68DF" w:rsidP="003D68DF">
      <w:pPr>
        <w:numPr>
          <w:ilvl w:val="0"/>
          <w:numId w:val="5"/>
        </w:num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hAnsi="Liberation Serif" w:cs="Liberation Serif"/>
          <w:b/>
          <w:sz w:val="24"/>
          <w:szCs w:val="24"/>
          <w:lang w:eastAsia="en-US"/>
        </w:rPr>
        <w:t>ОСНОВНЫЕ ТЕРМИНЫ И ОПРЕДЕЛЕНИЯ</w:t>
      </w:r>
    </w:p>
    <w:p w:rsidR="003D68DF" w:rsidRPr="00713903" w:rsidRDefault="003D68DF" w:rsidP="003D68DF">
      <w:pPr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3D68DF" w:rsidRPr="00713903" w:rsidRDefault="003D68DF" w:rsidP="003D68DF">
      <w:pPr>
        <w:ind w:firstLine="360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713903">
        <w:rPr>
          <w:rFonts w:ascii="Liberation Serif" w:hAnsi="Liberation Serif" w:cs="Liberation Serif"/>
          <w:iCs/>
          <w:sz w:val="24"/>
          <w:szCs w:val="24"/>
        </w:rPr>
        <w:t>1.1. Аукцион проводится в соответствии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iCs/>
          <w:sz w:val="24"/>
          <w:szCs w:val="24"/>
        </w:rPr>
        <w:t>со статьями 39.11, 39.12, 39.13 Земельного кодекса Российской Федерации, Регламентом торговой секции «Приватизация, аренда и продажа прав» универсальной торговой платформы АО «Сбербанк-АСТ» (</w:t>
      </w:r>
      <w:bookmarkStart w:id="1" w:name="_Hlk131597250"/>
      <w:r w:rsidRPr="00713903">
        <w:rPr>
          <w:rFonts w:ascii="Liberation Serif" w:hAnsi="Liberation Serif" w:cs="Liberation Serif"/>
          <w:iCs/>
          <w:sz w:val="24"/>
          <w:szCs w:val="24"/>
        </w:rPr>
        <w:fldChar w:fldCharType="begin"/>
      </w:r>
      <w:r w:rsidRPr="00713903">
        <w:rPr>
          <w:rFonts w:ascii="Liberation Serif" w:hAnsi="Liberation Serif" w:cs="Liberation Serif"/>
          <w:iCs/>
          <w:sz w:val="24"/>
          <w:szCs w:val="24"/>
        </w:rPr>
        <w:instrText xml:space="preserve"> HYPERLINK "https://utp.sberbank-ast.ru/AP/Notice/1027/lnstructions" </w:instrText>
      </w:r>
      <w:r w:rsidRPr="00713903">
        <w:rPr>
          <w:rFonts w:ascii="Liberation Serif" w:hAnsi="Liberation Serif" w:cs="Liberation Serif"/>
          <w:iCs/>
          <w:sz w:val="24"/>
          <w:szCs w:val="24"/>
        </w:rPr>
        <w:fldChar w:fldCharType="separate"/>
      </w:r>
      <w:r w:rsidRPr="00713903">
        <w:rPr>
          <w:rFonts w:ascii="Liberation Serif" w:hAnsi="Liberation Serif" w:cs="Liberation Serif"/>
          <w:iCs/>
          <w:color w:val="0000FF"/>
          <w:sz w:val="24"/>
          <w:szCs w:val="24"/>
          <w:u w:val="single"/>
        </w:rPr>
        <w:t>https://utp.sberbank-ast.ru/AP/Notice/1027/lnstructions</w:t>
      </w:r>
      <w:r w:rsidRPr="00713903">
        <w:rPr>
          <w:rFonts w:ascii="Liberation Serif" w:hAnsi="Liberation Serif" w:cs="Liberation Serif"/>
          <w:iCs/>
          <w:sz w:val="24"/>
          <w:szCs w:val="24"/>
        </w:rPr>
        <w:fldChar w:fldCharType="end"/>
      </w:r>
      <w:bookmarkEnd w:id="1"/>
      <w:r w:rsidRPr="00713903">
        <w:rPr>
          <w:rFonts w:ascii="Liberation Serif" w:hAnsi="Liberation Serif" w:cs="Liberation Serif"/>
          <w:iCs/>
          <w:sz w:val="24"/>
          <w:szCs w:val="24"/>
        </w:rPr>
        <w:t>).</w:t>
      </w:r>
    </w:p>
    <w:p w:rsidR="003D68DF" w:rsidRPr="00713903" w:rsidRDefault="003D68DF" w:rsidP="003D68DF">
      <w:pPr>
        <w:ind w:firstLine="360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1.2. Торговая секция «Приватизация, аренда и продажа прав» (далее – ТС) раздел универсальной торговой платформы «Сбербанк-АСТ», который предназначен для проведения торгов в электронной форме, предусмотренных постановлением Правительства РФ от 10.09.2012 № 909 «Об определении официального сайта Российской Федерации в информационно 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(далее – постановление Правительства РФ от 10.09.2012 №909).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1.3. Государственная информационная система «Официальный сайт Российской Федерации в информационно-телекоммуникационной сети «Интернет» - официальный сайт www.torgi.gov.ru для размещения на нем информации о торгах в соответствии с постановлением Правительства РФ от 10.09.2012 № 909 (далее - ГИС Торги).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Информационное взаимодействие ГИС Торги и ТС осуществляется в соответствии с приказом Казначейства России от 02.12.2021 № 38н «Об утверждении Регламента государственной информационной системы «Официальный сайт Российской Федерации в информационно-телекоммуникационной сети «Интернет» www.torgi.gov.ru».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1.4. Для целей настоящего аукциона применяются следующие основные термины и определения: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Аукцион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аукцион в электронной форме по продаже в собственность земельного участка, находящегося муниципальной собственности или земельного участка, государственная собственность на который не разграничена.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Сайт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Оператор универсальной торговой платформы, ТС – </w:t>
      </w:r>
      <w:r w:rsidRPr="00713903">
        <w:rPr>
          <w:rFonts w:ascii="Liberation Serif" w:hAnsi="Liberation Serif" w:cs="Liberation Serif"/>
          <w:b/>
          <w:sz w:val="24"/>
          <w:szCs w:val="24"/>
        </w:rPr>
        <w:br/>
      </w:r>
      <w:r w:rsidRPr="00713903">
        <w:rPr>
          <w:rFonts w:ascii="Liberation Serif" w:hAnsi="Liberation Serif" w:cs="Liberation Serif"/>
          <w:sz w:val="24"/>
          <w:szCs w:val="24"/>
        </w:rPr>
        <w:t>АО «Сбербанк-АСТ»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(далее – электронная площадка, оператор электронной площадки).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Открытая часть электронной площадки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функционал универсальной торговой платформы, доступ к которому имеют любые лица, независимо от регистрации.</w:t>
      </w:r>
    </w:p>
    <w:p w:rsidR="003D68DF" w:rsidRPr="00713903" w:rsidRDefault="003D68DF" w:rsidP="0067351A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Закрытая часть электронной площадки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функционал универсальной торговой платформы, доступ к которому имеют только зарегистрированные заявители. Пользование закрытой частью универсальной платформы осуществляется в соответствии с регламентами торговых секций универсальной торговой платформы.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Личный кабинет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- доступный заявителю после регистрации на электронной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площадке набор программных инструментов, позволяющих получать предоставляемые оператором услуги, информацию о ходе их оказания.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Заявитель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лицо, прошедшее процедуру регистрации на электронной площадке, имеющее доступ к функционалу закрытой части,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Участник электронного аукциона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заявитель, допущенный к участию в электронном аукционе.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Электронная подпись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Электронный документ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Электронный образ документа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Электронное сообщение (электронное уведомление)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любое распорядительное или информационное </w:t>
      </w:r>
      <w:proofErr w:type="gramStart"/>
      <w:r w:rsidRPr="00713903">
        <w:rPr>
          <w:rFonts w:ascii="Liberation Serif" w:hAnsi="Liberation Serif" w:cs="Liberation Serif"/>
          <w:sz w:val="24"/>
          <w:szCs w:val="24"/>
        </w:rPr>
        <w:t>сообщение</w:t>
      </w:r>
      <w:proofErr w:type="gramEnd"/>
      <w:r w:rsidRPr="00713903">
        <w:rPr>
          <w:rFonts w:ascii="Liberation Serif" w:hAnsi="Liberation Serif" w:cs="Liberation Serif"/>
          <w:sz w:val="24"/>
          <w:szCs w:val="24"/>
        </w:rPr>
        <w:t xml:space="preserve">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Электронный журнал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электронный документ,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«Шаг аукциона» </w:t>
      </w:r>
      <w:r w:rsidRPr="00713903">
        <w:rPr>
          <w:rFonts w:ascii="Liberation Serif" w:hAnsi="Liberation Serif" w:cs="Liberation Serif"/>
          <w:sz w:val="24"/>
          <w:szCs w:val="24"/>
        </w:rPr>
        <w:t>- установленная в фиксированной сумме и не изменяющаяся в течение всего электронного аукциона величина повышения начальной цены предмета аукциона, составляющая 3% начальной цены предмета аукциона.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Победитель аукциона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участник электронного аукциона, предложивший наибольшую стоимость за земельный участок.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3D68DF" w:rsidRPr="00713903" w:rsidRDefault="0067351A" w:rsidP="003D68DF">
      <w:pPr>
        <w:pStyle w:val="af7"/>
        <w:numPr>
          <w:ilvl w:val="0"/>
          <w:numId w:val="5"/>
        </w:num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МЕСТО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713903">
        <w:rPr>
          <w:rFonts w:ascii="Liberation Serif" w:hAnsi="Liberation Serif" w:cs="Liberation Serif"/>
          <w:b/>
          <w:bCs/>
          <w:sz w:val="24"/>
          <w:szCs w:val="24"/>
          <w:lang w:val="ru-RU"/>
        </w:rPr>
        <w:t>СРОКИ ПОДАЧИ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(</w:t>
      </w:r>
      <w:r w:rsidRPr="00713903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ПРИЕМА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) </w:t>
      </w:r>
      <w:r w:rsidRPr="00713903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ЗАЯВОК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713903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ОПРЕДЕЛЕНИЯ УЧАСТНИКОВ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И ПРОВЕДЕНИЯ АУКЦИОНА</w:t>
      </w:r>
    </w:p>
    <w:p w:rsidR="003D68DF" w:rsidRPr="00713903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Место подачи (приема) Заявок и подведения итогов аукциона: электронная торговая площадка на электронной площадке</w:t>
      </w:r>
      <w:r w:rsidRPr="00713903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iCs/>
          <w:sz w:val="24"/>
          <w:szCs w:val="24"/>
        </w:rPr>
        <w:t>«Сбербанк-АСТ»</w:t>
      </w:r>
      <w:r w:rsidRPr="00713903">
        <w:rPr>
          <w:rFonts w:ascii="Liberation Serif" w:hAnsi="Liberation Serif" w:cs="Liberation Serif"/>
          <w:sz w:val="24"/>
          <w:szCs w:val="24"/>
        </w:rPr>
        <w:t>, размещенной на сайте http://</w:t>
      </w:r>
      <w:r w:rsidRPr="00713903">
        <w:rPr>
          <w:rFonts w:ascii="Liberation Serif" w:hAnsi="Liberation Serif" w:cs="Liberation Serif"/>
          <w:sz w:val="24"/>
          <w:szCs w:val="24"/>
          <w:lang w:val="en-US"/>
        </w:rPr>
        <w:t>utp</w:t>
      </w:r>
      <w:r w:rsidRPr="00713903">
        <w:rPr>
          <w:rFonts w:ascii="Liberation Serif" w:hAnsi="Liberation Serif" w:cs="Liberation Serif"/>
          <w:sz w:val="24"/>
          <w:szCs w:val="24"/>
        </w:rPr>
        <w:t>.sberbank-ast.ru в сети Интернет, в соответствии с требованиями статей 39.11, 39.12</w:t>
      </w:r>
      <w:r w:rsidR="002E2D95" w:rsidRPr="00713903">
        <w:rPr>
          <w:rFonts w:ascii="Liberation Serif" w:hAnsi="Liberation Serif" w:cs="Liberation Serif"/>
          <w:sz w:val="24"/>
          <w:szCs w:val="24"/>
        </w:rPr>
        <w:t>, 39.13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Земельного кодекса Российской Федерации, Регламента электронной площадки «Сбербанк-АСТ» (далее – ЭП) в новой редакции.</w:t>
      </w:r>
    </w:p>
    <w:p w:rsidR="003D68DF" w:rsidRPr="00713903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Проведение аукциона по продаже в собственность земельного участка в электронной форме осуществляется на электронной площадке оператором электронной площадки.</w:t>
      </w:r>
    </w:p>
    <w:p w:rsidR="003D68DF" w:rsidRPr="00713903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Дата и время начала подачи (приема): </w:t>
      </w:r>
      <w:r w:rsidR="00AF498F" w:rsidRPr="00713903">
        <w:rPr>
          <w:rFonts w:ascii="Liberation Serif" w:hAnsi="Liberation Serif" w:cs="Liberation Serif"/>
          <w:b/>
          <w:bCs/>
          <w:sz w:val="24"/>
          <w:szCs w:val="24"/>
        </w:rPr>
        <w:t>02 июня</w:t>
      </w:r>
      <w:r w:rsidR="002E239A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2025</w:t>
      </w:r>
      <w:r w:rsidR="0008498E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b/>
          <w:bCs/>
          <w:sz w:val="24"/>
          <w:szCs w:val="24"/>
        </w:rPr>
        <w:t>года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в 08:00 (мск)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на электронной площадке ЗАО «Сбербанк – АСТ» </w:t>
      </w:r>
      <w:hyperlink r:id="rId15" w:history="1">
        <w:r w:rsidRPr="00713903">
          <w:rPr>
            <w:rFonts w:ascii="Liberation Serif" w:hAnsi="Liberation Serif" w:cs="Liberation Serif"/>
            <w:sz w:val="24"/>
            <w:szCs w:val="24"/>
            <w:u w:val="single"/>
          </w:rPr>
          <w:t>www.sberbank-ast.ru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 в сети интернет</w:t>
      </w:r>
      <w:r w:rsidRPr="00713903">
        <w:rPr>
          <w:rFonts w:ascii="Liberation Serif" w:hAnsi="Liberation Serif" w:cs="Liberation Serif"/>
          <w:b/>
          <w:sz w:val="24"/>
          <w:szCs w:val="24"/>
        </w:rPr>
        <w:t>;</w:t>
      </w:r>
    </w:p>
    <w:p w:rsidR="003D68DF" w:rsidRPr="00713903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Подача Заявок осуществляется круглосуточно.</w:t>
      </w:r>
    </w:p>
    <w:p w:rsidR="003D68DF" w:rsidRPr="00713903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Дата и время окончания подачи (приема): </w:t>
      </w:r>
      <w:r w:rsidR="00AF498F" w:rsidRPr="00713903">
        <w:rPr>
          <w:rFonts w:ascii="Liberation Serif" w:hAnsi="Liberation Serif" w:cs="Liberation Serif"/>
          <w:b/>
          <w:bCs/>
          <w:sz w:val="24"/>
          <w:szCs w:val="24"/>
        </w:rPr>
        <w:t>16 июня</w:t>
      </w:r>
      <w:r w:rsidR="002E239A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2025</w:t>
      </w:r>
      <w:r w:rsidR="00B64405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b/>
          <w:bCs/>
          <w:sz w:val="24"/>
          <w:szCs w:val="24"/>
        </w:rPr>
        <w:t>года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в 17:00 (мск)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на электронной площадке ЗАО «Сбербанк – АСТ» </w:t>
      </w:r>
      <w:hyperlink r:id="rId16" w:history="1">
        <w:r w:rsidRPr="00713903">
          <w:rPr>
            <w:rFonts w:ascii="Liberation Serif" w:hAnsi="Liberation Serif" w:cs="Liberation Serif"/>
            <w:sz w:val="24"/>
            <w:szCs w:val="24"/>
            <w:u w:val="single"/>
          </w:rPr>
          <w:t>www.sberbank-ast.ru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 в сети интернет</w:t>
      </w:r>
      <w:r w:rsidRPr="00713903">
        <w:rPr>
          <w:rFonts w:ascii="Liberation Serif" w:hAnsi="Liberation Serif" w:cs="Liberation Serif"/>
          <w:b/>
          <w:sz w:val="24"/>
          <w:szCs w:val="24"/>
        </w:rPr>
        <w:t>.</w:t>
      </w:r>
    </w:p>
    <w:p w:rsidR="003D68DF" w:rsidRPr="00713903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Дата и время определения Участников: </w:t>
      </w:r>
      <w:r w:rsidR="00AF498F" w:rsidRPr="00713903">
        <w:rPr>
          <w:rFonts w:ascii="Liberation Serif" w:hAnsi="Liberation Serif" w:cs="Liberation Serif"/>
          <w:b/>
          <w:bCs/>
          <w:sz w:val="24"/>
          <w:szCs w:val="24"/>
        </w:rPr>
        <w:t>17 июня</w:t>
      </w:r>
      <w:r w:rsidR="002E239A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2025</w:t>
      </w:r>
      <w:r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г</w:t>
      </w:r>
      <w:r w:rsidRPr="00713903">
        <w:rPr>
          <w:rFonts w:ascii="Liberation Serif" w:hAnsi="Liberation Serif" w:cs="Liberation Serif"/>
          <w:b/>
          <w:sz w:val="24"/>
          <w:szCs w:val="24"/>
        </w:rPr>
        <w:t>.</w:t>
      </w:r>
    </w:p>
    <w:p w:rsidR="003D68DF" w:rsidRPr="00713903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Дата, время и срок проведения аукциона: </w:t>
      </w:r>
      <w:r w:rsidR="00AF498F" w:rsidRPr="00713903">
        <w:rPr>
          <w:rFonts w:ascii="Liberation Serif" w:hAnsi="Liberation Serif" w:cs="Liberation Serif"/>
          <w:b/>
          <w:bCs/>
          <w:sz w:val="24"/>
          <w:szCs w:val="24"/>
        </w:rPr>
        <w:t>20 июня</w:t>
      </w:r>
      <w:r w:rsidR="002E239A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2025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года в 08:00 (мск)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и до последнего предложения Участников на электронной площадке ЗАО «Сбербанк – АСТ» </w:t>
      </w:r>
      <w:hyperlink r:id="rId17" w:history="1">
        <w:r w:rsidRPr="00713903">
          <w:rPr>
            <w:rFonts w:ascii="Liberation Serif" w:hAnsi="Liberation Serif" w:cs="Liberation Serif"/>
            <w:sz w:val="24"/>
            <w:szCs w:val="24"/>
            <w:u w:val="single"/>
          </w:rPr>
          <w:t>www.sberbank-ast.ru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 в сети интернет.</w:t>
      </w:r>
    </w:p>
    <w:p w:rsidR="003D68DF" w:rsidRPr="00713903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(</w:t>
      </w:r>
      <w:r w:rsidRPr="00713903">
        <w:rPr>
          <w:rFonts w:ascii="Liberation Serif" w:hAnsi="Liberation Serif" w:cs="Liberation Serif"/>
          <w:b/>
          <w:sz w:val="24"/>
          <w:szCs w:val="24"/>
        </w:rPr>
        <w:t>Указанное в настоящем информационном сообщении время – Московское</w:t>
      </w:r>
      <w:r w:rsidRPr="00713903">
        <w:rPr>
          <w:rFonts w:ascii="Liberation Serif" w:hAnsi="Liberation Serif" w:cs="Liberation Serif"/>
          <w:sz w:val="24"/>
          <w:szCs w:val="24"/>
        </w:rPr>
        <w:t>, при исчислении сроков, указанных в настоящем информационном сообщении, принимается время сервера электронной торговой площадки - Московское).</w:t>
      </w:r>
    </w:p>
    <w:p w:rsidR="003D68DF" w:rsidRPr="00713903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713903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Срок подведения итогов аукциона - процедура аукциона считается завершенной со времени подписания продавцом протокола об итогах аукциона.</w:t>
      </w:r>
    </w:p>
    <w:p w:rsidR="003D68DF" w:rsidRPr="00713903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 xml:space="preserve">Уполномоченный орган принимает решение об отказе в проведении аукциона в случае выявления обстоятельств, предусмотренных </w:t>
      </w:r>
      <w:hyperlink r:id="rId18" w:history="1">
        <w:r w:rsidRPr="00713903">
          <w:rPr>
            <w:rFonts w:ascii="Liberation Serif" w:hAnsi="Liberation Serif" w:cs="Liberation Serif"/>
            <w:color w:val="0000FF"/>
            <w:sz w:val="24"/>
            <w:szCs w:val="24"/>
          </w:rPr>
          <w:t>пунктом 8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 статьи 39.11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D68DF" w:rsidRPr="00713903" w:rsidRDefault="003D68DF" w:rsidP="003D68DF">
      <w:pPr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7351A" w:rsidRPr="00713903" w:rsidRDefault="003D68DF" w:rsidP="0067351A">
      <w:pPr>
        <w:pStyle w:val="af7"/>
        <w:widowControl w:val="0"/>
        <w:numPr>
          <w:ilvl w:val="0"/>
          <w:numId w:val="5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ПОРЯДОК РЕГИСТРАЦИИ НА ЭЛЕКТРОННОЙ ПЛОЩАДКЕ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713903">
        <w:rPr>
          <w:rFonts w:ascii="Liberation Serif" w:hAnsi="Liberation Serif" w:cs="Liberation Serif"/>
          <w:sz w:val="24"/>
          <w:szCs w:val="24"/>
        </w:rPr>
        <w:t>3</w:t>
      </w:r>
      <w:r w:rsidRPr="00713903">
        <w:rPr>
          <w:rFonts w:ascii="Liberation Serif" w:hAnsi="Liberation Serif" w:cs="Liberation Serif"/>
          <w:sz w:val="24"/>
          <w:szCs w:val="24"/>
          <w:lang w:val="x-none"/>
        </w:rPr>
        <w:t>.1.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2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3D68DF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3.3. </w:t>
      </w:r>
      <w:r w:rsidR="003D68DF" w:rsidRPr="00713903">
        <w:rPr>
          <w:rFonts w:ascii="Liberation Serif" w:hAnsi="Liberation Serif" w:cs="Liberation Serif"/>
          <w:sz w:val="24"/>
          <w:szCs w:val="24"/>
        </w:rPr>
        <w:t>Регистрация на электронной площадке осуществляется без взимания платы.</w:t>
      </w:r>
    </w:p>
    <w:p w:rsidR="0067351A" w:rsidRPr="00713903" w:rsidRDefault="003D68DF" w:rsidP="0067351A">
      <w:pPr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ab/>
      </w:r>
      <w:r w:rsidR="0067351A" w:rsidRPr="00713903">
        <w:rPr>
          <w:rFonts w:ascii="Liberation Serif" w:hAnsi="Liberation Serif" w:cs="Liberation Serif"/>
          <w:sz w:val="24"/>
          <w:szCs w:val="24"/>
        </w:rPr>
        <w:t xml:space="preserve">3.4. </w:t>
      </w:r>
      <w:r w:rsidRPr="00713903">
        <w:rPr>
          <w:rFonts w:ascii="Liberation Serif" w:hAnsi="Liberation Serif" w:cs="Liberation Serif"/>
          <w:sz w:val="24"/>
          <w:szCs w:val="24"/>
        </w:rPr>
        <w:t>Регистрации на электронной площадке подлежат заявители или представители заявителя, ранее не зарегистрированные на электронной площадке, или регистрация которых на электронной площадке была ими прекращена.</w:t>
      </w:r>
    </w:p>
    <w:p w:rsidR="003D68DF" w:rsidRPr="00713903" w:rsidRDefault="0067351A" w:rsidP="0067351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3.5. 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Регистрация на электронной площадке проводится в соответствии с </w:t>
      </w:r>
      <w:r w:rsidR="003D68DF" w:rsidRPr="00713903">
        <w:rPr>
          <w:rFonts w:ascii="Liberation Serif" w:hAnsi="Liberation Serif" w:cs="Liberation Serif"/>
          <w:sz w:val="24"/>
          <w:szCs w:val="24"/>
        </w:rPr>
        <w:br/>
        <w:t xml:space="preserve">Регламентом ТС, Регламентом электронной площадки. </w:t>
      </w:r>
    </w:p>
    <w:p w:rsidR="0067351A" w:rsidRPr="00713903" w:rsidRDefault="0067351A" w:rsidP="0067351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Внимание! В ГИС Торги доступна регистрация заявителя или представителя заявителя в реестре участников торгов, предусматривающая автоматическую регистрацию (аккредитацию) на электронной площадке.</w:t>
      </w:r>
    </w:p>
    <w:p w:rsidR="0067351A" w:rsidRPr="00713903" w:rsidRDefault="0067351A" w:rsidP="0067351A">
      <w:pPr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13903">
        <w:rPr>
          <w:rFonts w:ascii="Liberation Serif" w:hAnsi="Liberation Serif" w:cs="Liberation Serif"/>
          <w:bCs/>
          <w:color w:val="000000"/>
          <w:sz w:val="24"/>
          <w:szCs w:val="24"/>
        </w:rPr>
        <w:t>3</w:t>
      </w:r>
      <w:r w:rsidR="003D68DF" w:rsidRPr="00713903">
        <w:rPr>
          <w:rFonts w:ascii="Liberation Serif" w:hAnsi="Liberation Serif" w:cs="Liberation Serif"/>
          <w:bCs/>
          <w:color w:val="000000"/>
          <w:sz w:val="24"/>
          <w:szCs w:val="24"/>
        </w:rPr>
        <w:t>.</w:t>
      </w:r>
      <w:r w:rsidRPr="00713903">
        <w:rPr>
          <w:rFonts w:ascii="Liberation Serif" w:hAnsi="Liberation Serif" w:cs="Liberation Serif"/>
          <w:bCs/>
          <w:color w:val="000000"/>
          <w:sz w:val="24"/>
          <w:szCs w:val="24"/>
        </w:rPr>
        <w:t>7</w:t>
      </w:r>
      <w:r w:rsidR="003D68DF" w:rsidRPr="00713903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. Подача </w:t>
      </w:r>
      <w:r w:rsidR="003D68DF" w:rsidRPr="00713903">
        <w:rPr>
          <w:rFonts w:ascii="Liberation Serif" w:hAnsi="Liberation Serif" w:cs="Liberation Serif"/>
          <w:bCs/>
          <w:sz w:val="24"/>
          <w:szCs w:val="24"/>
        </w:rPr>
        <w:t>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="003D68DF" w:rsidRPr="00713903">
        <w:rPr>
          <w:rFonts w:ascii="Liberation Serif" w:hAnsi="Liberation Serif" w:cs="Liberation Serif"/>
          <w:sz w:val="24"/>
          <w:szCs w:val="24"/>
        </w:rPr>
        <w:t>Приватизация, аренда и продажа прав</w:t>
      </w:r>
      <w:r w:rsidR="003D68DF" w:rsidRPr="00713903">
        <w:rPr>
          <w:rFonts w:ascii="Liberation Serif" w:hAnsi="Liberation Serif" w:cs="Liberation Serif"/>
          <w:bCs/>
          <w:sz w:val="24"/>
          <w:szCs w:val="24"/>
        </w:rPr>
        <w:t>» из личного кабинета Заявителя. Необходимо заполнить электронную форму заявки и приложить предусмотренные в извещении файлы документов.</w:t>
      </w:r>
    </w:p>
    <w:p w:rsidR="0067351A" w:rsidRPr="00713903" w:rsidRDefault="0067351A" w:rsidP="0067351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Cs/>
          <w:sz w:val="24"/>
          <w:szCs w:val="24"/>
        </w:rPr>
        <w:t>3</w:t>
      </w:r>
      <w:r w:rsidR="003D68DF" w:rsidRPr="00713903">
        <w:rPr>
          <w:rFonts w:ascii="Liberation Serif" w:hAnsi="Liberation Serif" w:cs="Liberation Serif"/>
          <w:bCs/>
          <w:sz w:val="24"/>
          <w:szCs w:val="24"/>
        </w:rPr>
        <w:t>.</w:t>
      </w:r>
      <w:r w:rsidRPr="00713903">
        <w:rPr>
          <w:rFonts w:ascii="Liberation Serif" w:hAnsi="Liberation Serif" w:cs="Liberation Serif"/>
          <w:bCs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bCs/>
          <w:sz w:val="24"/>
          <w:szCs w:val="24"/>
        </w:rPr>
        <w:t xml:space="preserve">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hyperlink r:id="rId19" w:history="1">
        <w:r w:rsidR="003D68DF" w:rsidRPr="00713903">
          <w:rPr>
            <w:rFonts w:ascii="Liberation Serif" w:hAnsi="Liberation Serif" w:cs="Liberation Serif"/>
            <w:bCs/>
            <w:color w:val="0000FF"/>
            <w:sz w:val="24"/>
            <w:szCs w:val="24"/>
            <w:u w:val="single"/>
          </w:rPr>
          <w:t>http://utp.sberbank-st.ru/AP/Notice/652/Instructions</w:t>
        </w:r>
      </w:hyperlink>
      <w:r w:rsidR="003D68DF" w:rsidRPr="00713903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3D68DF" w:rsidRPr="00713903" w:rsidRDefault="0067351A" w:rsidP="0067351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Cs/>
          <w:sz w:val="24"/>
          <w:szCs w:val="24"/>
        </w:rPr>
        <w:t>3</w:t>
      </w:r>
      <w:r w:rsidR="003D68DF" w:rsidRPr="00713903">
        <w:rPr>
          <w:rFonts w:ascii="Liberation Serif" w:hAnsi="Liberation Serif" w:cs="Liberation Serif"/>
          <w:bCs/>
          <w:sz w:val="24"/>
          <w:szCs w:val="24"/>
        </w:rPr>
        <w:t>.</w:t>
      </w:r>
      <w:r w:rsidRPr="00713903">
        <w:rPr>
          <w:rFonts w:ascii="Liberation Serif" w:hAnsi="Liberation Serif" w:cs="Liberation Serif"/>
          <w:bCs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bCs/>
          <w:sz w:val="24"/>
          <w:szCs w:val="24"/>
        </w:rPr>
        <w:t>. После заполнения формы подачи заявки, заявку необходимо подписать электронной подписью. Получить сертификаты электронной подписи можно в Авторизованных удостоверяющих центрах. 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7351A" w:rsidRPr="00713903" w:rsidRDefault="003D68DF" w:rsidP="0067351A">
      <w:pPr>
        <w:pStyle w:val="af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pacing w:val="-1"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pacing w:val="-1"/>
          <w:sz w:val="24"/>
          <w:szCs w:val="24"/>
        </w:rPr>
        <w:t>СВЕДЕНИЯ О РАЗМЕРЕ ЗАДАТКА, ПОРЯДКЕ ЕГО ВНЕСЕНИЯ УЧАСТНИКАМИ АУКЦИОНА И ВОЗВРАТА ИМ ЗАДАТКА, БАНКОВСКИХ РЕКВИЗИТАХ СЧЕТА ДЛЯ ПЕРЕЧИСЛЕНИЯ ЗАДАТКА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.2. Задаток вносится в валюте Российской Федерации и служит обеспечением исполнения обязательства победителя аукциона.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.3. Задаток должен поступить на счет до момента окончания приема заявок.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Лицам, перечислившим задаток для участия в аукционе, денежные средства возвращаются в течение 3 (трех)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20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</w:rPr>
          <w:t>пунктом 13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21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</w:rPr>
          <w:t>14</w:t>
        </w:r>
      </w:hyperlink>
      <w:r w:rsidR="002913E4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22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</w:rPr>
          <w:t>20</w:t>
        </w:r>
      </w:hyperlink>
      <w:r w:rsidR="002913E4" w:rsidRPr="00713903">
        <w:rPr>
          <w:rFonts w:ascii="Liberation Serif" w:hAnsi="Liberation Serif" w:cs="Liberation Serif"/>
          <w:color w:val="0000FF"/>
          <w:sz w:val="24"/>
          <w:szCs w:val="24"/>
        </w:rPr>
        <w:t xml:space="preserve"> или 25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статьи 39.12 Земельного </w:t>
      </w:r>
      <w:r w:rsidR="003D68DF" w:rsidRPr="00713903">
        <w:rPr>
          <w:rFonts w:ascii="Liberation Serif" w:hAnsi="Liberation Serif" w:cs="Liberation Serif"/>
          <w:sz w:val="24"/>
          <w:szCs w:val="24"/>
        </w:rPr>
        <w:lastRenderedPageBreak/>
        <w:t xml:space="preserve">кодекса Российской Федерации, засчитываются в оплату приобретаемого земельного участка или в счет арендной платы за него. </w:t>
      </w:r>
    </w:p>
    <w:p w:rsidR="003D68DF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При уклонении или (отказе) Победителя аукциона от заключения в установленный срок договора аренды земельного участка результаты аукциона аннулируются Организатором, Победитель утрачивает право на заключение указанного договора, задаток ему не возвращается.</w:t>
      </w:r>
    </w:p>
    <w:p w:rsidR="003D68DF" w:rsidRPr="00713903" w:rsidRDefault="0067351A" w:rsidP="003D68DF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ab/>
        <w:t>Размер задатка (100% начальной цены предмета аукциона)</w:t>
      </w:r>
      <w:r w:rsidR="003D68DF" w:rsidRPr="00713903">
        <w:rPr>
          <w:rFonts w:ascii="Liberation Serif" w:eastAsia="Arial" w:hAnsi="Liberation Serif" w:cs="Liberation Serif"/>
          <w:color w:val="000000"/>
          <w:sz w:val="24"/>
          <w:szCs w:val="24"/>
        </w:rPr>
        <w:t>.</w:t>
      </w:r>
    </w:p>
    <w:p w:rsidR="003D68DF" w:rsidRPr="00713903" w:rsidRDefault="0067351A" w:rsidP="003D68DF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ab/>
        <w:t xml:space="preserve">Для участия в аукционе заявитель осуществляет перечисление денежных средств в качестве задатка на банковские реквизиты, указанные в пункте </w:t>
      </w:r>
      <w:r w:rsidRPr="00713903">
        <w:rPr>
          <w:rFonts w:ascii="Liberation Serif" w:hAnsi="Liberation Serif" w:cs="Liberation Serif"/>
          <w:sz w:val="24"/>
          <w:szCs w:val="24"/>
        </w:rPr>
        <w:t>4.11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настоящего Извещения.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случае подачи заявки на участие в аукционе представителем заявителя,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Срок зачисления денежных средств на лицевой счет заявителя, представителя заявителя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аукциона. В случае подачи заявки на участие в аукционе представителем заявителя денежные средства в сумме задатка должны быть зачислены на лицевой счет представителя заявителя на электронной площадке до подачи заявки.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Оператор электронной площадки программными средствами осуществляет блокирование денежных средств в сумме задатка в момент подачи заявки на участие в аукционе (при их наличии на лицевом счете заявителя, представителя заявителя на электронной площадке).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случае, если на момент подачи заявки на участие в аукционе на лицевом счете заявителя не оказывается достаточной для блокирования суммы денежных средств, заявитель после подачи заявки на участие в аукционе, но не позднее 00 часов 00 минут (время московское) дня определения участников аукциона, должен обеспечить наличие денежных средств в размере задатка на своем лицевом счете на электронной площадке и самостоятельно посредством штатного интерфейса ТС произвести блокирование денежных средств.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Если заявителем самостоятельно не произведено блокирование денежных средств (при их наличии на лицевом счете), то в 00 часов 00 минут (время московское) дня определения участников аукциона, блокирование задатка осуществляет оператор электронной площадки. Если денежных средств на лицевом счете заявителя недостаточно для осуществления операции блокирования, то в день определения участников аукциона организатору торгов направляется информация о непоступлении оператору электронной площадки задатка от такого заявителя.</w:t>
      </w:r>
    </w:p>
    <w:p w:rsidR="003D68DF" w:rsidRPr="00713903" w:rsidRDefault="0067351A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4.9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Денежные средства, перечисленные за заявителя третьим лицом, </w:t>
      </w:r>
      <w:r w:rsidR="003D68DF" w:rsidRPr="00713903">
        <w:rPr>
          <w:rFonts w:ascii="Liberation Serif" w:hAnsi="Liberation Serif" w:cs="Liberation Serif"/>
          <w:sz w:val="24"/>
          <w:szCs w:val="24"/>
        </w:rPr>
        <w:br/>
        <w:t>не зачисляются на счет такого заявителя на электронной площадке.</w:t>
      </w:r>
    </w:p>
    <w:p w:rsidR="003D68DF" w:rsidRPr="00713903" w:rsidRDefault="0067351A" w:rsidP="003D68DF">
      <w:pPr>
        <w:widowControl w:val="0"/>
        <w:shd w:val="clear" w:color="auto" w:fill="FFFFFF"/>
        <w:tabs>
          <w:tab w:val="left" w:pos="1018"/>
          <w:tab w:val="left" w:pos="3048"/>
          <w:tab w:val="left" w:pos="556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По соглашению между организатором аукциона и оператором электронной площадки обязанности по возврату денежных средств, внесенных в качестве задатка, делегируются оператору электронной площадки в соответствии с регламентом электронной площадки (универсальной торговой платформы) </w:t>
      </w:r>
      <w:hyperlink r:id="rId23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https://utp.sberbank-ast.ru/Main/Notice/988/Reglament</w:t>
        </w:r>
      </w:hyperlink>
    </w:p>
    <w:p w:rsidR="003D68DF" w:rsidRPr="00713903" w:rsidRDefault="0067351A" w:rsidP="003D68DF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ab/>
      </w:r>
      <w:r w:rsidR="003D68DF" w:rsidRPr="00713903">
        <w:rPr>
          <w:rFonts w:ascii="Liberation Serif" w:hAnsi="Liberation Serif" w:cs="Liberation Serif"/>
          <w:b/>
          <w:sz w:val="24"/>
          <w:szCs w:val="24"/>
        </w:rPr>
        <w:t>Реквизиты счета для перечисления денежных средств, вносимых в</w:t>
      </w:r>
      <w:r w:rsidR="003D68DF" w:rsidRPr="00713903">
        <w:rPr>
          <w:rFonts w:ascii="Liberation Serif" w:hAnsi="Liberation Serif" w:cs="Liberation Serif"/>
          <w:b/>
          <w:sz w:val="24"/>
          <w:szCs w:val="24"/>
        </w:rPr>
        <w:br/>
        <w:t>качестве задатка</w:t>
      </w:r>
      <w:r w:rsidR="003D68DF" w:rsidRPr="00713903">
        <w:rPr>
          <w:rFonts w:ascii="Liberation Serif" w:hAnsi="Liberation Serif" w:cs="Liberation Serif"/>
          <w:sz w:val="24"/>
          <w:szCs w:val="24"/>
        </w:rPr>
        <w:t>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/>
          <w:bCs/>
          <w:sz w:val="24"/>
          <w:szCs w:val="24"/>
        </w:rPr>
        <w:t>ПОЛУЧАТЕЛЬ: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Наименование: АО 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>«</w:t>
      </w: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Сбербанк-АСТ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>»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ИНН: 7707308480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КПП: 770401001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Расчетный счет: 40702810300020038047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БАНК ПОЛУЧАТЕЛЯ: 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Наименование банка: ПАО 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>«</w:t>
      </w: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СБЕРБАНК РОССИИ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» </w:t>
      </w: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Г. МОСКВА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БИК: 044525225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lastRenderedPageBreak/>
        <w:t>Корреспондентский счет: 30101810400000000225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Назначение платежа: «Перечисление денежных средств в качестве задатка (депозита) (ИНН плательщика), НДС не облагается».</w:t>
      </w:r>
    </w:p>
    <w:p w:rsidR="003D68DF" w:rsidRPr="00713903" w:rsidRDefault="0067351A" w:rsidP="003D68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4.12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.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</w:t>
      </w:r>
      <w:hyperlink r:id="rId24" w:history="1">
        <w:r w:rsidR="003D68DF" w:rsidRPr="00713903">
          <w:rPr>
            <w:rFonts w:ascii="Liberation Serif" w:eastAsia="Calibri" w:hAnsi="Liberation Serif" w:cs="Liberation Serif"/>
            <w:sz w:val="24"/>
            <w:szCs w:val="24"/>
          </w:rPr>
          <w:t>пунктами 13</w:t>
        </w:r>
      </w:hyperlink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hyperlink r:id="rId25" w:history="1">
        <w:r w:rsidR="003D68DF" w:rsidRPr="00713903">
          <w:rPr>
            <w:rFonts w:ascii="Liberation Serif" w:eastAsia="Calibri" w:hAnsi="Liberation Serif" w:cs="Liberation Serif"/>
            <w:sz w:val="24"/>
            <w:szCs w:val="24"/>
          </w:rPr>
          <w:t>14</w:t>
        </w:r>
      </w:hyperlink>
      <w:r w:rsidR="00727E09" w:rsidRPr="00713903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hyperlink r:id="rId26" w:history="1">
        <w:r w:rsidR="003D68DF" w:rsidRPr="00713903">
          <w:rPr>
            <w:rFonts w:ascii="Liberation Serif" w:eastAsia="Calibri" w:hAnsi="Liberation Serif" w:cs="Liberation Serif"/>
            <w:sz w:val="24"/>
            <w:szCs w:val="24"/>
          </w:rPr>
          <w:t>20</w:t>
        </w:r>
      </w:hyperlink>
      <w:r w:rsidR="00727E09" w:rsidRPr="00713903">
        <w:rPr>
          <w:rFonts w:ascii="Liberation Serif" w:eastAsia="Calibri" w:hAnsi="Liberation Serif" w:cs="Liberation Serif"/>
          <w:sz w:val="24"/>
          <w:szCs w:val="24"/>
        </w:rPr>
        <w:t xml:space="preserve"> или 25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 статьи  39.12 Земельного кодекса РФ, засчитываются в счет выкупной стоимости за него.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Задатки, внесенные этими лицами, не заключившими в установленном порядке договор купли-продажи земельного участка вследствие уклонения от заключения указанных договоров, не возвращаются.</w:t>
      </w:r>
    </w:p>
    <w:p w:rsidR="003D68DF" w:rsidRPr="00713903" w:rsidRDefault="0067351A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13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Оператор электронной площадки прекращает блокирование денежных средств в размере задатка на лицевом счете: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приема заявок на участие в аукционе;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лиц, участвовавших в аукционе, но не победивших в нем в течение трех рабочих дней со дня подписания протокола о результатах аукциона.</w:t>
      </w:r>
    </w:p>
    <w:p w:rsidR="00DA684A" w:rsidRPr="00713903" w:rsidRDefault="0067351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4.14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</w:t>
      </w:r>
      <w:r w:rsidR="003D68DF" w:rsidRPr="00713903">
        <w:rPr>
          <w:rFonts w:ascii="Liberation Serif" w:hAnsi="Liberation Serif" w:cs="Liberation Serif"/>
          <w:color w:val="000000"/>
          <w:sz w:val="24"/>
          <w:szCs w:val="24"/>
        </w:rPr>
        <w:t>Организатор аукциона посредством штатного интерфейса ТС формирует поручение оператору электронной площадки о перечислении задатка участника, признанного победителем, или единственного участника.</w:t>
      </w:r>
    </w:p>
    <w:p w:rsidR="00DA684A" w:rsidRPr="00713903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5. Образец платежного поручения приведен на электронной площадке по адресу: </w:t>
      </w:r>
      <w:hyperlink r:id="rId27" w:history="1">
        <w:r w:rsidR="003D68DF" w:rsidRPr="00713903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</w:rPr>
          <w:t>http://utp.sberbank-ast.ru/AP/Notice/653/Requisites</w:t>
        </w:r>
      </w:hyperlink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A684A" w:rsidRPr="00713903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6. Основанием для блокирования денежных средств служит заявка, направленная Оператору электронной площадки. 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DA684A" w:rsidRPr="00713903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7. </w:t>
      </w:r>
      <w:r w:rsidR="003D68DF" w:rsidRPr="00713903">
        <w:rPr>
          <w:rFonts w:ascii="Liberation Serif" w:hAnsi="Liberation Serif" w:cs="Liberation Serif"/>
          <w:snapToGrid w:val="0"/>
          <w:sz w:val="24"/>
          <w:szCs w:val="24"/>
        </w:rPr>
        <w:t xml:space="preserve">Сумма задатка, внесенная победителем аукциона, 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засчитывается в счет оплаты по договору</w:t>
      </w:r>
      <w:r w:rsidR="003D68DF"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 купли-продажи земельного участка. </w:t>
      </w:r>
      <w:r w:rsidR="003D68DF" w:rsidRPr="00713903">
        <w:rPr>
          <w:rFonts w:ascii="Liberation Serif" w:hAnsi="Liberation Serif" w:cs="Liberation Serif"/>
          <w:snapToGrid w:val="0"/>
          <w:sz w:val="24"/>
          <w:szCs w:val="24"/>
        </w:rPr>
        <w:t xml:space="preserve">Заявителям, не допущенным к участию в аукционе, суммы внесенных задатков возвращаются в течение трех рабочих дней со дня оформления протокола рассмотрения заявок на участие в аукционе. </w:t>
      </w:r>
    </w:p>
    <w:p w:rsidR="00727E09" w:rsidRPr="00713903" w:rsidRDefault="00727E09" w:rsidP="00727E09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DA684A" w:rsidRPr="00713903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napToGrid w:val="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sz w:val="24"/>
          <w:szCs w:val="24"/>
        </w:rPr>
        <w:t>Заявителям, отозвавшим заявку на участие в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аукциона.</w:t>
      </w:r>
    </w:p>
    <w:p w:rsidR="00DA684A" w:rsidRPr="00713903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При уклонении или отказе победителя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аукциона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аренды земельного участка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3D68DF" w:rsidRPr="00713903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решения.</w:t>
      </w:r>
    </w:p>
    <w:p w:rsidR="003D68DF" w:rsidRPr="00713903" w:rsidRDefault="003D68DF" w:rsidP="003D68DF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68DF" w:rsidRPr="00713903" w:rsidRDefault="00DA684A" w:rsidP="003D68D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3903">
        <w:rPr>
          <w:rFonts w:ascii="Times New Roman" w:hAnsi="Times New Roman"/>
          <w:b/>
          <w:bCs/>
          <w:sz w:val="24"/>
          <w:szCs w:val="24"/>
        </w:rPr>
        <w:t>5</w:t>
      </w:r>
      <w:r w:rsidR="003D68DF" w:rsidRPr="00713903">
        <w:rPr>
          <w:rFonts w:ascii="Times New Roman" w:hAnsi="Times New Roman"/>
          <w:b/>
          <w:bCs/>
          <w:sz w:val="24"/>
          <w:szCs w:val="24"/>
        </w:rPr>
        <w:t>. ТРЕБОВАНИЯ К СОДЕРЖАНИЮ И ФОРМЕ ЗАЯВКИ НА УЧАСТИЕ В АУКЦИОНЕ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A684A" w:rsidRPr="00713903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DA684A" w:rsidRPr="00713903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.2. Для участия в продаже имущества на аукционе претенденты перечисляют задаток в счет обеспечения оплаты приобретаемого имущества на счет Продавца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3D68DF" w:rsidRPr="00713903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статьей 39.12 Земельного кодекса Российской Федерации».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Подача заявки на участие в аукционе может осуществляться лично заявителем в ТС, либо представителем заявителя, зарегистрированным в ТС, из личного кабинета заявителя либо представителя заявителя посредством штатного интерфейса в сроки, установленные в разделе </w:t>
      </w:r>
      <w:r w:rsidRPr="00713903">
        <w:rPr>
          <w:rFonts w:ascii="Liberation Serif" w:hAnsi="Liberation Serif" w:cs="Liberation Serif"/>
          <w:sz w:val="24"/>
          <w:szCs w:val="24"/>
        </w:rPr>
        <w:t>2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настоящего Извещени</w:t>
      </w:r>
      <w:r w:rsidRPr="00713903">
        <w:rPr>
          <w:rFonts w:ascii="Liberation Serif" w:hAnsi="Liberation Serif" w:cs="Liberation Serif"/>
          <w:sz w:val="24"/>
          <w:szCs w:val="24"/>
        </w:rPr>
        <w:t>я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 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Особенности действий представителя заявителя (доверенного лица, в том числе агента), действующего на основании доверенности или договора (в том числе агентского).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Представитель заявителя осуществляет действия в ТС в соответствии с функционалом электронной площадки с учетом следующих особенностей: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подача, изменение, отзыв заявки осуществляются представителем заявителя из своего личного кабинета с использованием своей электронной подписи;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в заявке на участие представитель заявителя указывает информацию о заявителе и прикладывает файл документа, подтверждающего его полномочия (доверенность, договор и т.п.);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проходит процедуру регистрации в Реестре участников торгов в ГИС Торги для участия в торгах, в отношении которых установлено данное требование.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Во всем остальном, действия представителя заявителя в ТС аналогичны действиям заявителя, действующего в ТС лично.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Заявка подается в виде электронного документа, подписанного электронной подписью заявителя.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Заявитель вправе подать только одну заявку на участие в аукционе.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</w:t>
      </w:r>
      <w:r w:rsidRPr="00713903">
        <w:rPr>
          <w:rFonts w:ascii="Times New Roman" w:hAnsi="Times New Roman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форму путем сканирования с сохранением их реквизитов), заверенных электронной подписью заявителя либо лица, имеющего право действовать от имени заявителя. 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Для участия в аукционе заявитель должен представить следующие документы: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i/>
          <w:sz w:val="24"/>
          <w:szCs w:val="24"/>
          <w:u w:val="single"/>
        </w:rPr>
        <w:t>Физические лица: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 Заявка на участие в аукционе по установленной форме (приложение № 1 к документации об аукционе);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 Копия документа, удостоверяющего личность заявителя;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Документы, подтверждающие внесение задатка*.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i/>
          <w:sz w:val="24"/>
          <w:szCs w:val="24"/>
          <w:u w:val="single"/>
        </w:rPr>
        <w:t xml:space="preserve">Индивидуальные предприниматели: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Заявка на участие в аукционе по установленной форме (приложение № 1 к документации об аукционе); 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 Копия документа, удостоверяющего личность заявителя;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Документы, подтверждающие внесение задатка*.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i/>
          <w:sz w:val="24"/>
          <w:szCs w:val="24"/>
          <w:u w:val="single"/>
        </w:rPr>
        <w:t>Юридические лица: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 Заявка на участие в аукционе по установленной форме (приложение № 1 к документации об аукционе);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2. Документы, подтверждающие внесение задатка*;</w:t>
      </w:r>
    </w:p>
    <w:p w:rsidR="00DA684A" w:rsidRPr="00713903" w:rsidRDefault="003D68DF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DA684A" w:rsidRPr="00713903" w:rsidRDefault="003D68DF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</w:t>
      </w:r>
    </w:p>
    <w:p w:rsidR="00C977B1" w:rsidRPr="00713903" w:rsidRDefault="00C977B1" w:rsidP="00C977B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713903">
        <w:rPr>
          <w:rFonts w:ascii="Times New Roman" w:hAnsi="Times New Roman"/>
          <w:sz w:val="24"/>
          <w:szCs w:val="24"/>
        </w:rPr>
        <w:t>________________</w:t>
      </w:r>
    </w:p>
    <w:p w:rsidR="00C977B1" w:rsidRPr="00713903" w:rsidRDefault="00C977B1" w:rsidP="00C977B1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0"/>
        </w:rPr>
      </w:pPr>
      <w:r w:rsidRPr="00713903">
        <w:rPr>
          <w:rFonts w:ascii="Times New Roman" w:hAnsi="Times New Roman"/>
          <w:sz w:val="24"/>
          <w:szCs w:val="24"/>
        </w:rPr>
        <w:t>*</w:t>
      </w:r>
      <w:r w:rsidRPr="00713903">
        <w:rPr>
          <w:rFonts w:ascii="Liberation Serif" w:hAnsi="Liberation Serif" w:cs="Liberation Serif"/>
          <w:sz w:val="20"/>
        </w:rPr>
        <w:t>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727E09" w:rsidRPr="00713903" w:rsidRDefault="00727E09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27E09" w:rsidRPr="00713903" w:rsidRDefault="00727E09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5.12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Заявитель имеет право отозвать принятую организатором аукциона заявку на участие в аукционе до дня окончания срока приема заявок, уведомив об этом в электронной форме организатора аукциона на электронной площадке.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0A724D" w:rsidRPr="00713903" w:rsidRDefault="00B227F7" w:rsidP="000A724D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5.13. </w:t>
      </w:r>
      <w:r w:rsidR="001133B0"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Прием документов прекращается не ранее чем за три рабочих дня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>(в соответствии с п. 4 ст. 39.12 Земельного кодекса Российской Федерации).</w:t>
      </w:r>
    </w:p>
    <w:p w:rsidR="005276A8" w:rsidRPr="00713903" w:rsidRDefault="00B227F7" w:rsidP="005276A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5.14. Электронные образы документов должны быть направлены после подписания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 аукциона, Организатора, Продавца и отправитель несет ответственность за подлинность и достоверность таких документов и сведений.</w:t>
      </w:r>
    </w:p>
    <w:p w:rsidR="00C8733C" w:rsidRPr="00713903" w:rsidRDefault="003D68DF" w:rsidP="005276A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3D68DF" w:rsidRPr="00713903" w:rsidRDefault="003D68DF" w:rsidP="00C8733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аукциона в электронной форме, при </w:t>
      </w:r>
      <w:r w:rsidR="00C8733C" w:rsidRPr="00713903">
        <w:rPr>
          <w:rFonts w:ascii="Liberation Serif" w:hAnsi="Liberation Serif" w:cs="Liberation Serif"/>
          <w:sz w:val="24"/>
          <w:szCs w:val="24"/>
        </w:rPr>
        <w:t>этом первоначальная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заявка должна быть отозвана.</w:t>
      </w:r>
    </w:p>
    <w:p w:rsidR="00BD10A0" w:rsidRPr="00713903" w:rsidRDefault="00BD10A0" w:rsidP="00BD10A0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5.15.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уведомление о регистрации заявки. </w:t>
      </w:r>
    </w:p>
    <w:p w:rsidR="005276A8" w:rsidRPr="00713903" w:rsidRDefault="00EF1BC2" w:rsidP="00C977B1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Информация о количестве принятых заявок на участие в аукционе в актуальном состоянии отображается в личном кабинете организатора аукциона.</w:t>
      </w:r>
    </w:p>
    <w:p w:rsidR="003D68DF" w:rsidRPr="00713903" w:rsidRDefault="00C8733C" w:rsidP="00C8733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При приеме заявок от претендентов Организатор продаж обеспечивает: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регистрацию заявок и прилагаемых к ним документов в журнале приема заявок (каждой заявке присваивается номер с указанием даты и времени приема);</w:t>
      </w:r>
    </w:p>
    <w:p w:rsidR="00C8733C" w:rsidRPr="00713903" w:rsidRDefault="003D68DF" w:rsidP="00C87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3D68DF" w:rsidRPr="00713903" w:rsidRDefault="00C8733C" w:rsidP="00C87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3D68DF" w:rsidRPr="00713903" w:rsidRDefault="003D68DF" w:rsidP="003D68DF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3D68DF" w:rsidRPr="00713903" w:rsidRDefault="00C8733C" w:rsidP="003D68D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>. ПОРЯДОК И СРОК ОТЗЫВА ЗАЯВОК НА УЧАСТИЕ В АУКЦИОНЕ, ПОРЯДОК ВНЕСЕНИЯ ИЗМЕНЕНИЙ В ТАКИЕ ЗАЯВКИ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3178C2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Заявитель, подавший заявку на участие в аукционе, вправе отозвать такую заявку в любое время до дня и времени окончания срока приема заявок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путем направления уведомления об отзыве заявки на электронную площадку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3178C2" w:rsidRPr="00713903" w:rsidRDefault="003178C2" w:rsidP="003178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9C4450" w:rsidRPr="00713903" w:rsidRDefault="003178C2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6.3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9C4450" w:rsidRPr="00713903" w:rsidRDefault="003178C2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3D68DF" w:rsidRPr="00713903" w:rsidRDefault="009C4450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документах должны быть расшифрованы (указывается должность, фамилия и инициалы подписавшегося лица).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D68DF" w:rsidRPr="00713903" w:rsidRDefault="009C4450" w:rsidP="003D68D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3"/>
          <w:szCs w:val="23"/>
        </w:rPr>
      </w:pPr>
      <w:r w:rsidRPr="00713903">
        <w:rPr>
          <w:rFonts w:ascii="Times New Roman" w:hAnsi="Times New Roman"/>
          <w:b/>
          <w:sz w:val="23"/>
          <w:szCs w:val="23"/>
        </w:rPr>
        <w:t>7</w:t>
      </w:r>
      <w:r w:rsidR="003D68DF" w:rsidRPr="00713903">
        <w:rPr>
          <w:rFonts w:ascii="Times New Roman" w:hAnsi="Times New Roman"/>
          <w:b/>
          <w:sz w:val="23"/>
          <w:szCs w:val="23"/>
        </w:rPr>
        <w:t>. УСЛОВИЯ ДОПУСКА К УЧАСТИЮ В АУКЦИОНЕ</w:t>
      </w:r>
    </w:p>
    <w:p w:rsidR="003D68DF" w:rsidRPr="00713903" w:rsidRDefault="003D68DF" w:rsidP="003D68D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1.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Заявитель не допускается к участию в аукционе в следующих случаях: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2) непоступление задатка на дату рассмотрения заявок на участие в аукционе;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741AC3" w:rsidRPr="00713903" w:rsidRDefault="003D68DF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741AC3" w:rsidRPr="00713903" w:rsidRDefault="003D68DF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К участию в аукционе допускаются физические и юридические лица. Шаг аукциона устанавливается в размере 3% от начальной цены лота</w:t>
      </w:r>
      <w:r w:rsidRPr="00713903">
        <w:rPr>
          <w:rFonts w:ascii="Liberation Serif" w:hAnsi="Liberation Serif" w:cs="Liberation Serif"/>
          <w:kern w:val="2"/>
          <w:sz w:val="24"/>
          <w:szCs w:val="24"/>
        </w:rPr>
        <w:t>.</w:t>
      </w:r>
    </w:p>
    <w:p w:rsidR="001133B0" w:rsidRPr="00713903" w:rsidRDefault="001133B0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При проведении электронного аукциона «шаг аукциона» может быть установлен от одного до пяти процентов начальной цены предмета аукциона.</w:t>
      </w:r>
    </w:p>
    <w:p w:rsidR="003D68DF" w:rsidRPr="00713903" w:rsidRDefault="009C4450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kern w:val="2"/>
          <w:sz w:val="24"/>
          <w:szCs w:val="24"/>
        </w:rPr>
        <w:t>7.</w:t>
      </w:r>
      <w:r w:rsidR="003D68DF" w:rsidRPr="00713903">
        <w:rPr>
          <w:rFonts w:ascii="Liberation Serif" w:hAnsi="Liberation Serif" w:cs="Liberation Serif"/>
          <w:kern w:val="2"/>
          <w:sz w:val="24"/>
          <w:szCs w:val="24"/>
        </w:rPr>
        <w:t xml:space="preserve">2. Аукцион проводится без ограничения по составу Участников. </w:t>
      </w:r>
    </w:p>
    <w:p w:rsidR="003D68DF" w:rsidRPr="00713903" w:rsidRDefault="009C4450" w:rsidP="003D68DF">
      <w:pPr>
        <w:autoSpaceDE w:val="0"/>
        <w:autoSpaceDN w:val="0"/>
        <w:adjustRightInd w:val="0"/>
        <w:spacing w:before="283"/>
        <w:ind w:firstLine="567"/>
        <w:jc w:val="center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/>
          <w:bCs/>
          <w:sz w:val="24"/>
          <w:szCs w:val="24"/>
        </w:rPr>
        <w:t>8</w:t>
      </w:r>
      <w:r w:rsidR="003D68DF" w:rsidRPr="00713903">
        <w:rPr>
          <w:rFonts w:ascii="Liberation Serif" w:eastAsia="Calibri" w:hAnsi="Liberation Serif" w:cs="Liberation Serif"/>
          <w:b/>
          <w:bCs/>
          <w:sz w:val="24"/>
          <w:szCs w:val="24"/>
        </w:rPr>
        <w:t>. ПОРЯДОК РАССМОТРЕНИЯ ЗАЯВОК НА УЧАСТИЕ В АУКЦИОНЕ</w:t>
      </w:r>
    </w:p>
    <w:p w:rsidR="003D68DF" w:rsidRPr="00713903" w:rsidRDefault="003D68DF" w:rsidP="003D68DF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.1. В целях рассмотрения заявок на участие в аукционе, принятия решения о признании заявителей участниками аукциона, об отказе заявителю в допуске к участию в </w:t>
      </w:r>
      <w:r w:rsidR="003D68DF" w:rsidRPr="00713903">
        <w:rPr>
          <w:rFonts w:ascii="Liberation Serif" w:hAnsi="Liberation Serif" w:cs="Liberation Serif"/>
          <w:sz w:val="24"/>
          <w:szCs w:val="24"/>
        </w:rPr>
        <w:lastRenderedPageBreak/>
        <w:t>аукционе, признания аукциона несостоявшимся организатор аукциона принимает решение о создании аукционной комиссии.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Аукционная комиссия рассматривает заявки на участие в аукционе на предмет соответствия требованиям, установленным настоящим Извещением.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.2.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заявителя, подавшего заявку на участие в аукционе, участником аукциона или об отказе в допуске такого заявителя к участию в аукционе.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.3. Протокол рассмотрения заявок на участие в аукционе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протокола рассмотрения заявок. </w:t>
      </w:r>
    </w:p>
    <w:p w:rsidR="001133B0" w:rsidRPr="00713903" w:rsidRDefault="001133B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3D68DF" w:rsidRPr="00713903" w:rsidRDefault="009C4450" w:rsidP="003D68D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.4. Заявители, признанные участниками аукциона, и заявители, </w:t>
      </w:r>
      <w:r w:rsidR="003D68DF" w:rsidRPr="00713903">
        <w:rPr>
          <w:rFonts w:ascii="Liberation Serif" w:hAnsi="Liberation Serif" w:cs="Liberation Serif"/>
          <w:sz w:val="24"/>
          <w:szCs w:val="24"/>
        </w:rPr>
        <w:br/>
        <w:t>не допущенные к участию в аукционе,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аукционе.</w:t>
      </w:r>
    </w:p>
    <w:p w:rsidR="003D68DF" w:rsidRPr="00713903" w:rsidRDefault="009C4450" w:rsidP="003D68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52981" w:rsidRPr="00713903" w:rsidRDefault="00053231" w:rsidP="0005323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8.6. 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>При признании аукциона несостоявшимся в протокол включается информация об основании признания аукциона несостоявшимся и сведения, указанные в подпункте 4 пункта 15 Земельного кодекса Российской Федерации</w:t>
      </w: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 (наименование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аукциона)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 xml:space="preserve">, в отношении лиц, указанных в пунктах 13 и 14 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Земельного кодекса Российской Федерации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7</w:t>
      </w:r>
      <w:r w:rsidRPr="00713903">
        <w:rPr>
          <w:rFonts w:ascii="Liberation Serif" w:hAnsi="Liberation Serif" w:cs="Liberation Serif"/>
          <w:sz w:val="24"/>
          <w:szCs w:val="24"/>
        </w:rPr>
        <w:t>. В день определения участников аукциона, указанный в информационном сообщении, Организатор продажи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C25B6" w:rsidRPr="00713903" w:rsidRDefault="003D68DF" w:rsidP="00053231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8</w:t>
      </w:r>
      <w:r w:rsidRPr="00713903">
        <w:rPr>
          <w:rFonts w:ascii="Liberation Serif" w:hAnsi="Liberation Serif" w:cs="Liberation Serif"/>
          <w:sz w:val="24"/>
          <w:szCs w:val="24"/>
        </w:rPr>
        <w:t>. 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9</w:t>
      </w:r>
      <w:r w:rsidRPr="00713903">
        <w:rPr>
          <w:rFonts w:ascii="Liberation Serif" w:hAnsi="Liberation Serif" w:cs="Liberation Serif"/>
          <w:sz w:val="24"/>
          <w:szCs w:val="24"/>
        </w:rPr>
        <w:t>. Не позднее следующего рабочего дня после дня подписания протокола о признании претендентов участниками всем претендентам, подавшим заявки, Продавец направляет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10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. Информация о претендентах, не допущенных к участию в аукционе, размещается в открытой части электронной площадки Организатора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в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срок не позднее рабочего дня, следующего за днем принятия указанного решения.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11</w:t>
      </w:r>
      <w:r w:rsidRPr="00713903">
        <w:rPr>
          <w:rFonts w:ascii="Liberation Serif" w:hAnsi="Liberation Serif" w:cs="Liberation Serif"/>
          <w:sz w:val="24"/>
          <w:szCs w:val="24"/>
        </w:rPr>
        <w:t>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9C4450" w:rsidRPr="00713903" w:rsidRDefault="009C4450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12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Претендент не допускается к участию в аукционе по следующим основаниям: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Федерации;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в) не подтверждено поступление в установленный срок задатка на счет Продавца, указанный в информационном сообщении;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г) заявка подана лицом, не уполномоченным Претендентом на осуществление таких действий.</w:t>
      </w:r>
    </w:p>
    <w:p w:rsidR="003D68DF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13</w:t>
      </w:r>
      <w:r w:rsidRPr="00713903">
        <w:rPr>
          <w:rFonts w:ascii="Liberation Serif" w:hAnsi="Liberation Serif" w:cs="Liberation Serif"/>
          <w:sz w:val="24"/>
          <w:szCs w:val="24"/>
        </w:rPr>
        <w:t>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C25B6" w:rsidRPr="00713903" w:rsidRDefault="002C25B6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8.14. 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пунктом 22.1 настоящей статьи. В случае,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электронной форме) уведомляет уполномоченный орган об отсутствии заявок на участие в аукционе.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9C4450" w:rsidP="003D68DF">
      <w:pPr>
        <w:autoSpaceDE w:val="0"/>
        <w:autoSpaceDN w:val="0"/>
        <w:adjustRightInd w:val="0"/>
        <w:ind w:firstLine="567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  <w:lang w:eastAsia="x-none"/>
        </w:rPr>
      </w:pPr>
      <w:r w:rsidRPr="00713903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>9</w:t>
      </w:r>
      <w:r w:rsidR="003D68DF" w:rsidRPr="00713903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 xml:space="preserve">. </w:t>
      </w:r>
      <w:r w:rsidR="003D68DF" w:rsidRPr="00713903">
        <w:rPr>
          <w:rFonts w:ascii="Liberation Serif" w:eastAsia="Calibri" w:hAnsi="Liberation Serif" w:cs="Liberation Serif"/>
          <w:b/>
          <w:sz w:val="24"/>
          <w:szCs w:val="24"/>
          <w:lang w:val="x-none" w:eastAsia="x-none"/>
        </w:rPr>
        <w:t>ПОРЯДОК ПРОВЕДЕНИЯ АУКЦИОНА</w:t>
      </w:r>
      <w:r w:rsidR="003D68DF" w:rsidRPr="00713903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>, ПОДВЕДЕНИЕ ИТОГОВ</w:t>
      </w:r>
    </w:p>
    <w:p w:rsidR="003D68DF" w:rsidRPr="00713903" w:rsidRDefault="003D68DF" w:rsidP="003D68DF">
      <w:pPr>
        <w:autoSpaceDE w:val="0"/>
        <w:autoSpaceDN w:val="0"/>
        <w:adjustRightInd w:val="0"/>
        <w:ind w:firstLine="567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  <w:lang w:eastAsia="x-none"/>
        </w:rPr>
      </w:pP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Аукцион проводится путем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ВНИМАНИЕ! Для корректности участия в процедуре торгов, необходимо осуществить вход на электронную площадку по электронной подписи!</w:t>
      </w:r>
    </w:p>
    <w:p w:rsidR="003D68DF" w:rsidRPr="00713903" w:rsidRDefault="009C4450" w:rsidP="003D68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Победителем аукциона признается участник аукциона, предложивший наибольшую оплату за приобретаемый земельный участок. 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.3. Аукцион проводится в день и время, указанные в настоящем Извещении.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.4. Аукцион не проводится в случаях, если: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на участие в аукционе не подано ни одной заявки;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результате рассмотрения заявок на участие в аукционе ни один из заявителей не признан участником аукциона;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результате рассмотрения заявок на участие в аукционе участником аукциона признан только один заявитель;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аукцион отменен.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.5.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а) в открытой части электронной площадки – информация о начале проведения процедуры аукциона с указанием наименования предмета аукциона, начальной цены предмета аукциона и текущего «шага аукциона»;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 время его поступления, «шаг аукциона», время, оставшееся до окончания приема предложений о цене.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.6. «Шаг аукциона» устанавливается организатором аукциона в фиксированной </w:t>
      </w:r>
      <w:r w:rsidR="003D68DF" w:rsidRPr="00713903">
        <w:rPr>
          <w:rFonts w:ascii="Liberation Serif" w:hAnsi="Liberation Serif" w:cs="Liberation Serif"/>
          <w:sz w:val="24"/>
          <w:szCs w:val="24"/>
        </w:rPr>
        <w:lastRenderedPageBreak/>
        <w:t xml:space="preserve">сумме и не изменяется в течение всего времени подачи предложений о цене. 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.7. Время для подачи предложений о цене определяется в следующем порядке: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– время для подачи первого предложения о цене составляет 60 минут с момента начала аукциона;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ТС завершается.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.8. 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предложение о цене подано до начала или по истечении установленного времени для подачи предложений о цене;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ниже начальной цены;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равно нулю;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не соответствует увеличению текущей цены в соответствии с «шагом аукциона»;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участником аукциона предложение о цене меньше ранее представленных предложений;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• представленное участником аукциона предложение о цене является лучшим текущим предложением о цене.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.9. Ход проведения процедуры подачи предложений о цене фиксируется оператором электронной площадки в электронном журнале. Журнал с предложениями о цене участников аукциона направляется в личный кабинет организатора аукциона в течение одного часа со времени завершения торговой сессии. По аукциону оператор электронной площадки направляет в личный кабинет организатора аукциона журнал с лучшими ценовыми предложениями участников аукциона и посредством штатного интерфейса ТС обеспечивает просмотр всех предложений о цене, поданных участниками аукциона. 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.10. Аукционная комиссия рассматривает представленный журнал с предложениями о цене участников аукциона.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.11. Результаты аукциона оформляются протоколом.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протоколе о результатах аукциона указываются: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1) сведения о месте, дате и времени проведения аукциона;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2) предмет аукциона, в том числе сведения о местоположении и площади земельного участка;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4)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(в ред. Федерального закона от 28.12.2024 N 538-ФЗ)</w:t>
      </w:r>
    </w:p>
    <w:p w:rsidR="003D68D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5) сведения о последнем предложении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.12. Протокол о результатах аукциона размещается в ГИС Торги в течение одного рабочего дня со дня подписания данного протокола.</w:t>
      </w:r>
    </w:p>
    <w:p w:rsidR="002C049F" w:rsidRPr="00713903" w:rsidRDefault="002C049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Специализированная организация, являющаяся организатором аукциона, направляет в уполномоченный орган сведения о победителе аукциона и об участнике аукциона, который сделал предпоследнее предложение о цене предмета аукциона, или о единственном принявшем участие в аукционе участнике не позднее дня, следующего после дня подписания протокола о результатах аукциона.</w:t>
      </w:r>
    </w:p>
    <w:p w:rsidR="003D68DF" w:rsidRPr="00713903" w:rsidRDefault="009C4450" w:rsidP="009C4450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.13.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2C049F" w:rsidRPr="00713903" w:rsidRDefault="002C049F" w:rsidP="002C04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2C049F" w:rsidRPr="00713903" w:rsidRDefault="002C049F" w:rsidP="002C04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2C049F" w:rsidRPr="00713903" w:rsidRDefault="002C049F" w:rsidP="002C04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3D68DF" w:rsidRPr="00713903" w:rsidRDefault="003D68DF" w:rsidP="004F3B8F">
      <w:pPr>
        <w:autoSpaceDE w:val="0"/>
        <w:autoSpaceDN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A25D4E" w:rsidP="009C44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. </w:t>
      </w:r>
      <w:r w:rsidR="009C4450" w:rsidRPr="00713903">
        <w:rPr>
          <w:rFonts w:ascii="Liberation Serif" w:hAnsi="Liberation Serif" w:cs="Liberation Serif"/>
          <w:b/>
          <w:bCs/>
          <w:sz w:val="24"/>
          <w:szCs w:val="24"/>
        </w:rPr>
        <w:t>ПОРЯДОК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9C4450" w:rsidRPr="00713903">
        <w:rPr>
          <w:rFonts w:ascii="Liberation Serif" w:hAnsi="Liberation Serif" w:cs="Liberation Serif"/>
          <w:b/>
          <w:bCs/>
          <w:sz w:val="24"/>
          <w:szCs w:val="24"/>
        </w:rPr>
        <w:t>ОЗНАКОМЛЕНИЯ СО СВЕДЕНИЯМИ ОБ ИМУЩЕСТВЕ, ВЫСТАВЛЯЕМОМ НА АУКЦИОНЕ</w:t>
      </w:r>
    </w:p>
    <w:p w:rsidR="003D68DF" w:rsidRPr="00713903" w:rsidRDefault="003D68DF" w:rsidP="003D68D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713903" w:rsidRDefault="00A25D4E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Информация о проведении аукциона</w:t>
      </w:r>
      <w:r w:rsidR="003D68DF" w:rsidRPr="00713903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размещается на официальном сайте Российской Федерации в сети «Интернет» </w:t>
      </w:r>
      <w:hyperlink r:id="rId28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www.torgi.gov.ru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, на сайте в сети «Интернет» </w:t>
      </w:r>
      <w:hyperlink r:id="rId29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www.kumi.aramilgo.ru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и на сайте электронной площадки www.sberbank-ast.ru и содержит следующее: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а) информационное сообщение о проведении продажи имущества;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б) форма заявки (приложение № 1);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в) проект договора купли-продажи имущества (приложение № 2);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г) иные сведения, предусмотренные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>ст.ст. 39.11, 39.12</w:t>
      </w:r>
      <w:r w:rsidR="002C049F"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>, 39.13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Земельного кодекса Российской Федерации.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D68DF" w:rsidRPr="00713903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С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сайте Российской Федерации в сети «Интернет» www.torgi.gov.ru, на официальном сайте Продавца в сети «Интернет» </w:t>
      </w:r>
      <w:hyperlink r:id="rId30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www.kumi.aramilgo.ru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и  на сайте в сети «Интернет» Организатора (электронная площадка) www.sberbank-ast.ru и по телефонам: 8 (343) 38</w:t>
      </w:r>
      <w:r w:rsidR="00741AC3" w:rsidRPr="00713903">
        <w:rPr>
          <w:rFonts w:ascii="Liberation Serif" w:hAnsi="Liberation Serif" w:cs="Liberation Serif"/>
          <w:sz w:val="24"/>
          <w:szCs w:val="24"/>
        </w:rPr>
        <w:t>5-</w:t>
      </w:r>
      <w:r w:rsidR="003D68DF" w:rsidRPr="00713903">
        <w:rPr>
          <w:rFonts w:ascii="Liberation Serif" w:hAnsi="Liberation Serif" w:cs="Liberation Serif"/>
          <w:sz w:val="24"/>
          <w:szCs w:val="24"/>
        </w:rPr>
        <w:t>32</w:t>
      </w:r>
      <w:r w:rsidR="00741AC3" w:rsidRPr="00713903">
        <w:rPr>
          <w:rFonts w:ascii="Liberation Serif" w:hAnsi="Liberation Serif" w:cs="Liberation Serif"/>
          <w:sz w:val="24"/>
          <w:szCs w:val="24"/>
        </w:rPr>
        <w:t>-</w:t>
      </w:r>
      <w:r w:rsidR="003D68DF" w:rsidRPr="00713903">
        <w:rPr>
          <w:rFonts w:ascii="Liberation Serif" w:hAnsi="Liberation Serif" w:cs="Liberation Serif"/>
          <w:sz w:val="24"/>
          <w:szCs w:val="24"/>
        </w:rPr>
        <w:t>86.</w:t>
      </w:r>
    </w:p>
    <w:p w:rsidR="003D68DF" w:rsidRPr="00713903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.3. Любое лицо независимо от регистрации на электронной площадке вправе направить на электронный адрес Организатора, указанный в информационном сообщении о проведении продажи имущества, запрос о разъяснении размещенной информации.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:rsidR="003D68DF" w:rsidRPr="00713903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.4. С дополнительной информацией о приватизируемом имуществе можно ознакомиться по телефону: 8 (343)</w:t>
      </w:r>
      <w:r w:rsidR="00741AC3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="003D68DF" w:rsidRPr="00713903">
        <w:rPr>
          <w:rFonts w:ascii="Liberation Serif" w:hAnsi="Liberation Serif" w:cs="Liberation Serif"/>
          <w:sz w:val="24"/>
          <w:szCs w:val="24"/>
        </w:rPr>
        <w:t>385</w:t>
      </w:r>
      <w:r w:rsidRPr="00713903">
        <w:rPr>
          <w:rFonts w:ascii="Liberation Serif" w:hAnsi="Liberation Serif" w:cs="Liberation Serif"/>
          <w:sz w:val="24"/>
          <w:szCs w:val="24"/>
        </w:rPr>
        <w:t>-</w:t>
      </w:r>
      <w:r w:rsidR="003D68DF" w:rsidRPr="00713903">
        <w:rPr>
          <w:rFonts w:ascii="Liberation Serif" w:hAnsi="Liberation Serif" w:cs="Liberation Serif"/>
          <w:sz w:val="24"/>
          <w:szCs w:val="24"/>
        </w:rPr>
        <w:t>32</w:t>
      </w:r>
      <w:r w:rsidRPr="00713903">
        <w:rPr>
          <w:rFonts w:ascii="Liberation Serif" w:hAnsi="Liberation Serif" w:cs="Liberation Serif"/>
          <w:sz w:val="24"/>
          <w:szCs w:val="24"/>
        </w:rPr>
        <w:t>-</w:t>
      </w:r>
      <w:r w:rsidR="003D68DF" w:rsidRPr="00713903">
        <w:rPr>
          <w:rFonts w:ascii="Liberation Serif" w:hAnsi="Liberation Serif" w:cs="Liberation Serif"/>
          <w:sz w:val="24"/>
          <w:szCs w:val="24"/>
        </w:rPr>
        <w:t>86.</w:t>
      </w:r>
    </w:p>
    <w:p w:rsidR="003D68DF" w:rsidRPr="00713903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.5. Победитель торгов, не реализовавший свое право, лишается права предъявлять претензии к Продавцу, по поводу юридического, физического и финансового состояния.</w:t>
      </w:r>
    </w:p>
    <w:p w:rsidR="003D68DF" w:rsidRPr="00713903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Дата, время и порядок осмотра земельного участка на местности: осмотр земельных участков на местности производится претендентами самостоятельно </w:t>
      </w:r>
      <w:r w:rsidRPr="00713903">
        <w:rPr>
          <w:rFonts w:ascii="Liberation Serif" w:hAnsi="Liberation Serif" w:cs="Liberation Serif"/>
          <w:color w:val="000000"/>
          <w:sz w:val="24"/>
          <w:szCs w:val="24"/>
        </w:rPr>
        <w:t>в течение срока подачи заявок на участие в аукционе.</w:t>
      </w:r>
    </w:p>
    <w:p w:rsidR="003D68DF" w:rsidRPr="00713903" w:rsidRDefault="003D68DF" w:rsidP="00AF63DC">
      <w:pPr>
        <w:autoSpaceDE w:val="0"/>
        <w:autoSpaceDN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lastRenderedPageBreak/>
        <w:t>1</w:t>
      </w:r>
      <w:r w:rsidR="00AF63DC" w:rsidRPr="00713903">
        <w:rPr>
          <w:rFonts w:ascii="Liberation Serif" w:hAnsi="Liberation Serif" w:cs="Liberation Serif"/>
          <w:b/>
          <w:sz w:val="24"/>
          <w:szCs w:val="24"/>
        </w:rPr>
        <w:t>1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. ПРИОСТАНОВЛЕНИЕ И ВОЗОБНОВЛЕНИЕ ПРОЦЕДУРЫ ТОРГОВ 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AF63DC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Оператор электронной площадки приостанавливает процедуру торгов в случае: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поступления уведомления контрольного органа, судебного акта, постановления службы судебных приставов о необходимости приостановления торгов;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технологического сбоя, зафиксированного программно-аппаратными средствами электронной площадки;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иных случаев, предусмотренных действующим законодательством. </w:t>
      </w:r>
    </w:p>
    <w:p w:rsidR="003D68DF" w:rsidRPr="00713903" w:rsidRDefault="00AF63DC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Организатор аукциона осуществляет приостановление процедуры торгов посредством функционала ГИС Торги на основании уведомления контрольного органа, судебного акта, постановления службы судебных приставов о необходимости приостановления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случае необходимости приостановления процедуры торгов на электронной площадке по требованию контрольного органа, судебного акта, постановления службы судебных приставов организатор аукциона информирует оператора электронной площадки о приостановлении и основании такого приостановления.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1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.3. Оператор электронной площадки осуществляет приостановление </w:t>
      </w:r>
      <w:proofErr w:type="gramStart"/>
      <w:r w:rsidRPr="00713903">
        <w:rPr>
          <w:rFonts w:ascii="Liberation Serif" w:hAnsi="Liberation Serif" w:cs="Liberation Serif"/>
          <w:sz w:val="24"/>
          <w:szCs w:val="24"/>
        </w:rPr>
        <w:t>процедуры  и</w:t>
      </w:r>
      <w:proofErr w:type="gramEnd"/>
      <w:r w:rsidRPr="00713903">
        <w:rPr>
          <w:rFonts w:ascii="Liberation Serif" w:hAnsi="Liberation Serif" w:cs="Liberation Serif"/>
          <w:sz w:val="24"/>
          <w:szCs w:val="24"/>
        </w:rPr>
        <w:t xml:space="preserve"> направляет в личный кабинет организатора аукциона, заявителей, участников аукциона уведомление о приостановлении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После окончания времени приостановления процедуры торгов организатор аукциона информирует оператора электронной площадки о возобновлении процедуры торгов. Оператор электронной площадки после возобновления процедуры направляет в личный кабинет организатора аукциона, заявителей, участников аукциона уведомление о возобновлении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Процедура торгов возобновляется с той стадии, на которой она была приостановлена, если иное не установлено решением организатора аукциона или контрольного органа, суда, который принял решение о приостановлении/возобновлении торгов. При этом могут быть увеличены сроки начала и окончания последующих этапов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1</w:t>
      </w:r>
      <w:r w:rsidRPr="00713903">
        <w:rPr>
          <w:rFonts w:ascii="Liberation Serif" w:hAnsi="Liberation Serif" w:cs="Liberation Serif"/>
          <w:sz w:val="24"/>
          <w:szCs w:val="24"/>
        </w:rPr>
        <w:t>.4. Оператор электронной площадки приостанавливает проведение торгов в случае технологического сбоя, зафиксированного программно-аппаратными средствами электронной площадки, но не более чем на одни сутки. В течение одного часа со времени приостановления проведения торгов оператор электронной площадки направляет в личный кабинет заявителей, участников аукциона, организатора аукциона уведомления о приостановлении торгов. После устранения технических проблем оператор электронной площадки обеспечивает возобновление проведения торгов, начиная с того момента, на котором процедура была прервана, и направляет в личный кабинет заявителей, участников аукциона, организатора аукциона уведомление о возобновлении торгов.</w:t>
      </w:r>
    </w:p>
    <w:p w:rsidR="004F3B8F" w:rsidRPr="00713903" w:rsidRDefault="004F3B8F" w:rsidP="00DD07D2">
      <w:pPr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3D68DF" w:rsidRPr="00713903" w:rsidRDefault="00AF63DC" w:rsidP="003D68DF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hAnsi="Liberation Serif" w:cs="Liberation Serif"/>
          <w:b/>
          <w:sz w:val="24"/>
          <w:szCs w:val="24"/>
          <w:lang w:eastAsia="en-US"/>
        </w:rPr>
        <w:t>12</w:t>
      </w:r>
      <w:r w:rsidR="003D68DF" w:rsidRPr="00713903">
        <w:rPr>
          <w:rFonts w:ascii="Liberation Serif" w:hAnsi="Liberation Serif" w:cs="Liberation Serif"/>
          <w:b/>
          <w:sz w:val="24"/>
          <w:szCs w:val="24"/>
          <w:lang w:eastAsia="en-US"/>
        </w:rPr>
        <w:t>. ОТМЕНА АУКЦИОНА</w:t>
      </w:r>
    </w:p>
    <w:p w:rsidR="003D68DF" w:rsidRPr="00713903" w:rsidRDefault="003D68DF" w:rsidP="003D68DF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2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.1. Комитет по управлению </w:t>
      </w:r>
      <w:r w:rsidR="00741AC3" w:rsidRPr="00713903">
        <w:rPr>
          <w:rFonts w:ascii="Liberation Serif" w:hAnsi="Liberation Serif" w:cs="Liberation Serif"/>
          <w:sz w:val="24"/>
          <w:szCs w:val="24"/>
        </w:rPr>
        <w:t xml:space="preserve">муниципальным </w:t>
      </w:r>
      <w:r w:rsidRPr="00713903">
        <w:rPr>
          <w:rFonts w:ascii="Liberation Serif" w:hAnsi="Liberation Serif" w:cs="Liberation Serif"/>
          <w:sz w:val="24"/>
          <w:szCs w:val="24"/>
        </w:rPr>
        <w:t>имуществом</w:t>
      </w:r>
      <w:r w:rsidR="00AF63DC" w:rsidRPr="00713903">
        <w:rPr>
          <w:rFonts w:ascii="Liberation Serif" w:hAnsi="Liberation Serif" w:cs="Liberation Serif"/>
          <w:sz w:val="24"/>
          <w:szCs w:val="24"/>
        </w:rPr>
        <w:t xml:space="preserve"> Арамильского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городского округа принимает решение об отказе в проведении аукциона в случае выявления обстоятельств, предусмотренных пунктом 8 статьи 39.11 Земельного кодекса РФ. </w:t>
      </w:r>
    </w:p>
    <w:p w:rsidR="003D68DF" w:rsidRPr="00713903" w:rsidRDefault="003D68DF" w:rsidP="003D68D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Извещение об отказе в проведении аукциона размещается организатором аукциона в ГИС Торги в течение трех дней со дня принятия данного решения. </w:t>
      </w:r>
    </w:p>
    <w:p w:rsidR="003D68DF" w:rsidRPr="00713903" w:rsidRDefault="003D68DF" w:rsidP="003D68D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2</w:t>
      </w:r>
      <w:r w:rsidRPr="00713903">
        <w:rPr>
          <w:rFonts w:ascii="Liberation Serif" w:hAnsi="Liberation Serif" w:cs="Liberation Serif"/>
          <w:sz w:val="24"/>
          <w:szCs w:val="24"/>
        </w:rPr>
        <w:t>.2. В случае отмены аукциона, оператор электронной площадки в течение трех дней со дня принятия решения об отказе в проведении аукциона уведомляет заявителей, участников аукциона путем направления информации в их личный кабинет, и прекращает блокирование денежных средств в размере задатка на лицевых счетах заявителей на электронной площадке, а также размещает извещение в открытой части электронной площадки.</w:t>
      </w:r>
    </w:p>
    <w:p w:rsidR="003D68DF" w:rsidRPr="00713903" w:rsidRDefault="003D68DF" w:rsidP="003D68D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8DF" w:rsidRPr="00713903" w:rsidRDefault="003D68DF" w:rsidP="003D68D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3903">
        <w:rPr>
          <w:rFonts w:ascii="Times New Roman" w:hAnsi="Times New Roman"/>
          <w:b/>
          <w:sz w:val="24"/>
          <w:szCs w:val="24"/>
        </w:rPr>
        <w:t>1</w:t>
      </w:r>
      <w:r w:rsidR="00AF63DC" w:rsidRPr="00713903">
        <w:rPr>
          <w:rFonts w:ascii="Times New Roman" w:hAnsi="Times New Roman"/>
          <w:b/>
          <w:sz w:val="24"/>
          <w:szCs w:val="24"/>
        </w:rPr>
        <w:t>3</w:t>
      </w:r>
      <w:r w:rsidRPr="00713903">
        <w:rPr>
          <w:rFonts w:ascii="Times New Roman" w:hAnsi="Times New Roman"/>
          <w:b/>
          <w:sz w:val="24"/>
          <w:szCs w:val="24"/>
        </w:rPr>
        <w:t xml:space="preserve">. ПОРЯДОК ЗАКЛЮЧЕНИЯ ДОГОВОРА КУПЛИ-ПРОДАЖИ ЗЕМЕЛЬНОГО УЧАСТКА </w:t>
      </w:r>
    </w:p>
    <w:p w:rsidR="00AF63DC" w:rsidRPr="00713903" w:rsidRDefault="0098367F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lastRenderedPageBreak/>
        <w:t xml:space="preserve">13.1. </w:t>
      </w:r>
      <w:r w:rsidR="00AF63DC"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Победителем аукциона будет являться участник, предложивший в ходе торгов наиболее высокую цену права на заключение договора аренды или купли-продажи земельного участка.</w:t>
      </w:r>
    </w:p>
    <w:p w:rsidR="00AF63DC" w:rsidRPr="00713903" w:rsidRDefault="004D4B14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</w:t>
      </w:r>
      <w:r w:rsidR="00AF63DC"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.</w:t>
      </w:r>
    </w:p>
    <w:p w:rsidR="003D68DF" w:rsidRPr="00713903" w:rsidRDefault="00AF63DC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3</w:t>
      </w:r>
      <w:r w:rsidRPr="00713903">
        <w:rPr>
          <w:rFonts w:ascii="Liberation Serif" w:hAnsi="Liberation Serif" w:cs="Liberation Serif"/>
          <w:sz w:val="24"/>
          <w:szCs w:val="24"/>
        </w:rPr>
        <w:t>.</w:t>
      </w:r>
      <w:r w:rsidR="00942A6A" w:rsidRPr="00713903">
        <w:rPr>
          <w:rFonts w:ascii="Liberation Serif" w:hAnsi="Liberation Serif" w:cs="Liberation Serif"/>
          <w:sz w:val="24"/>
          <w:szCs w:val="24"/>
        </w:rPr>
        <w:t>2</w:t>
      </w:r>
      <w:r w:rsidRPr="00713903">
        <w:rPr>
          <w:rFonts w:ascii="Liberation Serif" w:hAnsi="Liberation Serif" w:cs="Liberation Serif"/>
          <w:sz w:val="24"/>
          <w:szCs w:val="24"/>
        </w:rPr>
        <w:t>. Заключение договора купли-продажи земельного участка по итогам аукциона осуществляется сторонами на бумажном носителе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либо на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электронной площадк</w:t>
      </w:r>
      <w:r w:rsidR="004D4B14" w:rsidRPr="00713903">
        <w:rPr>
          <w:rFonts w:ascii="Liberation Serif" w:hAnsi="Liberation Serif" w:cs="Liberation Serif"/>
          <w:sz w:val="24"/>
          <w:szCs w:val="24"/>
        </w:rPr>
        <w:t>е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. </w:t>
      </w:r>
      <w:r w:rsidRPr="00713903">
        <w:rPr>
          <w:rFonts w:ascii="Liberation Serif" w:hAnsi="Liberation Serif" w:cs="Liberation Serif"/>
          <w:sz w:val="24"/>
          <w:szCs w:val="24"/>
        </w:rPr>
        <w:br/>
        <w:t>Не допускается заключение договора ранее чем через десять дней со дня размещения информации о результатах аукциона в ГИС Торги.</w:t>
      </w:r>
    </w:p>
    <w:p w:rsidR="004D4B14" w:rsidRPr="00713903" w:rsidRDefault="004D4B14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13.3.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, в том числе договоров, указанных в </w:t>
      </w:r>
      <w:hyperlink w:anchor="Par165" w:history="1">
        <w:r w:rsidRPr="00713903">
          <w:rPr>
            <w:rStyle w:val="a9"/>
            <w:rFonts w:ascii="Liberation Serif" w:hAnsi="Liberation Serif" w:cs="Liberation Serif"/>
            <w:b/>
            <w:sz w:val="24"/>
            <w:szCs w:val="24"/>
          </w:rPr>
          <w:t>пунктах 13</w:t>
        </w:r>
      </w:hyperlink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и </w:t>
      </w:r>
      <w:hyperlink w:anchor="Par169" w:history="1">
        <w:r w:rsidRPr="00713903">
          <w:rPr>
            <w:rStyle w:val="a9"/>
            <w:rFonts w:ascii="Liberation Serif" w:hAnsi="Liberation Serif" w:cs="Liberation Serif"/>
            <w:b/>
            <w:sz w:val="24"/>
            <w:szCs w:val="24"/>
          </w:rPr>
          <w:t>14</w:t>
        </w:r>
      </w:hyperlink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статьи 39.12 Земельного кодекса Российской Федерации.</w:t>
      </w:r>
    </w:p>
    <w:p w:rsidR="004D4B14" w:rsidRPr="00713903" w:rsidRDefault="004D4B14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13.4.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4D4B14" w:rsidRPr="00713903" w:rsidRDefault="004D4B14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13.5.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w:anchor="Par165" w:history="1">
        <w:r w:rsidRPr="00713903">
          <w:rPr>
            <w:rStyle w:val="a9"/>
            <w:rFonts w:ascii="Liberation Serif" w:hAnsi="Liberation Serif" w:cs="Liberation Serif"/>
            <w:sz w:val="24"/>
            <w:szCs w:val="24"/>
          </w:rPr>
          <w:t>пунктом 13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w:anchor="Par169" w:history="1">
        <w:r w:rsidRPr="00713903">
          <w:rPr>
            <w:rStyle w:val="a9"/>
            <w:rFonts w:ascii="Liberation Serif" w:hAnsi="Liberation Serif" w:cs="Liberation Serif"/>
            <w:sz w:val="24"/>
            <w:szCs w:val="24"/>
          </w:rPr>
          <w:t>14</w:t>
        </w:r>
      </w:hyperlink>
      <w:r w:rsidRPr="00713903">
        <w:rPr>
          <w:rFonts w:ascii="Liberation Serif" w:hAnsi="Liberation Serif" w:cs="Liberation Serif"/>
          <w:b/>
          <w:sz w:val="24"/>
          <w:szCs w:val="24"/>
        </w:rPr>
        <w:t>,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hyperlink w:anchor="Par197" w:history="1">
        <w:r w:rsidRPr="00713903">
          <w:rPr>
            <w:rStyle w:val="a9"/>
            <w:rFonts w:ascii="Liberation Serif" w:hAnsi="Liberation Serif" w:cs="Liberation Serif"/>
            <w:sz w:val="24"/>
            <w:szCs w:val="24"/>
          </w:rPr>
          <w:t>20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или </w:t>
      </w:r>
      <w:hyperlink w:anchor="Par210" w:history="1">
        <w:r w:rsidRPr="00713903">
          <w:rPr>
            <w:rStyle w:val="a9"/>
            <w:rFonts w:ascii="Liberation Serif" w:hAnsi="Liberation Serif" w:cs="Liberation Serif"/>
            <w:b/>
            <w:sz w:val="24"/>
            <w:szCs w:val="24"/>
          </w:rPr>
          <w:t>25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4D4B14" w:rsidRPr="00713903" w:rsidRDefault="00310700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13.6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w:anchor="Par165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пунктом 13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w:anchor="Par169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14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w:anchor="Par197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20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и </w:t>
      </w:r>
      <w:hyperlink w:anchor="Par210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25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статьи 39.12 Земельного кодекса Российской Федерации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 </w:t>
      </w:r>
      <w:hyperlink w:anchor="Par253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пунктом 5 статьи 39.13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Земельного кодекса Российской Федерации</w:t>
      </w:r>
      <w:r w:rsidR="004D4B14" w:rsidRPr="00713903">
        <w:rPr>
          <w:rFonts w:ascii="Liberation Serif" w:hAnsi="Liberation Serif" w:cs="Liberation Serif"/>
          <w:sz w:val="24"/>
          <w:szCs w:val="24"/>
        </w:rPr>
        <w:t>.</w:t>
      </w:r>
    </w:p>
    <w:p w:rsidR="004D4B14" w:rsidRPr="00713903" w:rsidRDefault="00310700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13.7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десяти рабочих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дней </w:t>
      </w:r>
      <w:r w:rsidR="004D4B14" w:rsidRPr="00713903">
        <w:rPr>
          <w:rFonts w:ascii="Liberation Serif" w:hAnsi="Liberation Serif" w:cs="Liberation Serif"/>
          <w:sz w:val="24"/>
          <w:szCs w:val="24"/>
        </w:rPr>
        <w:lastRenderedPageBreak/>
        <w:t>со дня направления им проекта договора купли-продажи или проекта договора аренды земельного участка не подписали и не представили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4D4B14" w:rsidRPr="00713903" w:rsidRDefault="004116BB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Par210"/>
      <w:bookmarkEnd w:id="2"/>
      <w:r w:rsidRPr="00713903">
        <w:rPr>
          <w:rFonts w:ascii="Liberation Serif" w:hAnsi="Liberation Serif" w:cs="Liberation Serif"/>
          <w:sz w:val="24"/>
          <w:szCs w:val="24"/>
        </w:rPr>
        <w:t>13.8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Если договор купли-продажи или договор аренды земельного участка в течение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десяти рабочих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дней со дня направления победителю аукциона проектов указанных договоров не были им подписаны и представлены в уполномоченный орган,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уполномоченный орган направляет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указанные договоры участнику аукциона, который сделал предпоследнее предложение о цене предмета аукциона,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для их заключения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по цене, предложенной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таким участником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аукциона.</w:t>
      </w:r>
    </w:p>
    <w:p w:rsidR="004D4B14" w:rsidRPr="00713903" w:rsidRDefault="004116BB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13.9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В случае, если в течение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десяти рабочих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уполномоченный орган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4D4B14" w:rsidRPr="00713903" w:rsidRDefault="004116BB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13.10.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4D4B14" w:rsidRPr="00713903" w:rsidRDefault="004116BB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случае, если победитель аукциона или иное лицо, с которым договор купли-продажи или договор аренды земельного участка заключается в соответствии с пунктом 13, 14, 20 или 25 настоящей статьи,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подпунктами 1 - 3 пункта 29 статьи 39.12 Земельного кодекса Российской Федерации,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3D68DF" w:rsidRPr="00713903" w:rsidRDefault="00273696" w:rsidP="003D68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13.7. </w:t>
      </w:r>
      <w:r w:rsidR="003D68DF" w:rsidRPr="00713903">
        <w:rPr>
          <w:rFonts w:ascii="Liberation Serif" w:hAnsi="Liberation Serif" w:cs="Liberation Serif"/>
          <w:sz w:val="24"/>
          <w:szCs w:val="24"/>
        </w:rPr>
        <w:t>Факт оплаты имущества подтверждается выпиской со счета о поступлении средств в размере и сроки, указанные в договоре купли-продажи.</w:t>
      </w:r>
    </w:p>
    <w:p w:rsidR="00916DD7" w:rsidRPr="00713903" w:rsidRDefault="00916DD7" w:rsidP="00273696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bookmarkStart w:id="3" w:name="Par0"/>
      <w:bookmarkEnd w:id="3"/>
    </w:p>
    <w:p w:rsidR="00916DD7" w:rsidRPr="00713903" w:rsidRDefault="00916DD7" w:rsidP="00916DD7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14. Информация о размере взимаемой с платы Оператору электронной площадки за участие в электронном аукционе</w:t>
      </w:r>
    </w:p>
    <w:p w:rsidR="00916DD7" w:rsidRPr="00713903" w:rsidRDefault="00916DD7" w:rsidP="00273696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916DD7" w:rsidRPr="00713903" w:rsidRDefault="003D68DF" w:rsidP="00916DD7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Информация о размере платы оператором электронной площадки за участие в аукционе с победителя аукциона или иного лица, с которым заключается договор по результатам аукциона, осуществляется в соответствии с Регламентом и иными регулирующими документами оператора электронной площадки.</w:t>
      </w:r>
    </w:p>
    <w:p w:rsidR="003D68DF" w:rsidRPr="00713903" w:rsidRDefault="003D68DF" w:rsidP="003D68D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Информация о размере взимаемой оператором электронной площадки платы за участие в аукционе с победителя аукциона или иного лица, с которым заключается договор по результатам аукциона, содержится на сайте оператора электронной площадки АО «Сбербанк - АСТ» в разделе «Тарифы» торговой секции «Приватизация, аренда и продажа прав».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соответствии с пунктом 4(1) постановления Правительства РФ от 10.05.2018 №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564 (в  редакции от 18.02.2023 № 262) при проведении в соответствии с Земельным кодексом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Правилами, утвержденными настоящим постановлением, взимать с победителя аукциона или иного лица, с которыми в соответствии с пунктами 13, 14, 20 и 25 статьи 39.12.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пунктом 2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размер платы исчисляется в процентах начальной цены предмета аукциона;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предусмотренный пунктом 2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частью 4 статьи 18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пунктом 7 статьи 39.18. Земельного кодекса Российской Федерации, является гражданин.</w:t>
      </w:r>
    </w:p>
    <w:p w:rsidR="00182D71" w:rsidRPr="00713903" w:rsidRDefault="00182D71" w:rsidP="003D68DF">
      <w:pPr>
        <w:jc w:val="right"/>
        <w:rPr>
          <w:rFonts w:ascii="Times New Roman" w:hAnsi="Times New Roman"/>
          <w:b/>
          <w:bCs/>
          <w:sz w:val="20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D07D2" w:rsidRPr="00713903" w:rsidRDefault="00DD07D2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D07D2" w:rsidRPr="00713903" w:rsidRDefault="00DD07D2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D07D2" w:rsidRPr="00713903" w:rsidRDefault="00DD07D2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D07D2" w:rsidRPr="00713903" w:rsidRDefault="00DD07D2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D07D2" w:rsidRPr="00713903" w:rsidRDefault="00DD07D2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D07D2" w:rsidRPr="00713903" w:rsidRDefault="00DD07D2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D07D2" w:rsidRPr="00713903" w:rsidRDefault="00DD07D2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D07D2" w:rsidRPr="00713903" w:rsidRDefault="00DD07D2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7B4541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FE3401" w:rsidRPr="00713903" w:rsidRDefault="00FE3401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1 </w:t>
      </w:r>
    </w:p>
    <w:p w:rsidR="00FE3401" w:rsidRPr="00713903" w:rsidRDefault="00FE3401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FE3401" w:rsidRPr="00713903" w:rsidRDefault="00FE3401" w:rsidP="00342BD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</w:t>
      </w:r>
      <w:r w:rsidR="00342BD1" w:rsidRPr="00713903">
        <w:rPr>
          <w:rFonts w:ascii="Liberation Serif" w:hAnsi="Liberation Serif"/>
          <w:sz w:val="24"/>
          <w:szCs w:val="24"/>
        </w:rPr>
        <w:t>е</w:t>
      </w:r>
    </w:p>
    <w:p w:rsidR="00342BD1" w:rsidRPr="00713903" w:rsidRDefault="00342BD1" w:rsidP="00342BD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D68DF" w:rsidRPr="00713903" w:rsidRDefault="003D68DF" w:rsidP="003D68DF">
      <w:pPr>
        <w:ind w:left="3969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 Заявк</w:t>
      </w:r>
      <w:r w:rsidR="006116C3" w:rsidRPr="00713903">
        <w:rPr>
          <w:rFonts w:ascii="Liberation Serif" w:hAnsi="Liberation Serif" w:cs="Liberation Serif"/>
          <w:b/>
          <w:sz w:val="24"/>
          <w:szCs w:val="24"/>
        </w:rPr>
        <w:t>а</w:t>
      </w:r>
    </w:p>
    <w:p w:rsidR="00FE3401" w:rsidRPr="00713903" w:rsidRDefault="003D68DF" w:rsidP="00FE3401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на участие в аукционе</w:t>
      </w:r>
      <w:r w:rsidR="00FE3401" w:rsidRPr="00713903">
        <w:rPr>
          <w:rFonts w:ascii="Liberation Serif" w:hAnsi="Liberation Serif" w:cs="Liberation Serif"/>
          <w:sz w:val="24"/>
          <w:szCs w:val="24"/>
        </w:rPr>
        <w:t xml:space="preserve"> по продаже в собственность земельного участка в электронной форме</w:t>
      </w:r>
      <w:r w:rsidRPr="00713903">
        <w:rPr>
          <w:rFonts w:ascii="Liberation Serif" w:hAnsi="Liberation Serif" w:cs="Liberation Serif"/>
          <w:sz w:val="24"/>
          <w:szCs w:val="24"/>
        </w:rPr>
        <w:t>, который состоится ______________________</w:t>
      </w:r>
    </w:p>
    <w:p w:rsidR="003D68DF" w:rsidRPr="00713903" w:rsidRDefault="003D68DF" w:rsidP="00FE3401">
      <w:pPr>
        <w:jc w:val="center"/>
        <w:rPr>
          <w:rFonts w:ascii="Liberation Serif" w:hAnsi="Liberation Serif" w:cs="Liberation Serif"/>
          <w:sz w:val="20"/>
        </w:rPr>
      </w:pPr>
      <w:r w:rsidRPr="00713903">
        <w:rPr>
          <w:rFonts w:ascii="Liberation Serif" w:hAnsi="Liberation Serif" w:cs="Liberation Serif"/>
          <w:sz w:val="20"/>
        </w:rPr>
        <w:t xml:space="preserve">                                                     (дата проведения)</w:t>
      </w:r>
    </w:p>
    <w:p w:rsidR="00342BD1" w:rsidRPr="00713903" w:rsidRDefault="00342BD1" w:rsidP="00342BD1">
      <w:pPr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г. Арамиль                                                                             </w:t>
      </w:r>
      <w:proofErr w:type="gramStart"/>
      <w:r w:rsidRPr="00713903">
        <w:rPr>
          <w:rFonts w:ascii="Liberation Serif" w:hAnsi="Liberation Serif" w:cs="Liberation Serif"/>
          <w:sz w:val="24"/>
          <w:szCs w:val="24"/>
        </w:rPr>
        <w:t xml:space="preserve">   «</w:t>
      </w:r>
      <w:proofErr w:type="gramEnd"/>
      <w:r w:rsidRPr="00713903">
        <w:rPr>
          <w:rFonts w:ascii="Liberation Serif" w:hAnsi="Liberation Serif" w:cs="Liberation Serif"/>
          <w:sz w:val="24"/>
          <w:szCs w:val="24"/>
        </w:rPr>
        <w:t>____» _______________ 202</w:t>
      </w:r>
      <w:r w:rsidR="00262E50" w:rsidRPr="00713903">
        <w:rPr>
          <w:rFonts w:ascii="Liberation Serif" w:hAnsi="Liberation Serif" w:cs="Liberation Serif"/>
          <w:sz w:val="24"/>
          <w:szCs w:val="24"/>
        </w:rPr>
        <w:t>5</w:t>
      </w:r>
      <w:r w:rsidR="00215836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год</w:t>
      </w:r>
    </w:p>
    <w:p w:rsidR="00342BD1" w:rsidRPr="00713903" w:rsidRDefault="00342BD1" w:rsidP="00342BD1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342BD1" w:rsidRPr="00713903" w:rsidRDefault="00342BD1" w:rsidP="00342BD1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Претендент:</w:t>
      </w:r>
    </w:p>
    <w:p w:rsidR="00FE3401" w:rsidRPr="00713903" w:rsidRDefault="00FE3401" w:rsidP="00FE3401">
      <w:pPr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Я,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b/>
          <w:sz w:val="20"/>
          <w:shd w:val="clear" w:color="auto" w:fill="FFFFFF"/>
          <w:vertAlign w:val="superscript"/>
        </w:rPr>
      </w:pPr>
      <w:r w:rsidRPr="00713903">
        <w:rPr>
          <w:rFonts w:ascii="Liberation Serif" w:hAnsi="Liberation Serif"/>
          <w:b/>
          <w:sz w:val="20"/>
          <w:vertAlign w:val="superscript"/>
        </w:rPr>
        <w:t>(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 xml:space="preserve">полное наименование юридического лица, ОГРН, </w:t>
      </w:r>
      <w:proofErr w:type="gramStart"/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ИНН,  должность</w:t>
      </w:r>
      <w:proofErr w:type="gramEnd"/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, ФИО представителя, реквизиты документа, подтверждающего   его   полномочия, или</w:t>
      </w:r>
    </w:p>
    <w:p w:rsidR="00FE3401" w:rsidRPr="00713903" w:rsidRDefault="00FE3401" w:rsidP="00FE3401">
      <w:pPr>
        <w:jc w:val="both"/>
        <w:rPr>
          <w:rFonts w:ascii="Liberation Serif" w:hAnsi="Liberation Serif"/>
          <w:b/>
          <w:sz w:val="20"/>
        </w:rPr>
      </w:pPr>
      <w:r w:rsidRPr="00713903">
        <w:rPr>
          <w:rFonts w:ascii="Liberation Serif" w:hAnsi="Liberation Serif"/>
          <w:sz w:val="20"/>
        </w:rPr>
        <w:t>____________</w:t>
      </w:r>
      <w:r w:rsidRPr="00713903">
        <w:rPr>
          <w:rFonts w:ascii="Liberation Serif" w:hAnsi="Liberation Serif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  <w:r w:rsidRPr="00713903">
        <w:rPr>
          <w:rFonts w:ascii="Liberation Serif" w:hAnsi="Liberation Serif"/>
          <w:b/>
          <w:sz w:val="21"/>
          <w:szCs w:val="21"/>
          <w:shd w:val="clear" w:color="auto" w:fill="FFFFFF"/>
          <w:vertAlign w:val="superscript"/>
        </w:rPr>
        <w:t xml:space="preserve">              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 xml:space="preserve">(ФИО и паспортные данные физического лица (серия, №, выдан, код подразделения),  ИНН,  адрес (регистрации, почтовый), контактный телефон, 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  <w:lang w:val="en-US"/>
        </w:rPr>
        <w:t>e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-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  <w:lang w:val="en-US"/>
        </w:rPr>
        <w:t>mail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)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изучив извещение о проведении аукциона в электронной форме, </w:t>
      </w:r>
      <w:r w:rsidRPr="00713903">
        <w:rPr>
          <w:rFonts w:ascii="Liberation Serif" w:hAnsi="Liberation Serif"/>
          <w:sz w:val="24"/>
          <w:szCs w:val="24"/>
          <w:shd w:val="clear" w:color="auto" w:fill="FFFFFF"/>
        </w:rPr>
        <w:t xml:space="preserve">ознакомившись с условиями аукциона, извещением о проведении аукциона, </w:t>
      </w: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информацией о возможности подключения (технологического присоединения) объектов капитального строительства к сетям инженерно-технического обеспечения, предусмотренной законодательством Российской Федерации о градостроительной деятельности; </w:t>
      </w:r>
      <w:r w:rsidRPr="00713903">
        <w:rPr>
          <w:rFonts w:ascii="Liberation Serif" w:hAnsi="Liberation Serif"/>
          <w:sz w:val="24"/>
          <w:szCs w:val="24"/>
          <w:shd w:val="clear" w:color="auto" w:fill="FFFFFF"/>
        </w:rPr>
        <w:t>иными документами по земельному участку (документацией по земельному участку), а также с проектом договора аренды</w:t>
      </w:r>
      <w:r w:rsidRPr="00713903">
        <w:rPr>
          <w:rFonts w:ascii="Liberation Serif" w:eastAsia="Calibri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  <w:shd w:val="clear" w:color="auto" w:fill="FFFFFF"/>
        </w:rPr>
        <w:t>земельного участка, настоящим подтверждаю отсутствие претензий к состоянию земельного участка по результатам произведенного осмотра земельного участка на местности, выражаю намерение участвовать в аукционе</w:t>
      </w:r>
      <w:r w:rsidRPr="00713903">
        <w:rPr>
          <w:rFonts w:ascii="Liberation Serif" w:hAnsi="Liberation Serif"/>
          <w:sz w:val="24"/>
          <w:szCs w:val="24"/>
        </w:rPr>
        <w:t>, проводимом Комитетом по управлению муниципальным имуществом Арамильского городского округа (далее – Организатор аукциона), который состоится «____» ____________ 202</w:t>
      </w:r>
      <w:r w:rsidR="00262E50" w:rsidRPr="00713903">
        <w:rPr>
          <w:rFonts w:ascii="Liberation Serif" w:hAnsi="Liberation Serif"/>
          <w:sz w:val="24"/>
          <w:szCs w:val="24"/>
        </w:rPr>
        <w:t>5</w:t>
      </w:r>
      <w:r w:rsidR="00753235" w:rsidRPr="00713903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 xml:space="preserve">г., </w:t>
      </w:r>
      <w:r w:rsidR="00EA0044" w:rsidRPr="00713903">
        <w:rPr>
          <w:rFonts w:ascii="Liberation Serif" w:hAnsi="Liberation Serif" w:cs="Liberation Serif"/>
          <w:sz w:val="24"/>
          <w:szCs w:val="24"/>
        </w:rPr>
        <w:t xml:space="preserve">по продаже в собственность земельного участка </w:t>
      </w:r>
      <w:r w:rsidRPr="00713903">
        <w:rPr>
          <w:rFonts w:ascii="Liberation Serif" w:hAnsi="Liberation Serif"/>
          <w:sz w:val="24"/>
          <w:szCs w:val="24"/>
        </w:rPr>
        <w:t>– кадастровый номер _____________________, площадью ___________ кв.м., местоположение – _____________________, категория – _________________, разрешенное использование – __________________________________</w:t>
      </w:r>
      <w:r w:rsidR="00EA0044" w:rsidRPr="00713903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>(далее – Участок).</w:t>
      </w:r>
    </w:p>
    <w:p w:rsidR="00FE3401" w:rsidRPr="00713903" w:rsidRDefault="00FE3401" w:rsidP="00FE3401">
      <w:p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1. В случае победы на аукционе принимаю на себя обязательства заключить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sz w:val="24"/>
          <w:szCs w:val="24"/>
        </w:rPr>
        <w:t xml:space="preserve"> в установленные законодательством сроки.</w:t>
      </w:r>
    </w:p>
    <w:p w:rsidR="00FE3401" w:rsidRPr="00713903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2. В случае если аукцион признан несостоявшимся и только _____________________ признан (о) участником аукциона, обязуюсь заключить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sz w:val="24"/>
          <w:szCs w:val="24"/>
        </w:rPr>
        <w:t xml:space="preserve"> в установленные законодательством сроки.</w:t>
      </w:r>
    </w:p>
    <w:p w:rsidR="00FE3401" w:rsidRPr="00713903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3. В случае если аукцион признан </w:t>
      </w:r>
      <w:r w:rsidR="00EA0044" w:rsidRPr="00713903">
        <w:rPr>
          <w:rFonts w:ascii="Liberation Serif" w:hAnsi="Liberation Serif"/>
          <w:sz w:val="24"/>
          <w:szCs w:val="24"/>
        </w:rPr>
        <w:t>несостоявшимся,</w:t>
      </w:r>
      <w:r w:rsidRPr="00713903">
        <w:rPr>
          <w:rFonts w:ascii="Liberation Serif" w:hAnsi="Liberation Serif"/>
          <w:sz w:val="24"/>
          <w:szCs w:val="24"/>
        </w:rPr>
        <w:t xml:space="preserve"> и заявка _______________________ является единственной заявкой, обязуюсь заключить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sz w:val="24"/>
          <w:szCs w:val="24"/>
        </w:rPr>
        <w:t xml:space="preserve"> в установленные законодательством сроки.</w:t>
      </w:r>
    </w:p>
    <w:p w:rsidR="00FE3401" w:rsidRPr="00713903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4. Платежные реквизиты Заявителя, № счета в банке, на который перечисляется сумма возвращаемого задатка</w:t>
      </w:r>
    </w:p>
    <w:p w:rsidR="00FE3401" w:rsidRPr="00713903" w:rsidRDefault="00FE3401" w:rsidP="00FE3401">
      <w:pPr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BD1" w:rsidRPr="00713903" w:rsidRDefault="00342BD1" w:rsidP="00342BD1">
      <w:pPr>
        <w:ind w:firstLine="708"/>
        <w:jc w:val="both"/>
        <w:rPr>
          <w:rFonts w:ascii="Liberation Serif" w:eastAsiaTheme="minorHAnsi" w:hAnsi="Liberation Serif" w:cs="Liberation Serif"/>
          <w:iCs/>
          <w:color w:val="000000"/>
          <w:spacing w:val="6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5. 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342BD1" w:rsidRPr="00713903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_____________________________________________________________________________</w:t>
      </w:r>
    </w:p>
    <w:p w:rsidR="00342BD1" w:rsidRPr="00713903" w:rsidRDefault="00342BD1" w:rsidP="00342BD1">
      <w:pPr>
        <w:ind w:firstLine="398"/>
        <w:jc w:val="center"/>
        <w:rPr>
          <w:rFonts w:ascii="Liberation Serif" w:eastAsiaTheme="minorHAnsi" w:hAnsi="Liberation Serif" w:cs="Liberation Serif"/>
          <w:bCs/>
          <w:sz w:val="20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0"/>
          <w:lang w:eastAsia="en-US"/>
        </w:rPr>
        <w:t>(№ ЛОТА)</w:t>
      </w:r>
    </w:p>
    <w:p w:rsidR="00342BD1" w:rsidRPr="00713903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Вносимая для участия в аукционе сумма денежных средств (задаток):</w:t>
      </w:r>
    </w:p>
    <w:p w:rsidR="00342BD1" w:rsidRPr="00713903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:rsidR="00342BD1" w:rsidRPr="00713903" w:rsidRDefault="00342BD1" w:rsidP="00342BD1">
      <w:pPr>
        <w:ind w:firstLine="398"/>
        <w:jc w:val="center"/>
        <w:rPr>
          <w:rFonts w:ascii="Liberation Serif" w:eastAsiaTheme="minorHAnsi" w:hAnsi="Liberation Serif" w:cs="Liberation Serif"/>
          <w:bCs/>
          <w:sz w:val="20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0"/>
          <w:lang w:eastAsia="en-US"/>
        </w:rPr>
        <w:t>(цифрами и прописью)</w:t>
      </w:r>
    </w:p>
    <w:p w:rsidR="00342BD1" w:rsidRPr="00713903" w:rsidRDefault="00342BD1" w:rsidP="00342BD1">
      <w:pPr>
        <w:ind w:firstLine="398"/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342BD1" w:rsidRPr="00713903" w:rsidRDefault="00342BD1" w:rsidP="00342BD1">
      <w:pPr>
        <w:ind w:firstLine="398"/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b/>
          <w:color w:val="000000"/>
          <w:sz w:val="24"/>
          <w:szCs w:val="24"/>
        </w:rPr>
      </w:pPr>
      <w:r w:rsidRPr="00713903">
        <w:rPr>
          <w:rFonts w:ascii="Liberation Serif" w:hAnsi="Liberation Serif"/>
          <w:color w:val="000000"/>
          <w:sz w:val="24"/>
          <w:szCs w:val="24"/>
        </w:rPr>
        <w:t xml:space="preserve">Я подтверждаю, что располагаю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color w:val="000000"/>
          <w:sz w:val="24"/>
          <w:szCs w:val="24"/>
        </w:rPr>
        <w:t xml:space="preserve"> и его условиями, последствиях уклонения или отказа от подписания договора </w:t>
      </w:r>
      <w:r w:rsidRPr="00713903">
        <w:rPr>
          <w:rFonts w:ascii="Liberation Serif" w:hAnsi="Liberation Serif"/>
          <w:sz w:val="24"/>
          <w:szCs w:val="24"/>
        </w:rPr>
        <w:t>аренды</w:t>
      </w:r>
      <w:r w:rsidRPr="00713903">
        <w:rPr>
          <w:rFonts w:ascii="Liberation Serif" w:eastAsia="Calibri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>земельного участка</w:t>
      </w:r>
      <w:r w:rsidRPr="00713903">
        <w:rPr>
          <w:rFonts w:ascii="Liberation Serif" w:hAnsi="Liberation Serif"/>
          <w:color w:val="000000"/>
          <w:sz w:val="24"/>
          <w:szCs w:val="24"/>
        </w:rPr>
        <w:t xml:space="preserve">. Условия проведения аукциона на Электронной площадке (универсальной торговой платформе) – </w:t>
      </w:r>
      <w:hyperlink r:id="rId31" w:history="1">
        <w:r w:rsidRPr="00713903">
          <w:rPr>
            <w:rFonts w:ascii="Liberation Serif" w:hAnsi="Liberation Serif"/>
            <w:color w:val="000000"/>
            <w:sz w:val="24"/>
            <w:szCs w:val="24"/>
            <w:u w:val="single"/>
          </w:rPr>
          <w:t>http://utp.sberbank-ast.ru</w:t>
        </w:r>
      </w:hyperlink>
      <w:r w:rsidRPr="00713903">
        <w:rPr>
          <w:rFonts w:ascii="Liberation Serif" w:hAnsi="Liberation Serif"/>
          <w:color w:val="000000"/>
          <w:sz w:val="24"/>
          <w:szCs w:val="24"/>
        </w:rPr>
        <w:t>.</w:t>
      </w:r>
      <w:r w:rsidRPr="00713903">
        <w:rPr>
          <w:rFonts w:ascii="Liberation Serif" w:hAnsi="Liberation Serif"/>
          <w:b/>
          <w:color w:val="000000"/>
          <w:sz w:val="24"/>
          <w:szCs w:val="24"/>
        </w:rPr>
        <w:t xml:space="preserve"> </w:t>
      </w:r>
      <w:r w:rsidRPr="00713903">
        <w:rPr>
          <w:rFonts w:ascii="Liberation Serif" w:hAnsi="Liberation Serif"/>
          <w:color w:val="000000"/>
          <w:sz w:val="24"/>
          <w:szCs w:val="24"/>
        </w:rPr>
        <w:t xml:space="preserve">мне понятны.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13903">
        <w:rPr>
          <w:rFonts w:ascii="Liberation Serif" w:hAnsi="Liberation Serif"/>
          <w:color w:val="000000"/>
          <w:sz w:val="24"/>
          <w:szCs w:val="24"/>
        </w:rPr>
        <w:t>Я гарантирую достоверность информации, содержащейся в представленных мной документах и сведениях, в том числе находящихся в реестре аккредитованных лиц на электронной торговой площадке.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713903">
        <w:rPr>
          <w:rFonts w:ascii="Liberation Serif" w:hAnsi="Liberation Serif"/>
          <w:sz w:val="24"/>
          <w:szCs w:val="24"/>
        </w:rPr>
        <w:t>Я  _</w:t>
      </w:r>
      <w:proofErr w:type="gramEnd"/>
      <w:r w:rsidRPr="00713903">
        <w:rPr>
          <w:rFonts w:ascii="Liberation Serif" w:hAnsi="Liberation Serif"/>
          <w:sz w:val="24"/>
          <w:szCs w:val="24"/>
        </w:rPr>
        <w:t>____________________________________________________________________________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0"/>
        </w:rPr>
      </w:pPr>
      <w:r w:rsidRPr="00713903">
        <w:rPr>
          <w:rFonts w:ascii="Liberation Serif" w:hAnsi="Liberation Serif"/>
          <w:sz w:val="20"/>
        </w:rPr>
        <w:t xml:space="preserve">                                                                       (ФИО)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даю добровольное согласие уполномоченным лицам Организатора аукциона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фамилия, имя, отчество, дата и место рождения;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регистрации по месту жительства;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паспорт (серия, номер, кем и когда выдан);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номер телефона;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идентификационный номер налогоплательщика;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электронной почты.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Вышеуказанные персональные данные предоставляю для обработки в целях исполнения законодательства, регулирующего проведение аукционов.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Я ознакомлен с тем, что: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1) согласие на обработку персональных данных действует с даты подписания настоящей заявки до истечения срока хранения аукционной документации;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3) 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4)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hyperlink r:id="rId32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п. п. 2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- </w:t>
      </w:r>
      <w:hyperlink r:id="rId33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9.1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34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11 ч. 1 ст. 6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35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10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и </w:t>
      </w:r>
      <w:hyperlink r:id="rId36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11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Федерального закона от 27.07.2006 N 152-ФЗ "О персональных данных";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1"/>
          <w:szCs w:val="21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5)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</w:t>
      </w:r>
      <w:r w:rsidRPr="00713903">
        <w:rPr>
          <w:rFonts w:ascii="Liberation Serif" w:eastAsia="Calibri" w:hAnsi="Liberation Serif" w:cs="Arial"/>
          <w:sz w:val="21"/>
          <w:szCs w:val="21"/>
          <w:lang w:eastAsia="en-US"/>
        </w:rPr>
        <w:t>.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1"/>
          <w:szCs w:val="21"/>
        </w:rPr>
      </w:pPr>
      <w:r w:rsidRPr="00713903">
        <w:rPr>
          <w:rFonts w:ascii="Liberation Serif" w:hAnsi="Liberation Serif"/>
          <w:sz w:val="21"/>
          <w:szCs w:val="21"/>
        </w:rPr>
        <w:t>Я__________________________________________________________________________________</w:t>
      </w:r>
    </w:p>
    <w:p w:rsidR="00FE3401" w:rsidRPr="00713903" w:rsidRDefault="00FE3401" w:rsidP="00EA0044">
      <w:pPr>
        <w:ind w:firstLine="567"/>
        <w:jc w:val="center"/>
        <w:rPr>
          <w:rFonts w:ascii="Liberation Serif" w:hAnsi="Liberation Serif"/>
          <w:sz w:val="20"/>
        </w:rPr>
      </w:pPr>
      <w:r w:rsidRPr="00713903">
        <w:rPr>
          <w:rFonts w:ascii="Liberation Serif" w:hAnsi="Liberation Serif"/>
          <w:sz w:val="20"/>
        </w:rPr>
        <w:t>(ФИО)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даю добровольное согласие уполномоченным лицам Организатора аукциона на передачу (распространение, предоставление, доступ),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следующих персональных данных: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lastRenderedPageBreak/>
        <w:t>- фамилия, имя, отчество, дата и место рождения;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регистрации по месту жительства;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паспорт (серия, номер, кем и когда выдан);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номер телефона;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идентификационный номер налогоплательщика;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электронной почты.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Вышеуказанные персональные данные предоставляю для передачи в целях исполнения законодательства, регулирующего проведение аукционов.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Я ознакомлен с тем, что:</w:t>
      </w:r>
    </w:p>
    <w:p w:rsidR="00FE3401" w:rsidRPr="00713903" w:rsidRDefault="00FE3401" w:rsidP="00EA0044">
      <w:pPr>
        <w:pStyle w:val="af7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hAnsi="Liberation Serif" w:cs="Arial"/>
          <w:sz w:val="24"/>
          <w:szCs w:val="24"/>
          <w:lang w:eastAsia="en-US"/>
        </w:rPr>
      </w:pPr>
      <w:r w:rsidRPr="00713903">
        <w:rPr>
          <w:rFonts w:ascii="Liberation Serif" w:hAnsi="Liberation Serif" w:cs="Arial"/>
          <w:sz w:val="24"/>
          <w:szCs w:val="24"/>
          <w:lang w:eastAsia="en-US"/>
        </w:rPr>
        <w:t>мои персональные данные могут быть переданы в следующие источники:</w:t>
      </w:r>
    </w:p>
    <w:p w:rsidR="00FE3401" w:rsidRPr="00713903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- электронная площадка (универсальная торговая платформа) – </w:t>
      </w:r>
      <w:hyperlink r:id="rId37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http://utp.sberbank-ast.ru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;</w:t>
      </w:r>
    </w:p>
    <w:p w:rsidR="00FE3401" w:rsidRPr="00713903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bCs/>
          <w:sz w:val="24"/>
          <w:szCs w:val="24"/>
          <w:lang w:eastAsia="en-US"/>
        </w:rPr>
        <w:t>- официальный сайт Российской Федерации для размещения информации о проведении торгов</w:t>
      </w: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</w:t>
      </w:r>
      <w:hyperlink r:id="rId38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www.torgi.gov.ru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/new;</w:t>
      </w:r>
    </w:p>
    <w:p w:rsidR="00FE3401" w:rsidRPr="00713903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официальный сайт Организатора аукциона;</w:t>
      </w:r>
    </w:p>
    <w:p w:rsidR="00EA0044" w:rsidRPr="00713903" w:rsidRDefault="00FE3401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- </w:t>
      </w:r>
      <w:r w:rsidRPr="00713903">
        <w:rPr>
          <w:rFonts w:ascii="Liberation Serif" w:eastAsia="Calibri" w:hAnsi="Liberation Serif"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="Calibri" w:hAnsi="Liberation Serif" w:cs="Arial"/>
          <w:bCs/>
          <w:sz w:val="24"/>
          <w:szCs w:val="24"/>
          <w:lang w:eastAsia="en-US"/>
        </w:rPr>
        <w:t xml:space="preserve"> (Уполномоченный орган).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2)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согласие на передачу персональных данных действует с даты подписания настоящего согласия до истечения срока хранения аукционной документации;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3)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согласие на передачу персональных данных может быть отозвано на основании письменного заявления в произвольной форме;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4)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5)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hyperlink r:id="rId39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п. п. 2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- </w:t>
      </w:r>
      <w:hyperlink r:id="rId40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9.1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41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11 ч. 1 ст. 6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42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10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и </w:t>
      </w:r>
      <w:hyperlink r:id="rId43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11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Федерального закона от 27.07.2006 N 152-ФЗ «О персональных данных»;</w:t>
      </w:r>
    </w:p>
    <w:p w:rsidR="00FE3401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6)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FE3401" w:rsidRPr="00713903" w:rsidRDefault="00FE3401" w:rsidP="00FE3401">
      <w:pPr>
        <w:spacing w:after="160" w:line="259" w:lineRule="auto"/>
        <w:ind w:firstLine="567"/>
        <w:contextualSpacing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  <w:r w:rsidRPr="00713903">
        <w:rPr>
          <w:rFonts w:ascii="Liberation Serif" w:eastAsia="Calibri" w:hAnsi="Liberation Serif"/>
          <w:sz w:val="24"/>
          <w:szCs w:val="24"/>
          <w:lang w:eastAsia="en-US"/>
        </w:rPr>
        <w:t>Я ознакомлен с тем, что имею право отказаться от обработки и распространения персональных данных, что повлечёт невозможность участия в аукционе.</w:t>
      </w:r>
    </w:p>
    <w:p w:rsidR="00FE3401" w:rsidRPr="00713903" w:rsidRDefault="00FE3401" w:rsidP="00FE3401">
      <w:p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EA0044" w:rsidRPr="00713903" w:rsidRDefault="00FE3401" w:rsidP="00342BD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Адрес (в том числе почтовый): _______________________________________</w:t>
      </w:r>
      <w:r w:rsidR="00EA0044" w:rsidRPr="00713903">
        <w:rPr>
          <w:rFonts w:ascii="Liberation Serif" w:hAnsi="Liberation Serif"/>
          <w:sz w:val="24"/>
          <w:szCs w:val="24"/>
        </w:rPr>
        <w:t>___________________________</w:t>
      </w:r>
      <w:r w:rsidRPr="00713903">
        <w:rPr>
          <w:rFonts w:ascii="Liberation Serif" w:hAnsi="Liberation Serif"/>
          <w:sz w:val="24"/>
          <w:szCs w:val="24"/>
        </w:rPr>
        <w:t>___________.</w:t>
      </w:r>
    </w:p>
    <w:p w:rsidR="00342BD1" w:rsidRPr="00713903" w:rsidRDefault="00342BD1" w:rsidP="00753235">
      <w:pPr>
        <w:shd w:val="clear" w:color="auto" w:fill="FFFFFF"/>
        <w:rPr>
          <w:rFonts w:ascii="Liberation Serif" w:hAnsi="Liberation Serif"/>
          <w:sz w:val="24"/>
          <w:szCs w:val="24"/>
        </w:rPr>
      </w:pPr>
    </w:p>
    <w:p w:rsidR="00FE3401" w:rsidRPr="00713903" w:rsidRDefault="00FE3401" w:rsidP="00FE3401">
      <w:p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К заявке приложены следующие документы:</w:t>
      </w:r>
    </w:p>
    <w:p w:rsidR="00FE3401" w:rsidRPr="00713903" w:rsidRDefault="00FE3401" w:rsidP="00FE3401">
      <w:pPr>
        <w:numPr>
          <w:ilvl w:val="0"/>
          <w:numId w:val="9"/>
        </w:num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__________________</w:t>
      </w:r>
    </w:p>
    <w:p w:rsidR="00FE3401" w:rsidRPr="00713903" w:rsidRDefault="00FE3401" w:rsidP="00FE3401">
      <w:pPr>
        <w:numPr>
          <w:ilvl w:val="0"/>
          <w:numId w:val="9"/>
        </w:num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__________________</w:t>
      </w:r>
    </w:p>
    <w:p w:rsidR="00FE3401" w:rsidRPr="00713903" w:rsidRDefault="00FE3401" w:rsidP="00FE340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</w:p>
    <w:p w:rsidR="00FE3401" w:rsidRPr="00713903" w:rsidRDefault="00FE3401" w:rsidP="00FE340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Подпись Заявителя</w:t>
      </w:r>
    </w:p>
    <w:p w:rsidR="00FE3401" w:rsidRPr="00713903" w:rsidRDefault="00FE3401" w:rsidP="00FE3401">
      <w:pPr>
        <w:shd w:val="clear" w:color="auto" w:fill="FFFFFF"/>
        <w:tabs>
          <w:tab w:val="left" w:pos="6086"/>
          <w:tab w:val="left" w:leader="underscore" w:pos="7675"/>
          <w:tab w:val="left" w:pos="9245"/>
        </w:tabs>
        <w:ind w:firstLine="567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(его полномочного </w:t>
      </w:r>
      <w:proofErr w:type="gramStart"/>
      <w:r w:rsidRPr="00713903">
        <w:rPr>
          <w:rFonts w:ascii="Liberation Serif" w:hAnsi="Liberation Serif"/>
          <w:sz w:val="24"/>
          <w:szCs w:val="24"/>
        </w:rPr>
        <w:t xml:space="preserve">представителя)   </w:t>
      </w:r>
      <w:proofErr w:type="gramEnd"/>
      <w:r w:rsidRPr="00713903">
        <w:rPr>
          <w:rFonts w:ascii="Liberation Serif" w:hAnsi="Liberation Serif"/>
          <w:sz w:val="24"/>
          <w:szCs w:val="24"/>
        </w:rPr>
        <w:t xml:space="preserve">                     ______________(_________________)</w:t>
      </w:r>
    </w:p>
    <w:p w:rsidR="00FE3401" w:rsidRPr="00713903" w:rsidRDefault="00FE3401" w:rsidP="00FE3401">
      <w:pPr>
        <w:shd w:val="clear" w:color="auto" w:fill="FFFFFF"/>
        <w:tabs>
          <w:tab w:val="left" w:pos="6173"/>
          <w:tab w:val="left" w:leader="underscore" w:pos="6826"/>
          <w:tab w:val="left" w:leader="underscore" w:pos="8525"/>
        </w:tabs>
        <w:ind w:firstLine="567"/>
        <w:rPr>
          <w:rFonts w:ascii="Liberation Serif" w:hAnsi="Liberation Serif"/>
          <w:sz w:val="21"/>
          <w:szCs w:val="21"/>
        </w:rPr>
      </w:pPr>
      <w:r w:rsidRPr="00713903">
        <w:rPr>
          <w:rFonts w:ascii="Liberation Serif" w:hAnsi="Liberation Serif"/>
          <w:sz w:val="24"/>
          <w:szCs w:val="24"/>
        </w:rPr>
        <w:t>м.п.</w:t>
      </w:r>
      <w:r w:rsidRPr="00713903">
        <w:rPr>
          <w:rFonts w:ascii="Liberation Serif" w:hAnsi="Liberation Serif"/>
          <w:sz w:val="21"/>
          <w:szCs w:val="21"/>
        </w:rPr>
        <w:tab/>
        <w:t xml:space="preserve">           «__</w:t>
      </w:r>
      <w:r w:rsidR="00342BD1" w:rsidRPr="00713903">
        <w:rPr>
          <w:rFonts w:ascii="Liberation Serif" w:hAnsi="Liberation Serif"/>
          <w:sz w:val="21"/>
          <w:szCs w:val="21"/>
        </w:rPr>
        <w:t>__</w:t>
      </w:r>
      <w:r w:rsidRPr="00713903">
        <w:rPr>
          <w:rFonts w:ascii="Liberation Serif" w:hAnsi="Liberation Serif"/>
          <w:sz w:val="21"/>
          <w:szCs w:val="21"/>
        </w:rPr>
        <w:t>_»</w:t>
      </w:r>
      <w:r w:rsidRPr="00713903">
        <w:rPr>
          <w:rFonts w:ascii="Liberation Serif" w:hAnsi="Liberation Serif"/>
          <w:sz w:val="21"/>
          <w:szCs w:val="21"/>
        </w:rPr>
        <w:tab/>
        <w:t>20___ г.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b/>
          <w:sz w:val="22"/>
          <w:szCs w:val="22"/>
        </w:rPr>
      </w:pPr>
    </w:p>
    <w:p w:rsidR="00FE3401" w:rsidRPr="00713903" w:rsidRDefault="00FE3401" w:rsidP="00FE3401">
      <w:pPr>
        <w:ind w:firstLine="567"/>
        <w:jc w:val="both"/>
        <w:rPr>
          <w:rFonts w:ascii="Liberation Serif" w:hAnsi="Liberation Serif" w:cs="Liberation Serif"/>
          <w:bCs/>
          <w:sz w:val="16"/>
          <w:szCs w:val="16"/>
        </w:rPr>
      </w:pPr>
      <w:r w:rsidRPr="00713903">
        <w:rPr>
          <w:rFonts w:ascii="Liberation Serif" w:hAnsi="Liberation Serif"/>
          <w:b/>
          <w:sz w:val="16"/>
          <w:szCs w:val="16"/>
        </w:rPr>
        <w:t>*</w:t>
      </w:r>
      <w:r w:rsidRPr="00713903">
        <w:rPr>
          <w:rFonts w:ascii="Liberation Serif" w:hAnsi="Liberation Serif" w:cs="Liberation Serif"/>
          <w:bCs/>
          <w:sz w:val="16"/>
          <w:szCs w:val="16"/>
        </w:rPr>
        <w:t xml:space="preserve">Извещение о проведении аукциона размещено на официальном сайте Российской Федерации для размещения информации о проведении торгов </w:t>
      </w:r>
      <w:hyperlink r:id="rId44" w:history="1">
        <w:r w:rsidRPr="00713903">
          <w:rPr>
            <w:rFonts w:ascii="Liberation Serif" w:hAnsi="Liberation Serif" w:cs="Calibri"/>
            <w:bCs/>
            <w:color w:val="0000FF"/>
            <w:sz w:val="16"/>
            <w:szCs w:val="16"/>
            <w:u w:val="single"/>
          </w:rPr>
          <w:t>www.torgi.gov.ru</w:t>
        </w:r>
      </w:hyperlink>
      <w:r w:rsidRPr="00713903">
        <w:rPr>
          <w:rFonts w:ascii="Liberation Serif" w:hAnsi="Liberation Serif" w:cs="Calibri"/>
          <w:sz w:val="16"/>
          <w:szCs w:val="16"/>
        </w:rPr>
        <w:t>/</w:t>
      </w:r>
      <w:r w:rsidRPr="00713903">
        <w:rPr>
          <w:rFonts w:ascii="Liberation Serif" w:hAnsi="Liberation Serif" w:cs="Calibri"/>
          <w:sz w:val="16"/>
          <w:szCs w:val="16"/>
          <w:lang w:val="en-US"/>
        </w:rPr>
        <w:t>new</w:t>
      </w:r>
      <w:r w:rsidRPr="00713903">
        <w:rPr>
          <w:rFonts w:ascii="Liberation Serif" w:hAnsi="Liberation Serif" w:cs="Liberation Serif"/>
          <w:bCs/>
          <w:sz w:val="16"/>
          <w:szCs w:val="16"/>
        </w:rPr>
        <w:t>.</w:t>
      </w:r>
    </w:p>
    <w:p w:rsidR="00FE3401" w:rsidRPr="00713903" w:rsidRDefault="00FE3401" w:rsidP="00FE3401">
      <w:pPr>
        <w:tabs>
          <w:tab w:val="right" w:pos="9356"/>
        </w:tabs>
        <w:ind w:firstLine="567"/>
        <w:jc w:val="both"/>
        <w:rPr>
          <w:rFonts w:ascii="Liberation Serif" w:hAnsi="Liberation Serif"/>
          <w:sz w:val="27"/>
          <w:szCs w:val="27"/>
        </w:rPr>
      </w:pPr>
      <w:r w:rsidRPr="00713903">
        <w:rPr>
          <w:rFonts w:ascii="Liberation Serif" w:hAnsi="Liberation Serif"/>
          <w:b/>
          <w:sz w:val="16"/>
          <w:szCs w:val="16"/>
        </w:rPr>
        <w:t>Все поля в форме заявки обязательны для заполнения.</w:t>
      </w:r>
      <w:r w:rsidRPr="00713903">
        <w:rPr>
          <w:rFonts w:ascii="Liberation Serif" w:hAnsi="Liberation Serif"/>
          <w:sz w:val="16"/>
          <w:szCs w:val="16"/>
        </w:rPr>
        <w:t xml:space="preserve">   </w:t>
      </w:r>
    </w:p>
    <w:p w:rsidR="003D68DF" w:rsidRPr="00713903" w:rsidRDefault="003D68DF" w:rsidP="003D68DF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3D68DF" w:rsidP="003D68DF">
      <w:pPr>
        <w:jc w:val="both"/>
        <w:rPr>
          <w:rFonts w:ascii="Liberation Serif" w:hAnsi="Liberation Serif" w:cs="Liberation Serif"/>
          <w:sz w:val="26"/>
          <w:szCs w:val="26"/>
        </w:rPr>
      </w:pPr>
      <w:r w:rsidRPr="00713903">
        <w:rPr>
          <w:rFonts w:ascii="Liberation Serif" w:hAnsi="Liberation Serif" w:cs="Liberation Serif"/>
          <w:sz w:val="26"/>
          <w:szCs w:val="26"/>
        </w:rPr>
        <w:t>Подпись Организатора торгов _____________________</w:t>
      </w:r>
    </w:p>
    <w:p w:rsidR="003D68DF" w:rsidRPr="00713903" w:rsidRDefault="003D68DF" w:rsidP="003D68DF">
      <w:pPr>
        <w:jc w:val="both"/>
        <w:rPr>
          <w:rFonts w:ascii="Liberation Serif" w:hAnsi="Liberation Serif" w:cs="Liberation Serif"/>
          <w:sz w:val="26"/>
          <w:szCs w:val="26"/>
        </w:rPr>
      </w:pPr>
      <w:r w:rsidRPr="00713903">
        <w:rPr>
          <w:rFonts w:ascii="Liberation Serif" w:hAnsi="Liberation Serif" w:cs="Liberation Serif"/>
          <w:sz w:val="26"/>
          <w:szCs w:val="26"/>
        </w:rPr>
        <w:t>Дата ____________ Время _________ № _______________в журнале приема заявок.</w:t>
      </w:r>
    </w:p>
    <w:p w:rsidR="00D277EF" w:rsidRPr="00713903" w:rsidRDefault="00D277EF" w:rsidP="00B711A1">
      <w:pPr>
        <w:jc w:val="right"/>
        <w:rPr>
          <w:rFonts w:ascii="Liberation Serif" w:hAnsi="Liberation Serif" w:cs="Liberation Serif"/>
          <w:sz w:val="24"/>
          <w:szCs w:val="24"/>
        </w:rPr>
      </w:pPr>
    </w:p>
    <w:p w:rsidR="00B711A1" w:rsidRPr="00713903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Приложение № 2</w:t>
      </w:r>
    </w:p>
    <w:p w:rsidR="00B711A1" w:rsidRPr="00713903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к извещению о проведении аукциона </w:t>
      </w:r>
    </w:p>
    <w:p w:rsidR="00B711A1" w:rsidRPr="00713903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электронной форме</w:t>
      </w:r>
    </w:p>
    <w:p w:rsidR="00B711A1" w:rsidRPr="00713903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</w:p>
    <w:p w:rsidR="00B711A1" w:rsidRPr="00713903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</w:p>
    <w:p w:rsidR="00B711A1" w:rsidRPr="00713903" w:rsidRDefault="00B711A1" w:rsidP="00B711A1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Ограничения и обременения прав на земельные участки (зоны с особыми условиями использования территории)</w:t>
      </w:r>
    </w:p>
    <w:p w:rsidR="00F073EA" w:rsidRPr="00713903" w:rsidRDefault="00F073EA" w:rsidP="00B711A1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DB1F6F" w:rsidRPr="00713903" w:rsidRDefault="00DB1F6F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bookmarkStart w:id="4" w:name="_Hlk172187035"/>
      <w:r w:rsidRPr="00713903">
        <w:rPr>
          <w:rFonts w:ascii="Liberation Serif" w:hAnsi="Liberation Serif" w:cs="Liberation Serif"/>
          <w:b/>
          <w:sz w:val="24"/>
          <w:szCs w:val="24"/>
        </w:rPr>
        <w:t>ЛОТ № 1-ЛОТ № 22 - Земельные участки расположены в границах зоны с особыми условиями использования территории. Ограничения прав на земельный участок, предусмотренные статьей 56 Земельного кодекса Российской Федерации. Согласно сведениям, содержащимся в Едином государственном реестре</w:t>
      </w:r>
      <w:r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b/>
          <w:sz w:val="24"/>
          <w:szCs w:val="24"/>
        </w:rPr>
        <w:t>недвижимости:</w:t>
      </w:r>
    </w:p>
    <w:p w:rsidR="00DB1F6F" w:rsidRPr="00713903" w:rsidRDefault="00DB1F6F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</w:t>
      </w:r>
      <w:r w:rsidR="00D922BA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D922BA" w:rsidRPr="00713903" w:rsidRDefault="00DB1F6F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</w:t>
      </w:r>
      <w:r w:rsidR="00D922BA" w:rsidRPr="00713903">
        <w:rPr>
          <w:rFonts w:ascii="Liberation Serif" w:hAnsi="Liberation Serif" w:cs="Liberation Serif"/>
          <w:sz w:val="24"/>
          <w:szCs w:val="24"/>
        </w:rPr>
        <w:t xml:space="preserve">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DB1F6F" w:rsidRPr="00713903" w:rsidRDefault="00DB1F6F" w:rsidP="00D922BA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 xml:space="preserve"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</w:t>
      </w:r>
      <w:r w:rsidR="00D922BA" w:rsidRPr="00713903">
        <w:rPr>
          <w:rFonts w:ascii="Liberation Serif" w:hAnsi="Liberation Serif" w:cs="Liberation Serif"/>
          <w:sz w:val="24"/>
          <w:szCs w:val="24"/>
        </w:rPr>
        <w:t>Пятая подзона приаэродромной территории аэродрома гражданской авиации Екатеринбург (Кольцово); Тип зоны: Приаэродромная территория.</w:t>
      </w:r>
      <w:r w:rsidRPr="00713903">
        <w:rPr>
          <w:rFonts w:ascii="Liberation Serif" w:hAnsi="Liberation Serif" w:cs="Liberation Serif"/>
          <w:sz w:val="24"/>
          <w:szCs w:val="24"/>
        </w:rPr>
        <w:t>;</w:t>
      </w:r>
    </w:p>
    <w:p w:rsidR="00DB1F6F" w:rsidRPr="00713903" w:rsidRDefault="00DB1F6F" w:rsidP="00DB1F6F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</w:t>
      </w:r>
      <w:r w:rsidR="00D922BA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DB1F6F" w:rsidRPr="00713903" w:rsidRDefault="00DB1F6F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 xml:space="preserve">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</w:t>
      </w:r>
      <w:r w:rsidR="00463789" w:rsidRPr="00713903">
        <w:rPr>
          <w:rFonts w:ascii="Liberation Serif" w:hAnsi="Liberation Serif" w:cs="Liberation Serif"/>
          <w:sz w:val="24"/>
          <w:szCs w:val="24"/>
        </w:rPr>
        <w:t>Шестая подзона приаэродромной территории аэродрома гражданской авиации Екатеринбург (Кольцово); Тип зоны: Приаэродромная территория</w:t>
      </w:r>
      <w:r w:rsidRPr="00713903">
        <w:rPr>
          <w:rFonts w:ascii="Liberation Serif" w:hAnsi="Liberation Serif" w:cs="Liberation Serif"/>
          <w:sz w:val="24"/>
          <w:szCs w:val="24"/>
        </w:rPr>
        <w:t>.</w:t>
      </w:r>
    </w:p>
    <w:p w:rsidR="00DB1F6F" w:rsidRPr="00713903" w:rsidRDefault="00DB1F6F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</w:t>
      </w:r>
      <w:r w:rsidR="00463789" w:rsidRPr="00713903">
        <w:rPr>
          <w:rFonts w:ascii="Liberation Serif" w:hAnsi="Liberation Serif" w:cs="Liberation Serif"/>
          <w:sz w:val="24"/>
          <w:szCs w:val="24"/>
        </w:rPr>
        <w:t>ПРиаэродромная территория аэродрома гражданской авиации Екатеринбург (Кольцово); Тип зоны: Приаэродромная территория</w:t>
      </w:r>
      <w:r w:rsidRPr="00713903">
        <w:rPr>
          <w:rFonts w:ascii="Liberation Serif" w:hAnsi="Liberation Serif" w:cs="Liberation Serif"/>
          <w:sz w:val="24"/>
          <w:szCs w:val="24"/>
        </w:rPr>
        <w:t>;</w:t>
      </w:r>
    </w:p>
    <w:p w:rsidR="00DB1F6F" w:rsidRPr="00713903" w:rsidRDefault="00DB1F6F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</w:t>
      </w:r>
      <w:r w:rsidR="00463789" w:rsidRPr="00713903">
        <w:rPr>
          <w:rFonts w:ascii="Liberation Serif" w:hAnsi="Liberation Serif" w:cs="Liberation Serif"/>
          <w:sz w:val="24"/>
          <w:szCs w:val="24"/>
        </w:rPr>
        <w:t>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DB1F6F" w:rsidRPr="00713903" w:rsidRDefault="00DB1F6F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</w:t>
      </w:r>
      <w:r w:rsidR="00463789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D773AC" w:rsidRDefault="00D773AC" w:rsidP="00DB1F6F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773AC" w:rsidRDefault="00D773AC" w:rsidP="00B0482A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9. вид ограничения (обременения): ограничения прав на земельный участок, </w:t>
      </w:r>
      <w:r w:rsidR="00B0482A">
        <w:rPr>
          <w:rFonts w:ascii="Liberation Serif" w:hAnsi="Liberation Serif" w:cs="Liberation Serif"/>
          <w:sz w:val="24"/>
          <w:szCs w:val="24"/>
        </w:rPr>
        <w:t>предусмотренные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B0482A">
        <w:rPr>
          <w:rFonts w:ascii="Liberation Serif" w:hAnsi="Liberation Serif" w:cs="Liberation Serif"/>
          <w:sz w:val="24"/>
          <w:szCs w:val="24"/>
        </w:rPr>
        <w:t>статьей</w:t>
      </w:r>
      <w:r>
        <w:rPr>
          <w:rFonts w:ascii="Liberation Serif" w:hAnsi="Liberation Serif" w:cs="Liberation Serif"/>
          <w:sz w:val="24"/>
          <w:szCs w:val="24"/>
        </w:rPr>
        <w:t xml:space="preserve"> 56 Земельного кодекса Российской </w:t>
      </w:r>
      <w:r w:rsidR="00B0482A">
        <w:rPr>
          <w:rFonts w:ascii="Liberation Serif" w:hAnsi="Liberation Serif" w:cs="Liberation Serif"/>
          <w:sz w:val="24"/>
          <w:szCs w:val="24"/>
        </w:rPr>
        <w:t>Федерации</w:t>
      </w:r>
      <w:r>
        <w:rPr>
          <w:rFonts w:ascii="Liberation Serif" w:hAnsi="Liberation Serif" w:cs="Liberation Serif"/>
          <w:sz w:val="24"/>
          <w:szCs w:val="24"/>
        </w:rPr>
        <w:t>; Ср</w:t>
      </w:r>
      <w:r w:rsidR="00B0482A">
        <w:rPr>
          <w:rFonts w:ascii="Liberation Serif" w:hAnsi="Liberation Serif" w:cs="Liberation Serif"/>
          <w:sz w:val="24"/>
          <w:szCs w:val="24"/>
        </w:rPr>
        <w:t>о</w:t>
      </w:r>
      <w:r>
        <w:rPr>
          <w:rFonts w:ascii="Liberation Serif" w:hAnsi="Liberation Serif" w:cs="Liberation Serif"/>
          <w:sz w:val="24"/>
          <w:szCs w:val="24"/>
        </w:rPr>
        <w:t xml:space="preserve">к действия6 не установлен; реквизиты </w:t>
      </w:r>
      <w:r w:rsidR="00B0482A">
        <w:rPr>
          <w:rFonts w:ascii="Liberation Serif" w:hAnsi="Liberation Serif" w:cs="Liberation Serif"/>
          <w:sz w:val="24"/>
          <w:szCs w:val="24"/>
        </w:rPr>
        <w:t>документа</w:t>
      </w:r>
      <w:r>
        <w:rPr>
          <w:rFonts w:ascii="Liberation Serif" w:hAnsi="Liberation Serif" w:cs="Liberation Serif"/>
          <w:sz w:val="24"/>
          <w:szCs w:val="24"/>
        </w:rPr>
        <w:t xml:space="preserve"> – основания: </w:t>
      </w:r>
      <w:r w:rsidR="00B0482A">
        <w:rPr>
          <w:rFonts w:ascii="Liberation Serif" w:hAnsi="Liberation Serif" w:cs="Liberation Serif"/>
          <w:sz w:val="24"/>
          <w:szCs w:val="24"/>
        </w:rPr>
        <w:t>постановление</w:t>
      </w:r>
      <w:r>
        <w:rPr>
          <w:rFonts w:ascii="Liberation Serif" w:hAnsi="Liberation Serif" w:cs="Liberation Serif"/>
          <w:sz w:val="24"/>
          <w:szCs w:val="24"/>
        </w:rPr>
        <w:t xml:space="preserve"> «Об </w:t>
      </w:r>
      <w:r w:rsidR="00B0482A">
        <w:rPr>
          <w:rFonts w:ascii="Liberation Serif" w:hAnsi="Liberation Serif" w:cs="Liberation Serif"/>
          <w:sz w:val="24"/>
          <w:szCs w:val="24"/>
        </w:rPr>
        <w:t>утверждении</w:t>
      </w:r>
      <w:r>
        <w:rPr>
          <w:rFonts w:ascii="Liberation Serif" w:hAnsi="Liberation Serif" w:cs="Liberation Serif"/>
          <w:sz w:val="24"/>
          <w:szCs w:val="24"/>
        </w:rPr>
        <w:t xml:space="preserve"> правил охраны </w:t>
      </w:r>
      <w:r w:rsidR="004A122B">
        <w:rPr>
          <w:rFonts w:ascii="Liberation Serif" w:hAnsi="Liberation Serif" w:cs="Liberation Serif"/>
          <w:sz w:val="24"/>
          <w:szCs w:val="24"/>
        </w:rPr>
        <w:t>электрических</w:t>
      </w:r>
      <w:r>
        <w:rPr>
          <w:rFonts w:ascii="Liberation Serif" w:hAnsi="Liberation Serif" w:cs="Liberation Serif"/>
          <w:sz w:val="24"/>
          <w:szCs w:val="24"/>
        </w:rPr>
        <w:t xml:space="preserve"> сетей </w:t>
      </w:r>
      <w:r w:rsidR="004A122B">
        <w:rPr>
          <w:rFonts w:ascii="Liberation Serif" w:hAnsi="Liberation Serif" w:cs="Liberation Serif"/>
          <w:sz w:val="24"/>
          <w:szCs w:val="24"/>
        </w:rPr>
        <w:t>напряжением</w:t>
      </w:r>
      <w:r>
        <w:rPr>
          <w:rFonts w:ascii="Liberation Serif" w:hAnsi="Liberation Serif" w:cs="Liberation Serif"/>
          <w:sz w:val="24"/>
          <w:szCs w:val="24"/>
        </w:rPr>
        <w:t xml:space="preserve">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</w:t>
      </w:r>
      <w:r w:rsidR="00B0482A">
        <w:rPr>
          <w:rFonts w:ascii="Liberation Serif" w:hAnsi="Liberation Serif" w:cs="Liberation Serif"/>
          <w:sz w:val="24"/>
          <w:szCs w:val="24"/>
        </w:rPr>
        <w:t>ЦЭС/01-03/2917 выдан: ОАО «МРСК Урала» филиал «</w:t>
      </w:r>
      <w:r w:rsidR="004A122B">
        <w:rPr>
          <w:rFonts w:ascii="Liberation Serif" w:hAnsi="Liberation Serif" w:cs="Liberation Serif"/>
          <w:sz w:val="24"/>
          <w:szCs w:val="24"/>
        </w:rPr>
        <w:t>Сверловэнерго</w:t>
      </w:r>
      <w:r w:rsidR="00B0482A">
        <w:rPr>
          <w:rFonts w:ascii="Liberation Serif" w:hAnsi="Liberation Serif" w:cs="Liberation Serif"/>
          <w:sz w:val="24"/>
          <w:szCs w:val="24"/>
        </w:rPr>
        <w:t xml:space="preserve">»; Содержание ограничения (обременения): Содержание ограничений </w:t>
      </w:r>
      <w:r w:rsidR="004A122B">
        <w:rPr>
          <w:rFonts w:ascii="Liberation Serif" w:hAnsi="Liberation Serif" w:cs="Liberation Serif"/>
          <w:sz w:val="24"/>
          <w:szCs w:val="24"/>
        </w:rPr>
        <w:t>использования</w:t>
      </w:r>
      <w:r w:rsidR="00B0482A">
        <w:rPr>
          <w:rFonts w:ascii="Liberation Serif" w:hAnsi="Liberation Serif" w:cs="Liberation Serif"/>
          <w:sz w:val="24"/>
          <w:szCs w:val="24"/>
        </w:rPr>
        <w:t xml:space="preserve"> объекта </w:t>
      </w:r>
      <w:r w:rsidR="004A122B">
        <w:rPr>
          <w:rFonts w:ascii="Liberation Serif" w:hAnsi="Liberation Serif" w:cs="Liberation Serif"/>
          <w:sz w:val="24"/>
          <w:szCs w:val="24"/>
        </w:rPr>
        <w:t>недвижимости</w:t>
      </w:r>
      <w:r w:rsidR="00B0482A">
        <w:rPr>
          <w:rFonts w:ascii="Liberation Serif" w:hAnsi="Liberation Serif" w:cs="Liberation Serif"/>
          <w:sz w:val="24"/>
          <w:szCs w:val="24"/>
        </w:rPr>
        <w:t xml:space="preserve"> в границах зоны с особыми условиями  - в </w:t>
      </w:r>
      <w:r w:rsidR="004A122B">
        <w:rPr>
          <w:rFonts w:ascii="Liberation Serif" w:hAnsi="Liberation Serif" w:cs="Liberation Serif"/>
          <w:sz w:val="24"/>
          <w:szCs w:val="24"/>
        </w:rPr>
        <w:t>соответствие</w:t>
      </w:r>
      <w:r w:rsidR="00B0482A">
        <w:rPr>
          <w:rFonts w:ascii="Liberation Serif" w:hAnsi="Liberation Serif" w:cs="Liberation Serif"/>
          <w:sz w:val="24"/>
          <w:szCs w:val="24"/>
        </w:rPr>
        <w:t xml:space="preserve"> с п. 11-п. 14 Постановления Совета министров ССР № 255 от 26.03.1984 «Об утверждении правил охраны электрических сетей напряжением </w:t>
      </w:r>
      <w:r w:rsidR="004A122B">
        <w:rPr>
          <w:rFonts w:ascii="Liberation Serif" w:hAnsi="Liberation Serif" w:cs="Liberation Serif"/>
          <w:sz w:val="24"/>
          <w:szCs w:val="24"/>
        </w:rPr>
        <w:t>свыше</w:t>
      </w:r>
      <w:r w:rsidR="00B0482A">
        <w:rPr>
          <w:rFonts w:ascii="Liberation Serif" w:hAnsi="Liberation Serif" w:cs="Liberation Serif"/>
          <w:sz w:val="24"/>
          <w:szCs w:val="24"/>
        </w:rPr>
        <w:t xml:space="preserve"> 1000 вольт»; </w:t>
      </w:r>
      <w:r w:rsidR="004A122B">
        <w:rPr>
          <w:rFonts w:ascii="Liberation Serif" w:hAnsi="Liberation Serif" w:cs="Liberation Serif"/>
          <w:sz w:val="24"/>
          <w:szCs w:val="24"/>
        </w:rPr>
        <w:t>Реестровый</w:t>
      </w:r>
      <w:r w:rsidR="00B0482A">
        <w:rPr>
          <w:rFonts w:ascii="Liberation Serif" w:hAnsi="Liberation Serif" w:cs="Liberation Serif"/>
          <w:sz w:val="24"/>
          <w:szCs w:val="24"/>
        </w:rPr>
        <w:t xml:space="preserve"> номер границы: 66:01-6.559; Вид объекта реестра границ: Зона с особыми </w:t>
      </w:r>
      <w:r w:rsidR="004A122B">
        <w:rPr>
          <w:rFonts w:ascii="Liberation Serif" w:hAnsi="Liberation Serif" w:cs="Liberation Serif"/>
          <w:sz w:val="24"/>
          <w:szCs w:val="24"/>
        </w:rPr>
        <w:t>условиями</w:t>
      </w:r>
      <w:r w:rsidR="00B0482A">
        <w:rPr>
          <w:rFonts w:ascii="Liberation Serif" w:hAnsi="Liberation Serif" w:cs="Liberation Serif"/>
          <w:sz w:val="24"/>
          <w:szCs w:val="24"/>
        </w:rPr>
        <w:t xml:space="preserve"> </w:t>
      </w:r>
      <w:r w:rsidR="004A122B">
        <w:rPr>
          <w:rFonts w:ascii="Liberation Serif" w:hAnsi="Liberation Serif" w:cs="Liberation Serif"/>
          <w:sz w:val="24"/>
          <w:szCs w:val="24"/>
        </w:rPr>
        <w:t>использования</w:t>
      </w:r>
      <w:r w:rsidR="00B0482A">
        <w:rPr>
          <w:rFonts w:ascii="Liberation Serif" w:hAnsi="Liberation Serif" w:cs="Liberation Serif"/>
          <w:sz w:val="24"/>
          <w:szCs w:val="24"/>
        </w:rPr>
        <w:t xml:space="preserve"> </w:t>
      </w:r>
      <w:r w:rsidR="004A122B">
        <w:rPr>
          <w:rFonts w:ascii="Liberation Serif" w:hAnsi="Liberation Serif" w:cs="Liberation Serif"/>
          <w:sz w:val="24"/>
          <w:szCs w:val="24"/>
        </w:rPr>
        <w:t>территории</w:t>
      </w:r>
      <w:r w:rsidR="00B0482A">
        <w:rPr>
          <w:rFonts w:ascii="Liberation Serif" w:hAnsi="Liberation Serif" w:cs="Liberation Serif"/>
          <w:sz w:val="24"/>
          <w:szCs w:val="24"/>
        </w:rPr>
        <w:t>; Вид зоны по документ</w:t>
      </w:r>
      <w:r w:rsidR="004A122B">
        <w:rPr>
          <w:rFonts w:ascii="Liberation Serif" w:hAnsi="Liberation Serif" w:cs="Liberation Serif"/>
          <w:sz w:val="24"/>
          <w:szCs w:val="24"/>
        </w:rPr>
        <w:t>у</w:t>
      </w:r>
      <w:r w:rsidR="00B0482A">
        <w:rPr>
          <w:rFonts w:ascii="Liberation Serif" w:hAnsi="Liberation Serif" w:cs="Liberation Serif"/>
          <w:sz w:val="24"/>
          <w:szCs w:val="24"/>
        </w:rPr>
        <w:t xml:space="preserve">: </w:t>
      </w:r>
      <w:r w:rsidR="004A122B">
        <w:rPr>
          <w:rFonts w:ascii="Liberation Serif" w:hAnsi="Liberation Serif" w:cs="Liberation Serif"/>
          <w:sz w:val="24"/>
          <w:szCs w:val="24"/>
        </w:rPr>
        <w:t>Зона</w:t>
      </w:r>
      <w:r w:rsidR="00B0482A">
        <w:rPr>
          <w:rFonts w:ascii="Liberation Serif" w:hAnsi="Liberation Serif" w:cs="Liberation Serif"/>
          <w:sz w:val="24"/>
          <w:szCs w:val="24"/>
        </w:rPr>
        <w:t xml:space="preserve"> с </w:t>
      </w:r>
      <w:r w:rsidR="004A122B">
        <w:rPr>
          <w:rFonts w:ascii="Liberation Serif" w:hAnsi="Liberation Serif" w:cs="Liberation Serif"/>
          <w:sz w:val="24"/>
          <w:szCs w:val="24"/>
        </w:rPr>
        <w:t>особыми</w:t>
      </w:r>
      <w:r w:rsidR="00B0482A">
        <w:rPr>
          <w:rFonts w:ascii="Liberation Serif" w:hAnsi="Liberation Serif" w:cs="Liberation Serif"/>
          <w:sz w:val="24"/>
          <w:szCs w:val="24"/>
        </w:rPr>
        <w:t xml:space="preserve"> </w:t>
      </w:r>
      <w:r w:rsidR="004A122B">
        <w:rPr>
          <w:rFonts w:ascii="Liberation Serif" w:hAnsi="Liberation Serif" w:cs="Liberation Serif"/>
          <w:sz w:val="24"/>
          <w:szCs w:val="24"/>
        </w:rPr>
        <w:t>условиями</w:t>
      </w:r>
      <w:r w:rsidR="00B0482A">
        <w:rPr>
          <w:rFonts w:ascii="Liberation Serif" w:hAnsi="Liberation Serif" w:cs="Liberation Serif"/>
          <w:sz w:val="24"/>
          <w:szCs w:val="24"/>
        </w:rPr>
        <w:t xml:space="preserve"> использования </w:t>
      </w:r>
      <w:r w:rsidR="004A122B">
        <w:rPr>
          <w:rFonts w:ascii="Liberation Serif" w:hAnsi="Liberation Serif" w:cs="Liberation Serif"/>
          <w:sz w:val="24"/>
          <w:szCs w:val="24"/>
        </w:rPr>
        <w:t xml:space="preserve">территории </w:t>
      </w:r>
      <w:r w:rsidR="00B0482A">
        <w:rPr>
          <w:rFonts w:ascii="Liberation Serif" w:hAnsi="Liberation Serif" w:cs="Liberation Serif"/>
          <w:sz w:val="24"/>
          <w:szCs w:val="24"/>
        </w:rPr>
        <w:t>воздушной линии электропередач</w:t>
      </w:r>
      <w:r w:rsidR="004A122B">
        <w:rPr>
          <w:rFonts w:ascii="Liberation Serif" w:hAnsi="Liberation Serif" w:cs="Liberation Serif"/>
          <w:sz w:val="24"/>
          <w:szCs w:val="24"/>
        </w:rPr>
        <w:t>и</w:t>
      </w:r>
      <w:r w:rsidR="00B0482A">
        <w:rPr>
          <w:rFonts w:ascii="Liberation Serif" w:hAnsi="Liberation Serif" w:cs="Liberation Serif"/>
          <w:sz w:val="24"/>
          <w:szCs w:val="24"/>
        </w:rPr>
        <w:t xml:space="preserve"> ВЛ-110 кВ НС ТЭЦ- ПС Шпагатная – ПС Патруши с отпайкой на ПС </w:t>
      </w:r>
      <w:r w:rsidR="004A122B">
        <w:rPr>
          <w:rFonts w:ascii="Liberation Serif" w:hAnsi="Liberation Serif" w:cs="Liberation Serif"/>
          <w:sz w:val="24"/>
          <w:szCs w:val="24"/>
        </w:rPr>
        <w:t>Седельниково</w:t>
      </w:r>
      <w:r w:rsidR="00B0482A">
        <w:rPr>
          <w:rFonts w:ascii="Liberation Serif" w:hAnsi="Liberation Serif" w:cs="Liberation Serif"/>
          <w:sz w:val="24"/>
          <w:szCs w:val="24"/>
        </w:rPr>
        <w:t xml:space="preserve">, литер 1 в границах Сысертского </w:t>
      </w:r>
      <w:r w:rsidR="004A122B">
        <w:rPr>
          <w:rFonts w:ascii="Liberation Serif" w:hAnsi="Liberation Serif" w:cs="Liberation Serif"/>
          <w:sz w:val="24"/>
          <w:szCs w:val="24"/>
        </w:rPr>
        <w:t>городского округа Свердловской области; Тип зоны: Охранная зона инженерных коммуникаций.</w:t>
      </w:r>
    </w:p>
    <w:p w:rsidR="00D773AC" w:rsidRDefault="00D773AC" w:rsidP="00B0482A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D773AC" w:rsidRPr="00713903" w:rsidRDefault="00D773AC" w:rsidP="00DB1F6F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224FE" w:rsidRDefault="007224FE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bookmarkStart w:id="5" w:name="_Hlk198297259"/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56B29" w:rsidRPr="00713903" w:rsidRDefault="00356B29" w:rsidP="007224F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bookmarkEnd w:id="4"/>
    <w:p w:rsidR="00B711A1" w:rsidRPr="00713903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3 </w:t>
      </w:r>
    </w:p>
    <w:p w:rsidR="00B711A1" w:rsidRPr="00713903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711A1" w:rsidRPr="00713903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B711A1" w:rsidRPr="00713903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B711A1" w:rsidRPr="00713903" w:rsidRDefault="00B711A1" w:rsidP="00B711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bookmarkStart w:id="6" w:name="_Hlk117158974"/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711A1" w:rsidRPr="00713903" w:rsidRDefault="00B711A1" w:rsidP="00B711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711A1" w:rsidRPr="00713903" w:rsidRDefault="00B711A1" w:rsidP="00B711A1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262E50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5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202</w:t>
      </w:r>
      <w:r w:rsidR="00262E50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5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Дементьевой Екатерины </w:t>
      </w:r>
      <w:r w:rsidR="00531ED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Сергеевны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 действующего на основании 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Положени</w:t>
      </w:r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я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711A1" w:rsidRPr="00713903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</w:t>
      </w:r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адресу</w:t>
      </w:r>
      <w:proofErr w:type="gramStart"/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</w:t>
      </w:r>
      <w:r w:rsidR="00B408F1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улица Новая,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далее Участок, имеющий следующие характеристики: 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29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proofErr w:type="gramStart"/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кв.м</w:t>
      </w:r>
      <w:proofErr w:type="gramEnd"/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;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66:</w:t>
      </w:r>
      <w:r w:rsidR="0060162A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33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0101012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233AB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29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18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</w:t>
      </w:r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земли населенных пунктов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;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 w:rsidR="00DB1F6F"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размещение гаражей для собственных нужд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D367D" w:rsidRPr="00713903" w:rsidRDefault="00B711A1" w:rsidP="005D367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711A1" w:rsidRPr="00713903" w:rsidRDefault="00B711A1" w:rsidP="005D367D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).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356B29" w:rsidRPr="00713903" w:rsidRDefault="00356B2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 w:rsidRPr="00356B29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B87F63">
        <w:rPr>
          <w:rFonts w:ascii="Liberation Serif" w:hAnsi="Liberation Serif" w:cs="Liberation Serif"/>
          <w:sz w:val="24"/>
          <w:szCs w:val="24"/>
        </w:rPr>
        <w:t>.</w:t>
      </w:r>
      <w:bookmarkStart w:id="7" w:name="_GoBack"/>
      <w:bookmarkEnd w:id="7"/>
    </w:p>
    <w:p w:rsidR="00B711A1" w:rsidRPr="00713903" w:rsidRDefault="00B711A1" w:rsidP="00500EA9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711A1" w:rsidRPr="00713903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B711A1" w:rsidRPr="00713903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течение 5 (пяти) рабочих дней с даты заключения настоящего договора по следующим реквизитам: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711A1" w:rsidRPr="00713903" w:rsidRDefault="00B711A1" w:rsidP="00B711A1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711A1" w:rsidRPr="00713903" w:rsidRDefault="00B711A1" w:rsidP="00B711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711A1" w:rsidRPr="00713903" w:rsidRDefault="00B711A1" w:rsidP="00B711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711A1" w:rsidRPr="00713903" w:rsidRDefault="00B711A1" w:rsidP="00B711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711A1" w:rsidRPr="00713903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711A1" w:rsidRPr="00713903" w:rsidTr="00BD36E2">
        <w:tc>
          <w:tcPr>
            <w:tcW w:w="4503" w:type="dxa"/>
          </w:tcPr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</w:t>
            </w:r>
            <w:r w:rsidR="00DB1F6F" w:rsidRPr="00713903">
              <w:rPr>
                <w:rFonts w:ascii="Liberation Serif" w:hAnsi="Liberation Serif" w:cs="Liberation Serif"/>
                <w:sz w:val="24"/>
                <w:szCs w:val="24"/>
              </w:rPr>
              <w:t>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711A1" w:rsidRPr="00713903" w:rsidRDefault="00B711A1" w:rsidP="00B711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914DF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07BE9" w:rsidRPr="00713903" w:rsidRDefault="00407BE9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07BE9" w:rsidRPr="00713903" w:rsidRDefault="00407BE9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B711A1" w:rsidRPr="00713903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711A1" w:rsidRPr="00713903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 w:rsidR="008A46C8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5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B711A1" w:rsidRPr="00713903" w:rsidRDefault="00B711A1" w:rsidP="00B711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711A1" w:rsidRPr="00713903" w:rsidRDefault="00B711A1" w:rsidP="00B711A1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711A1" w:rsidRPr="00713903" w:rsidRDefault="00B711A1" w:rsidP="00B711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711A1" w:rsidRPr="00713903" w:rsidRDefault="00B711A1" w:rsidP="00B711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711A1" w:rsidRPr="00713903" w:rsidRDefault="00B711A1" w:rsidP="00B711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262E50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711A1" w:rsidRPr="00713903" w:rsidRDefault="00B711A1" w:rsidP="00B711A1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</w:t>
      </w:r>
      <w:r w:rsidR="00DB1F6F"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Дементьевой Екатерины Сергеевны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, действующего на  основании  </w:t>
      </w:r>
      <w:r w:rsidR="00DB1F6F"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Положения</w:t>
      </w:r>
      <w:r w:rsidR="00914DFD"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262E50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5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 w:rsidR="00531ED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29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531ED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м., кадастровый номер: 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66:</w:t>
      </w:r>
      <w:r w:rsidR="0060162A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33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0101012</w:t>
      </w:r>
      <w:r w:rsidR="00312829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60162A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</w:t>
      </w:r>
      <w:r w:rsidR="00233AB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9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18</w:t>
      </w:r>
      <w:r w:rsidR="009C65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(категория земель: земли населенных пунктов, разрешенное использование</w:t>
      </w:r>
      <w:r w:rsidR="00B17517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: 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размещение гаражей для собственных нужд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r w:rsidR="00914DF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 городской округ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город Арамиль</w:t>
      </w:r>
      <w:r w:rsidR="00233ABD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</w:t>
      </w:r>
      <w:r w:rsidR="00DB1F6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улица Новая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B711A1" w:rsidRPr="00713903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13903" w:rsidRDefault="00B711A1" w:rsidP="00B711A1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711A1" w:rsidRPr="00713903" w:rsidTr="00BD36E2">
        <w:tc>
          <w:tcPr>
            <w:tcW w:w="4219" w:type="dxa"/>
          </w:tcPr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711A1" w:rsidRPr="00713903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</w:t>
            </w:r>
            <w:r w:rsidR="00B13654" w:rsidRPr="00713903">
              <w:rPr>
                <w:rFonts w:ascii="Liberation Serif" w:hAnsi="Liberation Serif" w:cs="Liberation Serif"/>
                <w:sz w:val="24"/>
                <w:szCs w:val="24"/>
              </w:rPr>
              <w:t>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711A1" w:rsidRPr="00713903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  <w:bookmarkEnd w:id="6"/>
    </w:tbl>
    <w:p w:rsidR="00B711A1" w:rsidRPr="00713903" w:rsidRDefault="00B711A1" w:rsidP="00B711A1">
      <w:pPr>
        <w:tabs>
          <w:tab w:val="left" w:pos="3346"/>
        </w:tabs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</w:p>
    <w:p w:rsidR="00B711A1" w:rsidRPr="00713903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Pr="00713903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Pr="00713903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13903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B13654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Приложение № 4 </w:t>
      </w:r>
    </w:p>
    <w:p w:rsidR="00B13654" w:rsidRPr="00713903" w:rsidRDefault="00B13654" w:rsidP="00B13654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13654" w:rsidRPr="00713903" w:rsidRDefault="00B13654" w:rsidP="00B13654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B13654" w:rsidRPr="00713903" w:rsidRDefault="00B13654" w:rsidP="00B13654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B13654" w:rsidRPr="00713903" w:rsidRDefault="00B13654" w:rsidP="00B13654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13654" w:rsidRPr="00713903" w:rsidRDefault="00B13654" w:rsidP="00B13654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13654" w:rsidRPr="00713903" w:rsidRDefault="00B13654" w:rsidP="00B13654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13654" w:rsidRPr="00713903" w:rsidRDefault="00B13654" w:rsidP="00B13654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</w:t>
      </w:r>
      <w:r w:rsidR="00531ED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Сергеевны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13654" w:rsidRPr="00A32378" w:rsidRDefault="00A32378" w:rsidP="00A32378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B13654" w:rsidRPr="00A32378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66:33:0101012:2919;                                                                       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13654" w:rsidRPr="00713903" w:rsidRDefault="00B13654" w:rsidP="00B13654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500EA9" w:rsidRPr="00713903" w:rsidRDefault="00500EA9" w:rsidP="00500EA9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500EA9" w:rsidRPr="00713903" w:rsidRDefault="00500EA9" w:rsidP="00500EA9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356B29" w:rsidRPr="00713903" w:rsidRDefault="00356B2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</w:p>
    <w:p w:rsidR="00B13654" w:rsidRPr="00713903" w:rsidRDefault="00B13654" w:rsidP="00B13654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13654" w:rsidRPr="00A32378" w:rsidRDefault="00A32378" w:rsidP="00A32378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B13654" w:rsidRPr="00A32378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13654" w:rsidRPr="00713903" w:rsidRDefault="00B13654" w:rsidP="00B13654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13654" w:rsidRPr="00713903" w:rsidRDefault="00B13654" w:rsidP="00B13654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13654" w:rsidRPr="00713903" w:rsidRDefault="00B13654" w:rsidP="00B13654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13654" w:rsidRPr="00713903" w:rsidRDefault="00B13654" w:rsidP="00B13654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13654" w:rsidRPr="00713903" w:rsidRDefault="00B13654" w:rsidP="00B13654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13654" w:rsidRPr="00713903" w:rsidRDefault="00B13654" w:rsidP="00B13654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13654" w:rsidRPr="00713903" w:rsidRDefault="00B13654" w:rsidP="00B13654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B13654" w:rsidRPr="00A32378" w:rsidRDefault="00A32378" w:rsidP="00A32378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B13654" w:rsidRPr="00A32378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B13654" w:rsidRPr="00713903" w:rsidRDefault="00B13654" w:rsidP="00B13654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13654" w:rsidRPr="00713903" w:rsidRDefault="00B13654" w:rsidP="00B13654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13654" w:rsidRPr="00713903" w:rsidRDefault="00B13654" w:rsidP="00B13654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13654" w:rsidRPr="00A32378" w:rsidRDefault="00A32378" w:rsidP="00A32378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B13654" w:rsidRPr="00A32378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13654" w:rsidRPr="00713903" w:rsidRDefault="00B13654" w:rsidP="00B13654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13654" w:rsidRPr="00713903" w:rsidRDefault="00B13654" w:rsidP="00B13654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13654" w:rsidRPr="00713903" w:rsidRDefault="00B13654" w:rsidP="00B13654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13654" w:rsidRPr="00A32378" w:rsidRDefault="00A32378" w:rsidP="00A32378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B13654" w:rsidRPr="00A32378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13654" w:rsidRPr="00713903" w:rsidRDefault="00B13654" w:rsidP="00B13654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13654" w:rsidRPr="00713903" w:rsidTr="005E042D">
        <w:tc>
          <w:tcPr>
            <w:tcW w:w="4503" w:type="dxa"/>
          </w:tcPr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13654" w:rsidRPr="00713903" w:rsidRDefault="00B13654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13654" w:rsidRPr="00713903" w:rsidRDefault="00B13654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13654" w:rsidRPr="00713903" w:rsidRDefault="00B13654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13654" w:rsidRPr="00713903" w:rsidRDefault="00B13654" w:rsidP="00B13654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13654" w:rsidRPr="00713903" w:rsidRDefault="00B13654" w:rsidP="00B13654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13654" w:rsidRPr="00713903" w:rsidRDefault="00B13654" w:rsidP="00B13654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13654" w:rsidRPr="00713903" w:rsidRDefault="00B13654" w:rsidP="00B13654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32378" w:rsidRDefault="00A32378" w:rsidP="00B13654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13654" w:rsidRPr="00713903" w:rsidRDefault="00A32378" w:rsidP="00B13654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Приложение </w:t>
      </w:r>
      <w:r w:rsidR="00B13654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№ 1</w:t>
      </w:r>
    </w:p>
    <w:p w:rsidR="00B13654" w:rsidRPr="00713903" w:rsidRDefault="00B13654" w:rsidP="00B13654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13654" w:rsidRPr="00713903" w:rsidRDefault="00B13654" w:rsidP="00B13654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B13654" w:rsidRPr="00713903" w:rsidRDefault="00B13654" w:rsidP="00B13654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13654" w:rsidRPr="00713903" w:rsidRDefault="00B13654" w:rsidP="00B13654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13654" w:rsidRPr="00713903" w:rsidRDefault="00B13654" w:rsidP="00B13654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13654" w:rsidRPr="00713903" w:rsidRDefault="00B13654" w:rsidP="00B13654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13654" w:rsidRPr="00713903" w:rsidRDefault="00B13654" w:rsidP="00B13654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13654" w:rsidRPr="00713903" w:rsidRDefault="00B13654" w:rsidP="00B13654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13654" w:rsidRPr="00713903" w:rsidRDefault="00B13654" w:rsidP="00B13654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 w:rsidR="00531ED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29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</w:t>
      </w:r>
      <w:r w:rsidR="00531EDF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м., кадастровый номер: 66:33:0101012:2919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B13654" w:rsidRPr="00713903" w:rsidRDefault="00B13654" w:rsidP="00B13654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13654" w:rsidRPr="00713903" w:rsidRDefault="00B13654" w:rsidP="00B13654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13654" w:rsidRPr="00713903" w:rsidTr="005E042D">
        <w:tc>
          <w:tcPr>
            <w:tcW w:w="4219" w:type="dxa"/>
          </w:tcPr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13654" w:rsidRPr="00713903" w:rsidRDefault="00B13654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13654" w:rsidRPr="00713903" w:rsidRDefault="00B13654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13654" w:rsidRPr="00713903" w:rsidRDefault="00B13654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13654" w:rsidRPr="00713903" w:rsidRDefault="00B13654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13654" w:rsidRPr="00713903" w:rsidRDefault="00B13654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13654" w:rsidRPr="00713903" w:rsidRDefault="00B13654" w:rsidP="00B13654">
      <w:pPr>
        <w:tabs>
          <w:tab w:val="left" w:pos="3346"/>
        </w:tabs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</w:p>
    <w:p w:rsidR="00B13654" w:rsidRPr="00713903" w:rsidRDefault="00B13654" w:rsidP="00B13654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  <w:bookmarkStart w:id="8" w:name="_Hlk197519466"/>
    </w:p>
    <w:p w:rsidR="00531EDF" w:rsidRPr="00713903" w:rsidRDefault="00531EDF" w:rsidP="00531ED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Приложение № 5 </w:t>
      </w:r>
    </w:p>
    <w:p w:rsidR="00531EDF" w:rsidRPr="00713903" w:rsidRDefault="00531EDF" w:rsidP="00531ED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31EDF" w:rsidRPr="00713903" w:rsidRDefault="00531EDF" w:rsidP="00531ED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531EDF" w:rsidRPr="00713903" w:rsidRDefault="00531EDF" w:rsidP="00531ED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31EDF" w:rsidRPr="00713903" w:rsidRDefault="00531EDF" w:rsidP="00531EDF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31EDF" w:rsidRPr="00713903" w:rsidRDefault="00531EDF" w:rsidP="00531EDF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31EDF" w:rsidRPr="00713903" w:rsidRDefault="00531EDF" w:rsidP="00531EDF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31EDF" w:rsidRPr="00A32378" w:rsidRDefault="00A32378" w:rsidP="00A32378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531EDF" w:rsidRPr="00A32378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66:33:0101012:2920;                                                                       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531EDF" w:rsidRPr="00713903" w:rsidRDefault="00531EDF" w:rsidP="00531EDF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500EA9" w:rsidRPr="00713903" w:rsidRDefault="00500EA9" w:rsidP="00500EA9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500EA9" w:rsidRPr="00713903" w:rsidRDefault="00500EA9" w:rsidP="00500EA9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356B29" w:rsidRPr="00713903" w:rsidRDefault="00356B2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A32378">
        <w:rPr>
          <w:rFonts w:ascii="Liberation Serif" w:hAnsi="Liberation Serif" w:cs="Liberation Serif"/>
          <w:sz w:val="24"/>
          <w:szCs w:val="24"/>
        </w:rPr>
        <w:t>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31EDF" w:rsidRPr="00A32378" w:rsidRDefault="00A32378" w:rsidP="00A32378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531EDF" w:rsidRPr="00A32378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531EDF" w:rsidRPr="00A32378" w:rsidRDefault="00A32378" w:rsidP="00A32378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531EDF" w:rsidRPr="00A32378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31EDF" w:rsidRPr="00A32378" w:rsidRDefault="00A32378" w:rsidP="00A32378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531EDF" w:rsidRPr="00A32378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531EDF" w:rsidRPr="00713903" w:rsidRDefault="00531EDF" w:rsidP="00531ED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31EDF" w:rsidRPr="00713903" w:rsidRDefault="00531EDF" w:rsidP="00531ED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31EDF" w:rsidRPr="00713903" w:rsidRDefault="00531EDF" w:rsidP="00531ED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31EDF" w:rsidRPr="00A32378" w:rsidRDefault="00A32378" w:rsidP="00A32378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531EDF" w:rsidRPr="00A32378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31EDF" w:rsidRPr="00713903" w:rsidTr="005E042D">
        <w:tc>
          <w:tcPr>
            <w:tcW w:w="4503" w:type="dxa"/>
          </w:tcPr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31EDF" w:rsidRPr="00713903" w:rsidRDefault="00531EDF" w:rsidP="00531ED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356B29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32378" w:rsidRDefault="00A32378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531EDF" w:rsidRPr="00713903" w:rsidRDefault="00531EDF" w:rsidP="00531ED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31EDF" w:rsidRPr="00713903" w:rsidRDefault="00531EDF" w:rsidP="00531EDF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31EDF" w:rsidRPr="00713903" w:rsidRDefault="00531EDF" w:rsidP="00531ED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31EDF" w:rsidRPr="00713903" w:rsidRDefault="00531EDF" w:rsidP="00531ED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31EDF" w:rsidRPr="00713903" w:rsidRDefault="00531EDF" w:rsidP="00531ED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31EDF" w:rsidRPr="00713903" w:rsidRDefault="00531EDF" w:rsidP="00531EDF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66:33:0101012:2920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31EDF" w:rsidRPr="00713903" w:rsidTr="005E042D">
        <w:tc>
          <w:tcPr>
            <w:tcW w:w="4219" w:type="dxa"/>
          </w:tcPr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13654" w:rsidRPr="00713903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bookmarkEnd w:id="8"/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3D68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6 </w:t>
      </w:r>
    </w:p>
    <w:p w:rsidR="00531EDF" w:rsidRPr="00713903" w:rsidRDefault="00531EDF" w:rsidP="00531ED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31EDF" w:rsidRPr="00713903" w:rsidRDefault="00531EDF" w:rsidP="00531ED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531EDF" w:rsidRPr="00713903" w:rsidRDefault="00531EDF" w:rsidP="00531ED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31EDF" w:rsidRPr="00713903" w:rsidRDefault="00531EDF" w:rsidP="00531EDF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31EDF" w:rsidRPr="00713903" w:rsidRDefault="00531EDF" w:rsidP="00531EDF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31EDF" w:rsidRPr="00713903" w:rsidRDefault="00531EDF" w:rsidP="00531EDF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31EDF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531EDF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66:33:0101012:2921;                                                                       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531EDF" w:rsidRPr="00713903" w:rsidRDefault="00531EDF" w:rsidP="00531EDF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500EA9" w:rsidRPr="00713903" w:rsidRDefault="00500EA9" w:rsidP="00500EA9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500EA9" w:rsidRPr="00713903" w:rsidRDefault="00500EA9" w:rsidP="00500EA9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356B29" w:rsidRPr="00713903" w:rsidRDefault="00356B2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937453">
        <w:rPr>
          <w:rFonts w:ascii="Liberation Serif" w:hAnsi="Liberation Serif" w:cs="Liberation Serif"/>
          <w:sz w:val="24"/>
          <w:szCs w:val="24"/>
        </w:rPr>
        <w:t>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31EDF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531EDF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531EDF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531EDF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31EDF" w:rsidRPr="00937453" w:rsidRDefault="00937453" w:rsidP="00937453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531EDF" w:rsidRPr="0093745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531EDF" w:rsidRPr="00713903" w:rsidRDefault="00531EDF" w:rsidP="00531ED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31EDF" w:rsidRPr="00713903" w:rsidRDefault="00531EDF" w:rsidP="00531ED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31EDF" w:rsidRPr="00713903" w:rsidRDefault="00531EDF" w:rsidP="00531ED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31EDF" w:rsidRPr="00937453" w:rsidRDefault="00937453" w:rsidP="00937453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531EDF" w:rsidRPr="0093745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31EDF" w:rsidRPr="00713903" w:rsidTr="005E042D">
        <w:tc>
          <w:tcPr>
            <w:tcW w:w="4503" w:type="dxa"/>
          </w:tcPr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31EDF" w:rsidRPr="00713903" w:rsidRDefault="00531EDF" w:rsidP="00531ED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37453" w:rsidRPr="00713903" w:rsidRDefault="00937453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356B29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531EDF" w:rsidRPr="00713903" w:rsidRDefault="00531EDF" w:rsidP="00531ED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31EDF" w:rsidRPr="00713903" w:rsidRDefault="00531EDF" w:rsidP="00531EDF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31EDF" w:rsidRPr="00713903" w:rsidRDefault="00531EDF" w:rsidP="00531ED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31EDF" w:rsidRPr="00713903" w:rsidRDefault="00531EDF" w:rsidP="00531ED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31EDF" w:rsidRPr="00713903" w:rsidRDefault="00531EDF" w:rsidP="00531ED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31EDF" w:rsidRPr="00713903" w:rsidRDefault="00531EDF" w:rsidP="00531EDF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66:33:0101012:2921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31EDF" w:rsidRPr="00713903" w:rsidTr="005E042D">
        <w:tc>
          <w:tcPr>
            <w:tcW w:w="4219" w:type="dxa"/>
          </w:tcPr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13903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9C65FD" w:rsidRPr="00713903" w:rsidRDefault="009C65FD" w:rsidP="003D68DF">
      <w:pPr>
        <w:rPr>
          <w:rFonts w:ascii="Liberation Serif" w:hAnsi="Liberation Serif" w:cs="Liberation Serif"/>
          <w:sz w:val="24"/>
          <w:szCs w:val="24"/>
        </w:rPr>
      </w:pPr>
    </w:p>
    <w:p w:rsidR="009C65FD" w:rsidRPr="00713903" w:rsidRDefault="009C65FD" w:rsidP="003D68DF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3D68DF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3D68DF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3D68DF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3D68DF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3D68DF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3D68DF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3D68DF">
      <w:pPr>
        <w:rPr>
          <w:rFonts w:ascii="Liberation Serif" w:hAnsi="Liberation Serif" w:cs="Liberation Serif"/>
          <w:sz w:val="24"/>
          <w:szCs w:val="24"/>
        </w:rPr>
      </w:pPr>
    </w:p>
    <w:p w:rsidR="00B408F1" w:rsidRDefault="00B408F1" w:rsidP="003D68DF">
      <w:pPr>
        <w:rPr>
          <w:rFonts w:ascii="Liberation Serif" w:hAnsi="Liberation Serif" w:cs="Liberation Serif"/>
          <w:sz w:val="24"/>
          <w:szCs w:val="24"/>
        </w:rPr>
      </w:pPr>
    </w:p>
    <w:p w:rsidR="00356B29" w:rsidRPr="00713903" w:rsidRDefault="00356B29" w:rsidP="003D68DF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7 </w:t>
      </w:r>
    </w:p>
    <w:p w:rsidR="00531EDF" w:rsidRPr="00713903" w:rsidRDefault="00531EDF" w:rsidP="00531ED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31EDF" w:rsidRPr="00713903" w:rsidRDefault="00531EDF" w:rsidP="00531ED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531EDF" w:rsidRPr="00713903" w:rsidRDefault="00531EDF" w:rsidP="00531ED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31EDF" w:rsidRPr="00713903" w:rsidRDefault="00531EDF" w:rsidP="00531EDF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31EDF" w:rsidRPr="00713903" w:rsidRDefault="00531EDF" w:rsidP="00531EDF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31EDF" w:rsidRPr="00713903" w:rsidRDefault="00531EDF" w:rsidP="00531EDF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31EDF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531EDF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66:33:0101012:2922;                                                                       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531EDF" w:rsidRPr="00713903" w:rsidRDefault="00531EDF" w:rsidP="00531EDF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500EA9" w:rsidRPr="00713903" w:rsidRDefault="00500EA9" w:rsidP="00500EA9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500EA9" w:rsidRPr="00713903" w:rsidRDefault="00500EA9" w:rsidP="00500EA9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356B29" w:rsidRPr="00713903" w:rsidRDefault="00356B2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937453">
        <w:rPr>
          <w:rFonts w:ascii="Liberation Serif" w:hAnsi="Liberation Serif" w:cs="Liberation Serif"/>
          <w:sz w:val="24"/>
          <w:szCs w:val="24"/>
        </w:rPr>
        <w:t>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31EDF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531EDF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531EDF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531EDF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31EDF" w:rsidRPr="00937453" w:rsidRDefault="00937453" w:rsidP="00937453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531EDF" w:rsidRPr="0093745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531EDF" w:rsidRPr="00713903" w:rsidRDefault="00531EDF" w:rsidP="00531ED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31EDF" w:rsidRPr="00713903" w:rsidRDefault="00531EDF" w:rsidP="00531ED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31EDF" w:rsidRPr="00713903" w:rsidRDefault="00531EDF" w:rsidP="00531ED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31EDF" w:rsidRPr="00937453" w:rsidRDefault="00937453" w:rsidP="00937453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531EDF" w:rsidRPr="0093745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31EDF" w:rsidRPr="00713903" w:rsidTr="005E042D">
        <w:tc>
          <w:tcPr>
            <w:tcW w:w="4503" w:type="dxa"/>
          </w:tcPr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31EDF" w:rsidRPr="00713903" w:rsidRDefault="00531EDF" w:rsidP="00531ED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356B29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37453" w:rsidRDefault="00937453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531EDF" w:rsidRPr="00713903" w:rsidRDefault="00531EDF" w:rsidP="00531ED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31EDF" w:rsidRPr="00713903" w:rsidRDefault="00531EDF" w:rsidP="00531EDF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31EDF" w:rsidRPr="00713903" w:rsidRDefault="00531EDF" w:rsidP="00531ED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31EDF" w:rsidRPr="00713903" w:rsidRDefault="00531EDF" w:rsidP="00531ED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31EDF" w:rsidRPr="00713903" w:rsidRDefault="00531EDF" w:rsidP="00531ED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31EDF" w:rsidRPr="00713903" w:rsidRDefault="00531EDF" w:rsidP="00531EDF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66:33:0101012:2922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31EDF" w:rsidRPr="00713903" w:rsidTr="005E042D">
        <w:tc>
          <w:tcPr>
            <w:tcW w:w="4219" w:type="dxa"/>
          </w:tcPr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Приложение № 8 </w:t>
      </w:r>
    </w:p>
    <w:p w:rsidR="00531EDF" w:rsidRPr="00713903" w:rsidRDefault="00531EDF" w:rsidP="00531ED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31EDF" w:rsidRPr="00713903" w:rsidRDefault="00531EDF" w:rsidP="00531ED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531EDF" w:rsidRPr="00713903" w:rsidRDefault="00531EDF" w:rsidP="00531ED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31EDF" w:rsidRPr="00713903" w:rsidRDefault="00531EDF" w:rsidP="00531EDF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31EDF" w:rsidRPr="00713903" w:rsidRDefault="00531EDF" w:rsidP="00531EDF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31EDF" w:rsidRPr="00713903" w:rsidRDefault="00531EDF" w:rsidP="00531EDF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31EDF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531EDF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66:33:0101012:2923;                                                                       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531EDF" w:rsidRPr="00713903" w:rsidRDefault="00531EDF" w:rsidP="00531EDF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500EA9" w:rsidRPr="00713903" w:rsidRDefault="00500EA9" w:rsidP="00500EA9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500EA9" w:rsidRPr="00713903" w:rsidRDefault="00500EA9" w:rsidP="00500EA9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356B29" w:rsidRPr="00713903" w:rsidRDefault="00356B2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937453">
        <w:rPr>
          <w:rFonts w:ascii="Liberation Serif" w:hAnsi="Liberation Serif" w:cs="Liberation Serif"/>
          <w:sz w:val="24"/>
          <w:szCs w:val="24"/>
        </w:rPr>
        <w:t>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31EDF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531EDF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531EDF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531EDF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31EDF" w:rsidRPr="00937453" w:rsidRDefault="00937453" w:rsidP="00937453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531EDF" w:rsidRPr="0093745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531EDF" w:rsidRPr="00713903" w:rsidRDefault="00531EDF" w:rsidP="00531ED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31EDF" w:rsidRPr="00713903" w:rsidRDefault="00531EDF" w:rsidP="00531ED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31EDF" w:rsidRPr="00713903" w:rsidRDefault="00531EDF" w:rsidP="00531ED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31EDF" w:rsidRPr="00937453" w:rsidRDefault="00937453" w:rsidP="00937453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531EDF" w:rsidRPr="0093745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31EDF" w:rsidRPr="00713903" w:rsidTr="005E042D">
        <w:tc>
          <w:tcPr>
            <w:tcW w:w="4503" w:type="dxa"/>
          </w:tcPr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31EDF" w:rsidRPr="00713903" w:rsidRDefault="00531EDF" w:rsidP="00531ED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37453" w:rsidRPr="00713903" w:rsidRDefault="00937453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356B29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31EDF" w:rsidRPr="00713903" w:rsidRDefault="00531EDF" w:rsidP="00531ED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531EDF" w:rsidRPr="00713903" w:rsidRDefault="00531EDF" w:rsidP="00531ED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31EDF" w:rsidRPr="00713903" w:rsidRDefault="00531EDF" w:rsidP="00531EDF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31EDF" w:rsidRPr="00713903" w:rsidRDefault="00531EDF" w:rsidP="00531ED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31EDF" w:rsidRPr="00713903" w:rsidRDefault="00531EDF" w:rsidP="00531ED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31EDF" w:rsidRPr="00713903" w:rsidRDefault="00531EDF" w:rsidP="00531ED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31EDF" w:rsidRPr="00713903" w:rsidRDefault="00531EDF" w:rsidP="00531EDF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66:33:0101012:2923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531EDF" w:rsidRPr="00713903" w:rsidRDefault="00531EDF" w:rsidP="00531ED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31EDF" w:rsidRPr="00713903" w:rsidRDefault="00531EDF" w:rsidP="00531EDF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31EDF" w:rsidRPr="00713903" w:rsidTr="005E042D">
        <w:tc>
          <w:tcPr>
            <w:tcW w:w="4219" w:type="dxa"/>
          </w:tcPr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31EDF" w:rsidRPr="00713903" w:rsidRDefault="00531EDF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31EDF" w:rsidRPr="00713903" w:rsidRDefault="00531EDF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531EDF" w:rsidRPr="00713903" w:rsidRDefault="00531EDF" w:rsidP="00531EDF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408F1" w:rsidRPr="00713903" w:rsidRDefault="00B408F1" w:rsidP="00356B29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9E306B" w:rsidRPr="00713903">
        <w:rPr>
          <w:rFonts w:ascii="Liberation Serif" w:hAnsi="Liberation Serif"/>
          <w:sz w:val="24"/>
          <w:szCs w:val="24"/>
        </w:rPr>
        <w:t>9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E042D" w:rsidRPr="00713903" w:rsidRDefault="005E042D" w:rsidP="005E042D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66:33:0101012:2924;                                                                      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5E042D" w:rsidRPr="00713903" w:rsidRDefault="005E042D" w:rsidP="005E042D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500EA9" w:rsidRPr="00713903" w:rsidRDefault="00500EA9" w:rsidP="00500EA9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500EA9" w:rsidRPr="00713903" w:rsidRDefault="00500EA9" w:rsidP="00500EA9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356B29" w:rsidRPr="00713903" w:rsidRDefault="00356B2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937453">
        <w:rPr>
          <w:rFonts w:ascii="Liberation Serif" w:hAnsi="Liberation Serif" w:cs="Liberation Serif"/>
          <w:sz w:val="24"/>
          <w:szCs w:val="24"/>
        </w:rPr>
        <w:t>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E042D" w:rsidRPr="00937453" w:rsidRDefault="00937453" w:rsidP="00937453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5E042D" w:rsidRPr="0093745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937453" w:rsidRDefault="00937453" w:rsidP="00937453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5E042D" w:rsidRPr="0093745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E042D" w:rsidRPr="00713903" w:rsidTr="005E042D">
        <w:tc>
          <w:tcPr>
            <w:tcW w:w="4503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Default="005E042D" w:rsidP="00356B29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37453" w:rsidRPr="00713903" w:rsidRDefault="00937453" w:rsidP="00356B29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66:33:0101012:2924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E042D" w:rsidRPr="00713903" w:rsidTr="005E042D">
        <w:tc>
          <w:tcPr>
            <w:tcW w:w="4219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408F1" w:rsidRPr="00713903" w:rsidRDefault="00B408F1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A46C8" w:rsidRPr="00713903" w:rsidRDefault="008A46C8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A46C8" w:rsidRPr="00713903" w:rsidRDefault="008A46C8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A46C8" w:rsidRPr="00713903" w:rsidRDefault="008A46C8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A46C8" w:rsidRPr="00713903" w:rsidRDefault="008A46C8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9E306B" w:rsidRPr="00713903">
        <w:rPr>
          <w:rFonts w:ascii="Liberation Serif" w:hAnsi="Liberation Serif"/>
          <w:sz w:val="24"/>
          <w:szCs w:val="24"/>
        </w:rPr>
        <w:t>10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E042D" w:rsidRPr="00713903" w:rsidRDefault="005E042D" w:rsidP="005E042D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66:33:0101012:2926;                                                                      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5E042D" w:rsidRPr="00713903" w:rsidRDefault="005E042D" w:rsidP="005E042D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500EA9" w:rsidRPr="00713903" w:rsidRDefault="00500EA9" w:rsidP="00500EA9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500EA9" w:rsidRPr="00713903" w:rsidRDefault="00500EA9" w:rsidP="00500EA9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356B29" w:rsidRPr="00713903" w:rsidRDefault="00356B2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937453">
        <w:rPr>
          <w:rFonts w:ascii="Liberation Serif" w:hAnsi="Liberation Serif" w:cs="Liberation Serif"/>
          <w:sz w:val="24"/>
          <w:szCs w:val="24"/>
        </w:rPr>
        <w:t>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E042D" w:rsidRPr="00937453" w:rsidRDefault="00937453" w:rsidP="00937453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5E042D" w:rsidRPr="0093745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937453" w:rsidRDefault="00937453" w:rsidP="00937453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5E042D" w:rsidRPr="0093745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E042D" w:rsidRPr="00713903" w:rsidTr="005E042D">
        <w:tc>
          <w:tcPr>
            <w:tcW w:w="4503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37453" w:rsidRPr="00713903" w:rsidRDefault="00937453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356B29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66:33:0101012:2926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E042D" w:rsidRPr="00713903" w:rsidTr="005E042D">
        <w:tc>
          <w:tcPr>
            <w:tcW w:w="4219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8A46C8" w:rsidRPr="00713903" w:rsidRDefault="008A46C8" w:rsidP="00B408F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408F1" w:rsidRPr="00713903" w:rsidRDefault="00B408F1" w:rsidP="00B408F1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B408F1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B408F1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B408F1">
      <w:pPr>
        <w:rPr>
          <w:rFonts w:ascii="Liberation Serif" w:hAnsi="Liberation Serif" w:cs="Liberation Serif"/>
          <w:sz w:val="24"/>
          <w:szCs w:val="24"/>
        </w:rPr>
      </w:pPr>
    </w:p>
    <w:p w:rsidR="00012705" w:rsidRPr="00713903" w:rsidRDefault="00012705" w:rsidP="00B408F1">
      <w:pPr>
        <w:rPr>
          <w:rFonts w:ascii="Liberation Serif" w:hAnsi="Liberation Serif" w:cs="Liberation Serif"/>
          <w:sz w:val="24"/>
          <w:szCs w:val="24"/>
        </w:rPr>
      </w:pPr>
    </w:p>
    <w:p w:rsidR="00012705" w:rsidRPr="00713903" w:rsidRDefault="00012705" w:rsidP="00B408F1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9E306B" w:rsidRPr="00713903">
        <w:rPr>
          <w:rFonts w:ascii="Liberation Serif" w:hAnsi="Liberation Serif"/>
          <w:sz w:val="24"/>
          <w:szCs w:val="24"/>
        </w:rPr>
        <w:t>11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E042D" w:rsidRPr="00713903" w:rsidRDefault="005E042D" w:rsidP="005E042D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66:33:0101012:2927;                                                                      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5E042D" w:rsidRPr="00713903" w:rsidRDefault="005E042D" w:rsidP="005E042D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500EA9" w:rsidRPr="00713903" w:rsidRDefault="00500EA9" w:rsidP="00500EA9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500EA9" w:rsidRPr="00713903" w:rsidRDefault="00500EA9" w:rsidP="00500EA9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356B29" w:rsidRPr="00713903" w:rsidRDefault="00356B2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937453">
        <w:rPr>
          <w:rFonts w:ascii="Liberation Serif" w:hAnsi="Liberation Serif" w:cs="Liberation Serif"/>
          <w:sz w:val="24"/>
          <w:szCs w:val="24"/>
        </w:rPr>
        <w:t>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E042D" w:rsidRPr="00937453" w:rsidRDefault="00937453" w:rsidP="00937453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5E042D" w:rsidRPr="0093745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937453" w:rsidRDefault="00937453" w:rsidP="00937453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5E042D" w:rsidRPr="0093745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E042D" w:rsidRPr="00713903" w:rsidTr="005E042D">
        <w:tc>
          <w:tcPr>
            <w:tcW w:w="4503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37453" w:rsidRDefault="00937453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66:33:0101012:2927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E042D" w:rsidRPr="00713903" w:rsidTr="005E042D">
        <w:tc>
          <w:tcPr>
            <w:tcW w:w="4219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012705" w:rsidRPr="00713903" w:rsidRDefault="00012705" w:rsidP="00B408F1">
      <w:pPr>
        <w:rPr>
          <w:rFonts w:ascii="Liberation Serif" w:hAnsi="Liberation Serif" w:cs="Liberation Serif"/>
          <w:sz w:val="24"/>
          <w:szCs w:val="24"/>
        </w:rPr>
      </w:pPr>
    </w:p>
    <w:p w:rsidR="00012705" w:rsidRPr="00713903" w:rsidRDefault="00012705" w:rsidP="00B408F1">
      <w:pPr>
        <w:rPr>
          <w:rFonts w:ascii="Liberation Serif" w:hAnsi="Liberation Serif" w:cs="Liberation Serif"/>
          <w:sz w:val="24"/>
          <w:szCs w:val="24"/>
        </w:rPr>
      </w:pPr>
    </w:p>
    <w:p w:rsidR="00012705" w:rsidRPr="00713903" w:rsidRDefault="00012705" w:rsidP="00B408F1">
      <w:pPr>
        <w:rPr>
          <w:rFonts w:ascii="Liberation Serif" w:hAnsi="Liberation Serif" w:cs="Liberation Serif"/>
          <w:sz w:val="24"/>
          <w:szCs w:val="24"/>
        </w:rPr>
      </w:pPr>
    </w:p>
    <w:p w:rsidR="00012705" w:rsidRPr="00713903" w:rsidRDefault="00012705" w:rsidP="00B408F1">
      <w:pPr>
        <w:rPr>
          <w:rFonts w:ascii="Liberation Serif" w:hAnsi="Liberation Serif" w:cs="Liberation Serif"/>
          <w:sz w:val="24"/>
          <w:szCs w:val="24"/>
        </w:rPr>
      </w:pPr>
    </w:p>
    <w:p w:rsidR="00012705" w:rsidRPr="00713903" w:rsidRDefault="00012705" w:rsidP="00B408F1">
      <w:pPr>
        <w:rPr>
          <w:rFonts w:ascii="Liberation Serif" w:hAnsi="Liberation Serif" w:cs="Liberation Serif"/>
          <w:sz w:val="24"/>
          <w:szCs w:val="24"/>
        </w:rPr>
      </w:pPr>
    </w:p>
    <w:p w:rsidR="00012705" w:rsidRPr="00713903" w:rsidRDefault="00012705" w:rsidP="00B408F1">
      <w:pPr>
        <w:rPr>
          <w:rFonts w:ascii="Liberation Serif" w:hAnsi="Liberation Serif" w:cs="Liberation Serif"/>
          <w:sz w:val="24"/>
          <w:szCs w:val="24"/>
        </w:rPr>
      </w:pPr>
    </w:p>
    <w:p w:rsidR="00012705" w:rsidRPr="00713903" w:rsidRDefault="00012705" w:rsidP="00B408F1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9E306B" w:rsidRPr="00713903">
        <w:rPr>
          <w:rFonts w:ascii="Liberation Serif" w:hAnsi="Liberation Serif"/>
          <w:sz w:val="24"/>
          <w:szCs w:val="24"/>
        </w:rPr>
        <w:t>12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E042D" w:rsidRPr="00713903" w:rsidRDefault="005E042D" w:rsidP="005E042D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66:33:0101012:2928;                                                                      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5E042D" w:rsidRPr="00713903" w:rsidRDefault="005E042D" w:rsidP="005E042D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500EA9" w:rsidRPr="00713903" w:rsidRDefault="00500EA9" w:rsidP="00500EA9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500EA9" w:rsidRPr="00713903" w:rsidRDefault="00500EA9" w:rsidP="00500EA9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500EA9" w:rsidRPr="00713903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00EA9" w:rsidRDefault="00500EA9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62A2B" w:rsidRPr="00713903" w:rsidRDefault="00062A2B" w:rsidP="00500EA9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937453">
        <w:rPr>
          <w:rFonts w:ascii="Liberation Serif" w:hAnsi="Liberation Serif" w:cs="Liberation Serif"/>
          <w:sz w:val="24"/>
          <w:szCs w:val="24"/>
        </w:rPr>
        <w:t>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E042D" w:rsidRPr="00937453" w:rsidRDefault="00937453" w:rsidP="00937453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5E042D" w:rsidRPr="0093745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937453" w:rsidRDefault="00937453" w:rsidP="00937453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5E042D" w:rsidRPr="0093745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E042D" w:rsidRPr="00713903" w:rsidTr="005E042D">
        <w:tc>
          <w:tcPr>
            <w:tcW w:w="4503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66:33:0101012:2928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E042D" w:rsidRPr="00713903" w:rsidTr="005E042D">
        <w:tc>
          <w:tcPr>
            <w:tcW w:w="4219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012705" w:rsidRPr="00713903" w:rsidRDefault="00012705" w:rsidP="00B408F1">
      <w:pPr>
        <w:rPr>
          <w:rFonts w:ascii="Liberation Serif" w:hAnsi="Liberation Serif" w:cs="Liberation Serif"/>
          <w:sz w:val="24"/>
          <w:szCs w:val="24"/>
        </w:rPr>
      </w:pPr>
    </w:p>
    <w:p w:rsidR="00012705" w:rsidRPr="00713903" w:rsidRDefault="00012705" w:rsidP="00B408F1">
      <w:pPr>
        <w:rPr>
          <w:rFonts w:ascii="Liberation Serif" w:hAnsi="Liberation Serif" w:cs="Liberation Serif"/>
          <w:sz w:val="24"/>
          <w:szCs w:val="24"/>
        </w:rPr>
      </w:pPr>
    </w:p>
    <w:p w:rsidR="00012705" w:rsidRPr="00713903" w:rsidRDefault="00012705" w:rsidP="00B408F1">
      <w:pPr>
        <w:rPr>
          <w:rFonts w:ascii="Liberation Serif" w:hAnsi="Liberation Serif" w:cs="Liberation Serif"/>
          <w:sz w:val="24"/>
          <w:szCs w:val="24"/>
        </w:rPr>
      </w:pPr>
    </w:p>
    <w:p w:rsidR="008A46C8" w:rsidRPr="00713903" w:rsidRDefault="008A46C8" w:rsidP="00012705">
      <w:pPr>
        <w:rPr>
          <w:rFonts w:ascii="Liberation Serif" w:hAnsi="Liberation Serif" w:cs="Liberation Serif"/>
          <w:sz w:val="24"/>
          <w:szCs w:val="24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9E306B" w:rsidRPr="00713903">
        <w:rPr>
          <w:rFonts w:ascii="Liberation Serif" w:hAnsi="Liberation Serif"/>
          <w:sz w:val="24"/>
          <w:szCs w:val="24"/>
        </w:rPr>
        <w:t>12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E042D" w:rsidRPr="00713903" w:rsidRDefault="005E042D" w:rsidP="005E042D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66:33:0101012:2929;                                                                      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5E042D" w:rsidRPr="00713903" w:rsidRDefault="005E042D" w:rsidP="005E042D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266EB7" w:rsidRPr="00713903" w:rsidRDefault="00266EB7" w:rsidP="00266EB7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266EB7" w:rsidRPr="00713903" w:rsidRDefault="00266EB7" w:rsidP="00266EB7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62A2B" w:rsidRPr="00713903" w:rsidRDefault="00062A2B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937453">
        <w:rPr>
          <w:rFonts w:ascii="Liberation Serif" w:hAnsi="Liberation Serif" w:cs="Liberation Serif"/>
          <w:sz w:val="24"/>
          <w:szCs w:val="24"/>
        </w:rPr>
        <w:t>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E042D" w:rsidRPr="00937453" w:rsidRDefault="00937453" w:rsidP="00937453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5E042D" w:rsidRPr="0093745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937453" w:rsidRDefault="00937453" w:rsidP="00937453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5E042D" w:rsidRPr="0093745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E042D" w:rsidRPr="00713903" w:rsidTr="005E042D">
        <w:tc>
          <w:tcPr>
            <w:tcW w:w="4503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062A2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66:33:0101012:2929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E042D" w:rsidRPr="00713903" w:rsidTr="005E042D">
        <w:tc>
          <w:tcPr>
            <w:tcW w:w="4219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Pr="00713903" w:rsidRDefault="003C3F93" w:rsidP="00062A2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9E306B" w:rsidRPr="00713903">
        <w:rPr>
          <w:rFonts w:ascii="Liberation Serif" w:hAnsi="Liberation Serif"/>
          <w:sz w:val="24"/>
          <w:szCs w:val="24"/>
        </w:rPr>
        <w:t>13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E042D" w:rsidRPr="00713903" w:rsidRDefault="005E042D" w:rsidP="005E042D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66:33:0101012:2930;                                                                      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5E042D" w:rsidRPr="00713903" w:rsidRDefault="005E042D" w:rsidP="005E042D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266EB7" w:rsidRPr="00713903" w:rsidRDefault="00266EB7" w:rsidP="00266EB7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266EB7" w:rsidRPr="00713903" w:rsidRDefault="00266EB7" w:rsidP="00266EB7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62A2B" w:rsidRPr="00713903" w:rsidRDefault="00062A2B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E042D" w:rsidRPr="00937453" w:rsidRDefault="00937453" w:rsidP="00937453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5E042D" w:rsidRPr="0093745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937453" w:rsidRDefault="00937453" w:rsidP="00937453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5E042D" w:rsidRPr="0093745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E042D" w:rsidRPr="00713903" w:rsidTr="005E042D">
        <w:tc>
          <w:tcPr>
            <w:tcW w:w="4503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66:33:0101012:2930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E042D" w:rsidRPr="00713903" w:rsidTr="005E042D">
        <w:tc>
          <w:tcPr>
            <w:tcW w:w="4219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Default="003C3F93" w:rsidP="00062A2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37453" w:rsidRPr="00713903" w:rsidRDefault="00937453" w:rsidP="00062A2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9E306B" w:rsidRPr="00713903">
        <w:rPr>
          <w:rFonts w:ascii="Liberation Serif" w:hAnsi="Liberation Serif"/>
          <w:sz w:val="24"/>
          <w:szCs w:val="24"/>
        </w:rPr>
        <w:t>14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E042D" w:rsidRPr="00713903" w:rsidRDefault="005E042D" w:rsidP="005E042D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66:33:0101012:2931;                                                                      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5E042D" w:rsidRPr="00713903" w:rsidRDefault="005E042D" w:rsidP="005E042D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266EB7" w:rsidRPr="00713903" w:rsidRDefault="00266EB7" w:rsidP="00266EB7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266EB7" w:rsidRPr="00713903" w:rsidRDefault="00266EB7" w:rsidP="00266EB7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62A2B" w:rsidRPr="00713903" w:rsidRDefault="00062A2B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937453">
        <w:rPr>
          <w:rFonts w:ascii="Liberation Serif" w:hAnsi="Liberation Serif" w:cs="Liberation Serif"/>
          <w:sz w:val="24"/>
          <w:szCs w:val="24"/>
        </w:rPr>
        <w:t>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E042D" w:rsidRPr="00937453" w:rsidRDefault="00937453" w:rsidP="00937453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5E042D" w:rsidRPr="0093745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937453" w:rsidRDefault="00937453" w:rsidP="00937453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5E042D" w:rsidRPr="0093745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E042D" w:rsidRPr="00713903" w:rsidTr="005E042D">
        <w:tc>
          <w:tcPr>
            <w:tcW w:w="4503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37453" w:rsidRPr="00713903" w:rsidRDefault="00937453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66:33:0101012:2931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E042D" w:rsidRPr="00713903" w:rsidTr="005E042D">
        <w:tc>
          <w:tcPr>
            <w:tcW w:w="4219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62A2B" w:rsidRPr="00713903" w:rsidRDefault="00062A2B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9E306B" w:rsidRPr="00713903">
        <w:rPr>
          <w:rFonts w:ascii="Liberation Serif" w:hAnsi="Liberation Serif"/>
          <w:sz w:val="24"/>
          <w:szCs w:val="24"/>
        </w:rPr>
        <w:t>15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E042D" w:rsidRPr="00713903" w:rsidRDefault="005E042D" w:rsidP="005E042D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66:33:0101012:2932;                                                                      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5E042D" w:rsidRPr="00713903" w:rsidRDefault="005E042D" w:rsidP="005E042D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266EB7" w:rsidRPr="00713903" w:rsidRDefault="00266EB7" w:rsidP="00266EB7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266EB7" w:rsidRPr="00713903" w:rsidRDefault="00266EB7" w:rsidP="00266EB7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62A2B" w:rsidRPr="00713903" w:rsidRDefault="00062A2B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937453">
        <w:rPr>
          <w:rFonts w:ascii="Liberation Serif" w:hAnsi="Liberation Serif" w:cs="Liberation Serif"/>
          <w:sz w:val="24"/>
          <w:szCs w:val="24"/>
        </w:rPr>
        <w:t>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5E042D" w:rsidRPr="00937453" w:rsidRDefault="00937453" w:rsidP="00937453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5E042D" w:rsidRPr="0093745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E042D" w:rsidRPr="00937453" w:rsidRDefault="00937453" w:rsidP="00937453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5E042D" w:rsidRPr="0093745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937453" w:rsidRDefault="00937453" w:rsidP="00937453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5E042D" w:rsidRPr="00937453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E042D" w:rsidRPr="00713903" w:rsidTr="005E042D">
        <w:tc>
          <w:tcPr>
            <w:tcW w:w="4503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66:33:0101012:2932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E042D" w:rsidRPr="00713903" w:rsidTr="005E042D">
        <w:tc>
          <w:tcPr>
            <w:tcW w:w="4219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C3F93" w:rsidRPr="00713903" w:rsidRDefault="003C3F93" w:rsidP="000127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12705" w:rsidRPr="00713903" w:rsidRDefault="00012705" w:rsidP="00012705">
      <w:pPr>
        <w:rPr>
          <w:rFonts w:ascii="Liberation Serif" w:hAnsi="Liberation Serif" w:cs="Liberation Serif"/>
          <w:sz w:val="24"/>
          <w:szCs w:val="24"/>
        </w:rPr>
      </w:pPr>
    </w:p>
    <w:p w:rsidR="00012705" w:rsidRPr="00713903" w:rsidRDefault="00012705" w:rsidP="00012705">
      <w:pPr>
        <w:rPr>
          <w:rFonts w:ascii="Liberation Serif" w:hAnsi="Liberation Serif" w:cs="Liberation Serif"/>
          <w:sz w:val="24"/>
          <w:szCs w:val="24"/>
        </w:rPr>
      </w:pPr>
    </w:p>
    <w:p w:rsidR="00012705" w:rsidRPr="00713903" w:rsidRDefault="00012705" w:rsidP="00012705">
      <w:pPr>
        <w:rPr>
          <w:rFonts w:ascii="Liberation Serif" w:hAnsi="Liberation Serif" w:cs="Liberation Serif"/>
          <w:sz w:val="24"/>
          <w:szCs w:val="24"/>
        </w:rPr>
      </w:pPr>
    </w:p>
    <w:p w:rsidR="00012705" w:rsidRPr="00713903" w:rsidRDefault="00012705" w:rsidP="00B408F1">
      <w:pPr>
        <w:rPr>
          <w:rFonts w:ascii="Liberation Serif" w:hAnsi="Liberation Serif" w:cs="Liberation Serif"/>
          <w:sz w:val="24"/>
          <w:szCs w:val="24"/>
        </w:rPr>
      </w:pPr>
    </w:p>
    <w:p w:rsidR="005911BD" w:rsidRPr="00713903" w:rsidRDefault="005911BD" w:rsidP="00B408F1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9E306B" w:rsidRPr="00713903">
        <w:rPr>
          <w:rFonts w:ascii="Liberation Serif" w:hAnsi="Liberation Serif"/>
          <w:sz w:val="24"/>
          <w:szCs w:val="24"/>
        </w:rPr>
        <w:t>16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5E042D" w:rsidRPr="00713903" w:rsidRDefault="005E042D" w:rsidP="005E042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E042D" w:rsidRPr="00713903" w:rsidRDefault="005E042D" w:rsidP="005E042D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E042D" w:rsidRPr="00713903" w:rsidRDefault="005E042D" w:rsidP="005E042D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E042D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5E042D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66:33:0101012:2933;                                                                      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5E042D" w:rsidRPr="00713903" w:rsidRDefault="005E042D" w:rsidP="005E042D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266EB7" w:rsidRPr="00713903" w:rsidRDefault="00266EB7" w:rsidP="00266EB7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266EB7" w:rsidRPr="00713903" w:rsidRDefault="00266EB7" w:rsidP="00266EB7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62A2B" w:rsidRPr="00713903" w:rsidRDefault="00062A2B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AD2642">
        <w:rPr>
          <w:rFonts w:ascii="Liberation Serif" w:hAnsi="Liberation Serif" w:cs="Liberation Serif"/>
          <w:sz w:val="24"/>
          <w:szCs w:val="24"/>
        </w:rPr>
        <w:t>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E042D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5E042D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5E042D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5E042D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E042D" w:rsidRPr="00AD2642" w:rsidRDefault="00AD2642" w:rsidP="00AD2642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5E042D" w:rsidRPr="00AD2642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E042D" w:rsidRPr="00713903" w:rsidRDefault="005E042D" w:rsidP="005E042D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E042D" w:rsidRPr="00AD2642" w:rsidRDefault="00AD2642" w:rsidP="00AD2642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5E042D" w:rsidRPr="00AD2642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E042D" w:rsidRPr="00713903" w:rsidTr="005E042D">
        <w:tc>
          <w:tcPr>
            <w:tcW w:w="4503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D2642" w:rsidRPr="00713903" w:rsidRDefault="00AD2642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E042D" w:rsidRPr="00713903" w:rsidRDefault="005E042D" w:rsidP="005E042D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E042D" w:rsidRPr="00713903" w:rsidRDefault="005E042D" w:rsidP="005E042D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E042D" w:rsidRPr="00713903" w:rsidRDefault="005E042D" w:rsidP="005E042D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66:33:0101012:2933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5E042D" w:rsidRPr="00713903" w:rsidRDefault="005E042D" w:rsidP="005E042D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E042D" w:rsidRPr="00713903" w:rsidRDefault="005E042D" w:rsidP="005E042D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E042D" w:rsidRPr="00713903" w:rsidTr="005E042D">
        <w:tc>
          <w:tcPr>
            <w:tcW w:w="4219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E042D" w:rsidRPr="00713903" w:rsidRDefault="005E042D" w:rsidP="005E042D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E042D" w:rsidRPr="00713903" w:rsidRDefault="005E042D" w:rsidP="005E042D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E042D" w:rsidRPr="00713903" w:rsidRDefault="005E042D" w:rsidP="005E042D">
      <w:pPr>
        <w:rPr>
          <w:rFonts w:ascii="Liberation Serif" w:hAnsi="Liberation Serif" w:cs="Liberation Serif"/>
          <w:sz w:val="24"/>
          <w:szCs w:val="24"/>
        </w:rPr>
      </w:pPr>
    </w:p>
    <w:p w:rsidR="005911BD" w:rsidRPr="00713903" w:rsidRDefault="005911BD" w:rsidP="00B408F1">
      <w:pPr>
        <w:rPr>
          <w:rFonts w:ascii="Liberation Serif" w:hAnsi="Liberation Serif" w:cs="Liberation Serif"/>
          <w:sz w:val="24"/>
          <w:szCs w:val="24"/>
        </w:rPr>
      </w:pPr>
    </w:p>
    <w:p w:rsidR="005911BD" w:rsidRPr="00713903" w:rsidRDefault="005911BD" w:rsidP="00B408F1">
      <w:pPr>
        <w:rPr>
          <w:rFonts w:ascii="Liberation Serif" w:hAnsi="Liberation Serif" w:cs="Liberation Serif"/>
          <w:sz w:val="24"/>
          <w:szCs w:val="24"/>
        </w:rPr>
      </w:pPr>
    </w:p>
    <w:p w:rsidR="005911BD" w:rsidRPr="00713903" w:rsidRDefault="005911BD" w:rsidP="00B408F1">
      <w:pPr>
        <w:rPr>
          <w:rFonts w:ascii="Liberation Serif" w:hAnsi="Liberation Serif" w:cs="Liberation Serif"/>
          <w:sz w:val="24"/>
          <w:szCs w:val="24"/>
        </w:rPr>
      </w:pPr>
    </w:p>
    <w:p w:rsidR="005911BD" w:rsidRPr="00713903" w:rsidRDefault="005911BD" w:rsidP="00B408F1">
      <w:pPr>
        <w:rPr>
          <w:rFonts w:ascii="Liberation Serif" w:hAnsi="Liberation Serif" w:cs="Liberation Serif"/>
          <w:sz w:val="24"/>
          <w:szCs w:val="24"/>
        </w:rPr>
      </w:pPr>
    </w:p>
    <w:p w:rsidR="005911BD" w:rsidRPr="00713903" w:rsidRDefault="005911BD" w:rsidP="00B408F1">
      <w:pPr>
        <w:rPr>
          <w:rFonts w:ascii="Liberation Serif" w:hAnsi="Liberation Serif" w:cs="Liberation Serif"/>
          <w:sz w:val="24"/>
          <w:szCs w:val="24"/>
        </w:rPr>
      </w:pPr>
    </w:p>
    <w:p w:rsidR="005911BD" w:rsidRPr="00713903" w:rsidRDefault="005911BD" w:rsidP="00B408F1">
      <w:pPr>
        <w:rPr>
          <w:rFonts w:ascii="Liberation Serif" w:hAnsi="Liberation Serif" w:cs="Liberation Serif"/>
          <w:sz w:val="24"/>
          <w:szCs w:val="24"/>
        </w:rPr>
      </w:pPr>
    </w:p>
    <w:p w:rsidR="005911BD" w:rsidRPr="00713903" w:rsidRDefault="005911BD" w:rsidP="00B408F1">
      <w:pPr>
        <w:rPr>
          <w:rFonts w:ascii="Liberation Serif" w:hAnsi="Liberation Serif" w:cs="Liberation Serif"/>
          <w:sz w:val="24"/>
          <w:szCs w:val="24"/>
        </w:rPr>
      </w:pPr>
    </w:p>
    <w:p w:rsidR="008D19F6" w:rsidRPr="00713903" w:rsidRDefault="008D19F6" w:rsidP="008D19F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9E306B" w:rsidRPr="00713903">
        <w:rPr>
          <w:rFonts w:ascii="Liberation Serif" w:hAnsi="Liberation Serif"/>
          <w:sz w:val="24"/>
          <w:szCs w:val="24"/>
        </w:rPr>
        <w:t>17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8D19F6" w:rsidRPr="00713903" w:rsidRDefault="008D19F6" w:rsidP="008D19F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8D19F6" w:rsidRPr="00713903" w:rsidRDefault="008D19F6" w:rsidP="008D19F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8D19F6" w:rsidRPr="00713903" w:rsidRDefault="008D19F6" w:rsidP="008D19F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8D19F6" w:rsidRPr="00713903" w:rsidRDefault="008D19F6" w:rsidP="008D19F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8D19F6" w:rsidRPr="00713903" w:rsidRDefault="008D19F6" w:rsidP="008D19F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8D19F6" w:rsidRPr="00713903" w:rsidRDefault="008D19F6" w:rsidP="008D19F6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D19F6" w:rsidRPr="00713903" w:rsidRDefault="008D19F6" w:rsidP="008D19F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8D19F6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8D19F6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</w:t>
      </w:r>
      <w:r w:rsidR="009E306B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34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8D19F6" w:rsidRPr="00713903" w:rsidRDefault="008D19F6" w:rsidP="008D19F6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266EB7" w:rsidRPr="00713903" w:rsidRDefault="00266EB7" w:rsidP="00266EB7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266EB7" w:rsidRPr="00713903" w:rsidRDefault="00266EB7" w:rsidP="00266EB7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62A2B" w:rsidRPr="00713903" w:rsidRDefault="00062A2B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</w:p>
    <w:p w:rsidR="008D19F6" w:rsidRPr="00713903" w:rsidRDefault="008D19F6" w:rsidP="008D19F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8D19F6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8D19F6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8D19F6" w:rsidRPr="00713903" w:rsidRDefault="008D19F6" w:rsidP="008D19F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8D19F6" w:rsidRPr="00713903" w:rsidRDefault="008D19F6" w:rsidP="008D19F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8D19F6" w:rsidRPr="00713903" w:rsidRDefault="008D19F6" w:rsidP="008D19F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8D19F6" w:rsidRPr="00713903" w:rsidRDefault="008D19F6" w:rsidP="008D19F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8D19F6" w:rsidRPr="00713903" w:rsidRDefault="008D19F6" w:rsidP="008D19F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8D19F6" w:rsidRPr="00713903" w:rsidRDefault="008D19F6" w:rsidP="008D19F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8D19F6" w:rsidRPr="00713903" w:rsidRDefault="008D19F6" w:rsidP="008D19F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8D19F6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8D19F6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8D19F6" w:rsidRPr="00713903" w:rsidRDefault="008D19F6" w:rsidP="008D19F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8D19F6" w:rsidRPr="00713903" w:rsidRDefault="008D19F6" w:rsidP="008D19F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8D19F6" w:rsidRPr="00713903" w:rsidRDefault="008D19F6" w:rsidP="008D19F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8D19F6" w:rsidRPr="00AD2642" w:rsidRDefault="00AD2642" w:rsidP="00AD2642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8D19F6" w:rsidRPr="00AD2642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8D19F6" w:rsidRPr="00713903" w:rsidRDefault="008D19F6" w:rsidP="008D19F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8D19F6" w:rsidRPr="00713903" w:rsidRDefault="008D19F6" w:rsidP="008D19F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8D19F6" w:rsidRPr="00713903" w:rsidRDefault="008D19F6" w:rsidP="008D19F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8D19F6" w:rsidRPr="00AD2642" w:rsidRDefault="00AD2642" w:rsidP="00AD2642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8D19F6" w:rsidRPr="00AD2642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8D19F6" w:rsidRPr="00713903" w:rsidRDefault="008D19F6" w:rsidP="008D19F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8D19F6" w:rsidRPr="00713903" w:rsidTr="00D922BA">
        <w:tc>
          <w:tcPr>
            <w:tcW w:w="4503" w:type="dxa"/>
          </w:tcPr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8D19F6" w:rsidRPr="00713903" w:rsidRDefault="008D19F6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D19F6" w:rsidRPr="00713903" w:rsidRDefault="008D19F6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D19F6" w:rsidRPr="00713903" w:rsidRDefault="008D19F6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8D19F6" w:rsidRPr="00713903" w:rsidRDefault="008D19F6" w:rsidP="008D19F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D19F6" w:rsidRPr="00713903" w:rsidRDefault="008D19F6" w:rsidP="008D19F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D19F6" w:rsidRDefault="008D19F6" w:rsidP="008D19F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D2642" w:rsidRPr="00713903" w:rsidRDefault="00AD2642" w:rsidP="008D19F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D19F6" w:rsidRPr="00713903" w:rsidRDefault="008D19F6" w:rsidP="00062A2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D19F6" w:rsidRPr="00713903" w:rsidRDefault="008D19F6" w:rsidP="008D19F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8D19F6" w:rsidRPr="00713903" w:rsidRDefault="008D19F6" w:rsidP="008D19F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8D19F6" w:rsidRPr="00713903" w:rsidRDefault="008D19F6" w:rsidP="008D19F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8D19F6" w:rsidRPr="00713903" w:rsidRDefault="008D19F6" w:rsidP="008D19F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D19F6" w:rsidRPr="00713903" w:rsidRDefault="008D19F6" w:rsidP="008D19F6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8D19F6" w:rsidRPr="00713903" w:rsidRDefault="008D19F6" w:rsidP="008D19F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8D19F6" w:rsidRPr="00713903" w:rsidRDefault="008D19F6" w:rsidP="008D19F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D19F6" w:rsidRPr="00713903" w:rsidRDefault="008D19F6" w:rsidP="008D19F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8D19F6" w:rsidRPr="00713903" w:rsidRDefault="008D19F6" w:rsidP="008D19F6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D19F6" w:rsidRPr="00713903" w:rsidRDefault="008D19F6" w:rsidP="008D19F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</w:t>
      </w:r>
      <w:r w:rsidR="009E306B"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34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8D19F6" w:rsidRPr="00713903" w:rsidRDefault="008D19F6" w:rsidP="008D19F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D19F6" w:rsidRPr="00713903" w:rsidRDefault="008D19F6" w:rsidP="008D19F6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8D19F6" w:rsidRPr="00713903" w:rsidTr="00D922BA">
        <w:tc>
          <w:tcPr>
            <w:tcW w:w="4219" w:type="dxa"/>
          </w:tcPr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8D19F6" w:rsidRPr="00713903" w:rsidRDefault="008D19F6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D19F6" w:rsidRPr="00713903" w:rsidRDefault="008D19F6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D19F6" w:rsidRPr="00713903" w:rsidRDefault="008D19F6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D19F6" w:rsidRPr="00713903" w:rsidRDefault="008D19F6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8D19F6" w:rsidRPr="00713903" w:rsidRDefault="008D19F6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8D19F6" w:rsidRPr="00713903" w:rsidRDefault="008D19F6" w:rsidP="008D19F6">
      <w:pPr>
        <w:rPr>
          <w:rFonts w:ascii="Liberation Serif" w:hAnsi="Liberation Serif" w:cs="Liberation Serif"/>
          <w:sz w:val="24"/>
          <w:szCs w:val="24"/>
        </w:rPr>
      </w:pPr>
    </w:p>
    <w:p w:rsidR="008D19F6" w:rsidRPr="00713903" w:rsidRDefault="008D19F6" w:rsidP="008D19F6">
      <w:pPr>
        <w:rPr>
          <w:rFonts w:ascii="Liberation Serif" w:hAnsi="Liberation Serif" w:cs="Liberation Serif"/>
          <w:sz w:val="24"/>
          <w:szCs w:val="24"/>
        </w:rPr>
      </w:pPr>
    </w:p>
    <w:p w:rsidR="008D19F6" w:rsidRPr="00713903" w:rsidRDefault="008D19F6" w:rsidP="008D19F6">
      <w:pPr>
        <w:rPr>
          <w:rFonts w:ascii="Liberation Serif" w:hAnsi="Liberation Serif" w:cs="Liberation Serif"/>
          <w:sz w:val="24"/>
          <w:szCs w:val="24"/>
        </w:rPr>
      </w:pPr>
    </w:p>
    <w:p w:rsidR="008D19F6" w:rsidRPr="00713903" w:rsidRDefault="008D19F6" w:rsidP="008D19F6">
      <w:pPr>
        <w:rPr>
          <w:rFonts w:ascii="Liberation Serif" w:hAnsi="Liberation Serif" w:cs="Liberation Serif"/>
          <w:sz w:val="24"/>
          <w:szCs w:val="24"/>
        </w:rPr>
      </w:pPr>
    </w:p>
    <w:p w:rsidR="008D19F6" w:rsidRPr="00713903" w:rsidRDefault="008D19F6" w:rsidP="008D19F6">
      <w:pPr>
        <w:rPr>
          <w:rFonts w:ascii="Liberation Serif" w:hAnsi="Liberation Serif" w:cs="Liberation Serif"/>
          <w:sz w:val="24"/>
          <w:szCs w:val="24"/>
        </w:rPr>
      </w:pPr>
    </w:p>
    <w:p w:rsidR="008D19F6" w:rsidRPr="00713903" w:rsidRDefault="008D19F6" w:rsidP="008D19F6">
      <w:pPr>
        <w:rPr>
          <w:rFonts w:ascii="Liberation Serif" w:hAnsi="Liberation Serif" w:cs="Liberation Serif"/>
          <w:sz w:val="24"/>
          <w:szCs w:val="24"/>
        </w:rPr>
      </w:pPr>
    </w:p>
    <w:p w:rsidR="008D19F6" w:rsidRPr="00713903" w:rsidRDefault="008D19F6" w:rsidP="008D19F6">
      <w:pPr>
        <w:rPr>
          <w:rFonts w:ascii="Liberation Serif" w:hAnsi="Liberation Serif" w:cs="Liberation Serif"/>
          <w:sz w:val="24"/>
          <w:szCs w:val="24"/>
        </w:rPr>
      </w:pPr>
    </w:p>
    <w:p w:rsidR="008D19F6" w:rsidRPr="00713903" w:rsidRDefault="008D19F6" w:rsidP="008D19F6">
      <w:pPr>
        <w:rPr>
          <w:rFonts w:ascii="Liberation Serif" w:hAnsi="Liberation Serif" w:cs="Liberation Serif"/>
          <w:sz w:val="24"/>
          <w:szCs w:val="24"/>
        </w:rPr>
      </w:pPr>
    </w:p>
    <w:p w:rsidR="008D19F6" w:rsidRPr="00713903" w:rsidRDefault="008D19F6" w:rsidP="008D19F6">
      <w:pPr>
        <w:rPr>
          <w:rFonts w:ascii="Liberation Serif" w:hAnsi="Liberation Serif" w:cs="Liberation Serif"/>
          <w:sz w:val="24"/>
          <w:szCs w:val="24"/>
        </w:rPr>
      </w:pPr>
    </w:p>
    <w:p w:rsidR="005911BD" w:rsidRPr="00713903" w:rsidRDefault="005911BD" w:rsidP="00B408F1">
      <w:pPr>
        <w:rPr>
          <w:rFonts w:ascii="Liberation Serif" w:hAnsi="Liberation Serif" w:cs="Liberation Serif"/>
          <w:sz w:val="24"/>
          <w:szCs w:val="24"/>
        </w:rPr>
      </w:pPr>
    </w:p>
    <w:p w:rsidR="005911BD" w:rsidRPr="00713903" w:rsidRDefault="005911BD" w:rsidP="00B408F1">
      <w:pPr>
        <w:rPr>
          <w:rFonts w:ascii="Liberation Serif" w:hAnsi="Liberation Serif" w:cs="Liberation Serif"/>
          <w:sz w:val="24"/>
          <w:szCs w:val="24"/>
        </w:rPr>
      </w:pPr>
    </w:p>
    <w:p w:rsidR="005911BD" w:rsidRPr="00713903" w:rsidRDefault="005911BD" w:rsidP="00B408F1">
      <w:pPr>
        <w:rPr>
          <w:rFonts w:ascii="Liberation Serif" w:hAnsi="Liberation Serif" w:cs="Liberation Serif"/>
          <w:sz w:val="24"/>
          <w:szCs w:val="24"/>
        </w:rPr>
      </w:pPr>
    </w:p>
    <w:p w:rsidR="005911BD" w:rsidRPr="00713903" w:rsidRDefault="005911BD" w:rsidP="00B408F1">
      <w:pPr>
        <w:rPr>
          <w:rFonts w:ascii="Liberation Serif" w:hAnsi="Liberation Serif" w:cs="Liberation Serif"/>
          <w:sz w:val="24"/>
          <w:szCs w:val="24"/>
        </w:rPr>
      </w:pPr>
    </w:p>
    <w:p w:rsidR="005911BD" w:rsidRPr="00713903" w:rsidRDefault="005911BD" w:rsidP="00B408F1">
      <w:pPr>
        <w:rPr>
          <w:rFonts w:ascii="Liberation Serif" w:hAnsi="Liberation Serif" w:cs="Liberation Serif"/>
          <w:sz w:val="24"/>
          <w:szCs w:val="24"/>
        </w:rPr>
      </w:pPr>
    </w:p>
    <w:p w:rsidR="003C3F93" w:rsidRPr="00713903" w:rsidRDefault="003C3F93" w:rsidP="005911BD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B408F1" w:rsidRPr="00713903" w:rsidRDefault="00B408F1" w:rsidP="00B408F1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3D68DF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3D68DF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3D68DF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3D68DF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18 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9E306B" w:rsidRPr="00713903" w:rsidRDefault="009E306B" w:rsidP="009E306B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9E306B" w:rsidRPr="00713903" w:rsidRDefault="009E306B" w:rsidP="009E306B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9E306B" w:rsidRPr="00713903" w:rsidRDefault="009E306B" w:rsidP="009E306B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66:33:0101012:2935;                                                                      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9E306B" w:rsidRPr="00713903" w:rsidRDefault="009E306B" w:rsidP="009E306B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266EB7" w:rsidRPr="00713903" w:rsidRDefault="00266EB7" w:rsidP="00266EB7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266EB7" w:rsidRPr="00713903" w:rsidRDefault="00266EB7" w:rsidP="00266EB7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62A2B" w:rsidRPr="00713903" w:rsidRDefault="00062A2B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AD2642">
        <w:rPr>
          <w:rFonts w:ascii="Liberation Serif" w:hAnsi="Liberation Serif" w:cs="Liberation Serif"/>
          <w:sz w:val="24"/>
          <w:szCs w:val="24"/>
        </w:rPr>
        <w:t>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9E306B" w:rsidRPr="00AD2642" w:rsidRDefault="00AD2642" w:rsidP="00AD2642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9E306B" w:rsidRPr="00AD2642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9E306B" w:rsidRPr="00AD2642" w:rsidRDefault="00AD2642" w:rsidP="00AD2642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9E306B" w:rsidRPr="00AD2642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9E306B" w:rsidRPr="00713903" w:rsidTr="00D922BA">
        <w:tc>
          <w:tcPr>
            <w:tcW w:w="4503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9E306B" w:rsidRPr="00713903" w:rsidRDefault="009E306B" w:rsidP="009E306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062A2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D2642" w:rsidRDefault="00AD2642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9E306B" w:rsidRPr="00713903" w:rsidRDefault="009E306B" w:rsidP="009E306B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66:33:0101012:2935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9E306B" w:rsidRPr="00713903" w:rsidTr="00D922BA">
        <w:tc>
          <w:tcPr>
            <w:tcW w:w="4219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19 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9E306B" w:rsidRPr="00713903" w:rsidRDefault="009E306B" w:rsidP="009E306B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9E306B" w:rsidRPr="00713903" w:rsidRDefault="009E306B" w:rsidP="009E306B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9E306B" w:rsidRPr="00713903" w:rsidRDefault="009E306B" w:rsidP="009E306B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66:33:0101012:2936;                                                                      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9E306B" w:rsidRPr="00713903" w:rsidRDefault="009E306B" w:rsidP="009E306B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266EB7" w:rsidRPr="00713903" w:rsidRDefault="00266EB7" w:rsidP="00266EB7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266EB7" w:rsidRPr="00713903" w:rsidRDefault="00266EB7" w:rsidP="00266EB7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62A2B" w:rsidRPr="00713903" w:rsidRDefault="00062A2B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9.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AD2642">
        <w:rPr>
          <w:rFonts w:ascii="Liberation Serif" w:hAnsi="Liberation Serif" w:cs="Liberation Serif"/>
          <w:sz w:val="24"/>
          <w:szCs w:val="24"/>
        </w:rPr>
        <w:t>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9E306B" w:rsidRPr="00AD2642" w:rsidRDefault="00AD2642" w:rsidP="00AD2642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9E306B" w:rsidRPr="00AD2642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9E306B" w:rsidRPr="00AD2642" w:rsidRDefault="00AD2642" w:rsidP="00AD2642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9E306B" w:rsidRPr="00AD2642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9E306B" w:rsidRPr="00713903" w:rsidTr="00D922BA">
        <w:tc>
          <w:tcPr>
            <w:tcW w:w="4503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9E306B" w:rsidRPr="00713903" w:rsidRDefault="009E306B" w:rsidP="009E306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9E306B" w:rsidRPr="00713903" w:rsidRDefault="009E306B" w:rsidP="009E306B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66:33:0101012:2936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9E306B" w:rsidRPr="00713903" w:rsidTr="00D922BA">
        <w:tc>
          <w:tcPr>
            <w:tcW w:w="4219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DC5253" w:rsidRPr="00713903" w:rsidRDefault="00DC5253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AD2642" w:rsidRDefault="00AD2642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20 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9E306B" w:rsidRPr="00713903" w:rsidRDefault="009E306B" w:rsidP="009E306B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9E306B" w:rsidRPr="00713903" w:rsidRDefault="009E306B" w:rsidP="009E306B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9E306B" w:rsidRPr="00713903" w:rsidRDefault="009E306B" w:rsidP="009E306B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66:33:0101012:2937;                                                                      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9E306B" w:rsidRPr="00713903" w:rsidRDefault="009E306B" w:rsidP="009E306B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266EB7" w:rsidRPr="00713903" w:rsidRDefault="00266EB7" w:rsidP="00266EB7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266EB7" w:rsidRPr="00713903" w:rsidRDefault="00266EB7" w:rsidP="00266EB7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DC5253" w:rsidRPr="00713903" w:rsidRDefault="00DC5253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AD2642">
        <w:rPr>
          <w:rFonts w:ascii="Liberation Serif" w:hAnsi="Liberation Serif" w:cs="Liberation Serif"/>
          <w:sz w:val="24"/>
          <w:szCs w:val="24"/>
        </w:rPr>
        <w:t>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9E306B" w:rsidRPr="00AD2642" w:rsidRDefault="00AD2642" w:rsidP="00AD2642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9E306B" w:rsidRPr="00AD2642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9E306B" w:rsidRPr="00AD2642" w:rsidRDefault="00AD2642" w:rsidP="00AD2642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9E306B" w:rsidRPr="00AD2642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9E306B" w:rsidRPr="00713903" w:rsidTr="00D922BA">
        <w:tc>
          <w:tcPr>
            <w:tcW w:w="4503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9E306B" w:rsidRPr="00713903" w:rsidRDefault="009E306B" w:rsidP="009E306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D2642" w:rsidRPr="00713903" w:rsidRDefault="00AD2642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DC5253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9E306B" w:rsidRPr="00713903" w:rsidRDefault="009E306B" w:rsidP="009E306B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66:33:0101012:2937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9E306B" w:rsidRPr="00713903" w:rsidTr="00D922BA">
        <w:tc>
          <w:tcPr>
            <w:tcW w:w="4219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B408F1" w:rsidRPr="00713903" w:rsidRDefault="00B408F1" w:rsidP="003D68DF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22 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9E306B" w:rsidRPr="00713903" w:rsidRDefault="009E306B" w:rsidP="009E306B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9E306B" w:rsidRPr="00713903" w:rsidRDefault="009E306B" w:rsidP="009E306B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9E306B" w:rsidRPr="00713903" w:rsidRDefault="009E306B" w:rsidP="009E306B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66:33:0101012:2938;                                                                      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9E306B" w:rsidRPr="00713903" w:rsidRDefault="009E306B" w:rsidP="009E306B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266EB7" w:rsidRPr="00713903" w:rsidRDefault="00266EB7" w:rsidP="00266EB7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266EB7" w:rsidRPr="00713903" w:rsidRDefault="00266EB7" w:rsidP="00266EB7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DC5253" w:rsidRPr="00713903" w:rsidRDefault="00DC5253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AD2642">
        <w:rPr>
          <w:rFonts w:ascii="Liberation Serif" w:hAnsi="Liberation Serif" w:cs="Liberation Serif"/>
          <w:sz w:val="24"/>
          <w:szCs w:val="24"/>
        </w:rPr>
        <w:t>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9E306B" w:rsidRPr="00AD2642" w:rsidRDefault="00AD2642" w:rsidP="00AD2642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9E306B" w:rsidRPr="00AD2642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9E306B" w:rsidRPr="00AD2642" w:rsidRDefault="00AD2642" w:rsidP="00AD2642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9E306B" w:rsidRPr="00AD2642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9E306B" w:rsidRPr="00713903" w:rsidTr="00D922BA">
        <w:tc>
          <w:tcPr>
            <w:tcW w:w="4503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9E306B" w:rsidRPr="00713903" w:rsidRDefault="009E306B" w:rsidP="009E306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Default="009E306B" w:rsidP="00DC5253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D2642" w:rsidRPr="00713903" w:rsidRDefault="00AD2642" w:rsidP="00DC5253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9E306B" w:rsidRPr="00713903" w:rsidRDefault="009E306B" w:rsidP="009E306B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66:33:0101012:2938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9E306B" w:rsidRPr="00713903" w:rsidTr="00D922BA">
        <w:tc>
          <w:tcPr>
            <w:tcW w:w="4219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23 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9E306B" w:rsidRPr="00713903" w:rsidRDefault="009E306B" w:rsidP="009E306B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9E306B" w:rsidRPr="00713903" w:rsidRDefault="009E306B" w:rsidP="009E306B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9E306B" w:rsidRPr="00713903" w:rsidRDefault="009E306B" w:rsidP="009E306B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66:33:0101012:2939;                                                                      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9E306B" w:rsidRPr="00713903" w:rsidRDefault="009E306B" w:rsidP="009E306B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266EB7" w:rsidRPr="00713903" w:rsidRDefault="00266EB7" w:rsidP="00266EB7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266EB7" w:rsidRPr="00713903" w:rsidRDefault="00266EB7" w:rsidP="00266EB7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DC5253" w:rsidRPr="00713903" w:rsidRDefault="00DC5253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 w:rsidR="00AD2642">
        <w:rPr>
          <w:rFonts w:ascii="Liberation Serif" w:hAnsi="Liberation Serif" w:cs="Liberation Serif"/>
          <w:sz w:val="24"/>
          <w:szCs w:val="24"/>
        </w:rPr>
        <w:t>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9E306B" w:rsidRPr="00AD2642" w:rsidRDefault="00AD2642" w:rsidP="00AD2642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9E306B" w:rsidRPr="00AD2642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9E306B" w:rsidRPr="00AD2642" w:rsidRDefault="00AD2642" w:rsidP="00AD2642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9E306B" w:rsidRPr="00AD2642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9E306B" w:rsidRPr="00713903" w:rsidTr="00D922BA">
        <w:tc>
          <w:tcPr>
            <w:tcW w:w="4503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9E306B" w:rsidRPr="00713903" w:rsidRDefault="009E306B" w:rsidP="009E306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DC5253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D2642" w:rsidRDefault="00AD2642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9E306B" w:rsidRPr="00713903" w:rsidRDefault="009E306B" w:rsidP="009E306B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66:33:0101012:2939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9E306B" w:rsidRPr="00713903" w:rsidTr="00D922BA">
        <w:tc>
          <w:tcPr>
            <w:tcW w:w="4219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C65FD" w:rsidRPr="00713903" w:rsidRDefault="009C65FD" w:rsidP="003D68DF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24 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9E306B" w:rsidRPr="00713903" w:rsidRDefault="009E306B" w:rsidP="009E306B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9E306B" w:rsidRPr="00713903" w:rsidRDefault="009E306B" w:rsidP="009E306B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9E306B" w:rsidRPr="00713903" w:rsidRDefault="009E306B" w:rsidP="009E306B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9E306B" w:rsidRPr="00713903" w:rsidRDefault="009E306B" w:rsidP="009E306B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Новая, далее Участок, имеющий следующие характеристики: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29 кв. м;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66:33:0101012:2940;                                                                      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9E306B" w:rsidRPr="00713903" w:rsidRDefault="009E306B" w:rsidP="009E306B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З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заключении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(Кольцово)“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266EB7" w:rsidRPr="00713903" w:rsidRDefault="00266EB7" w:rsidP="00266EB7">
      <w:pPr>
        <w:spacing w:after="1" w:line="252" w:lineRule="auto"/>
        <w:ind w:right="59"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1-2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территория.;</w:t>
      </w:r>
    </w:p>
    <w:p w:rsidR="00266EB7" w:rsidRPr="00713903" w:rsidRDefault="00266EB7" w:rsidP="00266EB7">
      <w:pPr>
        <w:spacing w:after="1" w:line="254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З пункта З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 1-й участок длиной 400 метров, имеющий наклон 0,5%; 2-й участок длиной 950 метров, имеющий наклон 1,9%; 3-й участок длиной 9000 метров, имеющий наклон 2%. 29.2. За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—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ОЗ. 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«Об установлении Приаэродромной территория аэродрома Екатеринбург (Кольцово)»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территория;</w:t>
      </w:r>
    </w:p>
    <w:p w:rsidR="00266EB7" w:rsidRPr="00713903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(Кольцово)»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266EB7" w:rsidRDefault="00266EB7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(обременения).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DC5253" w:rsidRPr="00713903" w:rsidRDefault="00DC5253" w:rsidP="00266EB7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9. </w:t>
      </w:r>
      <w:r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действия6 не установлен; реквизиты документа – основания: постановление «Об утверждении правил охраны электрических сетей напряжением свыше 1000 вольт» от 26.03.1984 № 255 выдан: Совет министров СССР; карта-план от 14.02.2014 № 26-43-3/682 выдан: ООО «Производственный центр кадастра недвижимости»; письмо от 15.04.2014 № СЭ/ЦЭС/01-03/2917 выдан: ОАО «МРСК Урала» филиал «Сверловэнерго»; Содержание ограничения (обременения): Содержание ограничений использования объекта недвижимости в границах зоны с особыми условиями  - в соответствие с п. 11-п. 14 Постановления Совета министров ССР № 255 от 26.03.1984 «Об утверждении правил охраны электрических сетей напряжением свыше 1000 вольт»; Реестровый номер границы: 66:01-6.559;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воздушной линии электропередачи ВЛ-110 кВ НС ТЭЦ- ПС Шпагатная – ПС Патруши с отпайкой на ПС Седельниково, литер 1 в границах Сысертского городского округа Свердловской области; Тип зоны: Охранная зона инженерных коммуникаций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9E306B" w:rsidRPr="00AD2642" w:rsidRDefault="00AD2642" w:rsidP="00AD2642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9E306B" w:rsidRPr="00AD2642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9E306B" w:rsidRPr="00AD2642" w:rsidRDefault="00AD2642" w:rsidP="00AD2642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9E306B" w:rsidRPr="00AD2642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9E306B" w:rsidRPr="00713903" w:rsidRDefault="009E306B" w:rsidP="009E306B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9E306B" w:rsidRPr="00AD2642" w:rsidRDefault="00AD2642" w:rsidP="00AD2642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9E306B" w:rsidRPr="00AD2642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9E306B" w:rsidRPr="00713903" w:rsidTr="00D922BA">
        <w:tc>
          <w:tcPr>
            <w:tcW w:w="4503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9E306B" w:rsidRPr="00713903" w:rsidRDefault="009E306B" w:rsidP="009E306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Default="009E306B" w:rsidP="00DC5253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D2642" w:rsidRPr="00713903" w:rsidRDefault="00AD2642" w:rsidP="00DC5253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9E306B" w:rsidRPr="00713903" w:rsidRDefault="009E306B" w:rsidP="009E306B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9E306B" w:rsidRPr="00713903" w:rsidRDefault="009E306B" w:rsidP="009E306B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9E306B" w:rsidRPr="00713903" w:rsidRDefault="009E306B" w:rsidP="009E306B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29 кв. м., кадастровый номер: 66:33:0101012:2940 (категория земель: земли населенных пунктов, разрешенное использование: размещение гаражей для собственных нужд), расположенный по адресу: РФ, Свердловская область, Арамильский городской округ, город Арамиль, улица Новая.</w:t>
      </w:r>
    </w:p>
    <w:p w:rsidR="009E306B" w:rsidRPr="00713903" w:rsidRDefault="009E306B" w:rsidP="009E306B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E306B" w:rsidRPr="00713903" w:rsidRDefault="009E306B" w:rsidP="009E306B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9E306B" w:rsidRPr="00242234" w:rsidTr="00D922BA">
        <w:tc>
          <w:tcPr>
            <w:tcW w:w="4219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9E306B" w:rsidRPr="00713903" w:rsidRDefault="009E306B" w:rsidP="00D922BA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9E306B" w:rsidRPr="00713903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9E306B" w:rsidRPr="00242234" w:rsidRDefault="009E306B" w:rsidP="00D922BA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</w:t>
            </w:r>
            <w:r w:rsidRPr="0024223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</w:tc>
      </w:tr>
    </w:tbl>
    <w:p w:rsidR="009E306B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242234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242234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242234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242234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242234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bookmarkEnd w:id="5"/>
    <w:p w:rsidR="009C65FD" w:rsidRDefault="009C65FD" w:rsidP="003D68DF">
      <w:pPr>
        <w:rPr>
          <w:rFonts w:ascii="Liberation Serif" w:hAnsi="Liberation Serif" w:cs="Liberation Serif"/>
          <w:sz w:val="24"/>
          <w:szCs w:val="24"/>
        </w:rPr>
      </w:pPr>
    </w:p>
    <w:sectPr w:rsidR="009C65FD" w:rsidSect="00D277EF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05E"/>
    <w:multiLevelType w:val="hybridMultilevel"/>
    <w:tmpl w:val="6EA2C454"/>
    <w:lvl w:ilvl="0" w:tplc="6AA2417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A26057"/>
    <w:multiLevelType w:val="multilevel"/>
    <w:tmpl w:val="C01CA8E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0" w:hanging="1440"/>
      </w:pPr>
      <w:rPr>
        <w:rFonts w:hint="default"/>
      </w:rPr>
    </w:lvl>
  </w:abstractNum>
  <w:abstractNum w:abstractNumId="2" w15:restartNumberingAfterBreak="0">
    <w:nsid w:val="18FA590A"/>
    <w:multiLevelType w:val="hybridMultilevel"/>
    <w:tmpl w:val="4C386306"/>
    <w:lvl w:ilvl="0" w:tplc="84FC3E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1D14F9"/>
    <w:multiLevelType w:val="hybridMultilevel"/>
    <w:tmpl w:val="6282753A"/>
    <w:lvl w:ilvl="0" w:tplc="4552B3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DB6481B"/>
    <w:multiLevelType w:val="multilevel"/>
    <w:tmpl w:val="AF04D6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8641DEF"/>
    <w:multiLevelType w:val="multilevel"/>
    <w:tmpl w:val="95F203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6" w15:restartNumberingAfterBreak="0">
    <w:nsid w:val="39EA7AC6"/>
    <w:multiLevelType w:val="hybridMultilevel"/>
    <w:tmpl w:val="27FC52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2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40703E5"/>
    <w:multiLevelType w:val="hybridMultilevel"/>
    <w:tmpl w:val="5A2CC63A"/>
    <w:lvl w:ilvl="0" w:tplc="4FBC56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EC5079D"/>
    <w:multiLevelType w:val="hybridMultilevel"/>
    <w:tmpl w:val="99F62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05C21"/>
    <w:multiLevelType w:val="hybridMultilevel"/>
    <w:tmpl w:val="8F44A6CC"/>
    <w:lvl w:ilvl="0" w:tplc="ADDC4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E33754"/>
    <w:multiLevelType w:val="hybridMultilevel"/>
    <w:tmpl w:val="C5A6FF66"/>
    <w:lvl w:ilvl="0" w:tplc="AFA27E3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3D77C5F"/>
    <w:multiLevelType w:val="hybridMultilevel"/>
    <w:tmpl w:val="C3008EE0"/>
    <w:lvl w:ilvl="0" w:tplc="F02EC2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A461FC"/>
    <w:multiLevelType w:val="hybridMultilevel"/>
    <w:tmpl w:val="2CF4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9F3A79"/>
    <w:multiLevelType w:val="multilevel"/>
    <w:tmpl w:val="3A74D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6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14"/>
  </w:num>
  <w:num w:numId="6">
    <w:abstractNumId w:val="6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DF"/>
    <w:rsid w:val="00003DFC"/>
    <w:rsid w:val="00012705"/>
    <w:rsid w:val="000167F5"/>
    <w:rsid w:val="000170E9"/>
    <w:rsid w:val="0002135D"/>
    <w:rsid w:val="000406B4"/>
    <w:rsid w:val="000419F6"/>
    <w:rsid w:val="000441F6"/>
    <w:rsid w:val="00045526"/>
    <w:rsid w:val="00053231"/>
    <w:rsid w:val="000625C5"/>
    <w:rsid w:val="00062A2B"/>
    <w:rsid w:val="00064BBE"/>
    <w:rsid w:val="000819B6"/>
    <w:rsid w:val="0008498E"/>
    <w:rsid w:val="00086D09"/>
    <w:rsid w:val="00092FE3"/>
    <w:rsid w:val="000A724D"/>
    <w:rsid w:val="000C6094"/>
    <w:rsid w:val="000C698A"/>
    <w:rsid w:val="000D59B2"/>
    <w:rsid w:val="000E4688"/>
    <w:rsid w:val="000F12D6"/>
    <w:rsid w:val="001043D1"/>
    <w:rsid w:val="0010764D"/>
    <w:rsid w:val="001133B0"/>
    <w:rsid w:val="00115EDF"/>
    <w:rsid w:val="001254EF"/>
    <w:rsid w:val="00127AF1"/>
    <w:rsid w:val="00136D6E"/>
    <w:rsid w:val="00150F87"/>
    <w:rsid w:val="00155B1F"/>
    <w:rsid w:val="00163B59"/>
    <w:rsid w:val="00164FEE"/>
    <w:rsid w:val="0016781C"/>
    <w:rsid w:val="00182D71"/>
    <w:rsid w:val="001933D0"/>
    <w:rsid w:val="00196AD3"/>
    <w:rsid w:val="00196BD6"/>
    <w:rsid w:val="001B536C"/>
    <w:rsid w:val="001C3E79"/>
    <w:rsid w:val="001F0BA6"/>
    <w:rsid w:val="001F1708"/>
    <w:rsid w:val="00212BAD"/>
    <w:rsid w:val="00215836"/>
    <w:rsid w:val="002214D5"/>
    <w:rsid w:val="002222D6"/>
    <w:rsid w:val="00227C33"/>
    <w:rsid w:val="00232D67"/>
    <w:rsid w:val="00233ABD"/>
    <w:rsid w:val="00237B0E"/>
    <w:rsid w:val="002410BF"/>
    <w:rsid w:val="00242234"/>
    <w:rsid w:val="00243548"/>
    <w:rsid w:val="00262E50"/>
    <w:rsid w:val="00266EB7"/>
    <w:rsid w:val="00267FA5"/>
    <w:rsid w:val="00273696"/>
    <w:rsid w:val="00277DBE"/>
    <w:rsid w:val="00281CE8"/>
    <w:rsid w:val="002913E4"/>
    <w:rsid w:val="002B017D"/>
    <w:rsid w:val="002B4041"/>
    <w:rsid w:val="002B59A8"/>
    <w:rsid w:val="002B5D8A"/>
    <w:rsid w:val="002C049F"/>
    <w:rsid w:val="002C25B6"/>
    <w:rsid w:val="002C7C83"/>
    <w:rsid w:val="002D50F6"/>
    <w:rsid w:val="002E239A"/>
    <w:rsid w:val="002E2D95"/>
    <w:rsid w:val="002F4789"/>
    <w:rsid w:val="00303902"/>
    <w:rsid w:val="00304E83"/>
    <w:rsid w:val="003051DE"/>
    <w:rsid w:val="003072DF"/>
    <w:rsid w:val="00307BD9"/>
    <w:rsid w:val="00310700"/>
    <w:rsid w:val="00312829"/>
    <w:rsid w:val="003178C2"/>
    <w:rsid w:val="00334C32"/>
    <w:rsid w:val="00336E70"/>
    <w:rsid w:val="00342BD1"/>
    <w:rsid w:val="00353048"/>
    <w:rsid w:val="00356B29"/>
    <w:rsid w:val="003615E7"/>
    <w:rsid w:val="003622DB"/>
    <w:rsid w:val="003841B5"/>
    <w:rsid w:val="003855B5"/>
    <w:rsid w:val="003931AD"/>
    <w:rsid w:val="003A4AB8"/>
    <w:rsid w:val="003B6900"/>
    <w:rsid w:val="003C3F93"/>
    <w:rsid w:val="003D22D8"/>
    <w:rsid w:val="003D4D6F"/>
    <w:rsid w:val="003D68DF"/>
    <w:rsid w:val="003E1424"/>
    <w:rsid w:val="003F4C7D"/>
    <w:rsid w:val="003F5551"/>
    <w:rsid w:val="00407BE9"/>
    <w:rsid w:val="004116BB"/>
    <w:rsid w:val="004135FD"/>
    <w:rsid w:val="00455FE2"/>
    <w:rsid w:val="00463698"/>
    <w:rsid w:val="00463789"/>
    <w:rsid w:val="00463E62"/>
    <w:rsid w:val="0049018F"/>
    <w:rsid w:val="00496117"/>
    <w:rsid w:val="004A122B"/>
    <w:rsid w:val="004A2DF6"/>
    <w:rsid w:val="004A558E"/>
    <w:rsid w:val="004A5F90"/>
    <w:rsid w:val="004D4B14"/>
    <w:rsid w:val="004E0803"/>
    <w:rsid w:val="004F2F42"/>
    <w:rsid w:val="004F3B8F"/>
    <w:rsid w:val="004F5636"/>
    <w:rsid w:val="00500EA9"/>
    <w:rsid w:val="0051344D"/>
    <w:rsid w:val="005177A1"/>
    <w:rsid w:val="0052037C"/>
    <w:rsid w:val="005208D0"/>
    <w:rsid w:val="00522ECD"/>
    <w:rsid w:val="005276A8"/>
    <w:rsid w:val="005305FA"/>
    <w:rsid w:val="00531EDF"/>
    <w:rsid w:val="00533238"/>
    <w:rsid w:val="00565C0C"/>
    <w:rsid w:val="005711B5"/>
    <w:rsid w:val="00572A37"/>
    <w:rsid w:val="005911BD"/>
    <w:rsid w:val="005B2449"/>
    <w:rsid w:val="005C6364"/>
    <w:rsid w:val="005D0FC1"/>
    <w:rsid w:val="005D1A2D"/>
    <w:rsid w:val="005D3302"/>
    <w:rsid w:val="005D367D"/>
    <w:rsid w:val="005E042D"/>
    <w:rsid w:val="005E4F14"/>
    <w:rsid w:val="005F1F77"/>
    <w:rsid w:val="005F4A62"/>
    <w:rsid w:val="0060162A"/>
    <w:rsid w:val="00602B2E"/>
    <w:rsid w:val="00602F63"/>
    <w:rsid w:val="006059F0"/>
    <w:rsid w:val="00605D03"/>
    <w:rsid w:val="006116C3"/>
    <w:rsid w:val="0061319F"/>
    <w:rsid w:val="00613F4D"/>
    <w:rsid w:val="00615760"/>
    <w:rsid w:val="00616B4C"/>
    <w:rsid w:val="00617672"/>
    <w:rsid w:val="00621FA9"/>
    <w:rsid w:val="006510C4"/>
    <w:rsid w:val="0067351A"/>
    <w:rsid w:val="006770A3"/>
    <w:rsid w:val="0068399E"/>
    <w:rsid w:val="00684736"/>
    <w:rsid w:val="0069450F"/>
    <w:rsid w:val="006A4E8C"/>
    <w:rsid w:val="006C05B5"/>
    <w:rsid w:val="006F7505"/>
    <w:rsid w:val="00704CAF"/>
    <w:rsid w:val="007050E1"/>
    <w:rsid w:val="00713903"/>
    <w:rsid w:val="0071509F"/>
    <w:rsid w:val="007162D6"/>
    <w:rsid w:val="007201EF"/>
    <w:rsid w:val="00721EB2"/>
    <w:rsid w:val="007222FA"/>
    <w:rsid w:val="007224FE"/>
    <w:rsid w:val="007225C4"/>
    <w:rsid w:val="00723E81"/>
    <w:rsid w:val="00727E09"/>
    <w:rsid w:val="00741AC3"/>
    <w:rsid w:val="00745846"/>
    <w:rsid w:val="00750151"/>
    <w:rsid w:val="00751D35"/>
    <w:rsid w:val="00753235"/>
    <w:rsid w:val="0076100A"/>
    <w:rsid w:val="00763FCE"/>
    <w:rsid w:val="007640D3"/>
    <w:rsid w:val="007A48FA"/>
    <w:rsid w:val="007A6A8A"/>
    <w:rsid w:val="007B4541"/>
    <w:rsid w:val="007B74A0"/>
    <w:rsid w:val="007C27F8"/>
    <w:rsid w:val="007C7DFA"/>
    <w:rsid w:val="007D0805"/>
    <w:rsid w:val="007E1269"/>
    <w:rsid w:val="007E3ACD"/>
    <w:rsid w:val="007E726E"/>
    <w:rsid w:val="007E7C14"/>
    <w:rsid w:val="007F6002"/>
    <w:rsid w:val="007F7BD5"/>
    <w:rsid w:val="00805546"/>
    <w:rsid w:val="00810E72"/>
    <w:rsid w:val="0082144A"/>
    <w:rsid w:val="0083625C"/>
    <w:rsid w:val="0084552F"/>
    <w:rsid w:val="00861A75"/>
    <w:rsid w:val="00863AC5"/>
    <w:rsid w:val="00870EE9"/>
    <w:rsid w:val="00880943"/>
    <w:rsid w:val="008860B6"/>
    <w:rsid w:val="00886139"/>
    <w:rsid w:val="00892847"/>
    <w:rsid w:val="0089672D"/>
    <w:rsid w:val="008A46C8"/>
    <w:rsid w:val="008A6069"/>
    <w:rsid w:val="008B439C"/>
    <w:rsid w:val="008C0A28"/>
    <w:rsid w:val="008C1F66"/>
    <w:rsid w:val="008D0C1E"/>
    <w:rsid w:val="008D19F6"/>
    <w:rsid w:val="008D51D4"/>
    <w:rsid w:val="008F19CD"/>
    <w:rsid w:val="0090021D"/>
    <w:rsid w:val="009074A9"/>
    <w:rsid w:val="009107A7"/>
    <w:rsid w:val="00913E5A"/>
    <w:rsid w:val="00914DFD"/>
    <w:rsid w:val="00916DD7"/>
    <w:rsid w:val="0091761B"/>
    <w:rsid w:val="00920D9B"/>
    <w:rsid w:val="009211FE"/>
    <w:rsid w:val="00931EDE"/>
    <w:rsid w:val="00933169"/>
    <w:rsid w:val="00937453"/>
    <w:rsid w:val="00942A6A"/>
    <w:rsid w:val="009461B0"/>
    <w:rsid w:val="009545AC"/>
    <w:rsid w:val="00961C7C"/>
    <w:rsid w:val="00967FE3"/>
    <w:rsid w:val="00970C82"/>
    <w:rsid w:val="00980585"/>
    <w:rsid w:val="0098367F"/>
    <w:rsid w:val="00991EA1"/>
    <w:rsid w:val="009A2398"/>
    <w:rsid w:val="009A5EAD"/>
    <w:rsid w:val="009A7A46"/>
    <w:rsid w:val="009B3EA3"/>
    <w:rsid w:val="009B60E6"/>
    <w:rsid w:val="009C4450"/>
    <w:rsid w:val="009C65FD"/>
    <w:rsid w:val="009D404C"/>
    <w:rsid w:val="009E1E52"/>
    <w:rsid w:val="009E205F"/>
    <w:rsid w:val="009E306B"/>
    <w:rsid w:val="009E3A0A"/>
    <w:rsid w:val="009F64C9"/>
    <w:rsid w:val="009F6933"/>
    <w:rsid w:val="00A02328"/>
    <w:rsid w:val="00A02B5C"/>
    <w:rsid w:val="00A11501"/>
    <w:rsid w:val="00A12BC0"/>
    <w:rsid w:val="00A15BBE"/>
    <w:rsid w:val="00A16F28"/>
    <w:rsid w:val="00A25D4E"/>
    <w:rsid w:val="00A30660"/>
    <w:rsid w:val="00A32378"/>
    <w:rsid w:val="00A369F8"/>
    <w:rsid w:val="00A47864"/>
    <w:rsid w:val="00A5158E"/>
    <w:rsid w:val="00A517E2"/>
    <w:rsid w:val="00A80043"/>
    <w:rsid w:val="00A90EAD"/>
    <w:rsid w:val="00A93EEF"/>
    <w:rsid w:val="00A958EE"/>
    <w:rsid w:val="00A95E01"/>
    <w:rsid w:val="00AA0940"/>
    <w:rsid w:val="00AA6364"/>
    <w:rsid w:val="00AA6E4D"/>
    <w:rsid w:val="00AB76BD"/>
    <w:rsid w:val="00AC7EF9"/>
    <w:rsid w:val="00AD0E31"/>
    <w:rsid w:val="00AD2642"/>
    <w:rsid w:val="00AD7D8F"/>
    <w:rsid w:val="00AE1A4A"/>
    <w:rsid w:val="00AE1B0E"/>
    <w:rsid w:val="00AE39E2"/>
    <w:rsid w:val="00AF0BBE"/>
    <w:rsid w:val="00AF498F"/>
    <w:rsid w:val="00AF63DC"/>
    <w:rsid w:val="00B040C0"/>
    <w:rsid w:val="00B0482A"/>
    <w:rsid w:val="00B0562F"/>
    <w:rsid w:val="00B13654"/>
    <w:rsid w:val="00B17517"/>
    <w:rsid w:val="00B21228"/>
    <w:rsid w:val="00B227F7"/>
    <w:rsid w:val="00B33279"/>
    <w:rsid w:val="00B408F1"/>
    <w:rsid w:val="00B40EC7"/>
    <w:rsid w:val="00B502FF"/>
    <w:rsid w:val="00B52F4A"/>
    <w:rsid w:val="00B57175"/>
    <w:rsid w:val="00B60616"/>
    <w:rsid w:val="00B64405"/>
    <w:rsid w:val="00B711A1"/>
    <w:rsid w:val="00B71E6F"/>
    <w:rsid w:val="00B77000"/>
    <w:rsid w:val="00B87F63"/>
    <w:rsid w:val="00BA16BA"/>
    <w:rsid w:val="00BD10A0"/>
    <w:rsid w:val="00BD36E2"/>
    <w:rsid w:val="00BE0130"/>
    <w:rsid w:val="00BF2AED"/>
    <w:rsid w:val="00BF7287"/>
    <w:rsid w:val="00C14B60"/>
    <w:rsid w:val="00C34E00"/>
    <w:rsid w:val="00C351A6"/>
    <w:rsid w:val="00C44FC3"/>
    <w:rsid w:val="00C50BA1"/>
    <w:rsid w:val="00C64EBB"/>
    <w:rsid w:val="00C70FB7"/>
    <w:rsid w:val="00C83BC1"/>
    <w:rsid w:val="00C8733C"/>
    <w:rsid w:val="00C90762"/>
    <w:rsid w:val="00C92DB1"/>
    <w:rsid w:val="00C977B1"/>
    <w:rsid w:val="00CA0B5C"/>
    <w:rsid w:val="00CA7D79"/>
    <w:rsid w:val="00CD1640"/>
    <w:rsid w:val="00CD1D42"/>
    <w:rsid w:val="00CD580E"/>
    <w:rsid w:val="00CE1351"/>
    <w:rsid w:val="00CE2AE7"/>
    <w:rsid w:val="00D11794"/>
    <w:rsid w:val="00D1352C"/>
    <w:rsid w:val="00D27092"/>
    <w:rsid w:val="00D277EF"/>
    <w:rsid w:val="00D320EA"/>
    <w:rsid w:val="00D35CFB"/>
    <w:rsid w:val="00D773AC"/>
    <w:rsid w:val="00D922BA"/>
    <w:rsid w:val="00D97368"/>
    <w:rsid w:val="00DA4448"/>
    <w:rsid w:val="00DA684A"/>
    <w:rsid w:val="00DB1F6F"/>
    <w:rsid w:val="00DB25F2"/>
    <w:rsid w:val="00DB4850"/>
    <w:rsid w:val="00DC5253"/>
    <w:rsid w:val="00DD07D2"/>
    <w:rsid w:val="00DF6BB4"/>
    <w:rsid w:val="00E05BFD"/>
    <w:rsid w:val="00E12F6D"/>
    <w:rsid w:val="00E1556F"/>
    <w:rsid w:val="00E250A2"/>
    <w:rsid w:val="00E34307"/>
    <w:rsid w:val="00E46D45"/>
    <w:rsid w:val="00E4778C"/>
    <w:rsid w:val="00E52981"/>
    <w:rsid w:val="00E56D04"/>
    <w:rsid w:val="00E661CD"/>
    <w:rsid w:val="00E66EF6"/>
    <w:rsid w:val="00E708C7"/>
    <w:rsid w:val="00E71975"/>
    <w:rsid w:val="00E75E6F"/>
    <w:rsid w:val="00E77EF2"/>
    <w:rsid w:val="00E956B9"/>
    <w:rsid w:val="00EA0044"/>
    <w:rsid w:val="00EB46A7"/>
    <w:rsid w:val="00EB681B"/>
    <w:rsid w:val="00ED26DC"/>
    <w:rsid w:val="00ED310B"/>
    <w:rsid w:val="00ED421C"/>
    <w:rsid w:val="00EF1BC2"/>
    <w:rsid w:val="00F0151D"/>
    <w:rsid w:val="00F073EA"/>
    <w:rsid w:val="00F20967"/>
    <w:rsid w:val="00F22E31"/>
    <w:rsid w:val="00F424AF"/>
    <w:rsid w:val="00F42A77"/>
    <w:rsid w:val="00F63590"/>
    <w:rsid w:val="00F7086F"/>
    <w:rsid w:val="00FA730C"/>
    <w:rsid w:val="00FB4E3F"/>
    <w:rsid w:val="00FC553B"/>
    <w:rsid w:val="00FD7285"/>
    <w:rsid w:val="00FE3401"/>
    <w:rsid w:val="00FE4B7B"/>
    <w:rsid w:val="00FE718F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B280"/>
  <w15:chartTrackingRefBased/>
  <w15:docId w15:val="{B8CEE294-DD1C-45E5-A11B-ADD3B63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EB7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68DF"/>
    <w:pPr>
      <w:keepNext/>
      <w:ind w:left="6804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68DF"/>
    <w:rPr>
      <w:rFonts w:ascii="Times New Roman CYR" w:eastAsia="Times New Roman" w:hAnsi="Times New Roman CYR" w:cs="Times New Roman"/>
      <w:b/>
      <w:sz w:val="28"/>
      <w:szCs w:val="20"/>
      <w:lang w:val="x-none" w:eastAsia="x-none"/>
    </w:rPr>
  </w:style>
  <w:style w:type="paragraph" w:styleId="a3">
    <w:name w:val="header"/>
    <w:basedOn w:val="a"/>
    <w:link w:val="a4"/>
    <w:rsid w:val="003D68D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3D68DF"/>
    <w:pPr>
      <w:ind w:firstLine="1134"/>
    </w:pPr>
  </w:style>
  <w:style w:type="character" w:customStyle="1" w:styleId="a6">
    <w:name w:val="Основной текст с отступом Знак"/>
    <w:basedOn w:val="a0"/>
    <w:link w:val="a5"/>
    <w:rsid w:val="003D68D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semiHidden/>
    <w:rsid w:val="003D68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D68D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3D68DF"/>
    <w:rPr>
      <w:rFonts w:cs="Times New Roman"/>
      <w:color w:val="0000FF"/>
      <w:u w:val="single"/>
    </w:rPr>
  </w:style>
  <w:style w:type="character" w:styleId="aa">
    <w:name w:val="page number"/>
    <w:basedOn w:val="a0"/>
    <w:rsid w:val="003D68DF"/>
  </w:style>
  <w:style w:type="character" w:styleId="ab">
    <w:name w:val="FollowedHyperlink"/>
    <w:rsid w:val="003D68DF"/>
    <w:rPr>
      <w:color w:val="800080"/>
      <w:u w:val="single"/>
    </w:rPr>
  </w:style>
  <w:style w:type="paragraph" w:styleId="ac">
    <w:name w:val="footer"/>
    <w:basedOn w:val="a"/>
    <w:link w:val="ad"/>
    <w:rsid w:val="003D68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e">
    <w:name w:val="Body Text"/>
    <w:basedOn w:val="a"/>
    <w:link w:val="af"/>
    <w:rsid w:val="003D68DF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rsid w:val="003D68DF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f0">
    <w:name w:val="Title"/>
    <w:aliases w:val="Название"/>
    <w:basedOn w:val="a"/>
    <w:link w:val="11"/>
    <w:qFormat/>
    <w:rsid w:val="003D68DF"/>
    <w:pPr>
      <w:jc w:val="center"/>
    </w:pPr>
    <w:rPr>
      <w:rFonts w:ascii="Times New Roman" w:eastAsia="Calibri" w:hAnsi="Times New Roman"/>
      <w:b/>
      <w:sz w:val="24"/>
      <w:lang w:val="x-none" w:eastAsia="x-none"/>
    </w:rPr>
  </w:style>
  <w:style w:type="character" w:customStyle="1" w:styleId="af1">
    <w:name w:val="Заголовок Знак"/>
    <w:basedOn w:val="a0"/>
    <w:uiPriority w:val="10"/>
    <w:rsid w:val="003D68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Заголовок Знак1"/>
    <w:aliases w:val="Название Знак"/>
    <w:link w:val="af0"/>
    <w:rsid w:val="003D68DF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paragraph" w:customStyle="1" w:styleId="ConsNormal">
    <w:name w:val="ConsNormal"/>
    <w:rsid w:val="003D68D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f2">
    <w:name w:val="Strong"/>
    <w:qFormat/>
    <w:rsid w:val="003D68DF"/>
    <w:rPr>
      <w:b/>
      <w:bCs/>
    </w:rPr>
  </w:style>
  <w:style w:type="paragraph" w:styleId="af3">
    <w:name w:val="Subtitle"/>
    <w:basedOn w:val="a"/>
    <w:next w:val="a"/>
    <w:link w:val="af4"/>
    <w:qFormat/>
    <w:rsid w:val="003D68DF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4">
    <w:name w:val="Подзаголовок Знак"/>
    <w:basedOn w:val="a0"/>
    <w:link w:val="af3"/>
    <w:rsid w:val="003D68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5">
    <w:name w:val="No Spacing"/>
    <w:link w:val="af6"/>
    <w:uiPriority w:val="1"/>
    <w:qFormat/>
    <w:rsid w:val="003D68D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link w:val="af5"/>
    <w:uiPriority w:val="1"/>
    <w:locked/>
    <w:rsid w:val="003D68DF"/>
    <w:rPr>
      <w:rFonts w:ascii="Calibri" w:eastAsia="Times New Roman" w:hAnsi="Calibri" w:cs="Times New Roman"/>
    </w:rPr>
  </w:style>
  <w:style w:type="paragraph" w:customStyle="1" w:styleId="TextBoldCenter">
    <w:name w:val="TextBoldCenter"/>
    <w:basedOn w:val="a"/>
    <w:rsid w:val="003D68DF"/>
    <w:pPr>
      <w:autoSpaceDE w:val="0"/>
      <w:autoSpaceDN w:val="0"/>
      <w:adjustRightInd w:val="0"/>
      <w:spacing w:before="283"/>
      <w:jc w:val="center"/>
    </w:pPr>
    <w:rPr>
      <w:rFonts w:ascii="Times New Roman" w:eastAsia="Calibri" w:hAnsi="Times New Roman"/>
      <w:b/>
      <w:bCs/>
      <w:sz w:val="26"/>
      <w:szCs w:val="26"/>
    </w:rPr>
  </w:style>
  <w:style w:type="paragraph" w:styleId="af7">
    <w:name w:val="List Paragraph"/>
    <w:basedOn w:val="a"/>
    <w:link w:val="af8"/>
    <w:uiPriority w:val="34"/>
    <w:qFormat/>
    <w:rsid w:val="003D68DF"/>
    <w:pPr>
      <w:spacing w:after="200" w:line="276" w:lineRule="auto"/>
      <w:ind w:left="720"/>
      <w:contextualSpacing/>
    </w:pPr>
    <w:rPr>
      <w:rFonts w:ascii="Calibri" w:eastAsia="Calibri" w:hAnsi="Calibri"/>
      <w:sz w:val="20"/>
      <w:lang w:val="x-none" w:eastAsia="x-none"/>
    </w:rPr>
  </w:style>
  <w:style w:type="character" w:customStyle="1" w:styleId="af8">
    <w:name w:val="Абзац списка Знак"/>
    <w:link w:val="af7"/>
    <w:uiPriority w:val="34"/>
    <w:rsid w:val="003D68DF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textbastxt">
    <w:name w:val="textbastxt"/>
    <w:basedOn w:val="a"/>
    <w:rsid w:val="003D68DF"/>
    <w:pPr>
      <w:autoSpaceDE w:val="0"/>
      <w:autoSpaceDN w:val="0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4A2D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39"/>
    <w:rsid w:val="00CA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4D4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consultantplus://offline/ref=8D85900CCB2C49D1286679B0784E66821E9A192EE417C209E4D2D820D3DD5B80341296D5C8F5A40F30C0F9D9114249230E52807EE1N6Z6G" TargetMode="External"/><Relationship Id="rId26" Type="http://schemas.openxmlformats.org/officeDocument/2006/relationships/hyperlink" Target="consultantplus://offline/ref=BC1467F1E9835A653118DF1F9FB39BC8123264C314D2B61556D3D02931DAAD36E0ADE99079o3M9H" TargetMode="External"/><Relationship Id="rId39" Type="http://schemas.openxmlformats.org/officeDocument/2006/relationships/hyperlink" Target="consultantplus://offline/ref=A77CB700A068768665626B1DD7B67187568A355FCD6B4057D91C56B1D05033D4A3A0A40974D99F132013B4FD128446B50818CBFD0CD8AFE9m2mB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930E90B270AD7018D010BEF8C23D9014F1EEBAFE1C9EF5555F84089E6AA9EA82DF95707D91F71DCEA621AF6A2FFD690FDCF772FCD1EA4F" TargetMode="External"/><Relationship Id="rId34" Type="http://schemas.openxmlformats.org/officeDocument/2006/relationships/hyperlink" Target="consultantplus://offline/ref=A77CB700A068768665626B1DD7B67187568A355FCD6B4057D91C56B1D05033D4A3A0A40974D99F132913B4FD128446B50818CBFD0CD8AFE9m2mBK" TargetMode="External"/><Relationship Id="rId42" Type="http://schemas.openxmlformats.org/officeDocument/2006/relationships/hyperlink" Target="consultantplus://offline/ref=A77CB700A068768665626B1DD7B67187568A355FCD6B4057D91C56B1D05033D4A3A0A40974D99D1D2213B4FD128446B50818CBFD0CD8AFE9m2mBK" TargetMode="External"/><Relationship Id="rId7" Type="http://schemas.openxmlformats.org/officeDocument/2006/relationships/hyperlink" Target="mailto:kumi-aramil@mail.ru" TargetMode="External"/><Relationship Id="rId12" Type="http://schemas.openxmlformats.org/officeDocument/2006/relationships/hyperlink" Target="http://www.sberbank-ast.ru" TargetMode="External"/><Relationship Id="rId17" Type="http://schemas.openxmlformats.org/officeDocument/2006/relationships/hyperlink" Target="http://www.sberbank-ast.ru/" TargetMode="External"/><Relationship Id="rId25" Type="http://schemas.openxmlformats.org/officeDocument/2006/relationships/hyperlink" Target="consultantplus://offline/ref=BC1467F1E9835A653118DF1F9FB39BC8123264C314D2B61556D3D02931DAAD36E0ADE99170o3MBH" TargetMode="External"/><Relationship Id="rId33" Type="http://schemas.openxmlformats.org/officeDocument/2006/relationships/hyperlink" Target="consultantplus://offline/ref=A77CB700A068768665626B1DD7B67187568A355FCD6B4057D91C56B1D05033D4A3A0A40974D999162513B4FD128446B50818CBFD0CD8AFE9m2mBK" TargetMode="External"/><Relationship Id="rId38" Type="http://schemas.openxmlformats.org/officeDocument/2006/relationships/hyperlink" Target="http://www.torgi.gov.ru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berbank-ast.ru/" TargetMode="External"/><Relationship Id="rId20" Type="http://schemas.openxmlformats.org/officeDocument/2006/relationships/hyperlink" Target="consultantplus://offline/ref=A930E90B270AD7018D010BEF8C23D9014F1EEBAFE1C9EF5555F84089E6AA9EA82DF95707D81671DCEA621AF6A2FFD690FDCF772FCD1EA4F" TargetMode="External"/><Relationship Id="rId29" Type="http://schemas.openxmlformats.org/officeDocument/2006/relationships/hyperlink" Target="http://www.kumi.aramilgo.ru" TargetMode="External"/><Relationship Id="rId41" Type="http://schemas.openxmlformats.org/officeDocument/2006/relationships/hyperlink" Target="consultantplus://offline/ref=A77CB700A068768665626B1DD7B67187568A355FCD6B4057D91C56B1D05033D4A3A0A40974D99F132913B4FD128446B50818CBFD0CD8AFE9m2mB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/" TargetMode="External"/><Relationship Id="rId11" Type="http://schemas.openxmlformats.org/officeDocument/2006/relationships/hyperlink" Target="mailto:kumi-aramil@mail.ru" TargetMode="External"/><Relationship Id="rId24" Type="http://schemas.openxmlformats.org/officeDocument/2006/relationships/hyperlink" Target="consultantplus://offline/ref=BC1467F1E9835A653118DF1F9FB39BC8123264C314D2B61556D3D02931DAAD36E0ADE99171o3M2H" TargetMode="External"/><Relationship Id="rId32" Type="http://schemas.openxmlformats.org/officeDocument/2006/relationships/hyperlink" Target="consultantplus://offline/ref=A77CB700A068768665626B1DD7B67187568A355FCD6B4057D91C56B1D05033D4A3A0A40974D99F132013B4FD128446B50818CBFD0CD8AFE9m2mBK" TargetMode="External"/><Relationship Id="rId37" Type="http://schemas.openxmlformats.org/officeDocument/2006/relationships/hyperlink" Target="http://utp.sberbank-ast.ru" TargetMode="External"/><Relationship Id="rId40" Type="http://schemas.openxmlformats.org/officeDocument/2006/relationships/hyperlink" Target="consultantplus://offline/ref=A77CB700A068768665626B1DD7B67187568A355FCD6B4057D91C56B1D05033D4A3A0A40974D999162513B4FD128446B50818CBFD0CD8AFE9m2mBK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berbank-ast.ru/" TargetMode="External"/><Relationship Id="rId23" Type="http://schemas.openxmlformats.org/officeDocument/2006/relationships/hyperlink" Target="https://utp.sberbank-ast.ru/Main/Notice/988/Reglament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consultantplus://offline/ref=A77CB700A068768665626B1DD7B67187568A355FCD6B4057D91C56B1D05033D4A3A0A40A77D2C944644DEDAD53CF4BBD1304CBF6m1m0K" TargetMode="External"/><Relationship Id="rId10" Type="http://schemas.openxmlformats.org/officeDocument/2006/relationships/hyperlink" Target="http://www.sberbank-ast.ru/" TargetMode="External"/><Relationship Id="rId19" Type="http://schemas.openxmlformats.org/officeDocument/2006/relationships/hyperlink" Target="http://utp.sberbank-st.ru/AP/Notice/652/Instructions" TargetMode="External"/><Relationship Id="rId31" Type="http://schemas.openxmlformats.org/officeDocument/2006/relationships/hyperlink" Target="http://utp.sberbank-ast.ru" TargetMode="External"/><Relationship Id="rId44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Relationship Id="rId14" Type="http://schemas.openxmlformats.org/officeDocument/2006/relationships/hyperlink" Target="http://utp.sberbank-ast.ru/Main/Notice/988/Reglament" TargetMode="External"/><Relationship Id="rId22" Type="http://schemas.openxmlformats.org/officeDocument/2006/relationships/hyperlink" Target="consultantplus://offline/ref=A930E90B270AD7018D010BEF8C23D9014F1EEBAFE1C9EF5555F84089E6AA9EA82DF95706D01D71DCEA621AF6A2FFD690FDCF772FCD1EA4F" TargetMode="External"/><Relationship Id="rId27" Type="http://schemas.openxmlformats.org/officeDocument/2006/relationships/hyperlink" Target="http://utp.sberbank-ast.ru/AP/Notice/653/Requisites" TargetMode="External"/><Relationship Id="rId30" Type="http://schemas.openxmlformats.org/officeDocument/2006/relationships/hyperlink" Target="http://www.kumi.aramilgo.ru" TargetMode="External"/><Relationship Id="rId35" Type="http://schemas.openxmlformats.org/officeDocument/2006/relationships/hyperlink" Target="consultantplus://offline/ref=A77CB700A068768665626B1DD7B67187568A355FCD6B4057D91C56B1D05033D4A3A0A40974D99D1D2213B4FD128446B50818CBFD0CD8AFE9m2mBK" TargetMode="External"/><Relationship Id="rId43" Type="http://schemas.openxmlformats.org/officeDocument/2006/relationships/hyperlink" Target="consultantplus://offline/ref=A77CB700A068768665626B1DD7B67187568A355FCD6B4057D91C56B1D05033D4A3A0A40A77D2C944644DEDAD53CF4BBD1304CBF6m1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6BF8-2526-4A62-9585-EE261D29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11188</TotalTime>
  <Pages>168</Pages>
  <Words>81915</Words>
  <Characters>466916</Characters>
  <Application>Microsoft Office Word</Application>
  <DocSecurity>0</DocSecurity>
  <Lines>3890</Lines>
  <Paragraphs>1095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Мария Валерьевна</dc:creator>
  <cp:keywords/>
  <dc:description/>
  <cp:lastModifiedBy>Овчинникова Мария Валерьевна</cp:lastModifiedBy>
  <cp:revision>353</cp:revision>
  <dcterms:created xsi:type="dcterms:W3CDTF">2023-04-05T07:32:00Z</dcterms:created>
  <dcterms:modified xsi:type="dcterms:W3CDTF">2025-05-29T09:51:00Z</dcterms:modified>
</cp:coreProperties>
</file>