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16" w:rsidRDefault="00B66E77" w:rsidP="00B66E77">
      <w:r w:rsidRPr="00B66E77">
        <w:t xml:space="preserve">Нежилое здание </w:t>
      </w:r>
    </w:p>
    <w:p w:rsidR="00793D16" w:rsidRDefault="00B66E77" w:rsidP="00B66E77">
      <w:r w:rsidRPr="00B66E77">
        <w:t xml:space="preserve">г. Арамиль, </w:t>
      </w:r>
      <w:proofErr w:type="spellStart"/>
      <w:r w:rsidRPr="00B66E77">
        <w:t>ул.Клубная</w:t>
      </w:r>
      <w:proofErr w:type="spellEnd"/>
      <w:r w:rsidRPr="00B66E77">
        <w:t>, д. 4б</w:t>
      </w:r>
      <w:r w:rsidRPr="00B66E77">
        <w:tab/>
      </w:r>
    </w:p>
    <w:p w:rsidR="00FF0405" w:rsidRDefault="00793D16" w:rsidP="00B66E77">
      <w:r>
        <w:t xml:space="preserve">536,7 </w:t>
      </w:r>
      <w:proofErr w:type="spellStart"/>
      <w:r>
        <w:t>кв.м</w:t>
      </w:r>
      <w:proofErr w:type="spellEnd"/>
      <w:r>
        <w:t xml:space="preserve">., </w:t>
      </w:r>
      <w:r w:rsidR="00B66E77" w:rsidRPr="00B66E77">
        <w:t xml:space="preserve"> </w:t>
      </w:r>
      <w:r>
        <w:t>2 этажа</w:t>
      </w:r>
      <w:bookmarkStart w:id="0" w:name="_GoBack"/>
      <w:bookmarkEnd w:id="0"/>
      <w:r w:rsidR="00B66E77" w:rsidRPr="00B66E77">
        <w:t>, назначение нежилое</w:t>
      </w:r>
    </w:p>
    <w:p w:rsidR="009D3AD5" w:rsidRPr="00B66E77" w:rsidRDefault="009D3AD5" w:rsidP="00B66E77">
      <w:r w:rsidRPr="009D3AD5"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User\Desktop\Новая папка\Клубная, д. 4б\Клубная 4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Клубная, д. 4б\Клубная 4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AD5" w:rsidRPr="00B66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A3"/>
    <w:rsid w:val="00741DA3"/>
    <w:rsid w:val="00793D16"/>
    <w:rsid w:val="009D3AD5"/>
    <w:rsid w:val="00B66E77"/>
    <w:rsid w:val="00F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F85"/>
  <w15:chartTrackingRefBased/>
  <w15:docId w15:val="{5A584B0C-0CBC-40D1-9394-4957D12C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2018-11-28T10:25:00Z</dcterms:created>
  <dcterms:modified xsi:type="dcterms:W3CDTF">2019-11-14T10:54:00Z</dcterms:modified>
</cp:coreProperties>
</file>