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7D" w:rsidRDefault="00874D7D" w:rsidP="006E4EFA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874D7D" w:rsidRPr="006E4EFA" w:rsidRDefault="00874D7D" w:rsidP="006E4EFA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6E4EFA">
        <w:rPr>
          <w:rFonts w:ascii="Times New Roman" w:hAnsi="Times New Roman"/>
          <w:b/>
          <w:kern w:val="36"/>
          <w:sz w:val="24"/>
          <w:szCs w:val="24"/>
        </w:rPr>
        <w:t>Извещение о проведении аукциона</w:t>
      </w:r>
    </w:p>
    <w:p w:rsidR="00874D7D" w:rsidRPr="006E4EFA" w:rsidRDefault="00874D7D" w:rsidP="006E4EFA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Арамильского городского округа информирует о проведении открытого аукциона </w:t>
      </w:r>
      <w:r w:rsidRPr="006E4EFA">
        <w:rPr>
          <w:rFonts w:ascii="Times New Roman" w:hAnsi="Times New Roman"/>
          <w:iCs/>
          <w:spacing w:val="6"/>
          <w:sz w:val="24"/>
          <w:szCs w:val="24"/>
        </w:rPr>
        <w:t>по продаже права на заключение договора аренды земельного участка</w:t>
      </w:r>
      <w:r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r w:rsidRPr="006E4EFA">
        <w:rPr>
          <w:rFonts w:ascii="Times New Roman" w:hAnsi="Times New Roman"/>
          <w:iCs/>
          <w:spacing w:val="6"/>
          <w:sz w:val="24"/>
          <w:szCs w:val="24"/>
        </w:rPr>
        <w:t>22 мая 2013 года.</w:t>
      </w: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1. Сведения о предмете аукциона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Лот № 1 состоит из права на заключение договора аренды земельного участка, площадью 11400 кв.м.,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под многоквартирное жилищное строительство, с кадастровым номером 66:33:0101003:301, расположенный по адресу: Россия, Свердловская область, Сысертский район, г. Арамиль,  ул. Космонавтов, 7.</w:t>
      </w:r>
    </w:p>
    <w:p w:rsidR="00874D7D" w:rsidRPr="006E4EFA" w:rsidRDefault="00874D7D" w:rsidP="006E4EF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Земельный участок правами других лиц не обременен, ограничений в пользовании не имеется.</w:t>
      </w:r>
    </w:p>
    <w:p w:rsidR="00874D7D" w:rsidRPr="006E4EFA" w:rsidRDefault="00874D7D" w:rsidP="006E4EF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При наличии проектной документации количество жилых домов, предполагаемых для размещения на земельном участке, являющемся предметом аукциона, заказчиком не ограничивается.</w:t>
      </w:r>
    </w:p>
    <w:p w:rsidR="00874D7D" w:rsidRPr="006E4EFA" w:rsidRDefault="00874D7D" w:rsidP="006E4EFA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Срок аренды земельного участка составляет 3 года с даты издания постановления главы Арамильского городского округа «О предоставлении земельного участка в аренду».</w:t>
      </w: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Технические условия: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Канализация -  подключение к существующему коллектору хозяйственно-бытовой канализации, проложенной по ул. Механизаторов-Красноармейская, стоки по которой поступают на очистные сооружения города.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Теплоснабжение - источник теплоснабжения: газовая котельная ОАО «Арамильский авиационный ремонтный завод» Ориентировочная стоимость подключения 1 Гкал/ч составит 12 млн/руб в зависимости от действующей «Программы комплексного развития систем коммунальной инфраструктуры Арамильского городского округа до 2020 года» 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Холодное водоснабжение - источник водоснабжения: артезианские скважины ОАО «Уральский приборостроительный завод», ОАО «Второе Свердловское авиапредприятие». Точка подключения насосная станция 2-го подъема по ул. Космонавтов.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Начальная цена предмета аукциона  - 29 508 000 (двадцать девять  миллион пятьсот восемь тысяч) рублей.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Размер задатка – 2 950 800 (два миллиона девятьсот пятьдесят тысяч восемьсот рублей) 00 коп.</w:t>
      </w:r>
    </w:p>
    <w:p w:rsidR="00874D7D" w:rsidRPr="006E4EFA" w:rsidRDefault="00874D7D" w:rsidP="006E4EFA">
      <w:pPr>
        <w:spacing w:line="240" w:lineRule="auto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Форма проведения торгов – открытый аукцион.</w:t>
      </w:r>
    </w:p>
    <w:p w:rsidR="00874D7D" w:rsidRPr="006E4EFA" w:rsidRDefault="00874D7D" w:rsidP="006E4EFA">
      <w:pPr>
        <w:spacing w:line="240" w:lineRule="auto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Шаг аукциона – 300 000 (триста тысяч) рублей.</w:t>
      </w: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2. Общие положения</w:t>
      </w:r>
    </w:p>
    <w:p w:rsidR="00874D7D" w:rsidRPr="006E4EFA" w:rsidRDefault="00874D7D" w:rsidP="006E4EF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Организатор аукциона - Комитет по управлению муниципальным имуществом Арамильского городского округа от имени Арамильского городского округа, адрес: 624001, Свердловская область, Сысертский район, город Арамиль, улица 1 Мая, 12, адрес электронной почты </w:t>
      </w:r>
      <w:hyperlink r:id="rId5" w:history="1">
        <w:r w:rsidRPr="006E4EFA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6E4EFA">
          <w:rPr>
            <w:rStyle w:val="Hyperlink"/>
            <w:rFonts w:ascii="Times New Roman" w:hAnsi="Times New Roman"/>
            <w:color w:val="auto"/>
            <w:sz w:val="24"/>
            <w:szCs w:val="24"/>
          </w:rPr>
          <w:t>-</w:t>
        </w:r>
        <w:r w:rsidRPr="006E4EFA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aramil</w:t>
        </w:r>
        <w:r w:rsidRPr="006E4EFA">
          <w:rPr>
            <w:rStyle w:val="Hyperlink"/>
            <w:rFonts w:ascii="Times New Roman" w:hAnsi="Times New Roman"/>
            <w:color w:val="auto"/>
            <w:sz w:val="24"/>
            <w:szCs w:val="24"/>
          </w:rPr>
          <w:t>@</w:t>
        </w:r>
        <w:r w:rsidRPr="006E4EFA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6E4EFA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6E4EFA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6E4EFA">
        <w:rPr>
          <w:rFonts w:ascii="Times New Roman" w:hAnsi="Times New Roman"/>
          <w:sz w:val="24"/>
          <w:szCs w:val="24"/>
        </w:rPr>
        <w:t>, контактное лицо: Председатель Комитета по управлению муниципальным имуществом Арамильского городского округа – Лисина Елена Юрьевна, контактный телефон:  8 (34374) 3-07-31.</w:t>
      </w:r>
    </w:p>
    <w:p w:rsidR="00874D7D" w:rsidRPr="006E4EFA" w:rsidRDefault="00874D7D" w:rsidP="006E4EFA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Основание проведения аукциона – Постановление главы Арамильского городского округа от 22.04.2013 г. № 387 «Опроведении </w:t>
      </w:r>
      <w:r w:rsidRPr="006E4EFA">
        <w:rPr>
          <w:rFonts w:ascii="Times New Roman" w:hAnsi="Times New Roman"/>
          <w:iCs/>
          <w:spacing w:val="6"/>
          <w:sz w:val="24"/>
          <w:szCs w:val="24"/>
        </w:rPr>
        <w:t>аукциона по продаже права на  заключение договора аренды земельного участка, находящегося по адресу: Свердловская область, Сысертский район, город Арамиль, улица Космонавтов, 7</w:t>
      </w:r>
    </w:p>
    <w:p w:rsidR="00874D7D" w:rsidRPr="006E4EFA" w:rsidRDefault="00874D7D" w:rsidP="006E4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Размер арендной платы за земельный участок определяется на основании Постановления Правительства Свердловской области от 30.12.2011 N 1855-ПП «Об утверждении Положения о порядке определения размера арендной платы, порядке, условиях и сроках внесения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области».</w:t>
      </w:r>
    </w:p>
    <w:p w:rsidR="00874D7D" w:rsidRDefault="00874D7D" w:rsidP="006E4EF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D7D" w:rsidRPr="006E4EFA" w:rsidRDefault="00874D7D" w:rsidP="006E4EF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Дата начала приема заявок и документов на участие в аукционе: 22.04.2013 года.</w:t>
      </w:r>
    </w:p>
    <w:p w:rsidR="00874D7D" w:rsidRPr="006E4EFA" w:rsidRDefault="00874D7D" w:rsidP="006E4EF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Время приема заявок - рабочие дни с 9 часов 00 минут до 12 часов 00 минут и с 14 часов 00 минут до 16 часов 00 минут по местному времени.</w:t>
      </w:r>
    </w:p>
    <w:p w:rsidR="00874D7D" w:rsidRPr="006E4EFA" w:rsidRDefault="00874D7D" w:rsidP="006E4EF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В последний день 16.05.2013 г. прием заявок и документов на участие в аукционе устанавливается с 9 часов 30 минут до 12 часов 30 минут и с 14 часов 30 минут до 16 часов 30 минут по местному времени.</w:t>
      </w:r>
    </w:p>
    <w:p w:rsidR="00874D7D" w:rsidRPr="006E4EFA" w:rsidRDefault="00874D7D" w:rsidP="006E4EF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Адрес места приема заявок и документов: Свердловская область, Сысертский район, город Арамиль, ул. 1 Мая, 12, каб. 20, тел. 8 (34374) 3-07-31.</w:t>
      </w:r>
    </w:p>
    <w:p w:rsidR="00874D7D" w:rsidRPr="006E4EFA" w:rsidRDefault="00874D7D" w:rsidP="006E4EF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Дата, время и место рассмотрения заявок на участие в аукционе: 20.05.2013 г. в 10 часов 00 минут по адресу: Свердловская область, Сысертский район, город Арамиль, ул. 1 Мая, 12, каб. 20.</w:t>
      </w:r>
    </w:p>
    <w:p w:rsidR="00874D7D" w:rsidRPr="006E4EFA" w:rsidRDefault="00874D7D" w:rsidP="006E4EF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Регистрация участников аукциона с 09 часов 30 минут до 10 часов 00 минут.</w:t>
      </w:r>
    </w:p>
    <w:p w:rsidR="00874D7D" w:rsidRPr="006E4EFA" w:rsidRDefault="00874D7D" w:rsidP="006E4EF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Дата, время и место проведения аукциона и подведения итогов аукциона: 22.05.2013 г. начало в 14 часов 00 минут по адресу: Свердловская область, Сысертский район, город Арамиль, ул. 1 Мая, 12, каб. 23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Решение об отказе в проведении аукциона может быть принято организатором в любое время, но не позднее, чем за 15 дней до наступления даты его проведения.</w:t>
      </w:r>
    </w:p>
    <w:p w:rsidR="00874D7D" w:rsidRPr="006E4EFA" w:rsidRDefault="00874D7D" w:rsidP="006E4EF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Протокол аукциона размещается на официальном сайте Российской Федерации в сети «Интернет» для размещении информации о проведении торгов - </w:t>
      </w:r>
      <w:hyperlink r:id="rId6" w:history="1">
        <w:r w:rsidRPr="006E4EFA">
          <w:rPr>
            <w:rFonts w:ascii="Times New Roman" w:hAnsi="Times New Roman"/>
            <w:sz w:val="24"/>
            <w:szCs w:val="24"/>
            <w:u w:val="single"/>
          </w:rPr>
          <w:t>www.torgi.gov.ru</w:t>
        </w:r>
      </w:hyperlink>
      <w:r w:rsidRPr="006E4EFA">
        <w:rPr>
          <w:rFonts w:ascii="Times New Roman" w:hAnsi="Times New Roman"/>
          <w:sz w:val="24"/>
          <w:szCs w:val="24"/>
        </w:rPr>
        <w:t xml:space="preserve"> в течение дня, следующего за днем подписания указанного протокола.</w:t>
      </w:r>
    </w:p>
    <w:p w:rsidR="00874D7D" w:rsidRPr="006E4EFA" w:rsidRDefault="00874D7D" w:rsidP="006E4EF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Документация об аукционе предоставляется любому заинтересованному лицу на основании заявления, поданного в письменной форме, по адресу: Свердловская область, Сысертский район, город Арамиль, ул. 1 Мая, 12, каб. 20, тел. 8 (34374) 3-07-31 (время приема заявлений: вторник, пятница с 10 часов 00 минут до 12 часов 00 минут; выдача документации об аукционе: понедельник, среда с 10 часов 00 минут до 12 часов 00 минут), или в форме электронного документа, отправленного по адресу электронной почты, указанному в настоящем извещении, либо может быть скопирована им самостоятельно с сайта </w:t>
      </w:r>
      <w:hyperlink r:id="rId7" w:history="1">
        <w:r w:rsidRPr="006E4EFA">
          <w:rPr>
            <w:rFonts w:ascii="Times New Roman" w:hAnsi="Times New Roman"/>
            <w:sz w:val="24"/>
            <w:szCs w:val="24"/>
            <w:u w:val="single"/>
          </w:rPr>
          <w:t>www.torgi.gov.ru</w:t>
        </w:r>
      </w:hyperlink>
      <w:r w:rsidRPr="006E4EFA">
        <w:rPr>
          <w:rFonts w:ascii="Times New Roman" w:hAnsi="Times New Roman"/>
          <w:sz w:val="24"/>
          <w:szCs w:val="24"/>
        </w:rPr>
        <w:t> в сети «Интернет».</w:t>
      </w:r>
    </w:p>
    <w:p w:rsidR="00874D7D" w:rsidRPr="006E4EFA" w:rsidRDefault="00874D7D" w:rsidP="006E4EF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Срок предоставления документации об аукционе обратившемуся лицу - 2 рабочих дня со дня поступления организатору аукциона заявления о предоставлении указанной документации.  За предоставление документации об аукционе плата не взимается.</w:t>
      </w: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3. Порядок приема заявок на участие в аукционе. Документы, представляемые претендентами для участия в аукционе</w:t>
      </w:r>
    </w:p>
    <w:p w:rsidR="00874D7D" w:rsidRPr="006E4EFA" w:rsidRDefault="00874D7D" w:rsidP="006E4EF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Заявка подается лично или через представителя в двух экземплярах по форме, установленной в настоящем извещении.</w:t>
      </w:r>
    </w:p>
    <w:p w:rsidR="00874D7D" w:rsidRPr="006E4EFA" w:rsidRDefault="00874D7D" w:rsidP="006E4EF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Оригинал платежного документа с отметкой банка плательщика об исполнении для подтверждения перечисления претендентом установленного в настоящем извещении задатка в счет обеспечения оплаты права на заключение договора аренды земельного участка.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Задаток перечисляется безналичным путем по следующим реквизитам: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Получатель: Финансово-экономический отдел Администрации Арамильского городского округа,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ИНН 6652031500 КПП 665201001, адрес получателя: 624001, Свердловская область, Сысертский район, г.Арамиль,  ул. 1 Мая, 12, 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в графе «Назначение платежа» указать: «задаток для участия в  аукционе, номер лота» (например Лот № 1); 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р/с  403 028 107 165 400 2000 8, БАНК: Уральский банк ОАО «Сбербанк России» 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к/с 301 018 105 000 000 00674,   БИК 046577674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6E4EFA">
          <w:rPr>
            <w:rStyle w:val="a"/>
            <w:rFonts w:ascii="Times New Roman" w:hAnsi="Times New Roman"/>
            <w:b w:val="0"/>
            <w:bCs w:val="0"/>
            <w:color w:val="auto"/>
            <w:sz w:val="24"/>
            <w:szCs w:val="24"/>
          </w:rPr>
          <w:t>статьей 437</w:t>
        </w:r>
      </w:hyperlink>
      <w:r w:rsidRPr="006E4EFA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Датой последнего, окончательного зачисления задатка - является дата последнего дня приема заявок на участие в аукционе – 16 мая 2013 года.  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Суммы задатков возвращаются участникам аукциона, за исключением его победителя в течение пяти календарных дней с даты подведения итогов аукциона. 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bCs/>
          <w:sz w:val="24"/>
          <w:szCs w:val="24"/>
        </w:rPr>
        <w:t>В случае отзыва заявки задаток возвращается заявителю в течение пяти календарных дней с даты поступления организатору аукциона уведомления об отзыве заявки на участие в аукционе.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При уклонении или отказе победителя аукциона от заключения договора в установленный срок задаток ему не возвращается.   </w:t>
      </w:r>
    </w:p>
    <w:p w:rsidR="00874D7D" w:rsidRPr="006E4EFA" w:rsidRDefault="00874D7D" w:rsidP="006E4EFA">
      <w:pPr>
        <w:spacing w:line="240" w:lineRule="auto"/>
        <w:rPr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4. Порядок приема, место приема, даты начала и окончания подачи заявок и прилагаемых к ним документов, а также перечень документов, представляемых претендентами для участия в аукционе.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Один заявитель вправе подать только одну заявку на участие. 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Заявка на участие, поступившая по истечении срока ее приема, возвращается в день ее поступления заявителю.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bCs/>
          <w:sz w:val="24"/>
          <w:szCs w:val="24"/>
        </w:rPr>
        <w:t>Заявитель вправе отозвать заявку в любое время до установленных даты и времени начала рассмотрения заявок на участие в аукционе, путем подачи письменного уведомления организатору торгов.</w:t>
      </w:r>
      <w:r w:rsidRPr="006E4EFA">
        <w:rPr>
          <w:rFonts w:ascii="Times New Roman" w:hAnsi="Times New Roman"/>
          <w:sz w:val="24"/>
          <w:szCs w:val="24"/>
        </w:rPr>
        <w:t xml:space="preserve">      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EFA">
        <w:rPr>
          <w:rFonts w:ascii="Times New Roman" w:hAnsi="Times New Roman"/>
          <w:b/>
          <w:sz w:val="24"/>
          <w:szCs w:val="24"/>
        </w:rPr>
        <w:t>Для участия в аукционе нужно представить следующие документы: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 - заявка на участие в аукционе по установленной форме с указанием реквизитов счета для возврата задатка;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 - платежное поручение с отметкой банка об исполнении, подтверждающее внесение задатка;</w:t>
      </w:r>
    </w:p>
    <w:p w:rsidR="00874D7D" w:rsidRPr="006E4EFA" w:rsidRDefault="00874D7D" w:rsidP="006E4EF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874D7D" w:rsidRPr="006E4EFA" w:rsidRDefault="00874D7D" w:rsidP="006E4EF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u w:val="single"/>
        </w:rPr>
      </w:pPr>
      <w:r w:rsidRPr="006E4EFA">
        <w:rPr>
          <w:rFonts w:ascii="Times New Roman" w:hAnsi="Times New Roman"/>
          <w:sz w:val="24"/>
          <w:szCs w:val="24"/>
          <w:u w:val="single"/>
        </w:rPr>
        <w:t>юридические лица:</w:t>
      </w:r>
    </w:p>
    <w:p w:rsidR="00874D7D" w:rsidRPr="006E4EFA" w:rsidRDefault="00874D7D" w:rsidP="006E4EF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- заверенные копии учредительных документов;</w:t>
      </w:r>
    </w:p>
    <w:p w:rsidR="00874D7D" w:rsidRPr="006E4EFA" w:rsidRDefault="00874D7D" w:rsidP="006E4EF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74D7D" w:rsidRPr="006E4EFA" w:rsidRDefault="00874D7D" w:rsidP="006E4EF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74D7D" w:rsidRPr="006E4EFA" w:rsidRDefault="00874D7D" w:rsidP="006E4EF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- </w:t>
      </w:r>
      <w:r w:rsidRPr="006E4EFA">
        <w:rPr>
          <w:rFonts w:ascii="Times New Roman" w:hAnsi="Times New Roman"/>
          <w:sz w:val="24"/>
          <w:szCs w:val="24"/>
          <w:u w:val="single"/>
        </w:rPr>
        <w:t>физические лица</w:t>
      </w:r>
      <w:r w:rsidRPr="006E4EFA">
        <w:rPr>
          <w:rFonts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874D7D" w:rsidRPr="006E4EFA" w:rsidRDefault="00874D7D" w:rsidP="006E4EF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6E4EFA">
          <w:rPr>
            <w:rFonts w:ascii="Times New Roman" w:hAnsi="Times New Roman"/>
            <w:sz w:val="24"/>
            <w:szCs w:val="24"/>
          </w:rPr>
          <w:t>порядке</w:t>
        </w:r>
      </w:hyperlink>
      <w:r w:rsidRPr="006E4EFA"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</w:t>
      </w:r>
    </w:p>
    <w:p w:rsidR="00874D7D" w:rsidRPr="006E4EFA" w:rsidRDefault="00874D7D" w:rsidP="006E4EF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74D7D" w:rsidRPr="006E4EFA" w:rsidRDefault="00874D7D" w:rsidP="006E4EF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74D7D" w:rsidRPr="006E4EFA" w:rsidRDefault="00874D7D" w:rsidP="006E4EF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74D7D" w:rsidRPr="006E4EFA" w:rsidRDefault="00874D7D" w:rsidP="006E4EF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74D7D" w:rsidRDefault="00874D7D" w:rsidP="006E4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D7D" w:rsidRDefault="00874D7D" w:rsidP="006E4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D7D" w:rsidRDefault="00874D7D" w:rsidP="006E4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D7D" w:rsidRPr="006E4EFA" w:rsidRDefault="00874D7D" w:rsidP="006E4E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5. Порядок рассмотрения заявок на участие в аукционе.</w:t>
      </w:r>
    </w:p>
    <w:p w:rsidR="00874D7D" w:rsidRPr="006E4EFA" w:rsidRDefault="00874D7D" w:rsidP="006E4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20 мая 2013 года с 9.00 до 14.00 часов по адресу: Свердловская область, Сысертский район, г. Арамиль, ул. 1 Мая, 12, каб. 20 рассматриваются заявки и документы претендентов, и устанавливается факт поступления на счет установленных сумм задатков в соответствии с выпиской со счета. Определение участников аукциона производится без участия претендентов. Претендент приобретает статус участника аукциона с момента подписания организатором торгов протокола о признании претендентов участниками аукциона.</w:t>
      </w:r>
    </w:p>
    <w:p w:rsidR="00874D7D" w:rsidRPr="006E4EFA" w:rsidRDefault="00874D7D" w:rsidP="006E4EF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E4EFA">
        <w:rPr>
          <w:rFonts w:ascii="Times New Roman" w:hAnsi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874D7D" w:rsidRPr="006E4EFA" w:rsidRDefault="00874D7D" w:rsidP="006E4EF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0" w:history="1">
        <w:r w:rsidRPr="006E4EFA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6E4EF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874D7D" w:rsidRPr="006E4EFA" w:rsidRDefault="00874D7D" w:rsidP="006E4EF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74D7D" w:rsidRPr="006E4EFA" w:rsidRDefault="00874D7D" w:rsidP="006E4EF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874D7D" w:rsidRPr="006E4EFA" w:rsidRDefault="00874D7D" w:rsidP="006E4EF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874D7D" w:rsidRPr="004F362E" w:rsidRDefault="00874D7D" w:rsidP="006E4E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362E">
        <w:rPr>
          <w:rFonts w:ascii="Times New Roman" w:hAnsi="Times New Roman"/>
          <w:sz w:val="24"/>
          <w:szCs w:val="24"/>
        </w:rPr>
        <w:t>6. Порядок определения победителя аукциона, место и срок подведения итогов аукциона.</w:t>
      </w:r>
    </w:p>
    <w:p w:rsidR="00874D7D" w:rsidRPr="004F362E" w:rsidRDefault="00874D7D" w:rsidP="006E4E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D7D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iCs/>
          <w:spacing w:val="6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22 мая 2013 года в 10.00 часов по адресу: Свердловская область, Сысертский район, г. Арамиль, ул. 1 Мая, 12, каб. 23 состоится аукцион </w:t>
      </w:r>
      <w:r w:rsidRPr="006E4EFA">
        <w:rPr>
          <w:rFonts w:ascii="Times New Roman" w:hAnsi="Times New Roman"/>
          <w:iCs/>
          <w:spacing w:val="6"/>
          <w:sz w:val="24"/>
          <w:szCs w:val="24"/>
        </w:rPr>
        <w:t>по продаже права на заключение договора аренды земельного участка</w:t>
      </w:r>
      <w:r>
        <w:rPr>
          <w:rFonts w:ascii="Times New Roman" w:hAnsi="Times New Roman"/>
          <w:iCs/>
          <w:spacing w:val="6"/>
          <w:sz w:val="24"/>
          <w:szCs w:val="24"/>
        </w:rPr>
        <w:t xml:space="preserve">. 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От каждого участника аукциона может присутствовать на аукционе не более двух представителей, имеющих доверенности с правом присутствия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продажи муниципального имущества (далее - цены) и каждой очередной цены в случае, если готовы заключить договор купли-продажи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 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При отсутствии участников аукциона, готовых заключить договор купли-продажи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 По завершению аукциона аукционист объявляет о продаже права на заключение договора аренды земельного участка, называет цену и номер билета победителя аукциона.</w:t>
      </w:r>
    </w:p>
    <w:p w:rsidR="00874D7D" w:rsidRPr="006E4EFA" w:rsidRDefault="00874D7D" w:rsidP="006E4EF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Результаты аукциона оформляются протоколом, который подписывается комиссией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в Комитете по управлению муниципальным имуществом АГО.</w:t>
      </w:r>
    </w:p>
    <w:p w:rsidR="00874D7D" w:rsidRPr="006E4EFA" w:rsidRDefault="00874D7D" w:rsidP="006E4EF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Аукцион признается не состоявшимся в случае, если:</w:t>
      </w:r>
    </w:p>
    <w:p w:rsidR="00874D7D" w:rsidRPr="006E4EFA" w:rsidRDefault="00874D7D" w:rsidP="006E4EF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1) в аукционе участвовали менее двух участников;</w:t>
      </w:r>
    </w:p>
    <w:p w:rsidR="00874D7D" w:rsidRPr="006E4EFA" w:rsidRDefault="00874D7D" w:rsidP="006E4EF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874D7D" w:rsidRPr="006E4EFA" w:rsidRDefault="00874D7D" w:rsidP="006E4E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Информация о результатах аукциона размещается организатором аукциона в официальном печатном издании – газета «Арамильские вести» и размещается на официальном сайте в сети Интернет - </w:t>
      </w:r>
      <w:hyperlink r:id="rId11" w:history="1">
        <w:r w:rsidRPr="006E4EFA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www.torgi.gov.ru</w:t>
        </w:r>
      </w:hyperlink>
      <w:r w:rsidRPr="006E4EFA">
        <w:rPr>
          <w:rFonts w:ascii="Times New Roman" w:hAnsi="Times New Roman"/>
          <w:sz w:val="24"/>
          <w:szCs w:val="24"/>
        </w:rPr>
        <w:t xml:space="preserve"> в течение тридцати дней с даты подписания итогового протокола, а также не позднее рабочего дня, следующего за днем подведения итогов аукциона, размещается на сайте продавца в сети Интернет - www.</w:t>
      </w:r>
      <w:r w:rsidRPr="006E4EFA">
        <w:rPr>
          <w:rFonts w:ascii="Times New Roman" w:hAnsi="Times New Roman"/>
          <w:sz w:val="24"/>
          <w:szCs w:val="24"/>
          <w:lang w:val="en-US"/>
        </w:rPr>
        <w:t>a</w:t>
      </w:r>
      <w:r w:rsidRPr="006E4EFA">
        <w:rPr>
          <w:rFonts w:ascii="Times New Roman" w:hAnsi="Times New Roman"/>
          <w:sz w:val="24"/>
          <w:szCs w:val="24"/>
        </w:rPr>
        <w:t>ram</w:t>
      </w:r>
      <w:r w:rsidRPr="006E4EFA">
        <w:rPr>
          <w:rFonts w:ascii="Times New Roman" w:hAnsi="Times New Roman"/>
          <w:sz w:val="24"/>
          <w:szCs w:val="24"/>
          <w:lang w:val="en-US"/>
        </w:rPr>
        <w:t>il</w:t>
      </w:r>
      <w:r w:rsidRPr="006E4EFA">
        <w:rPr>
          <w:rFonts w:ascii="Times New Roman" w:hAnsi="Times New Roman"/>
          <w:sz w:val="24"/>
          <w:szCs w:val="24"/>
        </w:rPr>
        <w:t>.</w:t>
      </w:r>
      <w:r w:rsidRPr="006E4EFA">
        <w:rPr>
          <w:rFonts w:ascii="Times New Roman" w:hAnsi="Times New Roman"/>
          <w:sz w:val="24"/>
          <w:szCs w:val="24"/>
          <w:lang w:val="en-US"/>
        </w:rPr>
        <w:t>midural</w:t>
      </w:r>
      <w:r w:rsidRPr="006E4EFA">
        <w:rPr>
          <w:rFonts w:ascii="Times New Roman" w:hAnsi="Times New Roman"/>
          <w:sz w:val="24"/>
          <w:szCs w:val="24"/>
        </w:rPr>
        <w:t>.ru.</w:t>
      </w: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74D7D" w:rsidRDefault="00874D7D" w:rsidP="006E4EF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D7D" w:rsidRDefault="00874D7D" w:rsidP="006E4EF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D7D" w:rsidRDefault="00874D7D" w:rsidP="006E4EF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D7D" w:rsidRDefault="00874D7D" w:rsidP="006E4EF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D7D" w:rsidRDefault="00874D7D" w:rsidP="006E4EF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D7D" w:rsidRDefault="00874D7D" w:rsidP="006E4EF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D7D" w:rsidRDefault="00874D7D" w:rsidP="006E4EF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D7D" w:rsidRDefault="00874D7D" w:rsidP="006E4EF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4EFA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874D7D" w:rsidRPr="006E4EFA" w:rsidRDefault="00874D7D" w:rsidP="006E4E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Cs/>
          <w:spacing w:val="6"/>
          <w:sz w:val="24"/>
          <w:szCs w:val="24"/>
        </w:rPr>
      </w:pPr>
      <w:r w:rsidRPr="006E4EFA">
        <w:rPr>
          <w:rFonts w:ascii="Times New Roman" w:hAnsi="Times New Roman"/>
          <w:iCs/>
          <w:spacing w:val="6"/>
          <w:sz w:val="24"/>
          <w:szCs w:val="24"/>
        </w:rPr>
        <w:t xml:space="preserve">по продаже права на заключение договора аренды земельного участка </w:t>
      </w:r>
    </w:p>
    <w:p w:rsidR="00874D7D" w:rsidRPr="006E4EFA" w:rsidRDefault="00874D7D" w:rsidP="006E4E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«___»___________2013 г.                                                                      г. Арамиль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Претендент: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4EFA">
        <w:rPr>
          <w:rFonts w:ascii="Times New Roman" w:hAnsi="Times New Roman"/>
          <w:sz w:val="24"/>
          <w:szCs w:val="24"/>
          <w:u w:val="single"/>
        </w:rPr>
        <w:t>Для физических лиц: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серия _____ № ________, выдан «___»____________г.______________________________________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(кем выдан)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4EFA">
        <w:rPr>
          <w:rFonts w:ascii="Times New Roman" w:hAnsi="Times New Roman"/>
          <w:sz w:val="24"/>
          <w:szCs w:val="24"/>
          <w:u w:val="single"/>
        </w:rPr>
        <w:t>Для юридических лиц: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Документ о государственной регистрации ________________________________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серия ________ № ____________, дата регистрации «___»_________ _____ г.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Зарегистрировавший орган _____________________________________________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Место выдачи ________________________________________________________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ИНН _______________КПП ____________ ОГРН ______________________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Место регистрации/Юридический адрес Претендента: ______________________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Телефон ______________________ Факс __________________________________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расчетный (лицевой) счет № _________________________________________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в ________________________________________________________________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корр. счет № ______________________________________________________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  <w:u w:val="single"/>
        </w:rPr>
        <w:t>БИК</w:t>
      </w:r>
      <w:r w:rsidRPr="006E4EFA">
        <w:rPr>
          <w:rFonts w:ascii="Times New Roman" w:hAnsi="Times New Roman"/>
          <w:sz w:val="24"/>
          <w:szCs w:val="24"/>
        </w:rPr>
        <w:t> _____________________________________________________________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Представитель Претендента: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(ФИО или наименование)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Действует на основании доверенности от «___»_______ ____г. № 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(наименование документа, серия, номер, дата и место выдачи (регистрации)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Настоящая Заявка выражает намерение Претендента принять участие в аукционе  </w:t>
      </w:r>
      <w:r w:rsidRPr="006E4EFA">
        <w:rPr>
          <w:rFonts w:ascii="Times New Roman" w:hAnsi="Times New Roman"/>
          <w:iCs/>
          <w:spacing w:val="6"/>
          <w:sz w:val="24"/>
          <w:szCs w:val="24"/>
        </w:rPr>
        <w:t>по продаже права на заключение договора аренды земельного участка</w:t>
      </w:r>
      <w:r w:rsidRPr="006E4EFA">
        <w:rPr>
          <w:rFonts w:ascii="Times New Roman" w:hAnsi="Times New Roman"/>
          <w:sz w:val="24"/>
          <w:szCs w:val="24"/>
        </w:rPr>
        <w:t xml:space="preserve">, объявленного Постановлением главы Арамильского городского округа от 22 апреля 2013 года № 387  «О проведении </w:t>
      </w:r>
      <w:r w:rsidRPr="006E4EFA">
        <w:rPr>
          <w:rFonts w:ascii="Times New Roman" w:hAnsi="Times New Roman"/>
          <w:iCs/>
          <w:spacing w:val="6"/>
          <w:sz w:val="24"/>
          <w:szCs w:val="24"/>
        </w:rPr>
        <w:t>аукциона по продаже права на  заключение договора аренды земельного участка, находящегося по адресу: Свердловская область, Сысертский район, город Арамиль, улица Космонавтов, 7»</w:t>
      </w:r>
      <w:r w:rsidRPr="006E4EFA">
        <w:rPr>
          <w:rFonts w:ascii="Times New Roman" w:hAnsi="Times New Roman"/>
          <w:sz w:val="24"/>
          <w:szCs w:val="24"/>
        </w:rPr>
        <w:t xml:space="preserve">. </w:t>
      </w:r>
    </w:p>
    <w:p w:rsidR="00874D7D" w:rsidRPr="006E4EFA" w:rsidRDefault="00874D7D" w:rsidP="006E4EFA">
      <w:pPr>
        <w:shd w:val="clear" w:color="auto" w:fill="FFFFFF"/>
        <w:tabs>
          <w:tab w:val="left" w:pos="0"/>
        </w:tabs>
        <w:autoSpaceDN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(наименование и характеристики имущества)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Вносимая для участия в аукционе сумма денежных средств (задаток):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874D7D" w:rsidRPr="006E4EFA" w:rsidRDefault="00874D7D" w:rsidP="006E4E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(цифрами и прописью)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Приложение: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4EFA">
        <w:rPr>
          <w:rFonts w:ascii="Times New Roman" w:hAnsi="Times New Roman"/>
          <w:bCs/>
          <w:sz w:val="24"/>
          <w:szCs w:val="24"/>
          <w:u w:val="single"/>
        </w:rPr>
        <w:t>Для физических лиц: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b/>
          <w:bCs/>
          <w:sz w:val="24"/>
          <w:szCs w:val="24"/>
        </w:rPr>
        <w:t>-  </w:t>
      </w:r>
      <w:r w:rsidRPr="006E4EFA">
        <w:rPr>
          <w:rFonts w:ascii="Times New Roman" w:hAnsi="Times New Roman"/>
          <w:sz w:val="24"/>
          <w:szCs w:val="24"/>
        </w:rPr>
        <w:t>копии всех листов</w:t>
      </w:r>
      <w:r w:rsidRPr="006E4EFA">
        <w:rPr>
          <w:rFonts w:ascii="Times New Roman" w:hAnsi="Times New Roman"/>
          <w:b/>
          <w:bCs/>
          <w:sz w:val="24"/>
          <w:szCs w:val="24"/>
        </w:rPr>
        <w:t> </w:t>
      </w:r>
      <w:r w:rsidRPr="006E4EFA">
        <w:rPr>
          <w:rFonts w:ascii="Times New Roman" w:hAnsi="Times New Roman"/>
          <w:sz w:val="24"/>
          <w:szCs w:val="24"/>
        </w:rPr>
        <w:t>документа, удостоверяющего личность физического лица.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4EFA">
        <w:rPr>
          <w:rFonts w:ascii="Times New Roman" w:hAnsi="Times New Roman"/>
          <w:bCs/>
          <w:sz w:val="24"/>
          <w:szCs w:val="24"/>
          <w:u w:val="single"/>
        </w:rPr>
        <w:t>Для юридических лиц</w:t>
      </w:r>
      <w:r w:rsidRPr="006E4EFA">
        <w:rPr>
          <w:rFonts w:ascii="Times New Roman" w:hAnsi="Times New Roman"/>
          <w:sz w:val="24"/>
          <w:szCs w:val="24"/>
          <w:u w:val="single"/>
        </w:rPr>
        <w:t>: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- заверенные копии учредительных документов;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74D7D" w:rsidRPr="006E4EFA" w:rsidRDefault="00874D7D" w:rsidP="006E4E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Подпись Претендента (представителя Претендента) 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  <w:u w:val="single"/>
        </w:rPr>
        <w:t>Отметка о принятии заявки организатором аукциона: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Заявка на участие в аукционе принята в __ час. __ мин. "___" _______2013 г.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и зарегистрирована в журнале приема заявок за №______.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       М.П.                                                                     «____» __________ 2013 г.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 xml:space="preserve">Подпись уполномоченного лица организатора аукциона: 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iCs/>
          <w:sz w:val="24"/>
          <w:szCs w:val="24"/>
        </w:rPr>
        <w:t>Примечание:</w:t>
      </w:r>
    </w:p>
    <w:p w:rsidR="00874D7D" w:rsidRPr="006E4EFA" w:rsidRDefault="00874D7D" w:rsidP="006E4E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FA">
        <w:rPr>
          <w:rFonts w:ascii="Times New Roman" w:hAnsi="Times New Roman"/>
          <w:i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sectPr w:rsidR="00874D7D" w:rsidRPr="006E4EFA" w:rsidSect="0018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65AE"/>
    <w:multiLevelType w:val="hybridMultilevel"/>
    <w:tmpl w:val="471ED13A"/>
    <w:lvl w:ilvl="0" w:tplc="53C4DE6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0E3"/>
    <w:rsid w:val="0002677C"/>
    <w:rsid w:val="000E6CB3"/>
    <w:rsid w:val="00111E68"/>
    <w:rsid w:val="001823EB"/>
    <w:rsid w:val="00264CCE"/>
    <w:rsid w:val="00265B80"/>
    <w:rsid w:val="00395769"/>
    <w:rsid w:val="00417094"/>
    <w:rsid w:val="00467408"/>
    <w:rsid w:val="004B6738"/>
    <w:rsid w:val="004C7929"/>
    <w:rsid w:val="004F362E"/>
    <w:rsid w:val="004F4E37"/>
    <w:rsid w:val="00531F92"/>
    <w:rsid w:val="005871F8"/>
    <w:rsid w:val="005C197B"/>
    <w:rsid w:val="00605890"/>
    <w:rsid w:val="00696E30"/>
    <w:rsid w:val="006B29CF"/>
    <w:rsid w:val="006D69EE"/>
    <w:rsid w:val="006E4EFA"/>
    <w:rsid w:val="007162C8"/>
    <w:rsid w:val="00740098"/>
    <w:rsid w:val="007E107C"/>
    <w:rsid w:val="008426CF"/>
    <w:rsid w:val="00874D7D"/>
    <w:rsid w:val="00891934"/>
    <w:rsid w:val="008944A5"/>
    <w:rsid w:val="0098611B"/>
    <w:rsid w:val="009E07A0"/>
    <w:rsid w:val="00A05969"/>
    <w:rsid w:val="00A249C0"/>
    <w:rsid w:val="00A307AB"/>
    <w:rsid w:val="00A462B3"/>
    <w:rsid w:val="00B24489"/>
    <w:rsid w:val="00B85292"/>
    <w:rsid w:val="00C56732"/>
    <w:rsid w:val="00C934FE"/>
    <w:rsid w:val="00CE20E3"/>
    <w:rsid w:val="00DB67B1"/>
    <w:rsid w:val="00DC251B"/>
    <w:rsid w:val="00DE1493"/>
    <w:rsid w:val="00E01268"/>
    <w:rsid w:val="00E56C25"/>
    <w:rsid w:val="00EA29D6"/>
    <w:rsid w:val="00F65D84"/>
    <w:rsid w:val="00F75563"/>
    <w:rsid w:val="00F7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5563"/>
    <w:rPr>
      <w:rFonts w:cs="Times New Roman"/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4F4E37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2.garant.ru/document?id=10064072&amp;sub=4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80acgfbsl1azdqr.xn--p1ai/go/?url=http%3A%2F%2Fwww.torgi.gov.ru%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cgfbsl1azdqr.xn--p1ai/go/?url=http%3A%2F%2Fwww.torgi.gov.ru%2F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mailto:kumi-aramil@mail.ru" TargetMode="External"/><Relationship Id="rId10" Type="http://schemas.openxmlformats.org/officeDocument/2006/relationships/hyperlink" Target="consultantplus://offline/ref=32FD75659627B34D05D452A96CA875D12043B6486C12D2B1DD13C118A09DB4E8C69502AD8B8BC974fCy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FC14E406F9D04A8EF79AD7E7E84286D208540A946FD0BF6C8865529DEB1CD64E7F742FA9E9D1D3pFF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9</Pages>
  <Words>3076</Words>
  <Characters>17536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Comp21</cp:lastModifiedBy>
  <cp:revision>12</cp:revision>
  <cp:lastPrinted>2013-04-22T10:42:00Z</cp:lastPrinted>
  <dcterms:created xsi:type="dcterms:W3CDTF">2013-04-21T07:19:00Z</dcterms:created>
  <dcterms:modified xsi:type="dcterms:W3CDTF">2013-04-22T11:05:00Z</dcterms:modified>
</cp:coreProperties>
</file>