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:rsid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</w:t>
      </w:r>
      <w:proofErr w:type="spellEnd"/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городского округа</w:t>
      </w:r>
    </w:p>
    <w:p w:rsidR="000E6FB0" w:rsidRPr="0080733F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206772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0723FC"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488"/>
        <w:gridCol w:w="4468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6275DA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27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933FA0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38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80733F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A5717C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6275DA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Торговля</w:t>
            </w:r>
            <w:proofErr w:type="spellEnd"/>
            <w:r w:rsidRPr="006275DA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5DA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оптовая</w:t>
            </w:r>
            <w:proofErr w:type="spellEnd"/>
            <w:r w:rsidRPr="006275DA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5DA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розничная</w:t>
            </w:r>
            <w:proofErr w:type="spellEnd"/>
          </w:p>
        </w:tc>
      </w:tr>
    </w:tbl>
    <w:p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E80418" w:rsidTr="006047CE">
        <w:tc>
          <w:tcPr>
            <w:tcW w:w="969" w:type="dxa"/>
          </w:tcPr>
          <w:p w:rsidR="00C75C40" w:rsidRPr="00E80418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E80418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с которым проведена работа в рамках деятельности рабочей группы </w:t>
            </w:r>
          </w:p>
        </w:tc>
        <w:tc>
          <w:tcPr>
            <w:tcW w:w="4462" w:type="dxa"/>
          </w:tcPr>
          <w:p w:rsidR="00C75C40" w:rsidRPr="00E80418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E80418" w:rsidTr="006047CE">
        <w:tc>
          <w:tcPr>
            <w:tcW w:w="969" w:type="dxa"/>
          </w:tcPr>
          <w:p w:rsidR="00204CFE" w:rsidRPr="00E80418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E80418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ИП Габриелян Наталья Юрьевна</w:t>
            </w:r>
          </w:p>
        </w:tc>
        <w:tc>
          <w:tcPr>
            <w:tcW w:w="4462" w:type="dxa"/>
          </w:tcPr>
          <w:p w:rsidR="00204CFE" w:rsidRPr="00E80418" w:rsidRDefault="0033063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666300882750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33063E" w:rsidRPr="00E80418" w:rsidRDefault="0033063E" w:rsidP="0033063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ООО Термопласт-С</w:t>
            </w:r>
          </w:p>
        </w:tc>
        <w:tc>
          <w:tcPr>
            <w:tcW w:w="4462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6685154842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33063E" w:rsidRPr="00E80418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ООО ИМПОСТ</w:t>
            </w:r>
          </w:p>
        </w:tc>
        <w:tc>
          <w:tcPr>
            <w:tcW w:w="4462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6625024782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33063E" w:rsidRPr="00E80418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ООО «АВТО-ПЛЮС»</w:t>
            </w:r>
          </w:p>
        </w:tc>
        <w:tc>
          <w:tcPr>
            <w:tcW w:w="4462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6658276680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33063E" w:rsidRPr="00E80418" w:rsidRDefault="00933FA0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ИП Трошков Максим Сергеевич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665206891210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33063E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ИП Зырянов Николай Павлович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667472912223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33063E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ИП Барышникова Ольга Алексеевна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665200735800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33063E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Жигадло</w:t>
            </w:r>
            <w:proofErr w:type="spellEnd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665207341106</w:t>
            </w:r>
          </w:p>
        </w:tc>
      </w:tr>
      <w:tr w:rsidR="00933FA0" w:rsidRPr="00E80418" w:rsidTr="00933FA0">
        <w:trPr>
          <w:trHeight w:val="199"/>
        </w:trPr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ИП Ахматова </w:t>
            </w:r>
            <w:proofErr w:type="spellStart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Альфия</w:t>
            </w:r>
            <w:proofErr w:type="spellEnd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Шарифуллаевна</w:t>
            </w:r>
            <w:proofErr w:type="spellEnd"/>
          </w:p>
        </w:tc>
        <w:tc>
          <w:tcPr>
            <w:tcW w:w="4462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664604116190</w:t>
            </w:r>
          </w:p>
        </w:tc>
      </w:tr>
      <w:tr w:rsidR="00933FA0" w:rsidRPr="00E80418" w:rsidTr="006047CE"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СК АВТОХИМ</w:t>
            </w:r>
          </w:p>
        </w:tc>
        <w:tc>
          <w:tcPr>
            <w:tcW w:w="4462" w:type="dxa"/>
          </w:tcPr>
          <w:p w:rsidR="00933FA0" w:rsidRPr="00E80418" w:rsidRDefault="00933FA0" w:rsidP="00933FA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6685079585</w:t>
            </w:r>
          </w:p>
        </w:tc>
      </w:tr>
      <w:tr w:rsidR="00933FA0" w:rsidRPr="00E80418" w:rsidTr="006047CE"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Уральский завод полимерных композитов</w:t>
            </w:r>
          </w:p>
        </w:tc>
        <w:tc>
          <w:tcPr>
            <w:tcW w:w="4462" w:type="dxa"/>
          </w:tcPr>
          <w:p w:rsidR="00933FA0" w:rsidRPr="00E80418" w:rsidRDefault="00933FA0" w:rsidP="00933FA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804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6685101311</w:t>
            </w:r>
          </w:p>
        </w:tc>
      </w:tr>
      <w:tr w:rsidR="00933FA0" w:rsidRPr="00E80418" w:rsidTr="006047CE"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ОПТКАРТИНА</w:t>
            </w:r>
          </w:p>
        </w:tc>
        <w:tc>
          <w:tcPr>
            <w:tcW w:w="4462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6685157498</w:t>
            </w:r>
          </w:p>
        </w:tc>
      </w:tr>
    </w:tbl>
    <w:p w:rsidR="00C75C40" w:rsidRDefault="00C75C40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F37A89" w:rsidRDefault="00F37A89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  <w:sectPr w:rsidR="00F37A89" w:rsidSect="00933FA0">
          <w:headerReference w:type="default" r:id="rId6"/>
          <w:pgSz w:w="11906" w:h="16838"/>
          <w:pgMar w:top="284" w:right="567" w:bottom="0" w:left="1418" w:header="510" w:footer="794" w:gutter="0"/>
          <w:cols w:space="708"/>
          <w:titlePg/>
          <w:docGrid w:linePitch="360"/>
        </w:sectPr>
      </w:pPr>
    </w:p>
    <w:p w:rsidR="00F37A89" w:rsidRDefault="00F37A89" w:rsidP="00F37A8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lastRenderedPageBreak/>
        <w:t xml:space="preserve">Отчет </w:t>
      </w:r>
    </w:p>
    <w:p w:rsidR="00F37A89" w:rsidRDefault="00F37A89" w:rsidP="00F37A8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</w:t>
      </w:r>
      <w:r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</w:t>
      </w:r>
      <w:proofErr w:type="spellStart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Арамильском</w:t>
      </w:r>
      <w:proofErr w:type="spellEnd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городском округе на 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30.06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.202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2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 xml:space="preserve"> года</w:t>
      </w:r>
    </w:p>
    <w:p w:rsidR="00F37A89" w:rsidRPr="00064845" w:rsidRDefault="00F37A89" w:rsidP="00F37A89">
      <w:pPr>
        <w:spacing w:after="0" w:line="240" w:lineRule="auto"/>
        <w:jc w:val="center"/>
        <w:rPr>
          <w:rFonts w:ascii="Liberation Serif" w:eastAsia="Calibri" w:hAnsi="Liberation Serif" w:cs="Liberation Serif"/>
          <w:i/>
          <w:position w:val="2"/>
          <w:sz w:val="24"/>
          <w:szCs w:val="24"/>
        </w:rPr>
      </w:pPr>
      <w:r w:rsidRPr="00064845">
        <w:rPr>
          <w:rFonts w:ascii="Liberation Serif" w:eastAsia="Calibri" w:hAnsi="Liberation Serif" w:cs="Liberation Serif"/>
          <w:i/>
          <w:position w:val="2"/>
          <w:sz w:val="24"/>
          <w:szCs w:val="24"/>
        </w:rPr>
        <w:t>(ежемесячно, не позднее 5 числа месяца, следующего за отчетным периодом)</w:t>
      </w:r>
    </w:p>
    <w:p w:rsidR="00F37A89" w:rsidRPr="00BF2731" w:rsidRDefault="00F37A89" w:rsidP="00F37A8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6"/>
          <w:szCs w:val="26"/>
        </w:rPr>
      </w:pPr>
    </w:p>
    <w:tbl>
      <w:tblPr>
        <w:tblStyle w:val="a7"/>
        <w:tblW w:w="1516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F37A89" w:rsidRPr="00FE0F5F" w:rsidTr="00F37A89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9" w:rsidRPr="00FE0F5F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9" w:rsidRPr="00FE0F5F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F37A89" w:rsidRPr="00FE0F5F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F37A89" w:rsidRPr="00FE0F5F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9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F37A89" w:rsidRPr="00FE0F5F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F37A89" w:rsidRPr="00FE0F5F" w:rsidRDefault="00F37A89" w:rsidP="006A2810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F37A89" w:rsidRPr="00FE0F5F" w:rsidTr="00F37A89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F37A89" w:rsidRPr="00FE0F5F" w:rsidRDefault="00F37A89" w:rsidP="006A2810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F37A89" w:rsidRPr="00FE0F5F" w:rsidRDefault="00F37A89" w:rsidP="006A2810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F37A89" w:rsidRPr="00FE0F5F" w:rsidRDefault="00F37A89" w:rsidP="006A2810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F37A89" w:rsidRDefault="00F37A89" w:rsidP="006A2810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F37A89" w:rsidRPr="00FE0F5F" w:rsidRDefault="00F37A89" w:rsidP="006A2810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F37A89" w:rsidRPr="00FE0F5F" w:rsidTr="00F37A89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F37A89" w:rsidRPr="00FE0F5F" w:rsidTr="00F37A89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F37A89" w:rsidRPr="00FE0F5F" w:rsidRDefault="00F37A89" w:rsidP="006A2810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F37A89" w:rsidRPr="00FE0F5F" w:rsidTr="00F37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E0F5F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F37A89" w:rsidRPr="00FE0F5F" w:rsidTr="00F37A89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432D1B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432D1B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432D1B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432D1B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432D1B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432D1B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432D1B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432D1B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432D1B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432D1B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DE5066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  <w:highlight w:val="yellow"/>
              </w:rPr>
            </w:pPr>
            <w:r w:rsidRPr="00DE506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2B0225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B0225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2B0225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B0225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2B0225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B0225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2B0225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B0225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2B0225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B0225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2B0225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B0225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DE5066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  <w:highlight w:val="yellow"/>
              </w:rPr>
            </w:pPr>
            <w:r w:rsidRPr="00DE506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9" w:rsidRPr="00432D1B" w:rsidRDefault="00F37A89" w:rsidP="006A2810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432D1B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46</w:t>
            </w:r>
          </w:p>
        </w:tc>
      </w:tr>
    </w:tbl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8"/>
        </w:rPr>
      </w:pPr>
    </w:p>
    <w:p w:rsidR="00F37A89" w:rsidRPr="00C51E36" w:rsidRDefault="00F37A89" w:rsidP="00F37A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8"/>
        </w:rPr>
      </w:pPr>
      <w:r w:rsidRPr="00C51E36">
        <w:rPr>
          <w:rFonts w:ascii="Liberation Serif" w:eastAsia="Calibri" w:hAnsi="Liberation Serif" w:cs="Liberation Serif"/>
          <w:b/>
          <w:sz w:val="24"/>
          <w:szCs w:val="28"/>
        </w:rPr>
        <w:lastRenderedPageBreak/>
        <w:t>Отчет</w:t>
      </w:r>
    </w:p>
    <w:p w:rsidR="00F37A89" w:rsidRPr="00C51E36" w:rsidRDefault="00F37A89" w:rsidP="00F37A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8"/>
          <w:u w:val="single"/>
        </w:rPr>
      </w:pPr>
      <w:r>
        <w:rPr>
          <w:rFonts w:ascii="Liberation Serif" w:eastAsia="Times New Roman" w:hAnsi="Liberation Serif" w:cs="Liberation Serif"/>
          <w:b/>
          <w:color w:val="000000"/>
          <w:spacing w:val="1"/>
          <w:sz w:val="24"/>
          <w:szCs w:val="28"/>
          <w:lang w:eastAsia="ru-RU" w:bidi="ru-RU"/>
        </w:rPr>
        <w:t>О</w:t>
      </w:r>
      <w:r w:rsidRPr="00C51E36">
        <w:rPr>
          <w:rFonts w:ascii="Liberation Serif" w:eastAsia="Times New Roman" w:hAnsi="Liberation Serif" w:cs="Liberation Serif"/>
          <w:b/>
          <w:color w:val="000000"/>
          <w:spacing w:val="1"/>
          <w:sz w:val="24"/>
          <w:szCs w:val="28"/>
          <w:lang w:eastAsia="ru-RU" w:bidi="ru-RU"/>
        </w:rPr>
        <w:t xml:space="preserve"> реализации Плана мероприятий, направленных на снижение неформальной занятости населения на территории </w:t>
      </w:r>
      <w:proofErr w:type="spellStart"/>
      <w:r w:rsidRPr="00C51E36">
        <w:rPr>
          <w:rFonts w:ascii="Liberation Serif" w:eastAsia="Times New Roman" w:hAnsi="Liberation Serif" w:cs="Liberation Serif"/>
          <w:b/>
          <w:color w:val="000000"/>
          <w:spacing w:val="1"/>
          <w:sz w:val="24"/>
          <w:szCs w:val="28"/>
          <w:lang w:eastAsia="ru-RU" w:bidi="ru-RU"/>
        </w:rPr>
        <w:t>Арамильского</w:t>
      </w:r>
      <w:proofErr w:type="spellEnd"/>
      <w:r w:rsidRPr="00C51E36">
        <w:rPr>
          <w:rFonts w:ascii="Liberation Serif" w:eastAsia="Times New Roman" w:hAnsi="Liberation Serif" w:cs="Liberation Serif"/>
          <w:b/>
          <w:color w:val="000000"/>
          <w:spacing w:val="1"/>
          <w:sz w:val="24"/>
          <w:szCs w:val="28"/>
          <w:lang w:eastAsia="ru-RU" w:bidi="ru-RU"/>
        </w:rPr>
        <w:t xml:space="preserve"> городского округа </w:t>
      </w:r>
      <w:r w:rsidRPr="00C51E36">
        <w:rPr>
          <w:rFonts w:ascii="Liberation Serif" w:eastAsia="Calibri" w:hAnsi="Liberation Serif" w:cs="Liberation Serif"/>
          <w:b/>
          <w:sz w:val="24"/>
          <w:szCs w:val="28"/>
        </w:rPr>
        <w:t xml:space="preserve">по состоянию на </w:t>
      </w:r>
      <w:r w:rsidRPr="00FA7ABE">
        <w:rPr>
          <w:rFonts w:ascii="Liberation Serif" w:eastAsia="Calibri" w:hAnsi="Liberation Serif" w:cs="Liberation Serif"/>
          <w:b/>
          <w:sz w:val="24"/>
          <w:szCs w:val="28"/>
          <w:u w:val="single"/>
        </w:rPr>
        <w:t>3</w:t>
      </w:r>
      <w:r>
        <w:rPr>
          <w:rFonts w:ascii="Liberation Serif" w:eastAsia="Calibri" w:hAnsi="Liberation Serif" w:cs="Liberation Serif"/>
          <w:b/>
          <w:sz w:val="24"/>
          <w:szCs w:val="28"/>
          <w:u w:val="single"/>
        </w:rPr>
        <w:t>0</w:t>
      </w:r>
      <w:r w:rsidRPr="00FA7ABE">
        <w:rPr>
          <w:rFonts w:ascii="Liberation Serif" w:eastAsia="Calibri" w:hAnsi="Liberation Serif" w:cs="Liberation Serif"/>
          <w:b/>
          <w:sz w:val="24"/>
          <w:szCs w:val="28"/>
          <w:u w:val="single"/>
        </w:rPr>
        <w:t>.</w:t>
      </w:r>
      <w:r>
        <w:rPr>
          <w:rFonts w:ascii="Liberation Serif" w:eastAsia="Calibri" w:hAnsi="Liberation Serif" w:cs="Liberation Serif"/>
          <w:b/>
          <w:sz w:val="24"/>
          <w:szCs w:val="28"/>
          <w:u w:val="single"/>
        </w:rPr>
        <w:t>06.2022</w:t>
      </w:r>
      <w:r w:rsidRPr="00C51E36">
        <w:rPr>
          <w:rFonts w:ascii="Liberation Serif" w:eastAsia="Calibri" w:hAnsi="Liberation Serif" w:cs="Liberation Serif"/>
          <w:b/>
          <w:sz w:val="24"/>
          <w:szCs w:val="28"/>
          <w:u w:val="single"/>
        </w:rPr>
        <w:t xml:space="preserve"> года</w:t>
      </w:r>
    </w:p>
    <w:p w:rsidR="00F37A89" w:rsidRDefault="00F37A89" w:rsidP="00F37A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F37A89" w:rsidRPr="00C51E36" w:rsidRDefault="00F37A89" w:rsidP="00F37A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F37A89" w:rsidRPr="00C51E36" w:rsidTr="00F37A89">
        <w:tc>
          <w:tcPr>
            <w:tcW w:w="647" w:type="dxa"/>
            <w:shd w:val="clear" w:color="auto" w:fill="auto"/>
            <w:vAlign w:val="center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bookmarkStart w:id="0" w:name="_GoBack"/>
            <w:bookmarkEnd w:id="0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F37A89" w:rsidRPr="00C51E36" w:rsidTr="00F37A89">
        <w:trPr>
          <w:trHeight w:val="346"/>
        </w:trPr>
        <w:tc>
          <w:tcPr>
            <w:tcW w:w="15589" w:type="dxa"/>
            <w:gridSpan w:val="5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5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F37A89" w:rsidRPr="00B147E5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4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B14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F37A89" w:rsidRPr="00B147E5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F37A89" w:rsidRPr="00B147E5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F37A89" w:rsidRPr="00B147E5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F37A89" w:rsidRPr="00B147E5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F37A89" w:rsidRPr="00B147E5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B1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F37A89" w:rsidRPr="00C51E36" w:rsidTr="00F37A89">
        <w:tc>
          <w:tcPr>
            <w:tcW w:w="15589" w:type="dxa"/>
            <w:gridSpan w:val="5"/>
          </w:tcPr>
          <w:p w:rsidR="00F37A89" w:rsidRPr="00C51E36" w:rsidRDefault="00F37A89" w:rsidP="006A2810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C5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35" w:type="dxa"/>
          </w:tcPr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</w:t>
            </w: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C51E3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  <w:r w:rsidRPr="00C51E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ПФР в </w:t>
            </w:r>
            <w:proofErr w:type="spellStart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35" w:type="dxa"/>
          </w:tcPr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ГКУ служба занятости населения Свердловской области «</w:t>
            </w:r>
            <w:proofErr w:type="spellStart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</w:t>
            </w: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пенсионному обеспечению и влияния официальной заработной платы на пенсионные права граждан при участии Свердловского областного союза организаций профсоюзов «Федерация профсоюзов Свердловской области» и регионального отделения общероссийской общественной организации «Союз пенсионеров России» по Свердловской области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89" w:rsidRPr="00C51E36" w:rsidTr="00F37A89">
        <w:tc>
          <w:tcPr>
            <w:tcW w:w="15589" w:type="dxa"/>
            <w:gridSpan w:val="5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C5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Администрацию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Свердловской области (по согласованию)</w:t>
            </w:r>
          </w:p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</w:t>
            </w: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повышению собираемости страховых взносов во внебюджетные фонды.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37A89" w:rsidRPr="00C51E36" w:rsidTr="00F37A89">
        <w:tc>
          <w:tcPr>
            <w:tcW w:w="15589" w:type="dxa"/>
            <w:gridSpan w:val="5"/>
          </w:tcPr>
          <w:p w:rsidR="00F37A89" w:rsidRPr="00C51E36" w:rsidRDefault="00F37A89" w:rsidP="006A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VІ. Контрольные мероприятия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достижения значений контрольных показателей по снижению неформальной занятости в соответствии с Соглашением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значения Департаментом по труду и занятости населения Свердловской области не предоставлены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ведомственной работы по снижению неформальной занятости и предоставление отчетов о результатах всех принятых мер в Администрацию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согласованию).</w:t>
            </w:r>
          </w:p>
        </w:tc>
      </w:tr>
      <w:tr w:rsidR="00F37A89" w:rsidRPr="00C51E36" w:rsidTr="00F37A89">
        <w:tc>
          <w:tcPr>
            <w:tcW w:w="647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35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</w:t>
            </w: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 № 3,4 приложения к настоящему Плану;</w:t>
            </w:r>
          </w:p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- в ГКУ служба занятости населения Свердловской области «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Плана мероприятий, направленных на снижение неформальной занятости населения на территории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по форме, согласно таблицы № 2 приложения к настоящему Плану.</w:t>
            </w:r>
          </w:p>
        </w:tc>
        <w:tc>
          <w:tcPr>
            <w:tcW w:w="1848" w:type="dxa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F37A89" w:rsidRPr="00C51E36" w:rsidRDefault="00F37A89" w:rsidP="006A28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400" w:type="dxa"/>
            <w:shd w:val="clear" w:color="auto" w:fill="auto"/>
          </w:tcPr>
          <w:p w:rsidR="00F37A89" w:rsidRPr="00C51E36" w:rsidRDefault="00F37A89" w:rsidP="006A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C5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F37A89" w:rsidRPr="00DF05A6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7A89" w:rsidRDefault="00F37A89" w:rsidP="00F37A89">
      <w:pPr>
        <w:spacing w:after="0" w:line="240" w:lineRule="auto"/>
        <w:ind w:left="284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F37A89" w:rsidRPr="0080733F" w:rsidRDefault="00F37A89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F37A89" w:rsidRPr="0080733F" w:rsidSect="00F37A89">
      <w:pgSz w:w="16838" w:h="11906" w:orient="landscape"/>
      <w:pgMar w:top="1418" w:right="284" w:bottom="567" w:left="567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80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F37A89">
          <w:rPr>
            <w:rFonts w:ascii="Liberation Serif" w:hAnsi="Liberation Serif" w:cs="Liberation Serif"/>
            <w:noProof/>
            <w:sz w:val="26"/>
            <w:szCs w:val="26"/>
          </w:rPr>
          <w:t>5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771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275DA"/>
    <w:rsid w:val="0066561A"/>
    <w:rsid w:val="00674527"/>
    <w:rsid w:val="006C2B0A"/>
    <w:rsid w:val="0070738B"/>
    <w:rsid w:val="007B1917"/>
    <w:rsid w:val="007C3FB5"/>
    <w:rsid w:val="0080733F"/>
    <w:rsid w:val="00861E7A"/>
    <w:rsid w:val="00886F27"/>
    <w:rsid w:val="008E1D17"/>
    <w:rsid w:val="008F6D1F"/>
    <w:rsid w:val="00903092"/>
    <w:rsid w:val="009302F9"/>
    <w:rsid w:val="00933FA0"/>
    <w:rsid w:val="00980F52"/>
    <w:rsid w:val="009B2C0E"/>
    <w:rsid w:val="00A5717C"/>
    <w:rsid w:val="00AB0A1C"/>
    <w:rsid w:val="00AF606D"/>
    <w:rsid w:val="00C75C40"/>
    <w:rsid w:val="00D733CA"/>
    <w:rsid w:val="00DE2EFE"/>
    <w:rsid w:val="00DE3DF0"/>
    <w:rsid w:val="00DF4D53"/>
    <w:rsid w:val="00E80418"/>
    <w:rsid w:val="00E9198B"/>
    <w:rsid w:val="00E91DCA"/>
    <w:rsid w:val="00EC776B"/>
    <w:rsid w:val="00F37A89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F5E9251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3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6</cp:revision>
  <cp:lastPrinted>2019-12-28T09:49:00Z</cp:lastPrinted>
  <dcterms:created xsi:type="dcterms:W3CDTF">2021-04-05T09:44:00Z</dcterms:created>
  <dcterms:modified xsi:type="dcterms:W3CDTF">2022-06-28T09:02:00Z</dcterms:modified>
</cp:coreProperties>
</file>