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A2" w:rsidRDefault="00093DA2" w:rsidP="00093DA2">
      <w:pPr>
        <w:tabs>
          <w:tab w:val="left" w:pos="5529"/>
        </w:tabs>
        <w:ind w:left="567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к письму </w:t>
      </w:r>
    </w:p>
    <w:p w:rsidR="00093DA2" w:rsidRDefault="00093DA2" w:rsidP="001864D0">
      <w:pPr>
        <w:tabs>
          <w:tab w:val="left" w:pos="5529"/>
        </w:tabs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5648">
        <w:rPr>
          <w:sz w:val="28"/>
          <w:szCs w:val="28"/>
        </w:rPr>
        <w:t>____________№</w:t>
      </w:r>
      <w:r>
        <w:rPr>
          <w:sz w:val="28"/>
          <w:szCs w:val="28"/>
        </w:rPr>
        <w:t xml:space="preserve"> </w:t>
      </w:r>
      <w:r w:rsidR="00065648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</w:p>
    <w:p w:rsidR="00093DA2" w:rsidRDefault="00093DA2" w:rsidP="00093DA2">
      <w:pPr>
        <w:tabs>
          <w:tab w:val="left" w:pos="5529"/>
          <w:tab w:val="left" w:pos="7800"/>
        </w:tabs>
        <w:ind w:left="5670"/>
        <w:rPr>
          <w:sz w:val="28"/>
          <w:szCs w:val="28"/>
        </w:rPr>
      </w:pPr>
    </w:p>
    <w:p w:rsidR="00093DA2" w:rsidRDefault="00093DA2" w:rsidP="00093DA2">
      <w:pPr>
        <w:tabs>
          <w:tab w:val="left" w:pos="7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093DA2" w:rsidRDefault="00093DA2" w:rsidP="00093DA2">
      <w:pPr>
        <w:tabs>
          <w:tab w:val="left" w:pos="780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для сотрудников организаций оптовой и розничной торговли Свердловской области для обращения в уполномоченные органы в случае наличия подозрений на незаконный оборот </w:t>
      </w:r>
      <w:r>
        <w:rPr>
          <w:sz w:val="28"/>
          <w:szCs w:val="28"/>
          <w:lang w:eastAsia="ru-RU"/>
        </w:rPr>
        <w:t>продовольствия</w:t>
      </w:r>
    </w:p>
    <w:p w:rsidR="00093DA2" w:rsidRDefault="00093DA2" w:rsidP="00093DA2">
      <w:pPr>
        <w:tabs>
          <w:tab w:val="left" w:pos="7800"/>
        </w:tabs>
        <w:rPr>
          <w:sz w:val="28"/>
          <w:szCs w:val="28"/>
          <w:lang w:eastAsia="ru-RU"/>
        </w:rPr>
      </w:pPr>
    </w:p>
    <w:p w:rsidR="00093DA2" w:rsidRDefault="00093DA2" w:rsidP="00F70A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70C8B">
        <w:rPr>
          <w:sz w:val="28"/>
          <w:szCs w:val="28"/>
          <w:lang w:eastAsia="ru-RU"/>
        </w:rPr>
        <w:t xml:space="preserve">В Российской Федерации </w:t>
      </w:r>
      <w:r>
        <w:rPr>
          <w:sz w:val="28"/>
          <w:szCs w:val="28"/>
          <w:lang w:eastAsia="ru-RU"/>
        </w:rPr>
        <w:t>до 31.12.2018 года действует</w:t>
      </w:r>
      <w:r w:rsidRPr="00570C8B">
        <w:rPr>
          <w:sz w:val="28"/>
          <w:szCs w:val="28"/>
          <w:lang w:eastAsia="ru-RU"/>
        </w:rPr>
        <w:t xml:space="preserve"> эмбарго </w:t>
      </w:r>
      <w:r w:rsidRPr="00570C8B">
        <w:rPr>
          <w:sz w:val="28"/>
          <w:szCs w:val="28"/>
        </w:rPr>
        <w:t>на ввоз</w:t>
      </w:r>
      <w:r w:rsidRPr="00570C8B">
        <w:rPr>
          <w:sz w:val="28"/>
          <w:szCs w:val="28"/>
          <w:lang w:eastAsia="ru-RU"/>
        </w:rPr>
        <w:t xml:space="preserve"> продовольствия</w:t>
      </w:r>
      <w:r>
        <w:rPr>
          <w:sz w:val="28"/>
          <w:szCs w:val="28"/>
          <w:lang w:eastAsia="ru-RU"/>
        </w:rPr>
        <w:t>, страной происхождения которого являются</w:t>
      </w:r>
      <w:r w:rsidRPr="00570C8B">
        <w:rPr>
          <w:sz w:val="28"/>
          <w:szCs w:val="28"/>
          <w:lang w:eastAsia="ru-RU"/>
        </w:rPr>
        <w:t xml:space="preserve"> США, стран</w:t>
      </w:r>
      <w:r>
        <w:rPr>
          <w:sz w:val="28"/>
          <w:szCs w:val="28"/>
          <w:lang w:eastAsia="ru-RU"/>
        </w:rPr>
        <w:t>ы</w:t>
      </w:r>
      <w:r w:rsidRPr="00570C8B">
        <w:rPr>
          <w:sz w:val="28"/>
          <w:szCs w:val="28"/>
          <w:lang w:eastAsia="ru-RU"/>
        </w:rPr>
        <w:t xml:space="preserve"> Европейского союза</w:t>
      </w:r>
      <w:r>
        <w:rPr>
          <w:sz w:val="28"/>
          <w:szCs w:val="28"/>
          <w:lang w:eastAsia="ru-RU"/>
        </w:rPr>
        <w:t xml:space="preserve"> </w:t>
      </w:r>
      <w:r w:rsidRPr="0091762C">
        <w:rPr>
          <w:sz w:val="28"/>
          <w:szCs w:val="28"/>
          <w:lang w:eastAsia="ru-RU"/>
        </w:rPr>
        <w:t>(в ЕС входят 28 государств: Австрия, Бельгия, Болгария, Великобритания, Венгрия, Германия, Греция, Дания, Ирландия, Испания, Италия, Кипр, Латвия, Литва, Люксембург, Мальта, Нидерланды, Польша, Португалия, Румыния, Словакия, Словения, Финляндия, Франция, Хорватия, Чехия, Швеция и</w:t>
      </w:r>
      <w:r w:rsidR="00DB1153">
        <w:rPr>
          <w:sz w:val="28"/>
          <w:szCs w:val="28"/>
          <w:lang w:eastAsia="ru-RU"/>
        </w:rPr>
        <w:t> </w:t>
      </w:r>
      <w:r w:rsidRPr="0091762C">
        <w:rPr>
          <w:sz w:val="28"/>
          <w:szCs w:val="28"/>
          <w:lang w:eastAsia="ru-RU"/>
        </w:rPr>
        <w:t>Эстония</w:t>
      </w:r>
      <w:r>
        <w:rPr>
          <w:sz w:val="28"/>
          <w:szCs w:val="28"/>
          <w:lang w:eastAsia="ru-RU"/>
        </w:rPr>
        <w:t>)</w:t>
      </w:r>
      <w:r w:rsidRPr="00570C8B">
        <w:rPr>
          <w:sz w:val="28"/>
          <w:szCs w:val="28"/>
          <w:lang w:eastAsia="ru-RU"/>
        </w:rPr>
        <w:t>, Канад</w:t>
      </w:r>
      <w:r>
        <w:rPr>
          <w:sz w:val="28"/>
          <w:szCs w:val="28"/>
          <w:lang w:eastAsia="ru-RU"/>
        </w:rPr>
        <w:t>а</w:t>
      </w:r>
      <w:r w:rsidRPr="00570C8B">
        <w:rPr>
          <w:sz w:val="28"/>
          <w:szCs w:val="28"/>
          <w:lang w:eastAsia="ru-RU"/>
        </w:rPr>
        <w:t>, Австрали</w:t>
      </w:r>
      <w:r>
        <w:rPr>
          <w:sz w:val="28"/>
          <w:szCs w:val="28"/>
          <w:lang w:eastAsia="ru-RU"/>
        </w:rPr>
        <w:t>я</w:t>
      </w:r>
      <w:r w:rsidRPr="00570C8B">
        <w:rPr>
          <w:sz w:val="28"/>
          <w:szCs w:val="28"/>
          <w:lang w:eastAsia="ru-RU"/>
        </w:rPr>
        <w:t>, Королевств</w:t>
      </w:r>
      <w:r>
        <w:rPr>
          <w:sz w:val="28"/>
          <w:szCs w:val="28"/>
          <w:lang w:eastAsia="ru-RU"/>
        </w:rPr>
        <w:t>о</w:t>
      </w:r>
      <w:r w:rsidRPr="00570C8B">
        <w:rPr>
          <w:sz w:val="28"/>
          <w:szCs w:val="28"/>
          <w:lang w:eastAsia="ru-RU"/>
        </w:rPr>
        <w:t xml:space="preserve"> Норвеги</w:t>
      </w:r>
      <w:r>
        <w:rPr>
          <w:sz w:val="28"/>
          <w:szCs w:val="28"/>
          <w:lang w:eastAsia="ru-RU"/>
        </w:rPr>
        <w:t>я</w:t>
      </w:r>
      <w:r w:rsidRPr="00570C8B">
        <w:rPr>
          <w:sz w:val="28"/>
          <w:szCs w:val="28"/>
          <w:lang w:eastAsia="ru-RU"/>
        </w:rPr>
        <w:t>, Украин</w:t>
      </w:r>
      <w:r>
        <w:rPr>
          <w:sz w:val="28"/>
          <w:szCs w:val="28"/>
          <w:lang w:eastAsia="ru-RU"/>
        </w:rPr>
        <w:t>а</w:t>
      </w:r>
      <w:r w:rsidRPr="00570C8B">
        <w:rPr>
          <w:sz w:val="28"/>
          <w:szCs w:val="28"/>
          <w:lang w:eastAsia="ru-RU"/>
        </w:rPr>
        <w:t>, Республик</w:t>
      </w:r>
      <w:r>
        <w:rPr>
          <w:sz w:val="28"/>
          <w:szCs w:val="28"/>
          <w:lang w:eastAsia="ru-RU"/>
        </w:rPr>
        <w:t>а</w:t>
      </w:r>
      <w:r w:rsidRPr="00570C8B">
        <w:rPr>
          <w:sz w:val="28"/>
          <w:szCs w:val="28"/>
          <w:lang w:eastAsia="ru-RU"/>
        </w:rPr>
        <w:t xml:space="preserve"> Албани</w:t>
      </w:r>
      <w:r>
        <w:rPr>
          <w:sz w:val="28"/>
          <w:szCs w:val="28"/>
          <w:lang w:eastAsia="ru-RU"/>
        </w:rPr>
        <w:t>я</w:t>
      </w:r>
      <w:r w:rsidRPr="00570C8B">
        <w:rPr>
          <w:sz w:val="28"/>
          <w:szCs w:val="28"/>
          <w:lang w:eastAsia="ru-RU"/>
        </w:rPr>
        <w:t>, Черногори</w:t>
      </w:r>
      <w:r>
        <w:rPr>
          <w:sz w:val="28"/>
          <w:szCs w:val="28"/>
          <w:lang w:eastAsia="ru-RU"/>
        </w:rPr>
        <w:t>я</w:t>
      </w:r>
      <w:r w:rsidRPr="00570C8B">
        <w:rPr>
          <w:sz w:val="28"/>
          <w:szCs w:val="28"/>
          <w:lang w:eastAsia="ru-RU"/>
        </w:rPr>
        <w:t>, Республик</w:t>
      </w:r>
      <w:r>
        <w:rPr>
          <w:sz w:val="28"/>
          <w:szCs w:val="28"/>
          <w:lang w:eastAsia="ru-RU"/>
        </w:rPr>
        <w:t>а</w:t>
      </w:r>
      <w:r w:rsidRPr="00570C8B">
        <w:rPr>
          <w:sz w:val="28"/>
          <w:szCs w:val="28"/>
          <w:lang w:eastAsia="ru-RU"/>
        </w:rPr>
        <w:t xml:space="preserve"> Исландия и Княжеств</w:t>
      </w:r>
      <w:r>
        <w:rPr>
          <w:sz w:val="28"/>
          <w:szCs w:val="28"/>
          <w:lang w:eastAsia="ru-RU"/>
        </w:rPr>
        <w:t>о</w:t>
      </w:r>
      <w:r w:rsidRPr="00570C8B">
        <w:rPr>
          <w:sz w:val="28"/>
          <w:szCs w:val="28"/>
          <w:lang w:eastAsia="ru-RU"/>
        </w:rPr>
        <w:t xml:space="preserve"> Лихтенштейн</w:t>
      </w:r>
      <w:r>
        <w:rPr>
          <w:sz w:val="28"/>
          <w:szCs w:val="28"/>
          <w:lang w:eastAsia="ru-RU"/>
        </w:rPr>
        <w:t>.</w:t>
      </w:r>
    </w:p>
    <w:p w:rsidR="00093DA2" w:rsidRDefault="00093DA2" w:rsidP="00093DA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093DA2" w:rsidRDefault="00093DA2" w:rsidP="00093DA2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запрещенного продовольствия приведен в таблице.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8953"/>
      </w:tblGrid>
      <w:tr w:rsidR="00093DA2" w:rsidRPr="00977B68" w:rsidTr="0032366A">
        <w:trPr>
          <w:trHeight w:val="270"/>
        </w:trPr>
        <w:tc>
          <w:tcPr>
            <w:tcW w:w="620" w:type="dxa"/>
          </w:tcPr>
          <w:p w:rsidR="00093DA2" w:rsidRPr="00977B68" w:rsidRDefault="00093DA2" w:rsidP="0032366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977B68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</w:tcPr>
          <w:p w:rsidR="00093DA2" w:rsidRPr="00977B68" w:rsidRDefault="00093DA2" w:rsidP="0032366A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  <w:lang w:eastAsia="ru-RU"/>
              </w:rPr>
            </w:pPr>
            <w:r w:rsidRPr="00977B68">
              <w:rPr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</w:tr>
      <w:tr w:rsidR="00093DA2" w:rsidTr="0032366A">
        <w:trPr>
          <w:trHeight w:val="58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Свиньи живые (за исключением чистопородных племенных животных)</w:t>
            </w:r>
          </w:p>
        </w:tc>
      </w:tr>
      <w:tr w:rsidR="00093DA2" w:rsidTr="0032366A">
        <w:trPr>
          <w:trHeight w:val="36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Мясо крупного рогатого скота, свежее или охлажденное</w:t>
            </w:r>
          </w:p>
        </w:tc>
      </w:tr>
      <w:tr w:rsidR="00093DA2" w:rsidTr="0032366A">
        <w:trPr>
          <w:trHeight w:val="52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Мясо крупного рогатого скота, замороженное</w:t>
            </w:r>
          </w:p>
        </w:tc>
      </w:tr>
      <w:tr w:rsidR="00093DA2" w:rsidTr="0032366A">
        <w:trPr>
          <w:trHeight w:val="49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Свинина свежая, охлажденная или замороженная</w:t>
            </w:r>
          </w:p>
        </w:tc>
      </w:tr>
      <w:tr w:rsidR="00093DA2" w:rsidTr="0032366A">
        <w:trPr>
          <w:trHeight w:val="49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Пищевые субпродукты крупного рогатого скота, свиней, овец, коз, лошадей, ослов, мулов или лошаков, свежие, охлажденные или замороженные (за исключением товаров для производства фармацевтической продукции</w:t>
            </w:r>
          </w:p>
        </w:tc>
      </w:tr>
      <w:tr w:rsidR="00093DA2" w:rsidTr="0032366A">
        <w:trPr>
          <w:trHeight w:val="33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Мясо и пищевые субпродукты домашней птицы, указанной в товарной позиции 0105, свежие, охлажденные или замороженные</w:t>
            </w:r>
          </w:p>
        </w:tc>
      </w:tr>
      <w:tr w:rsidR="00093DA2" w:rsidTr="0032366A">
        <w:trPr>
          <w:trHeight w:val="39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Свиной жир, отделенный от тощего мяса, и жир домашней птицы, не вытопленные или не извлеченные другим способом, свежие, охлажденные, замороженные, соленые, в рассоле, сушеные или копченые</w:t>
            </w:r>
          </w:p>
        </w:tc>
      </w:tr>
      <w:tr w:rsidR="00093DA2" w:rsidTr="0032366A">
        <w:trPr>
          <w:trHeight w:val="45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Мясо соленое, в рассоле, сушеное или копченое</w:t>
            </w:r>
          </w:p>
        </w:tc>
      </w:tr>
      <w:tr w:rsidR="00093DA2" w:rsidTr="0032366A">
        <w:trPr>
          <w:trHeight w:val="42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Живая рыба (за исключением мальков лосося атлантического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Salmo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salar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), мальков форели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Salmo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trutta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), мальков форели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Oncorhynchus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mykiss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), мальков камбалы-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тюрбо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Psetta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maxima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), мальков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лаврака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обыкновенного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Dicentrarchus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labrax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), живой декоративной рыбы)</w:t>
            </w:r>
          </w:p>
        </w:tc>
      </w:tr>
      <w:tr w:rsidR="00093DA2" w:rsidTr="0032366A">
        <w:trPr>
          <w:trHeight w:val="381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Рыба и ракообразные, моллюски и прочие водные беспозвоночные (за исключением молоди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спата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 устриц, молоди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спата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) мидий, молоди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белоногой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креветки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Litopenaeus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vannamei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093DA2" w:rsidTr="0032366A">
        <w:trPr>
          <w:trHeight w:val="45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 xml:space="preserve">Молоко и молочная продукция (за исключением специализированного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безлактозного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молока и специализированной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безлактозной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молочной продукции для диетического лечебного питания и диетического профилактического питания)</w:t>
            </w:r>
          </w:p>
        </w:tc>
      </w:tr>
      <w:tr w:rsidR="00093DA2" w:rsidTr="0032366A">
        <w:trPr>
          <w:trHeight w:val="49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Овощи, съедобные корнеплоды и клубнеплоды (за исключением картофеля семенного, лука-севка, кукурузы сахарной гибридной для посева, гороха для посева)</w:t>
            </w:r>
          </w:p>
        </w:tc>
      </w:tr>
      <w:tr w:rsidR="00093DA2" w:rsidTr="0032366A">
        <w:trPr>
          <w:trHeight w:val="36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Фрукты и орехи</w:t>
            </w:r>
          </w:p>
        </w:tc>
      </w:tr>
      <w:tr w:rsidR="00093DA2" w:rsidTr="0032366A">
        <w:trPr>
          <w:trHeight w:val="45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Жир свиной (включая лярд) и жир домашней птицы, кроме жира товарной позиции 0209 или 1503</w:t>
            </w:r>
          </w:p>
        </w:tc>
      </w:tr>
      <w:tr w:rsidR="00093DA2" w:rsidTr="0032366A">
        <w:trPr>
          <w:trHeight w:val="480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Жир крупного рогатого скота, овец или коз, кроме жира товарной позиции 1503</w:t>
            </w:r>
          </w:p>
        </w:tc>
      </w:tr>
      <w:tr w:rsidR="00093DA2" w:rsidTr="0032366A">
        <w:trPr>
          <w:trHeight w:val="55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Лярд-стеарин, лярд-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ойль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олеостеарин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, олео-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ойль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и животное масло,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неэмульгированные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или несмешанные, или не приготовленные каким-либо иным способом</w:t>
            </w:r>
          </w:p>
        </w:tc>
      </w:tr>
      <w:tr w:rsidR="00093DA2" w:rsidTr="0032366A">
        <w:trPr>
          <w:trHeight w:val="570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</w:tr>
      <w:tr w:rsidR="00093DA2" w:rsidTr="0032366A">
        <w:trPr>
          <w:trHeight w:val="480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 xml:space="preserve">Пищевые или готовые продукты (за исключением биологически активных добавок; специализированной пищевой продукции для питания спортсменов  витаминно-минеральных комплексов;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вкусоароматических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добавок; концентратов белков (животного и растительного происхождения) и их смесей; пищевых волокон; пищевых добавок (в том числе комплексных)</w:t>
            </w:r>
          </w:p>
        </w:tc>
      </w:tr>
      <w:tr w:rsidR="00093DA2" w:rsidTr="0032366A">
        <w:trPr>
          <w:trHeight w:val="55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 xml:space="preserve">Пищевые или готовые продукты, изготовленные по технологиям производства сыра и содержащие 1,5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мас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.% или более молочного жира</w:t>
            </w:r>
          </w:p>
        </w:tc>
      </w:tr>
      <w:tr w:rsidR="00093DA2" w:rsidTr="0032366A">
        <w:trPr>
          <w:trHeight w:val="471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Соль (включая соль столовую и денатурированную) и хлорид натрия чистый, растворенные или не растворенные в воде, или содержащие или не содержащие добавки агентов, препятствующих слипанию или обеспечивающих сыпучесть, и вода морская (за исключением биологически активных добавок)</w:t>
            </w:r>
          </w:p>
        </w:tc>
      </w:tr>
    </w:tbl>
    <w:p w:rsidR="00093DA2" w:rsidRDefault="00093DA2" w:rsidP="00093DA2">
      <w:pPr>
        <w:tabs>
          <w:tab w:val="left" w:pos="0"/>
        </w:tabs>
        <w:jc w:val="both"/>
        <w:rPr>
          <w:sz w:val="28"/>
          <w:szCs w:val="28"/>
          <w:lang w:eastAsia="ru-RU"/>
        </w:rPr>
      </w:pPr>
    </w:p>
    <w:p w:rsidR="00093DA2" w:rsidRDefault="00093DA2" w:rsidP="00DB1AF7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выявления </w:t>
      </w:r>
      <w:r>
        <w:rPr>
          <w:sz w:val="28"/>
          <w:szCs w:val="28"/>
        </w:rPr>
        <w:t>сотрудниками организаций оптовой и розничной торговли Свердловской области</w:t>
      </w:r>
      <w:r>
        <w:rPr>
          <w:sz w:val="28"/>
          <w:szCs w:val="28"/>
          <w:lang w:eastAsia="ru-RU"/>
        </w:rPr>
        <w:t xml:space="preserve"> товаров отнесенных к вышеуказанному продовольствию, информация может быть направлена в следующие уполномоченные органы:</w:t>
      </w:r>
    </w:p>
    <w:p w:rsidR="00093DA2" w:rsidRDefault="00093DA2" w:rsidP="00093DA2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- в Екатеринбургскую таможню, в </w:t>
      </w:r>
      <w:r>
        <w:rPr>
          <w:sz w:val="28"/>
          <w:szCs w:val="28"/>
        </w:rPr>
        <w:t>письменном виде на имя</w:t>
      </w:r>
      <w:r>
        <w:rPr>
          <w:sz w:val="28"/>
          <w:szCs w:val="28"/>
          <w:lang w:eastAsia="ru-RU"/>
        </w:rPr>
        <w:t xml:space="preserve"> начальника таможни </w:t>
      </w:r>
      <w:proofErr w:type="spellStart"/>
      <w:r>
        <w:rPr>
          <w:sz w:val="28"/>
          <w:szCs w:val="28"/>
          <w:lang w:eastAsia="ru-RU"/>
        </w:rPr>
        <w:t>Яговитина</w:t>
      </w:r>
      <w:proofErr w:type="spellEnd"/>
      <w:r>
        <w:rPr>
          <w:sz w:val="28"/>
          <w:szCs w:val="28"/>
          <w:lang w:eastAsia="ru-RU"/>
        </w:rPr>
        <w:t xml:space="preserve"> Алексея Александровича, по адресу: 620027, г. Екатеринбург, Гоголя ул., д. 27, адрес электронной почты: </w:t>
      </w:r>
      <w:r w:rsidRPr="00034FDD">
        <w:rPr>
          <w:sz w:val="28"/>
          <w:szCs w:val="28"/>
          <w:lang w:eastAsia="ru-RU"/>
        </w:rPr>
        <w:t>EKT-ODO@utu.customs.ru</w:t>
      </w:r>
      <w:r>
        <w:rPr>
          <w:sz w:val="28"/>
          <w:szCs w:val="28"/>
          <w:lang w:eastAsia="ru-RU"/>
        </w:rPr>
        <w:t xml:space="preserve"> или по</w:t>
      </w:r>
      <w:r w:rsidR="00977B68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телефону (343) 359-65-27;</w:t>
      </w:r>
    </w:p>
    <w:p w:rsidR="00093DA2" w:rsidRDefault="00093DA2" w:rsidP="00093D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 - в Управление Федеральной службы по ветеринарному и фитосанитарному надзору по Свердловской области, в </w:t>
      </w:r>
      <w:r>
        <w:rPr>
          <w:sz w:val="28"/>
          <w:szCs w:val="28"/>
        </w:rPr>
        <w:t xml:space="preserve">письменном виде на имя </w:t>
      </w:r>
      <w:r w:rsidR="00CA2978">
        <w:rPr>
          <w:sz w:val="28"/>
          <w:szCs w:val="28"/>
        </w:rPr>
        <w:t xml:space="preserve">руководителя Управления </w:t>
      </w:r>
      <w:proofErr w:type="spellStart"/>
      <w:r>
        <w:rPr>
          <w:sz w:val="28"/>
          <w:szCs w:val="28"/>
        </w:rPr>
        <w:t>Тухбатова</w:t>
      </w:r>
      <w:proofErr w:type="spellEnd"/>
      <w:r>
        <w:rPr>
          <w:sz w:val="28"/>
          <w:szCs w:val="28"/>
        </w:rPr>
        <w:t xml:space="preserve"> Игоря Анатольевича, по адресу: 6</w:t>
      </w:r>
      <w:r w:rsidRPr="002469BB">
        <w:rPr>
          <w:rStyle w:val="big"/>
          <w:sz w:val="28"/>
          <w:szCs w:val="28"/>
        </w:rPr>
        <w:t>20027, г.</w:t>
      </w:r>
      <w:r w:rsidRPr="00CA2B41">
        <w:rPr>
          <w:rStyle w:val="big"/>
          <w:sz w:val="28"/>
          <w:szCs w:val="28"/>
        </w:rPr>
        <w:t xml:space="preserve"> </w:t>
      </w:r>
      <w:r w:rsidRPr="002469BB">
        <w:rPr>
          <w:rStyle w:val="big"/>
          <w:sz w:val="28"/>
          <w:szCs w:val="28"/>
        </w:rPr>
        <w:t>Екатеринбург, ул.</w:t>
      </w:r>
      <w:r w:rsidRPr="00CA2B41">
        <w:rPr>
          <w:rStyle w:val="big"/>
          <w:sz w:val="28"/>
          <w:szCs w:val="28"/>
        </w:rPr>
        <w:t xml:space="preserve"> </w:t>
      </w:r>
      <w:r w:rsidRPr="002469BB">
        <w:rPr>
          <w:rStyle w:val="big"/>
          <w:sz w:val="28"/>
          <w:szCs w:val="28"/>
        </w:rPr>
        <w:t>Грузчиков, 4</w:t>
      </w:r>
      <w:r>
        <w:rPr>
          <w:sz w:val="28"/>
          <w:szCs w:val="28"/>
        </w:rPr>
        <w:t xml:space="preserve"> либо на адрес электронной почты: </w:t>
      </w:r>
      <w:r>
        <w:rPr>
          <w:rStyle w:val="big"/>
        </w:rPr>
        <w:t xml:space="preserve"> </w:t>
      </w:r>
      <w:hyperlink r:id="rId4" w:history="1">
        <w:r w:rsidRPr="00600F64">
          <w:rPr>
            <w:rStyle w:val="a3"/>
            <w:sz w:val="28"/>
            <w:szCs w:val="28"/>
            <w:lang w:val="en-US"/>
          </w:rPr>
          <w:t>office</w:t>
        </w:r>
        <w:r w:rsidRPr="00600F64">
          <w:rPr>
            <w:rStyle w:val="a3"/>
            <w:sz w:val="28"/>
            <w:szCs w:val="28"/>
          </w:rPr>
          <w:t>@</w:t>
        </w:r>
        <w:proofErr w:type="spellStart"/>
        <w:r w:rsidRPr="00600F64">
          <w:rPr>
            <w:rStyle w:val="a3"/>
            <w:sz w:val="28"/>
            <w:szCs w:val="28"/>
            <w:lang w:val="en-US"/>
          </w:rPr>
          <w:t>rsnso</w:t>
        </w:r>
        <w:proofErr w:type="spellEnd"/>
        <w:r w:rsidRPr="00600F64">
          <w:rPr>
            <w:rStyle w:val="a3"/>
            <w:sz w:val="28"/>
            <w:szCs w:val="28"/>
          </w:rPr>
          <w:t>.</w:t>
        </w:r>
        <w:proofErr w:type="spellStart"/>
        <w:r w:rsidRPr="00600F6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093DA2" w:rsidRPr="00FB4DDF" w:rsidRDefault="00093DA2" w:rsidP="00093D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>
        <w:rPr>
          <w:sz w:val="28"/>
          <w:szCs w:val="28"/>
          <w:lang w:eastAsia="ru-RU"/>
        </w:rPr>
        <w:t xml:space="preserve">Управление Федеральной службы по надзору в сфере защиты прав потребителей и благополучия человека по Свердловской области, в </w:t>
      </w:r>
      <w:r>
        <w:rPr>
          <w:sz w:val="28"/>
          <w:szCs w:val="28"/>
        </w:rPr>
        <w:t xml:space="preserve">письменном виде на имя </w:t>
      </w:r>
      <w:r w:rsidR="00CA2978">
        <w:rPr>
          <w:sz w:val="28"/>
          <w:szCs w:val="28"/>
        </w:rPr>
        <w:t xml:space="preserve">руководителя Управления </w:t>
      </w:r>
      <w:r>
        <w:rPr>
          <w:sz w:val="28"/>
          <w:szCs w:val="28"/>
        </w:rPr>
        <w:t>Кузьмина Сергея Владимировича по</w:t>
      </w:r>
      <w:r w:rsidR="00BE758F">
        <w:rPr>
          <w:sz w:val="28"/>
          <w:szCs w:val="28"/>
        </w:rPr>
        <w:t> </w:t>
      </w:r>
      <w:r>
        <w:rPr>
          <w:sz w:val="28"/>
          <w:szCs w:val="28"/>
        </w:rPr>
        <w:t>адресу: 620078, г.</w:t>
      </w:r>
      <w:r w:rsidRPr="00CA2B41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Екатеринбург, пер.</w:t>
      </w:r>
      <w:r w:rsidRPr="00CA2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Отдельный, 3 либо на адрес электронной почты: </w:t>
      </w:r>
      <w:r w:rsidRPr="00FB4DDF">
        <w:rPr>
          <w:sz w:val="28"/>
          <w:szCs w:val="28"/>
        </w:rPr>
        <w:t>mail@66.</w:t>
      </w:r>
      <w:proofErr w:type="spellStart"/>
      <w:r w:rsidRPr="00FB4DDF">
        <w:rPr>
          <w:sz w:val="28"/>
          <w:szCs w:val="28"/>
          <w:lang w:val="en-US"/>
        </w:rPr>
        <w:t>rospotrebnadzor</w:t>
      </w:r>
      <w:proofErr w:type="spellEnd"/>
      <w:r w:rsidRPr="00FB4DDF">
        <w:rPr>
          <w:sz w:val="28"/>
          <w:szCs w:val="28"/>
        </w:rPr>
        <w:t>.</w:t>
      </w:r>
      <w:proofErr w:type="spellStart"/>
      <w:r w:rsidRPr="00FB4DDF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093DA2" w:rsidRDefault="00093DA2" w:rsidP="00093DA2">
      <w:pPr>
        <w:tabs>
          <w:tab w:val="left" w:pos="0"/>
        </w:tabs>
        <w:jc w:val="both"/>
        <w:rPr>
          <w:sz w:val="28"/>
          <w:szCs w:val="28"/>
          <w:lang w:eastAsia="ru-RU"/>
        </w:rPr>
      </w:pPr>
    </w:p>
    <w:p w:rsidR="00093DA2" w:rsidRDefault="00093DA2" w:rsidP="006339A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направляемая в уполномоченные органы должны содержать следующие сведения:</w:t>
      </w:r>
    </w:p>
    <w:p w:rsidR="00093DA2" w:rsidRDefault="001D1E18" w:rsidP="001D1E1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3DA2">
        <w:rPr>
          <w:sz w:val="28"/>
          <w:szCs w:val="28"/>
        </w:rPr>
        <w:t xml:space="preserve"> - о наименовании и стране происхождении продукции;</w:t>
      </w:r>
    </w:p>
    <w:p w:rsidR="00093DA2" w:rsidRDefault="00093DA2" w:rsidP="001D1E1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о месте нахождении (хранении) продукции;</w:t>
      </w:r>
    </w:p>
    <w:p w:rsidR="00093DA2" w:rsidRDefault="00093DA2" w:rsidP="001D1E1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о лицах, реализовавших (доставивших) продукцию (с указанием имеющихся сведений о наименовании, ИНН, местах осуществления деятельности, для перевозчиков сведений о транспортном средстве).</w:t>
      </w:r>
    </w:p>
    <w:p w:rsidR="00C34003" w:rsidRDefault="00C34003" w:rsidP="00AA2C5C">
      <w:pPr>
        <w:tabs>
          <w:tab w:val="left" w:pos="0"/>
        </w:tabs>
        <w:jc w:val="both"/>
      </w:pPr>
    </w:p>
    <w:sectPr w:rsidR="00C34003" w:rsidSect="00093DA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92"/>
    <w:rsid w:val="00000FD4"/>
    <w:rsid w:val="00026969"/>
    <w:rsid w:val="00027B3F"/>
    <w:rsid w:val="00065648"/>
    <w:rsid w:val="00074144"/>
    <w:rsid w:val="00077C46"/>
    <w:rsid w:val="00083692"/>
    <w:rsid w:val="000866B6"/>
    <w:rsid w:val="00093621"/>
    <w:rsid w:val="00093DA2"/>
    <w:rsid w:val="00096560"/>
    <w:rsid w:val="000B51B4"/>
    <w:rsid w:val="000D0B79"/>
    <w:rsid w:val="000D1E56"/>
    <w:rsid w:val="000D27CB"/>
    <w:rsid w:val="000D7BDA"/>
    <w:rsid w:val="00102101"/>
    <w:rsid w:val="0010314E"/>
    <w:rsid w:val="00106385"/>
    <w:rsid w:val="00127438"/>
    <w:rsid w:val="00141D64"/>
    <w:rsid w:val="00141FF4"/>
    <w:rsid w:val="00144AA4"/>
    <w:rsid w:val="00160751"/>
    <w:rsid w:val="00162AC1"/>
    <w:rsid w:val="001667D8"/>
    <w:rsid w:val="00175EF5"/>
    <w:rsid w:val="001864D0"/>
    <w:rsid w:val="001A24E5"/>
    <w:rsid w:val="001A6287"/>
    <w:rsid w:val="001B1E4E"/>
    <w:rsid w:val="001C4B81"/>
    <w:rsid w:val="001D1E18"/>
    <w:rsid w:val="001D3351"/>
    <w:rsid w:val="00237E03"/>
    <w:rsid w:val="0024393D"/>
    <w:rsid w:val="00255354"/>
    <w:rsid w:val="002620A4"/>
    <w:rsid w:val="002A0340"/>
    <w:rsid w:val="002A659C"/>
    <w:rsid w:val="002C3A9B"/>
    <w:rsid w:val="002C4EE2"/>
    <w:rsid w:val="002D5C23"/>
    <w:rsid w:val="002E3D90"/>
    <w:rsid w:val="002F58A0"/>
    <w:rsid w:val="002F7A28"/>
    <w:rsid w:val="00315DAB"/>
    <w:rsid w:val="00326264"/>
    <w:rsid w:val="00330252"/>
    <w:rsid w:val="00332335"/>
    <w:rsid w:val="00340B3D"/>
    <w:rsid w:val="00344B42"/>
    <w:rsid w:val="003510D9"/>
    <w:rsid w:val="00352C56"/>
    <w:rsid w:val="003560C4"/>
    <w:rsid w:val="00361BDE"/>
    <w:rsid w:val="0036287F"/>
    <w:rsid w:val="00362941"/>
    <w:rsid w:val="00364798"/>
    <w:rsid w:val="0037296B"/>
    <w:rsid w:val="00374798"/>
    <w:rsid w:val="003751E2"/>
    <w:rsid w:val="00375E46"/>
    <w:rsid w:val="00393674"/>
    <w:rsid w:val="00397C9A"/>
    <w:rsid w:val="003A4761"/>
    <w:rsid w:val="003A6462"/>
    <w:rsid w:val="003E4765"/>
    <w:rsid w:val="003E60E8"/>
    <w:rsid w:val="003E6CFB"/>
    <w:rsid w:val="003F6A22"/>
    <w:rsid w:val="00403039"/>
    <w:rsid w:val="00406864"/>
    <w:rsid w:val="004170DA"/>
    <w:rsid w:val="0042301B"/>
    <w:rsid w:val="004507B0"/>
    <w:rsid w:val="004660A2"/>
    <w:rsid w:val="00471D94"/>
    <w:rsid w:val="00490A56"/>
    <w:rsid w:val="00491685"/>
    <w:rsid w:val="004A133B"/>
    <w:rsid w:val="004B5295"/>
    <w:rsid w:val="004B57F7"/>
    <w:rsid w:val="004C51AF"/>
    <w:rsid w:val="004F2B6E"/>
    <w:rsid w:val="00507F97"/>
    <w:rsid w:val="00517A8E"/>
    <w:rsid w:val="00533C60"/>
    <w:rsid w:val="0055667A"/>
    <w:rsid w:val="0055767D"/>
    <w:rsid w:val="00576BE4"/>
    <w:rsid w:val="0058635B"/>
    <w:rsid w:val="0058702C"/>
    <w:rsid w:val="00594720"/>
    <w:rsid w:val="005A1371"/>
    <w:rsid w:val="005C42E6"/>
    <w:rsid w:val="005D0698"/>
    <w:rsid w:val="005D7778"/>
    <w:rsid w:val="006030C9"/>
    <w:rsid w:val="00610B2F"/>
    <w:rsid w:val="006137A1"/>
    <w:rsid w:val="006175C7"/>
    <w:rsid w:val="00620146"/>
    <w:rsid w:val="00624C4D"/>
    <w:rsid w:val="006270B5"/>
    <w:rsid w:val="006339A5"/>
    <w:rsid w:val="00637E66"/>
    <w:rsid w:val="00650345"/>
    <w:rsid w:val="0065346F"/>
    <w:rsid w:val="00694493"/>
    <w:rsid w:val="006A5D44"/>
    <w:rsid w:val="006B4628"/>
    <w:rsid w:val="006C1A84"/>
    <w:rsid w:val="006D4C98"/>
    <w:rsid w:val="006D50DE"/>
    <w:rsid w:val="00707780"/>
    <w:rsid w:val="007251A6"/>
    <w:rsid w:val="00727BC9"/>
    <w:rsid w:val="00757E2B"/>
    <w:rsid w:val="007744A5"/>
    <w:rsid w:val="00782632"/>
    <w:rsid w:val="007B0B1A"/>
    <w:rsid w:val="007B0E6F"/>
    <w:rsid w:val="007B6BAE"/>
    <w:rsid w:val="007C2789"/>
    <w:rsid w:val="007C420E"/>
    <w:rsid w:val="007D3126"/>
    <w:rsid w:val="007D6AF4"/>
    <w:rsid w:val="007D6E43"/>
    <w:rsid w:val="00805EC0"/>
    <w:rsid w:val="00815609"/>
    <w:rsid w:val="008254BE"/>
    <w:rsid w:val="00841298"/>
    <w:rsid w:val="0085655B"/>
    <w:rsid w:val="00856E4D"/>
    <w:rsid w:val="00872718"/>
    <w:rsid w:val="00873391"/>
    <w:rsid w:val="00881529"/>
    <w:rsid w:val="008825F5"/>
    <w:rsid w:val="00883275"/>
    <w:rsid w:val="0088540E"/>
    <w:rsid w:val="00885504"/>
    <w:rsid w:val="00890B7F"/>
    <w:rsid w:val="00894895"/>
    <w:rsid w:val="008A205A"/>
    <w:rsid w:val="008A2B8A"/>
    <w:rsid w:val="008A5B8B"/>
    <w:rsid w:val="008B092D"/>
    <w:rsid w:val="008B5DDB"/>
    <w:rsid w:val="008B6B21"/>
    <w:rsid w:val="008C5B35"/>
    <w:rsid w:val="008D2F15"/>
    <w:rsid w:val="008D32C0"/>
    <w:rsid w:val="008D4E19"/>
    <w:rsid w:val="008E4D54"/>
    <w:rsid w:val="008F202D"/>
    <w:rsid w:val="008F6885"/>
    <w:rsid w:val="00906BE0"/>
    <w:rsid w:val="009115CF"/>
    <w:rsid w:val="00912BD3"/>
    <w:rsid w:val="0094331D"/>
    <w:rsid w:val="00943AFD"/>
    <w:rsid w:val="00951E08"/>
    <w:rsid w:val="00954038"/>
    <w:rsid w:val="00962CA2"/>
    <w:rsid w:val="00962D64"/>
    <w:rsid w:val="00964788"/>
    <w:rsid w:val="00974679"/>
    <w:rsid w:val="00977B68"/>
    <w:rsid w:val="00982DA3"/>
    <w:rsid w:val="009831AE"/>
    <w:rsid w:val="009955AF"/>
    <w:rsid w:val="00997E51"/>
    <w:rsid w:val="009A2B8F"/>
    <w:rsid w:val="009C6806"/>
    <w:rsid w:val="009D387C"/>
    <w:rsid w:val="009E0433"/>
    <w:rsid w:val="009E2328"/>
    <w:rsid w:val="009E2BF0"/>
    <w:rsid w:val="009F23F0"/>
    <w:rsid w:val="00A067AB"/>
    <w:rsid w:val="00A346DA"/>
    <w:rsid w:val="00A3574A"/>
    <w:rsid w:val="00A605FB"/>
    <w:rsid w:val="00A66914"/>
    <w:rsid w:val="00A71BD5"/>
    <w:rsid w:val="00A723BF"/>
    <w:rsid w:val="00A74AE7"/>
    <w:rsid w:val="00A8467D"/>
    <w:rsid w:val="00A90AF4"/>
    <w:rsid w:val="00A93C40"/>
    <w:rsid w:val="00A97611"/>
    <w:rsid w:val="00AA1C3E"/>
    <w:rsid w:val="00AA2B63"/>
    <w:rsid w:val="00AA2C5C"/>
    <w:rsid w:val="00AA4DF0"/>
    <w:rsid w:val="00AB30C6"/>
    <w:rsid w:val="00AC2F61"/>
    <w:rsid w:val="00AC31CF"/>
    <w:rsid w:val="00AC7E95"/>
    <w:rsid w:val="00AF270D"/>
    <w:rsid w:val="00B049AC"/>
    <w:rsid w:val="00B4044E"/>
    <w:rsid w:val="00B42614"/>
    <w:rsid w:val="00B54E87"/>
    <w:rsid w:val="00B55E53"/>
    <w:rsid w:val="00B70250"/>
    <w:rsid w:val="00B81895"/>
    <w:rsid w:val="00B850A7"/>
    <w:rsid w:val="00BA2AE1"/>
    <w:rsid w:val="00BB3E8F"/>
    <w:rsid w:val="00BB75D7"/>
    <w:rsid w:val="00BE758F"/>
    <w:rsid w:val="00BF4B42"/>
    <w:rsid w:val="00C13A51"/>
    <w:rsid w:val="00C239F6"/>
    <w:rsid w:val="00C34003"/>
    <w:rsid w:val="00C34830"/>
    <w:rsid w:val="00C363CE"/>
    <w:rsid w:val="00C6269A"/>
    <w:rsid w:val="00C67389"/>
    <w:rsid w:val="00C74D26"/>
    <w:rsid w:val="00C94ABD"/>
    <w:rsid w:val="00CA2978"/>
    <w:rsid w:val="00CA60B1"/>
    <w:rsid w:val="00CB4FBB"/>
    <w:rsid w:val="00CE2717"/>
    <w:rsid w:val="00CE4182"/>
    <w:rsid w:val="00CF32DE"/>
    <w:rsid w:val="00D047D0"/>
    <w:rsid w:val="00D126F8"/>
    <w:rsid w:val="00D4224E"/>
    <w:rsid w:val="00D60066"/>
    <w:rsid w:val="00D66D13"/>
    <w:rsid w:val="00D870D9"/>
    <w:rsid w:val="00D944DF"/>
    <w:rsid w:val="00DB1153"/>
    <w:rsid w:val="00DB1AF7"/>
    <w:rsid w:val="00DC0FE7"/>
    <w:rsid w:val="00DC2790"/>
    <w:rsid w:val="00E00F87"/>
    <w:rsid w:val="00E104DC"/>
    <w:rsid w:val="00E10E94"/>
    <w:rsid w:val="00E2759B"/>
    <w:rsid w:val="00E3523B"/>
    <w:rsid w:val="00E362C9"/>
    <w:rsid w:val="00E364B9"/>
    <w:rsid w:val="00E4018A"/>
    <w:rsid w:val="00E409AE"/>
    <w:rsid w:val="00E62803"/>
    <w:rsid w:val="00E74605"/>
    <w:rsid w:val="00E85712"/>
    <w:rsid w:val="00E9381E"/>
    <w:rsid w:val="00E93BA9"/>
    <w:rsid w:val="00EA2B6C"/>
    <w:rsid w:val="00EC2E49"/>
    <w:rsid w:val="00EC742F"/>
    <w:rsid w:val="00ED280B"/>
    <w:rsid w:val="00EE02C9"/>
    <w:rsid w:val="00EE2A17"/>
    <w:rsid w:val="00EE6052"/>
    <w:rsid w:val="00F131B9"/>
    <w:rsid w:val="00F31932"/>
    <w:rsid w:val="00F36F48"/>
    <w:rsid w:val="00F4312D"/>
    <w:rsid w:val="00F52D33"/>
    <w:rsid w:val="00F70AF5"/>
    <w:rsid w:val="00F7438A"/>
    <w:rsid w:val="00F86DA6"/>
    <w:rsid w:val="00F90E73"/>
    <w:rsid w:val="00FA3F39"/>
    <w:rsid w:val="00FA5041"/>
    <w:rsid w:val="00FA7BB8"/>
    <w:rsid w:val="00FD0B62"/>
    <w:rsid w:val="00FE7022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9B891-0C27-48A4-BC3E-A0372D5F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3DA2"/>
    <w:rPr>
      <w:rFonts w:cs="Times New Roman"/>
      <w:color w:val="0000FF"/>
      <w:u w:val="single"/>
    </w:rPr>
  </w:style>
  <w:style w:type="character" w:customStyle="1" w:styleId="big">
    <w:name w:val="big"/>
    <w:basedOn w:val="a0"/>
    <w:rsid w:val="0009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rs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Метелкина Екатерина Юрьевна</dc:creator>
  <cp:keywords/>
  <dc:description/>
  <cp:lastModifiedBy>Шунайлова Наталья Михайловна</cp:lastModifiedBy>
  <cp:revision>2</cp:revision>
  <dcterms:created xsi:type="dcterms:W3CDTF">2017-12-14T09:44:00Z</dcterms:created>
  <dcterms:modified xsi:type="dcterms:W3CDTF">2017-12-14T09:44:00Z</dcterms:modified>
</cp:coreProperties>
</file>