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E594C" w14:textId="77777777" w:rsidR="00422E40" w:rsidRPr="00422E40" w:rsidRDefault="00422E40" w:rsidP="00422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r w:rsidRPr="00422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r w:rsidRPr="00422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14:paraId="525478BF" w14:textId="7A0E5E15" w:rsidR="00422E40" w:rsidRDefault="00422E40" w:rsidP="00422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422E40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  <w:bookmarkStart w:id="0" w:name="_Hlk41406546"/>
    </w:p>
    <w:p w14:paraId="143C4E75" w14:textId="2B599105" w:rsidR="00DF0EDB" w:rsidRPr="00422E40" w:rsidRDefault="00DF0EDB" w:rsidP="00422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DF0ED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Проект</w:t>
      </w:r>
    </w:p>
    <w:bookmarkEnd w:id="0"/>
    <w:p w14:paraId="0DA923D0" w14:textId="77777777" w:rsidR="00422E40" w:rsidRPr="00422E40" w:rsidRDefault="00422E40" w:rsidP="00422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22E4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2CCF8FAC" w14:textId="77777777" w:rsidR="00422E40" w:rsidRPr="00422E40" w:rsidRDefault="00422E40" w:rsidP="00422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1776C" w14:textId="2B9479B8" w:rsidR="00DF0EDB" w:rsidRDefault="00422E40" w:rsidP="00422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F0E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proofErr w:type="gramStart"/>
      <w:r w:rsidR="00DF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r w:rsidRPr="00422E40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proofErr w:type="gramEnd"/>
      <w:r w:rsidRPr="0042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DF0E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31C77A4C" w14:textId="0BB9342F" w:rsidR="00422E40" w:rsidRPr="00422E40" w:rsidRDefault="00422E40" w:rsidP="00422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AB9405" w14:textId="77777777" w:rsidR="00422E40" w:rsidRPr="00422E40" w:rsidRDefault="00422E40" w:rsidP="00422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A588F" w14:textId="77777777" w:rsidR="00422E40" w:rsidRPr="00422E40" w:rsidRDefault="00422E40" w:rsidP="00422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" w:name="_Hlk42159371"/>
      <w:r w:rsidRPr="00422E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 Плане работы Думы Арамильского городского округа</w:t>
      </w:r>
    </w:p>
    <w:p w14:paraId="3E04507F" w14:textId="18B97B63" w:rsidR="00422E40" w:rsidRPr="00422E40" w:rsidRDefault="00422E40" w:rsidP="00422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2" w:name="_Hlk73709817"/>
      <w:r w:rsidRPr="00422E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Pr="00422E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квартал 2021 года</w:t>
      </w:r>
    </w:p>
    <w:bookmarkEnd w:id="1"/>
    <w:bookmarkEnd w:id="2"/>
    <w:p w14:paraId="4690FD5D" w14:textId="77777777" w:rsidR="00422E40" w:rsidRPr="00422E40" w:rsidRDefault="00422E40" w:rsidP="00422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354C1D6" w14:textId="59E71726" w:rsidR="00422E40" w:rsidRPr="00422E40" w:rsidRDefault="00422E40" w:rsidP="00422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информацию председателя Думы Арамильского 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Т.А. Первухиной </w:t>
      </w:r>
      <w:r w:rsidRPr="0042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Плане работы Думы Арамильского городского округа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2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2021 года, Дума Арамильского городского округа</w:t>
      </w:r>
    </w:p>
    <w:p w14:paraId="259CFB8C" w14:textId="77777777" w:rsidR="00422E40" w:rsidRPr="00422E40" w:rsidRDefault="00422E40" w:rsidP="00422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AE44E" w14:textId="77777777" w:rsidR="00422E40" w:rsidRPr="00422E40" w:rsidRDefault="00422E40" w:rsidP="00422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29C551E3" w14:textId="77777777" w:rsidR="00422E40" w:rsidRPr="00422E40" w:rsidRDefault="00422E40" w:rsidP="00422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34B3B" w14:textId="1ED5B790" w:rsidR="00422E40" w:rsidRPr="00422E40" w:rsidRDefault="00422E40" w:rsidP="00422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работы Думы Арамильского городского округа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22E4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квартал 2021 года (прилагается).</w:t>
      </w:r>
    </w:p>
    <w:p w14:paraId="57C9E123" w14:textId="77777777" w:rsidR="00422E40" w:rsidRPr="00422E40" w:rsidRDefault="00422E40" w:rsidP="00422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ED939" w14:textId="77777777" w:rsidR="00422E40" w:rsidRPr="00422E40" w:rsidRDefault="00422E40" w:rsidP="00422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053EB" w14:textId="77777777" w:rsidR="00422E40" w:rsidRPr="00422E40" w:rsidRDefault="00422E40" w:rsidP="00422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05416" w14:textId="77777777" w:rsidR="00422E40" w:rsidRPr="00422E40" w:rsidRDefault="00422E40" w:rsidP="00422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69142" w14:textId="1A09D0DE" w:rsidR="00422E40" w:rsidRPr="00422E40" w:rsidRDefault="00A61E59" w:rsidP="00422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22E40" w:rsidRPr="00422E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22E40" w:rsidRPr="0042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</w:t>
      </w:r>
    </w:p>
    <w:p w14:paraId="52EF4C78" w14:textId="612FA32C" w:rsidR="00422E40" w:rsidRPr="00422E40" w:rsidRDefault="00422E40" w:rsidP="00422E40">
      <w:pPr>
        <w:tabs>
          <w:tab w:val="left" w:pos="7371"/>
        </w:tabs>
        <w:spacing w:line="25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E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  <w:r w:rsidRPr="00422E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61E59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 Первухина</w:t>
      </w:r>
    </w:p>
    <w:p w14:paraId="415579FA" w14:textId="77777777" w:rsidR="00422E40" w:rsidRPr="00422E40" w:rsidRDefault="00422E40" w:rsidP="00422E40">
      <w:pPr>
        <w:rPr>
          <w:rFonts w:ascii="Times New Roman" w:eastAsia="Calibri" w:hAnsi="Times New Roman" w:cs="Times New Roman"/>
          <w:sz w:val="26"/>
          <w:szCs w:val="26"/>
        </w:rPr>
      </w:pPr>
      <w:r w:rsidRPr="00422E40">
        <w:rPr>
          <w:rFonts w:ascii="Times New Roman" w:eastAsia="Calibri" w:hAnsi="Times New Roman" w:cs="Times New Roman"/>
          <w:sz w:val="26"/>
          <w:szCs w:val="26"/>
        </w:rPr>
        <w:br w:type="page"/>
      </w:r>
      <w:bookmarkStart w:id="3" w:name="_GoBack"/>
      <w:bookmarkEnd w:id="3"/>
    </w:p>
    <w:p w14:paraId="77C6AAC2" w14:textId="437981C0" w:rsidR="00151BC0" w:rsidRDefault="00151BC0" w:rsidP="00151BC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</w:t>
      </w:r>
    </w:p>
    <w:p w14:paraId="1B91CCF7" w14:textId="77777777" w:rsidR="00151BC0" w:rsidRDefault="00151BC0" w:rsidP="00151BC0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 Решению Думы</w:t>
      </w:r>
    </w:p>
    <w:p w14:paraId="4370D634" w14:textId="77777777" w:rsidR="00151BC0" w:rsidRDefault="00151BC0" w:rsidP="00151BC0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Арамильского городского округа</w:t>
      </w:r>
    </w:p>
    <w:p w14:paraId="5AD664C0" w14:textId="77777777" w:rsidR="00151BC0" w:rsidRDefault="00151BC0" w:rsidP="00151BC0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 __________ 2021 года № _____</w:t>
      </w:r>
    </w:p>
    <w:p w14:paraId="6DE40E1C" w14:textId="77777777" w:rsidR="00151BC0" w:rsidRDefault="00151BC0" w:rsidP="00151B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0FE4BBF" w14:textId="77777777" w:rsidR="00151BC0" w:rsidRDefault="00151BC0" w:rsidP="00151B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План</w:t>
      </w:r>
    </w:p>
    <w:p w14:paraId="16ACB6BB" w14:textId="77777777" w:rsidR="00151BC0" w:rsidRDefault="00151BC0" w:rsidP="00151B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работы Думы Арамильского городского округа </w:t>
      </w:r>
    </w:p>
    <w:p w14:paraId="7AEADD53" w14:textId="6061F517" w:rsidR="00151BC0" w:rsidRDefault="00151BC0" w:rsidP="00151B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4 квартал 2021 года</w:t>
      </w:r>
    </w:p>
    <w:p w14:paraId="1F39BE9A" w14:textId="77777777" w:rsidR="00151BC0" w:rsidRDefault="00151BC0" w:rsidP="00151B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756"/>
        <w:gridCol w:w="2972"/>
      </w:tblGrid>
      <w:tr w:rsidR="00151BC0" w14:paraId="135C8513" w14:textId="77777777" w:rsidTr="00151BC0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E0C2" w14:textId="77777777" w:rsidR="00151BC0" w:rsidRDefault="00151B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188B" w14:textId="77777777" w:rsidR="00151BC0" w:rsidRDefault="00151B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Вопросы к рассмотрению </w:t>
            </w:r>
          </w:p>
          <w:p w14:paraId="6A424A76" w14:textId="77777777" w:rsidR="00151BC0" w:rsidRDefault="00151B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очередном заседании Думы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7307" w14:textId="77777777" w:rsidR="00151BC0" w:rsidRDefault="00151B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51BC0" w14:paraId="7BBD7FA4" w14:textId="77777777" w:rsidTr="00151BC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DFD9" w14:textId="76A2BF70" w:rsidR="00151BC0" w:rsidRDefault="00151B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1</w:t>
            </w:r>
            <w:r w:rsidR="000E21D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1 ноября</w:t>
            </w:r>
          </w:p>
        </w:tc>
      </w:tr>
      <w:tr w:rsidR="00151BC0" w14:paraId="34B2DC4C" w14:textId="77777777" w:rsidTr="00151BC0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A16D" w14:textId="77777777" w:rsidR="00151BC0" w:rsidRDefault="00151B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AD56" w14:textId="328A6D70" w:rsidR="00151BC0" w:rsidRPr="00CC3586" w:rsidRDefault="000E21D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358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Внесение изменения в Устав Арамильского ГО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AF70" w14:textId="262A70B7" w:rsidR="00151BC0" w:rsidRPr="00CC3586" w:rsidRDefault="000E21D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358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Организационный отдел Администрации</w:t>
            </w:r>
          </w:p>
          <w:p w14:paraId="3B9A9780" w14:textId="28138196" w:rsidR="000E21D1" w:rsidRPr="009A34B4" w:rsidRDefault="000E21D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highlight w:val="yellow"/>
                <w:lang w:eastAsia="ru-RU"/>
              </w:rPr>
            </w:pPr>
            <w:r w:rsidRPr="00CC358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Постоянная комиссия по Местному самоуправлению (Маркелов А.Л.)</w:t>
            </w:r>
          </w:p>
        </w:tc>
      </w:tr>
      <w:tr w:rsidR="00151BC0" w14:paraId="0C81BF58" w14:textId="77777777" w:rsidTr="00151BC0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1E6F" w14:textId="77777777" w:rsidR="00151BC0" w:rsidRPr="00994956" w:rsidRDefault="00151B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99495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6576" w14:textId="1E4501B8" w:rsidR="00151BC0" w:rsidRPr="00994956" w:rsidRDefault="00CC358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highlight w:val="yellow"/>
                <w:lang w:eastAsia="ru-RU"/>
              </w:rPr>
            </w:pPr>
            <w:r w:rsidRPr="00994956">
              <w:rPr>
                <w:rFonts w:ascii="Times New Roman" w:hAnsi="Times New Roman"/>
                <w:sz w:val="24"/>
                <w:szCs w:val="24"/>
              </w:rPr>
              <w:t>Об отчете исполнения бюджета Арамильского городского округа за 9 месяцев 2019 года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E0D2" w14:textId="0D36C351" w:rsidR="00CC3586" w:rsidRPr="00994956" w:rsidRDefault="00CC3586" w:rsidP="00CC358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99495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Финансовый отдел Администрации АГО</w:t>
            </w:r>
          </w:p>
          <w:p w14:paraId="6F28D509" w14:textId="1CEEB8DD" w:rsidR="00151BC0" w:rsidRPr="00994956" w:rsidRDefault="00CC3586" w:rsidP="00CC358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highlight w:val="yellow"/>
                <w:lang w:eastAsia="ru-RU"/>
              </w:rPr>
            </w:pPr>
            <w:r w:rsidRPr="0099495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Постоянная комиссия по бюджету и экономической политике (Мишин А.В.)</w:t>
            </w:r>
          </w:p>
        </w:tc>
      </w:tr>
      <w:tr w:rsidR="00151BC0" w14:paraId="10DDC464" w14:textId="77777777" w:rsidTr="00151BC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FB05" w14:textId="1618983D" w:rsidR="00151BC0" w:rsidRDefault="000E21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10</w:t>
            </w:r>
            <w:r w:rsidR="00151BC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дека</w:t>
            </w:r>
            <w:r w:rsidR="00151BC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бря</w:t>
            </w:r>
          </w:p>
        </w:tc>
      </w:tr>
      <w:tr w:rsidR="00151BC0" w14:paraId="52F12D6F" w14:textId="77777777" w:rsidTr="00151BC0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9421" w14:textId="6C0153A8" w:rsidR="00151BC0" w:rsidRDefault="00CC358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</w:t>
            </w:r>
            <w:r w:rsidR="00151BC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69FD" w14:textId="0C7E8D15" w:rsidR="00151BC0" w:rsidRDefault="00F3343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3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Об утверждении бюджета Арамильского ГО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на 2022 год и плановый период 2023-2024</w:t>
            </w:r>
            <w:r w:rsidR="00DF0E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21DD" w14:textId="77777777" w:rsidR="00F3343D" w:rsidRDefault="00F3343D" w:rsidP="00F3343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3343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Финансовый отдел Администрации </w:t>
            </w:r>
          </w:p>
          <w:p w14:paraId="4EF97458" w14:textId="17A7F234" w:rsidR="00151BC0" w:rsidRDefault="00F3343D" w:rsidP="00F3343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Комиссия по бюджету, финансам, экономике и промышленности (Мишин А.В.)</w:t>
            </w:r>
          </w:p>
        </w:tc>
      </w:tr>
      <w:tr w:rsidR="003B2C3B" w14:paraId="48E4C8D9" w14:textId="77777777" w:rsidTr="00151BC0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D085" w14:textId="57271137" w:rsidR="003B2C3B" w:rsidRDefault="00CC3586" w:rsidP="003B2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B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45F3" w14:textId="6E49EF96" w:rsidR="003B2C3B" w:rsidRDefault="003B2C3B" w:rsidP="003B2C3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Утверждение плана работы Думы на 1 полугодие 2022</w:t>
            </w:r>
            <w:r w:rsidR="00A61E5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г.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47A1" w14:textId="4DE64778" w:rsidR="003B2C3B" w:rsidRDefault="003B2C3B" w:rsidP="003B2C3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Постоянные Комиссии Думы</w:t>
            </w:r>
          </w:p>
        </w:tc>
      </w:tr>
    </w:tbl>
    <w:p w14:paraId="0BFA131D" w14:textId="77777777" w:rsidR="00151BC0" w:rsidRDefault="00151BC0" w:rsidP="00151BC0">
      <w:pP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1A309128" w14:textId="77777777" w:rsidR="0037129A" w:rsidRDefault="0037129A"/>
    <w:sectPr w:rsidR="00371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A0"/>
    <w:rsid w:val="000E21D1"/>
    <w:rsid w:val="00151BC0"/>
    <w:rsid w:val="00271AA2"/>
    <w:rsid w:val="002A4DA2"/>
    <w:rsid w:val="0037129A"/>
    <w:rsid w:val="003B2C3B"/>
    <w:rsid w:val="003C55A0"/>
    <w:rsid w:val="00422E40"/>
    <w:rsid w:val="004E536C"/>
    <w:rsid w:val="007C6B20"/>
    <w:rsid w:val="00994956"/>
    <w:rsid w:val="009A34B4"/>
    <w:rsid w:val="009B7738"/>
    <w:rsid w:val="00A61E59"/>
    <w:rsid w:val="00BE590C"/>
    <w:rsid w:val="00C212C0"/>
    <w:rsid w:val="00CC3586"/>
    <w:rsid w:val="00DF0EDB"/>
    <w:rsid w:val="00E11FD2"/>
    <w:rsid w:val="00F3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AEE6"/>
  <w15:chartTrackingRefBased/>
  <w15:docId w15:val="{43E91D58-4075-4743-86F0-173B4C33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B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2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Мезенова Светлана Петровна</dc:creator>
  <cp:keywords/>
  <dc:description/>
  <cp:lastModifiedBy>Васильева Нина Павловна</cp:lastModifiedBy>
  <cp:revision>4</cp:revision>
  <dcterms:created xsi:type="dcterms:W3CDTF">2021-10-21T11:04:00Z</dcterms:created>
  <dcterms:modified xsi:type="dcterms:W3CDTF">2021-10-21T11:20:00Z</dcterms:modified>
</cp:coreProperties>
</file>