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13634" w:rsidTr="00313634">
        <w:tc>
          <w:tcPr>
            <w:tcW w:w="4673" w:type="dxa"/>
          </w:tcPr>
          <w:p w:rsidR="00313634" w:rsidRPr="00313634" w:rsidRDefault="00313634" w:rsidP="00313634">
            <w:pPr>
              <w:tabs>
                <w:tab w:val="left" w:pos="225"/>
                <w:tab w:val="right" w:pos="9355"/>
              </w:tabs>
              <w:ind w:left="22"/>
              <w:jc w:val="both"/>
              <w:rPr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  <w:lang w:val="ru-RU"/>
              </w:rPr>
              <w:t>СОГЛАСОВАНО</w:t>
            </w:r>
          </w:p>
          <w:p w:rsidR="00313634" w:rsidRPr="00313634" w:rsidRDefault="00EA44C5" w:rsidP="00EA44C5">
            <w:pPr>
              <w:tabs>
                <w:tab w:val="left" w:pos="284"/>
                <w:tab w:val="right" w:pos="9355"/>
              </w:tabs>
              <w:ind w:left="2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И.о. </w:t>
            </w:r>
            <w:r w:rsidR="00313634" w:rsidRPr="00313634">
              <w:rPr>
                <w:sz w:val="26"/>
                <w:szCs w:val="26"/>
                <w:lang w:val="ru-RU"/>
              </w:rPr>
              <w:t>Глав</w:t>
            </w:r>
            <w:r>
              <w:rPr>
                <w:sz w:val="26"/>
                <w:szCs w:val="26"/>
                <w:lang w:val="ru-RU"/>
              </w:rPr>
              <w:t>ы Администрации</w:t>
            </w:r>
            <w:r w:rsidR="00313634" w:rsidRPr="00313634">
              <w:rPr>
                <w:sz w:val="26"/>
                <w:szCs w:val="26"/>
                <w:lang w:val="ru-RU"/>
              </w:rPr>
              <w:t xml:space="preserve"> Арамильского городского округа </w:t>
            </w:r>
          </w:p>
          <w:p w:rsidR="00313634" w:rsidRDefault="00313634" w:rsidP="00313634">
            <w:pPr>
              <w:tabs>
                <w:tab w:val="right" w:pos="9355"/>
              </w:tabs>
              <w:ind w:left="22"/>
              <w:jc w:val="both"/>
              <w:rPr>
                <w:sz w:val="26"/>
                <w:szCs w:val="26"/>
                <w:lang w:val="ru-RU"/>
              </w:rPr>
            </w:pPr>
          </w:p>
          <w:p w:rsidR="00EA44C5" w:rsidRPr="00313634" w:rsidRDefault="00EA44C5" w:rsidP="00313634">
            <w:pPr>
              <w:tabs>
                <w:tab w:val="right" w:pos="9355"/>
              </w:tabs>
              <w:ind w:left="22"/>
              <w:jc w:val="both"/>
              <w:rPr>
                <w:sz w:val="26"/>
                <w:szCs w:val="26"/>
                <w:lang w:val="ru-RU"/>
              </w:rPr>
            </w:pPr>
          </w:p>
          <w:p w:rsidR="00313634" w:rsidRPr="00313634" w:rsidRDefault="00313634" w:rsidP="00313634">
            <w:pPr>
              <w:tabs>
                <w:tab w:val="left" w:pos="-284"/>
                <w:tab w:val="right" w:pos="9355"/>
              </w:tabs>
              <w:ind w:left="22"/>
              <w:jc w:val="both"/>
              <w:rPr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  <w:lang w:val="ru-RU"/>
              </w:rPr>
              <w:t>______________/</w:t>
            </w:r>
            <w:r w:rsidR="00D42DC0">
              <w:rPr>
                <w:sz w:val="26"/>
                <w:szCs w:val="26"/>
                <w:lang w:val="ru-RU"/>
              </w:rPr>
              <w:t>Р.В. Гарифуллин</w:t>
            </w:r>
          </w:p>
          <w:p w:rsidR="00313634" w:rsidRPr="00313634" w:rsidRDefault="00313634" w:rsidP="00313634">
            <w:pPr>
              <w:ind w:left="22"/>
              <w:jc w:val="both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</w:rPr>
              <w:t>«___»_____________ ________</w:t>
            </w:r>
          </w:p>
        </w:tc>
        <w:tc>
          <w:tcPr>
            <w:tcW w:w="4672" w:type="dxa"/>
          </w:tcPr>
          <w:p w:rsidR="00313634" w:rsidRPr="00313634" w:rsidRDefault="00313634" w:rsidP="00313634">
            <w:pPr>
              <w:rPr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  <w:lang w:val="ru-RU"/>
              </w:rPr>
              <w:t xml:space="preserve">УТВЕРЖДАЮ </w:t>
            </w:r>
          </w:p>
          <w:p w:rsidR="00313634" w:rsidRPr="00313634" w:rsidRDefault="00313634" w:rsidP="00313634">
            <w:pPr>
              <w:rPr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  <w:lang w:val="ru-RU"/>
              </w:rPr>
              <w:t>Директор фонда «Березовский фонд поддержки малого предпринимательства» (представительство в г.Арамиль)</w:t>
            </w:r>
          </w:p>
          <w:p w:rsidR="00313634" w:rsidRPr="00313634" w:rsidRDefault="00CA5810" w:rsidP="0031363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________________/</w:t>
            </w:r>
            <w:r w:rsidR="00313634" w:rsidRPr="00313634">
              <w:rPr>
                <w:sz w:val="26"/>
                <w:szCs w:val="26"/>
                <w:lang w:val="ru-RU"/>
              </w:rPr>
              <w:t>Галлямов Р.Р.</w:t>
            </w:r>
          </w:p>
          <w:p w:rsidR="00313634" w:rsidRPr="00313634" w:rsidRDefault="00313634" w:rsidP="00313634">
            <w:pPr>
              <w:rPr>
                <w:sz w:val="26"/>
                <w:szCs w:val="26"/>
                <w:lang w:val="ru-RU"/>
              </w:rPr>
            </w:pPr>
            <w:r w:rsidRPr="00313634">
              <w:rPr>
                <w:sz w:val="26"/>
                <w:szCs w:val="26"/>
                <w:lang w:val="ru-RU"/>
              </w:rPr>
              <w:t>«____» _______________ ___________</w:t>
            </w:r>
          </w:p>
          <w:p w:rsidR="00313634" w:rsidRPr="00313634" w:rsidRDefault="00313634" w:rsidP="00313634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324EF9" w:rsidRDefault="00324EF9" w:rsidP="00C648FA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>о проведении конкурса</w:t>
      </w:r>
      <w:r w:rsidR="00C648FA">
        <w:rPr>
          <w:b/>
          <w:bCs/>
          <w:color w:val="000000"/>
          <w:sz w:val="28"/>
          <w:szCs w:val="28"/>
          <w:lang w:val="ru-RU"/>
        </w:rPr>
        <w:t xml:space="preserve"> профессионального мастерства среди предприятий сферы услуг (салоны и студии красоты, парикмахерские) </w:t>
      </w:r>
    </w:p>
    <w:p w:rsidR="00C648FA" w:rsidRDefault="00C648FA" w:rsidP="00C648FA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 Арамильском городском округе. </w:t>
      </w:r>
    </w:p>
    <w:p w:rsidR="00C648FA" w:rsidRPr="007B3CDD" w:rsidRDefault="00C648FA" w:rsidP="00C648FA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E403C" w:rsidRPr="0040012B" w:rsidRDefault="00FE403C" w:rsidP="0040012B">
      <w:pPr>
        <w:ind w:firstLine="709"/>
        <w:jc w:val="center"/>
        <w:rPr>
          <w:b/>
          <w:sz w:val="28"/>
          <w:szCs w:val="28"/>
          <w:lang w:val="ru-RU"/>
        </w:rPr>
      </w:pPr>
      <w:r w:rsidRPr="0040012B">
        <w:rPr>
          <w:b/>
          <w:sz w:val="28"/>
          <w:szCs w:val="28"/>
          <w:lang w:val="ru-RU"/>
        </w:rPr>
        <w:t>Учредители и организаторы</w:t>
      </w:r>
    </w:p>
    <w:p w:rsidR="00492E59" w:rsidRPr="0040012B" w:rsidRDefault="00492E59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 xml:space="preserve">Администрация </w:t>
      </w:r>
      <w:r w:rsidR="00C648FA" w:rsidRPr="0040012B">
        <w:rPr>
          <w:color w:val="000000"/>
          <w:sz w:val="28"/>
          <w:szCs w:val="28"/>
          <w:lang w:val="ru-RU"/>
        </w:rPr>
        <w:t>Арамильского городского округа</w:t>
      </w:r>
      <w:r w:rsidR="005545EF" w:rsidRPr="0040012B">
        <w:rPr>
          <w:color w:val="000000"/>
          <w:sz w:val="28"/>
          <w:szCs w:val="28"/>
          <w:lang w:val="ru-RU"/>
        </w:rPr>
        <w:t>.</w:t>
      </w:r>
    </w:p>
    <w:p w:rsidR="00C648FA" w:rsidRDefault="00C648FA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Фонд «Березовский фонд поддержки малого предпринимательства»</w:t>
      </w:r>
      <w:r w:rsidR="005545EF" w:rsidRPr="0040012B">
        <w:rPr>
          <w:color w:val="000000"/>
          <w:sz w:val="28"/>
          <w:szCs w:val="28"/>
          <w:lang w:val="ru-RU"/>
        </w:rPr>
        <w:t>.</w:t>
      </w:r>
    </w:p>
    <w:p w:rsidR="0040012B" w:rsidRPr="0040012B" w:rsidRDefault="0040012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FE403C" w:rsidRPr="00631668" w:rsidRDefault="00FE403C" w:rsidP="0040012B">
      <w:pPr>
        <w:pStyle w:val="a8"/>
        <w:ind w:left="0" w:firstLine="709"/>
        <w:jc w:val="center"/>
        <w:rPr>
          <w:b/>
          <w:sz w:val="28"/>
          <w:szCs w:val="28"/>
          <w:lang w:val="ru-RU"/>
        </w:rPr>
      </w:pPr>
      <w:r w:rsidRPr="0040012B">
        <w:rPr>
          <w:b/>
          <w:sz w:val="28"/>
          <w:szCs w:val="28"/>
        </w:rPr>
        <w:t xml:space="preserve">Цели </w:t>
      </w:r>
      <w:r w:rsidR="00631668">
        <w:rPr>
          <w:b/>
          <w:sz w:val="28"/>
          <w:szCs w:val="28"/>
          <w:lang w:val="ru-RU"/>
        </w:rPr>
        <w:t>конкурса</w:t>
      </w:r>
    </w:p>
    <w:p w:rsidR="00C86280" w:rsidRPr="0040012B" w:rsidRDefault="00631668" w:rsidP="0040012B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C648FA" w:rsidRPr="0040012B">
        <w:rPr>
          <w:color w:val="000000"/>
          <w:sz w:val="28"/>
          <w:szCs w:val="28"/>
          <w:lang w:val="ru-RU"/>
        </w:rPr>
        <w:t>овышение качества предоставления услуг, оказываемых парикмахерскими, салонами и студиями красоты</w:t>
      </w:r>
      <w:r w:rsidR="002C762F" w:rsidRPr="0040012B">
        <w:rPr>
          <w:color w:val="000000"/>
          <w:sz w:val="28"/>
          <w:szCs w:val="28"/>
          <w:lang w:val="ru-RU"/>
        </w:rPr>
        <w:t>;</w:t>
      </w:r>
    </w:p>
    <w:p w:rsidR="00C86280" w:rsidRPr="0040012B" w:rsidRDefault="00631668" w:rsidP="0040012B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="00C86280" w:rsidRPr="0040012B">
        <w:rPr>
          <w:color w:val="000000"/>
          <w:sz w:val="28"/>
          <w:szCs w:val="28"/>
          <w:lang w:val="ru-RU"/>
        </w:rPr>
        <w:t xml:space="preserve">одействие развитию профессионализма </w:t>
      </w:r>
      <w:r w:rsidR="00C648FA" w:rsidRPr="0040012B">
        <w:rPr>
          <w:color w:val="000000"/>
          <w:sz w:val="28"/>
          <w:szCs w:val="28"/>
          <w:lang w:val="ru-RU"/>
        </w:rPr>
        <w:t>работников предприятий, оказывающих услуги парикмахерских, студий и салонов красоты населению</w:t>
      </w:r>
      <w:r w:rsidR="00C86280" w:rsidRPr="0040012B">
        <w:rPr>
          <w:color w:val="000000"/>
          <w:sz w:val="28"/>
          <w:szCs w:val="28"/>
          <w:lang w:val="ru-RU"/>
        </w:rPr>
        <w:t>;</w:t>
      </w:r>
    </w:p>
    <w:p w:rsidR="00C86280" w:rsidRPr="0040012B" w:rsidRDefault="00631668" w:rsidP="0040012B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C86280" w:rsidRPr="0040012B">
        <w:rPr>
          <w:color w:val="000000"/>
          <w:sz w:val="28"/>
          <w:szCs w:val="28"/>
          <w:lang w:val="ru-RU"/>
        </w:rPr>
        <w:t xml:space="preserve">ыявление </w:t>
      </w:r>
      <w:r w:rsidR="00C648FA" w:rsidRPr="0040012B">
        <w:rPr>
          <w:color w:val="000000"/>
          <w:sz w:val="28"/>
          <w:szCs w:val="28"/>
          <w:lang w:val="ru-RU"/>
        </w:rPr>
        <w:t>лучших представителей среди предприятий, оказывающих услуги парикмахерских, студий и салонов красоты, по номинациям, указанным в п</w:t>
      </w:r>
      <w:r w:rsidR="00520575" w:rsidRPr="0040012B">
        <w:rPr>
          <w:color w:val="000000"/>
          <w:sz w:val="28"/>
          <w:szCs w:val="28"/>
          <w:lang w:val="ru-RU"/>
        </w:rPr>
        <w:t>.</w:t>
      </w:r>
      <w:r w:rsidR="00C648FA" w:rsidRPr="0040012B">
        <w:rPr>
          <w:color w:val="000000"/>
          <w:sz w:val="28"/>
          <w:szCs w:val="28"/>
          <w:lang w:val="ru-RU"/>
        </w:rPr>
        <w:t xml:space="preserve"> 3 </w:t>
      </w:r>
      <w:r w:rsidR="00520575" w:rsidRPr="0040012B">
        <w:rPr>
          <w:color w:val="000000"/>
          <w:sz w:val="28"/>
          <w:szCs w:val="28"/>
          <w:lang w:val="ru-RU"/>
        </w:rPr>
        <w:t>н</w:t>
      </w:r>
      <w:r w:rsidR="00C648FA" w:rsidRPr="0040012B">
        <w:rPr>
          <w:color w:val="000000"/>
          <w:sz w:val="28"/>
          <w:szCs w:val="28"/>
          <w:lang w:val="ru-RU"/>
        </w:rPr>
        <w:t>астоящего Положения</w:t>
      </w:r>
      <w:r w:rsidR="00C86280" w:rsidRPr="0040012B">
        <w:rPr>
          <w:color w:val="000000"/>
          <w:sz w:val="28"/>
          <w:szCs w:val="28"/>
          <w:lang w:val="ru-RU"/>
        </w:rPr>
        <w:t>;</w:t>
      </w:r>
    </w:p>
    <w:p w:rsidR="00FE403C" w:rsidRPr="0040012B" w:rsidRDefault="00FE403C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92E59" w:rsidRPr="0040012B" w:rsidRDefault="00492E59" w:rsidP="0040012B">
      <w:pPr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40012B">
        <w:rPr>
          <w:b/>
          <w:bCs/>
          <w:color w:val="000000"/>
          <w:sz w:val="28"/>
          <w:szCs w:val="28"/>
          <w:lang w:val="ru-RU"/>
        </w:rPr>
        <w:t>Условия конкурса</w:t>
      </w:r>
    </w:p>
    <w:p w:rsidR="00492E59" w:rsidRPr="0040012B" w:rsidRDefault="00492E59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1. В конкурсе могут принимать участие </w:t>
      </w:r>
      <w:r w:rsidR="00520575" w:rsidRPr="0040012B">
        <w:rPr>
          <w:bCs/>
          <w:color w:val="000000"/>
          <w:sz w:val="28"/>
          <w:szCs w:val="28"/>
          <w:lang w:val="ru-RU"/>
        </w:rPr>
        <w:t>субъекты малого и среднего предпринимательства, зарегистрированные и оказывающие услуги на территории Арамильского городского округа (далее-Участник).</w:t>
      </w:r>
    </w:p>
    <w:p w:rsidR="00520575" w:rsidRPr="0040012B" w:rsidRDefault="00520575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>2. Каждый Участник может подать заявку на участие как в одной, так и во всех номинациях Конкурса.</w:t>
      </w:r>
    </w:p>
    <w:p w:rsidR="00520575" w:rsidRPr="0040012B" w:rsidRDefault="00520575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3.Поиск моделей для Конкурса Участник осуществляет самостоятельно. </w:t>
      </w:r>
    </w:p>
    <w:p w:rsidR="00520575" w:rsidRPr="0040012B" w:rsidRDefault="00520575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4. Обеспечение расходными материалами и инструментами происходит за счет Участников Конкурса. </w:t>
      </w:r>
    </w:p>
    <w:p w:rsidR="00492E59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>5</w:t>
      </w:r>
      <w:r w:rsidR="00520575" w:rsidRPr="0040012B">
        <w:rPr>
          <w:bCs/>
          <w:color w:val="000000"/>
          <w:sz w:val="28"/>
          <w:szCs w:val="28"/>
          <w:lang w:val="ru-RU"/>
        </w:rPr>
        <w:t>. Все У</w:t>
      </w:r>
      <w:r w:rsidR="00492E59" w:rsidRPr="0040012B">
        <w:rPr>
          <w:bCs/>
          <w:color w:val="000000"/>
          <w:sz w:val="28"/>
          <w:szCs w:val="28"/>
          <w:lang w:val="ru-RU"/>
        </w:rPr>
        <w:t>частники конкурса подают заявки на участие установленного образца (Приложение № 1).</w:t>
      </w:r>
    </w:p>
    <w:p w:rsidR="00492E59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>6</w:t>
      </w:r>
      <w:r w:rsidR="00492E59" w:rsidRPr="0040012B">
        <w:rPr>
          <w:bCs/>
          <w:color w:val="000000"/>
          <w:sz w:val="28"/>
          <w:szCs w:val="28"/>
          <w:lang w:val="ru-RU"/>
        </w:rPr>
        <w:t>. Номинации конкурса:</w:t>
      </w:r>
    </w:p>
    <w:p w:rsidR="00492E59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/>
          <w:bCs/>
          <w:color w:val="000000"/>
          <w:sz w:val="28"/>
          <w:szCs w:val="28"/>
          <w:lang w:val="ru-RU"/>
        </w:rPr>
        <w:t xml:space="preserve">1. </w:t>
      </w:r>
      <w:r w:rsidR="00520575" w:rsidRPr="0040012B">
        <w:rPr>
          <w:b/>
          <w:bCs/>
          <w:color w:val="000000"/>
          <w:sz w:val="28"/>
          <w:szCs w:val="28"/>
          <w:lang w:val="ru-RU"/>
        </w:rPr>
        <w:t xml:space="preserve">Модный образ </w:t>
      </w:r>
      <w:r w:rsidR="00520575" w:rsidRPr="0040012B">
        <w:rPr>
          <w:bCs/>
          <w:color w:val="000000"/>
          <w:sz w:val="28"/>
          <w:szCs w:val="28"/>
          <w:lang w:val="ru-RU"/>
        </w:rPr>
        <w:t>(торжественная салонная прическа и макияж)-</w:t>
      </w:r>
      <w:r w:rsidR="00520575" w:rsidRPr="0040012B">
        <w:rPr>
          <w:b/>
          <w:bCs/>
          <w:color w:val="000000"/>
          <w:sz w:val="28"/>
          <w:szCs w:val="28"/>
          <w:lang w:val="ru-RU"/>
        </w:rPr>
        <w:t xml:space="preserve"> </w:t>
      </w:r>
      <w:r w:rsidR="00520575" w:rsidRPr="0040012B">
        <w:rPr>
          <w:bCs/>
          <w:color w:val="000000"/>
          <w:sz w:val="28"/>
          <w:szCs w:val="28"/>
          <w:lang w:val="ru-RU"/>
        </w:rPr>
        <w:t xml:space="preserve">участники выполняют прическу на длинных волосах для торжественных случаев. Прическа должна быть ориентирована на широкого потребителя и </w:t>
      </w:r>
      <w:r w:rsidR="00E17EBF" w:rsidRPr="0040012B">
        <w:rPr>
          <w:bCs/>
          <w:color w:val="000000"/>
          <w:sz w:val="28"/>
          <w:szCs w:val="28"/>
          <w:lang w:val="ru-RU"/>
        </w:rPr>
        <w:t>пригодна для коммерческого предложения в салонах. Волосы прически могут быть полностью приподняты. 30% прически могут составлять свободные (распущенные волосы). Использование различных приемов плетения в данной номинации запрещено.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Длина волос:</w:t>
      </w:r>
      <w:r w:rsidRPr="0040012B">
        <w:rPr>
          <w:bCs/>
          <w:color w:val="000000"/>
          <w:sz w:val="28"/>
          <w:szCs w:val="28"/>
          <w:lang w:val="ru-RU"/>
        </w:rPr>
        <w:t xml:space="preserve"> до плеч или длиннее. 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lastRenderedPageBreak/>
        <w:t>Цвет</w:t>
      </w:r>
      <w:r w:rsidRPr="0040012B">
        <w:rPr>
          <w:bCs/>
          <w:color w:val="000000"/>
          <w:sz w:val="28"/>
          <w:szCs w:val="28"/>
          <w:lang w:val="ru-RU"/>
        </w:rPr>
        <w:t>: 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>Укладка: разрешено использование любых инструментов, включая щипцы для завивки и выпрямления волос.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Препараты:</w:t>
      </w:r>
      <w:r w:rsidRPr="0040012B">
        <w:rPr>
          <w:bCs/>
          <w:color w:val="000000"/>
          <w:sz w:val="28"/>
          <w:szCs w:val="28"/>
          <w:lang w:val="ru-RU"/>
        </w:rPr>
        <w:t xml:space="preserve"> использование всех препаратов разрешено.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Постижи:</w:t>
      </w:r>
      <w:r w:rsidRPr="0040012B">
        <w:rPr>
          <w:bCs/>
          <w:color w:val="000000"/>
          <w:sz w:val="28"/>
          <w:szCs w:val="28"/>
          <w:lang w:val="ru-RU"/>
        </w:rPr>
        <w:t xml:space="preserve"> разрешено использование трессов (прядей волос).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Поддержка прически</w:t>
      </w:r>
      <w:r w:rsidRPr="0040012B">
        <w:rPr>
          <w:bCs/>
          <w:color w:val="000000"/>
          <w:sz w:val="28"/>
          <w:szCs w:val="28"/>
          <w:lang w:val="ru-RU"/>
        </w:rPr>
        <w:t xml:space="preserve">: использование средств поддержки в прическе разрешено. К средствам поддержки относятся сетки, валики из волос и других материалов. 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Украшения:</w:t>
      </w:r>
      <w:r w:rsidRPr="0040012B">
        <w:rPr>
          <w:bCs/>
          <w:color w:val="000000"/>
          <w:sz w:val="28"/>
          <w:szCs w:val="28"/>
          <w:lang w:val="ru-RU"/>
        </w:rPr>
        <w:t xml:space="preserve"> должны соответствовать выполненной прическе и быть ей пропорциональными.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Костюм и аксессуары:</w:t>
      </w:r>
      <w:r w:rsidRPr="0040012B">
        <w:rPr>
          <w:bCs/>
          <w:color w:val="000000"/>
          <w:sz w:val="28"/>
          <w:szCs w:val="28"/>
          <w:lang w:val="ru-RU"/>
        </w:rPr>
        <w:t xml:space="preserve"> должны соответствовать выбранному образу, современной моде и нормам приличия.</w:t>
      </w:r>
    </w:p>
    <w:p w:rsidR="000A4093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Критерии оценки:</w:t>
      </w:r>
      <w:r w:rsidRPr="0040012B">
        <w:rPr>
          <w:bCs/>
          <w:color w:val="000000"/>
          <w:sz w:val="28"/>
          <w:szCs w:val="28"/>
          <w:lang w:val="ru-RU"/>
        </w:rPr>
        <w:t xml:space="preserve"> сбалансированность прически </w:t>
      </w:r>
      <w:r w:rsidR="000A4093" w:rsidRPr="0040012B">
        <w:rPr>
          <w:bCs/>
          <w:color w:val="000000"/>
          <w:sz w:val="28"/>
          <w:szCs w:val="28"/>
          <w:lang w:val="ru-RU"/>
        </w:rPr>
        <w:t xml:space="preserve">и макияжа </w:t>
      </w:r>
      <w:r w:rsidRPr="0040012B">
        <w:rPr>
          <w:bCs/>
          <w:color w:val="000000"/>
          <w:sz w:val="28"/>
          <w:szCs w:val="28"/>
          <w:lang w:val="ru-RU"/>
        </w:rPr>
        <w:t>с внешними данными модели и выбранным образом, актуальность дизайна (текстура, цвет)</w:t>
      </w:r>
      <w:r w:rsidR="000A4093" w:rsidRPr="0040012B">
        <w:rPr>
          <w:bCs/>
          <w:color w:val="000000"/>
          <w:sz w:val="28"/>
          <w:szCs w:val="28"/>
          <w:lang w:val="ru-RU"/>
        </w:rPr>
        <w:t xml:space="preserve"> прически и макияжа</w:t>
      </w:r>
      <w:r w:rsidRPr="0040012B">
        <w:rPr>
          <w:bCs/>
          <w:color w:val="000000"/>
          <w:sz w:val="28"/>
          <w:szCs w:val="28"/>
          <w:lang w:val="ru-RU"/>
        </w:rPr>
        <w:t xml:space="preserve">, чистота </w:t>
      </w:r>
      <w:r w:rsidR="000A4093" w:rsidRPr="0040012B">
        <w:rPr>
          <w:bCs/>
          <w:color w:val="000000"/>
          <w:sz w:val="28"/>
          <w:szCs w:val="28"/>
          <w:lang w:val="ru-RU"/>
        </w:rPr>
        <w:t>ис</w:t>
      </w:r>
      <w:r w:rsidRPr="0040012B">
        <w:rPr>
          <w:bCs/>
          <w:color w:val="000000"/>
          <w:sz w:val="28"/>
          <w:szCs w:val="28"/>
          <w:lang w:val="ru-RU"/>
        </w:rPr>
        <w:t>полнения</w:t>
      </w:r>
      <w:r w:rsidR="000A4093" w:rsidRPr="0040012B">
        <w:rPr>
          <w:bCs/>
          <w:color w:val="000000"/>
          <w:sz w:val="28"/>
          <w:szCs w:val="28"/>
          <w:lang w:val="ru-RU"/>
        </w:rPr>
        <w:t xml:space="preserve"> прически и макияжа</w:t>
      </w:r>
    </w:p>
    <w:p w:rsidR="000A4093" w:rsidRPr="0040012B" w:rsidRDefault="000A409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Время: </w:t>
      </w:r>
      <w:r w:rsidR="00A11ACC">
        <w:rPr>
          <w:bCs/>
          <w:color w:val="000000"/>
          <w:sz w:val="28"/>
          <w:szCs w:val="28"/>
          <w:lang w:val="ru-RU"/>
        </w:rPr>
        <w:t>60 минут</w:t>
      </w:r>
      <w:r w:rsidR="00E17EBF" w:rsidRPr="0040012B">
        <w:rPr>
          <w:bCs/>
          <w:color w:val="000000"/>
          <w:sz w:val="28"/>
          <w:szCs w:val="28"/>
          <w:lang w:val="ru-RU"/>
        </w:rPr>
        <w:t>.</w:t>
      </w:r>
    </w:p>
    <w:p w:rsidR="00E17EBF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/>
          <w:bCs/>
          <w:color w:val="000000"/>
          <w:sz w:val="28"/>
          <w:szCs w:val="28"/>
          <w:lang w:val="ru-RU"/>
        </w:rPr>
        <w:t xml:space="preserve">2. </w:t>
      </w:r>
      <w:r w:rsidR="000A4093" w:rsidRPr="0040012B">
        <w:rPr>
          <w:b/>
          <w:bCs/>
          <w:color w:val="000000"/>
          <w:sz w:val="28"/>
          <w:szCs w:val="28"/>
          <w:lang w:val="ru-RU"/>
        </w:rPr>
        <w:t xml:space="preserve">Женская модная стрижка с укладкой- </w:t>
      </w:r>
      <w:r w:rsidRPr="0040012B">
        <w:rPr>
          <w:bCs/>
          <w:color w:val="000000"/>
          <w:sz w:val="28"/>
          <w:szCs w:val="28"/>
          <w:lang w:val="ru-RU"/>
        </w:rPr>
        <w:t>У</w:t>
      </w:r>
      <w:r w:rsidR="000A4093" w:rsidRPr="0040012B">
        <w:rPr>
          <w:bCs/>
          <w:color w:val="000000"/>
          <w:sz w:val="28"/>
          <w:szCs w:val="28"/>
          <w:lang w:val="ru-RU"/>
        </w:rPr>
        <w:t xml:space="preserve">частник выполняет стрижку и укладку, соответствующую </w:t>
      </w:r>
      <w:r w:rsidR="00A11ACC">
        <w:rPr>
          <w:bCs/>
          <w:color w:val="000000"/>
          <w:sz w:val="28"/>
          <w:szCs w:val="28"/>
          <w:lang w:val="ru-RU"/>
        </w:rPr>
        <w:t>современным тенденциям в моде.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Увлажнение волос</w:t>
      </w:r>
      <w:r w:rsidRPr="0040012B">
        <w:rPr>
          <w:bCs/>
          <w:sz w:val="28"/>
          <w:szCs w:val="28"/>
          <w:lang w:val="ru-RU"/>
        </w:rPr>
        <w:t>- пер</w:t>
      </w:r>
      <w:r w:rsidR="00A11ACC">
        <w:rPr>
          <w:bCs/>
          <w:sz w:val="28"/>
          <w:szCs w:val="28"/>
          <w:lang w:val="ru-RU"/>
        </w:rPr>
        <w:t>ед началом работы волосы модели</w:t>
      </w:r>
      <w:r w:rsidR="00287E83" w:rsidRPr="0040012B">
        <w:rPr>
          <w:bCs/>
          <w:sz w:val="28"/>
          <w:szCs w:val="28"/>
          <w:lang w:val="ru-RU"/>
        </w:rPr>
        <w:t xml:space="preserve"> </w:t>
      </w:r>
      <w:r w:rsidRPr="0040012B">
        <w:rPr>
          <w:bCs/>
          <w:sz w:val="28"/>
          <w:szCs w:val="28"/>
          <w:lang w:val="ru-RU"/>
        </w:rPr>
        <w:t>должны быть увлажнены и гладко зачесаны строго назад.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Длина-</w:t>
      </w:r>
      <w:r w:rsidRPr="0040012B">
        <w:rPr>
          <w:bCs/>
          <w:sz w:val="28"/>
          <w:szCs w:val="28"/>
          <w:lang w:val="ru-RU"/>
        </w:rPr>
        <w:t xml:space="preserve"> до начала соревнований длина волос моделей должна составлять не менее 8 см по всей поверхности головы. Наращивание волос запрещается.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Стрижка</w:t>
      </w:r>
      <w:r w:rsidRPr="0040012B">
        <w:rPr>
          <w:bCs/>
          <w:sz w:val="28"/>
          <w:szCs w:val="28"/>
          <w:lang w:val="ru-RU"/>
        </w:rPr>
        <w:t>- волосы не должны быть предварительно прострижены или заранее подготовлены. Стрижка выполняется в конкурсное время.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Препараты</w:t>
      </w:r>
      <w:r w:rsidRPr="0040012B">
        <w:rPr>
          <w:bCs/>
          <w:sz w:val="28"/>
          <w:szCs w:val="28"/>
          <w:lang w:val="ru-RU"/>
        </w:rPr>
        <w:t>-разрешено использование всех препаратов.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Инструменты</w:t>
      </w:r>
      <w:r w:rsidRPr="0040012B">
        <w:rPr>
          <w:bCs/>
          <w:sz w:val="28"/>
          <w:szCs w:val="28"/>
          <w:lang w:val="ru-RU"/>
        </w:rPr>
        <w:t>- использование машинок для стрижки запрещено.</w:t>
      </w:r>
    </w:p>
    <w:p w:rsidR="005545EF" w:rsidRPr="0040012B" w:rsidRDefault="005545EF" w:rsidP="0040012B">
      <w:pPr>
        <w:ind w:firstLine="709"/>
        <w:jc w:val="both"/>
        <w:rPr>
          <w:bCs/>
          <w:sz w:val="28"/>
          <w:szCs w:val="28"/>
          <w:lang w:val="ru-RU"/>
        </w:rPr>
      </w:pPr>
      <w:r w:rsidRPr="0040012B">
        <w:rPr>
          <w:bCs/>
          <w:i/>
          <w:sz w:val="28"/>
          <w:szCs w:val="28"/>
          <w:lang w:val="ru-RU"/>
        </w:rPr>
        <w:t>Костюм, макияж и аксессуары</w:t>
      </w:r>
      <w:r w:rsidRPr="0040012B">
        <w:rPr>
          <w:bCs/>
          <w:sz w:val="28"/>
          <w:szCs w:val="28"/>
          <w:lang w:val="ru-RU"/>
        </w:rPr>
        <w:t xml:space="preserve"> должны соответствовать данной номинации.</w:t>
      </w:r>
    </w:p>
    <w:p w:rsidR="005545EF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 xml:space="preserve">Критерии оценки: </w:t>
      </w:r>
      <w:r w:rsidRPr="0040012B">
        <w:rPr>
          <w:bCs/>
          <w:color w:val="000000"/>
          <w:sz w:val="28"/>
          <w:szCs w:val="28"/>
          <w:lang w:val="ru-RU"/>
        </w:rPr>
        <w:t>чистота исполнения, форма.</w:t>
      </w:r>
    </w:p>
    <w:p w:rsidR="005545EF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Время: 45 минут. </w:t>
      </w:r>
    </w:p>
    <w:p w:rsidR="005545EF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/>
          <w:bCs/>
          <w:color w:val="000000"/>
          <w:sz w:val="28"/>
          <w:szCs w:val="28"/>
          <w:lang w:val="ru-RU"/>
        </w:rPr>
        <w:t xml:space="preserve">3. Мужская классическая стрижка и укладка- </w:t>
      </w:r>
      <w:r w:rsidRPr="0040012B">
        <w:rPr>
          <w:bCs/>
          <w:color w:val="000000"/>
          <w:sz w:val="28"/>
          <w:szCs w:val="28"/>
          <w:lang w:val="ru-RU"/>
        </w:rPr>
        <w:t xml:space="preserve">Участник выполняет классическую стрижку и укладку в свободной технике.  </w:t>
      </w:r>
    </w:p>
    <w:p w:rsidR="005545EF" w:rsidRPr="0040012B" w:rsidRDefault="005545E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color w:val="000000"/>
          <w:sz w:val="28"/>
          <w:szCs w:val="28"/>
          <w:lang w:val="ru-RU"/>
        </w:rPr>
        <w:t xml:space="preserve">Перед стартом волосы модели должны быть увлажнены и зачесаны назад. 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Длина</w:t>
      </w:r>
      <w:r w:rsidRPr="0040012B">
        <w:rPr>
          <w:bCs/>
          <w:color w:val="000000"/>
          <w:sz w:val="28"/>
          <w:szCs w:val="28"/>
          <w:lang w:val="ru-RU"/>
        </w:rPr>
        <w:t xml:space="preserve"> по краевой линии роста волос не менее 2 см, в теменной зоне длина свободная. 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Стрижка-</w:t>
      </w:r>
      <w:r w:rsidRPr="0040012B">
        <w:rPr>
          <w:bCs/>
          <w:color w:val="000000"/>
          <w:sz w:val="28"/>
          <w:szCs w:val="28"/>
          <w:lang w:val="ru-RU"/>
        </w:rPr>
        <w:t xml:space="preserve">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 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Цвет волос</w:t>
      </w:r>
      <w:r w:rsidRPr="0040012B">
        <w:rPr>
          <w:bCs/>
          <w:color w:val="000000"/>
          <w:sz w:val="28"/>
          <w:szCs w:val="28"/>
          <w:lang w:val="ru-RU"/>
        </w:rPr>
        <w:t xml:space="preserve"> – гармоничный единый.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Инструменты-</w:t>
      </w:r>
      <w:r w:rsidRPr="0040012B">
        <w:rPr>
          <w:bCs/>
          <w:color w:val="000000"/>
          <w:sz w:val="28"/>
          <w:szCs w:val="28"/>
          <w:lang w:val="ru-RU"/>
        </w:rPr>
        <w:t xml:space="preserve"> запрещается использовать филировочные ножницы, филировочные бритвы</w:t>
      </w:r>
      <w:r w:rsidR="00A43AB8">
        <w:rPr>
          <w:bCs/>
          <w:color w:val="000000"/>
          <w:sz w:val="28"/>
          <w:szCs w:val="28"/>
          <w:lang w:val="ru-RU"/>
        </w:rPr>
        <w:t>.</w:t>
      </w:r>
      <w:r w:rsidR="00A11ACC">
        <w:rPr>
          <w:bCs/>
          <w:color w:val="000000"/>
          <w:sz w:val="28"/>
          <w:szCs w:val="28"/>
          <w:lang w:val="ru-RU"/>
        </w:rPr>
        <w:t xml:space="preserve"> Разрешено использование </w:t>
      </w:r>
      <w:r w:rsidR="00A43AB8" w:rsidRPr="0040012B">
        <w:rPr>
          <w:bCs/>
          <w:color w:val="000000"/>
          <w:sz w:val="28"/>
          <w:szCs w:val="28"/>
          <w:lang w:val="ru-RU"/>
        </w:rPr>
        <w:t>машинки для стрижки</w:t>
      </w:r>
      <w:bookmarkStart w:id="0" w:name="_GoBack"/>
      <w:bookmarkEnd w:id="0"/>
      <w:r w:rsidR="00A43AB8">
        <w:rPr>
          <w:bCs/>
          <w:color w:val="000000"/>
          <w:sz w:val="28"/>
          <w:szCs w:val="28"/>
          <w:lang w:val="ru-RU"/>
        </w:rPr>
        <w:t xml:space="preserve"> и </w:t>
      </w:r>
      <w:r w:rsidR="00A11ACC">
        <w:rPr>
          <w:bCs/>
          <w:color w:val="000000"/>
          <w:sz w:val="28"/>
          <w:szCs w:val="28"/>
          <w:lang w:val="ru-RU"/>
        </w:rPr>
        <w:t>триммера для выполнения окантовки.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Препараты</w:t>
      </w:r>
      <w:r w:rsidRPr="0040012B">
        <w:rPr>
          <w:bCs/>
          <w:color w:val="000000"/>
          <w:sz w:val="28"/>
          <w:szCs w:val="28"/>
          <w:lang w:val="ru-RU"/>
        </w:rPr>
        <w:t>-разрешено использование всех препаратов для фиксации волос. Использование цветных спреев запрещено.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lastRenderedPageBreak/>
        <w:t>Костюм-</w:t>
      </w:r>
      <w:r w:rsidRPr="0040012B">
        <w:rPr>
          <w:bCs/>
          <w:color w:val="000000"/>
          <w:sz w:val="28"/>
          <w:szCs w:val="28"/>
          <w:lang w:val="ru-RU"/>
        </w:rPr>
        <w:t xml:space="preserve"> должен быть гармоничным с данным видом работ. Воротничковую зону манекена необходимо закрыть так, чтобы создавалась имитация костюма. 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Критерии оценки</w:t>
      </w:r>
      <w:r w:rsidRPr="0040012B">
        <w:rPr>
          <w:bCs/>
          <w:color w:val="000000"/>
          <w:sz w:val="28"/>
          <w:szCs w:val="28"/>
          <w:lang w:val="ru-RU"/>
        </w:rPr>
        <w:t>- стрижка, форма (силуэт-баланс), чистота.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Время:</w:t>
      </w:r>
      <w:r w:rsidRPr="0040012B">
        <w:rPr>
          <w:bCs/>
          <w:color w:val="000000"/>
          <w:sz w:val="28"/>
          <w:szCs w:val="28"/>
          <w:lang w:val="ru-RU"/>
        </w:rPr>
        <w:t xml:space="preserve"> 40 минут.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/>
          <w:bCs/>
          <w:color w:val="000000"/>
          <w:sz w:val="28"/>
          <w:szCs w:val="28"/>
          <w:lang w:val="ru-RU"/>
        </w:rPr>
        <w:t>4. Сало</w:t>
      </w:r>
      <w:r w:rsidR="00A11ACC">
        <w:rPr>
          <w:b/>
          <w:bCs/>
          <w:color w:val="000000"/>
          <w:sz w:val="28"/>
          <w:szCs w:val="28"/>
          <w:lang w:val="ru-RU"/>
        </w:rPr>
        <w:t xml:space="preserve">нное пленение </w:t>
      </w:r>
      <w:r w:rsidRPr="0040012B">
        <w:rPr>
          <w:bCs/>
          <w:color w:val="000000"/>
          <w:sz w:val="28"/>
          <w:szCs w:val="28"/>
          <w:lang w:val="ru-RU"/>
        </w:rPr>
        <w:t xml:space="preserve">- Участник выполняет прическу на длинных волосах методом плетения. Прическа должна быть ориентирована на молодежную аудиторию и пригодна для коммерческого предложения в салонах. Приветствуется использование новых методов в плетении. Прическа </w:t>
      </w:r>
      <w:r w:rsidR="005E2CB1" w:rsidRPr="0040012B">
        <w:rPr>
          <w:bCs/>
          <w:color w:val="000000"/>
          <w:sz w:val="28"/>
          <w:szCs w:val="28"/>
          <w:lang w:val="ru-RU"/>
        </w:rPr>
        <w:t>может быть,</w:t>
      </w:r>
      <w:r w:rsidRPr="0040012B">
        <w:rPr>
          <w:bCs/>
          <w:color w:val="000000"/>
          <w:sz w:val="28"/>
          <w:szCs w:val="28"/>
          <w:lang w:val="ru-RU"/>
        </w:rPr>
        <w:t xml:space="preserve"> как с пробором, так и без него. Перед началом работы волосы модели (манекена) должны быть расчесаны.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Длина волос-</w:t>
      </w:r>
      <w:r w:rsidRPr="0040012B">
        <w:rPr>
          <w:bCs/>
          <w:color w:val="000000"/>
          <w:sz w:val="28"/>
          <w:szCs w:val="28"/>
          <w:lang w:val="ru-RU"/>
        </w:rPr>
        <w:t xml:space="preserve"> выбор длины волос свободный.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Цвет</w:t>
      </w:r>
      <w:r w:rsidRPr="0040012B">
        <w:rPr>
          <w:bCs/>
          <w:color w:val="000000"/>
          <w:sz w:val="28"/>
          <w:szCs w:val="28"/>
          <w:lang w:val="ru-RU"/>
        </w:rPr>
        <w:t>- могут использоваться один или несколько цветов. Цвет должен быть гармоничным и соответствовать модным тенденциям.</w:t>
      </w:r>
    </w:p>
    <w:p w:rsidR="00287E83" w:rsidRPr="0040012B" w:rsidRDefault="00287E83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Инструменты</w:t>
      </w:r>
      <w:r w:rsidRPr="0040012B">
        <w:rPr>
          <w:bCs/>
          <w:color w:val="000000"/>
          <w:sz w:val="28"/>
          <w:szCs w:val="28"/>
          <w:lang w:val="ru-RU"/>
        </w:rPr>
        <w:t xml:space="preserve">- разрешено использование </w:t>
      </w:r>
      <w:r w:rsidR="00BB15CB" w:rsidRPr="0040012B">
        <w:rPr>
          <w:bCs/>
          <w:color w:val="000000"/>
          <w:sz w:val="28"/>
          <w:szCs w:val="28"/>
          <w:lang w:val="ru-RU"/>
        </w:rPr>
        <w:t>любых</w:t>
      </w:r>
      <w:r w:rsidRPr="0040012B">
        <w:rPr>
          <w:bCs/>
          <w:color w:val="000000"/>
          <w:sz w:val="28"/>
          <w:szCs w:val="28"/>
          <w:lang w:val="ru-RU"/>
        </w:rPr>
        <w:t xml:space="preserve"> инструментов </w:t>
      </w:r>
      <w:r w:rsidR="00BB15CB" w:rsidRPr="0040012B">
        <w:rPr>
          <w:bCs/>
          <w:color w:val="000000"/>
          <w:sz w:val="28"/>
          <w:szCs w:val="28"/>
          <w:lang w:val="ru-RU"/>
        </w:rPr>
        <w:t xml:space="preserve">для укладки, включая щипцы для завивки и выпрямления волос. Участникам запрещено пользоваться ножницами, чтобы «подчистить» прическу. </w:t>
      </w:r>
    </w:p>
    <w:p w:rsidR="00BB15CB" w:rsidRPr="0040012B" w:rsidRDefault="00BB15CB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Украшения</w:t>
      </w:r>
      <w:r w:rsidRPr="0040012B">
        <w:rPr>
          <w:bCs/>
          <w:color w:val="000000"/>
          <w:sz w:val="28"/>
          <w:szCs w:val="28"/>
          <w:lang w:val="ru-RU"/>
        </w:rPr>
        <w:t xml:space="preserve">- должны соответствовать выбранной прическе и быть ей пропорциональными. </w:t>
      </w:r>
    </w:p>
    <w:p w:rsidR="00BB15CB" w:rsidRPr="0040012B" w:rsidRDefault="00BB15CB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Препараты-</w:t>
      </w:r>
      <w:r w:rsidRPr="0040012B">
        <w:rPr>
          <w:bCs/>
          <w:color w:val="000000"/>
          <w:sz w:val="28"/>
          <w:szCs w:val="28"/>
          <w:lang w:val="ru-RU"/>
        </w:rPr>
        <w:t xml:space="preserve"> разрешены все препараты для укладки и фиксации волос. </w:t>
      </w:r>
    </w:p>
    <w:p w:rsidR="00287E83" w:rsidRPr="0040012B" w:rsidRDefault="00BB15CB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Костюм, макияж, аксессуары</w:t>
      </w:r>
      <w:r w:rsidRPr="0040012B">
        <w:rPr>
          <w:bCs/>
          <w:color w:val="000000"/>
          <w:sz w:val="28"/>
          <w:szCs w:val="28"/>
          <w:lang w:val="ru-RU"/>
        </w:rPr>
        <w:t>- должны соответствовать современной моде и не быть вызывающими.</w:t>
      </w:r>
    </w:p>
    <w:p w:rsidR="00BB15CB" w:rsidRPr="0040012B" w:rsidRDefault="00BB15CB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Критерии оценки</w:t>
      </w:r>
      <w:r w:rsidRPr="0040012B">
        <w:rPr>
          <w:bCs/>
          <w:color w:val="000000"/>
          <w:sz w:val="28"/>
          <w:szCs w:val="28"/>
          <w:lang w:val="ru-RU"/>
        </w:rPr>
        <w:t>- сбалансированность прически с внешним видом модели, актуальность дизайна, чистота исполнения.</w:t>
      </w:r>
    </w:p>
    <w:p w:rsidR="00BB15CB" w:rsidRPr="0040012B" w:rsidRDefault="00BB15CB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0012B">
        <w:rPr>
          <w:bCs/>
          <w:i/>
          <w:color w:val="000000"/>
          <w:sz w:val="28"/>
          <w:szCs w:val="28"/>
          <w:lang w:val="ru-RU"/>
        </w:rPr>
        <w:t>Время:</w:t>
      </w:r>
      <w:r w:rsidRPr="0040012B">
        <w:rPr>
          <w:bCs/>
          <w:color w:val="000000"/>
          <w:sz w:val="28"/>
          <w:szCs w:val="28"/>
          <w:lang w:val="ru-RU"/>
        </w:rPr>
        <w:t xml:space="preserve"> 40 минут. </w:t>
      </w:r>
    </w:p>
    <w:p w:rsidR="00E17EBF" w:rsidRPr="0040012B" w:rsidRDefault="00E17EBF" w:rsidP="0040012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C86280" w:rsidRPr="0040012B" w:rsidRDefault="00FE403C" w:rsidP="0040012B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40012B">
        <w:rPr>
          <w:b/>
          <w:color w:val="000000"/>
          <w:sz w:val="28"/>
          <w:szCs w:val="28"/>
          <w:lang w:val="ru-RU"/>
        </w:rPr>
        <w:t>Порядок проведения конкурса</w:t>
      </w:r>
    </w:p>
    <w:p w:rsidR="00FE403C" w:rsidRPr="0040012B" w:rsidRDefault="00FE403C" w:rsidP="0040012B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BB15CB" w:rsidRPr="0040012B" w:rsidRDefault="00BB15C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Прием заявок на участие в Конкурсе начинается с</w:t>
      </w:r>
      <w:r w:rsidRPr="0040012B">
        <w:rPr>
          <w:b/>
          <w:color w:val="000000"/>
          <w:sz w:val="28"/>
          <w:szCs w:val="28"/>
          <w:lang w:val="ru-RU"/>
        </w:rPr>
        <w:t xml:space="preserve"> </w:t>
      </w:r>
      <w:r w:rsidR="002A3618">
        <w:rPr>
          <w:b/>
          <w:color w:val="000000"/>
          <w:sz w:val="28"/>
          <w:szCs w:val="28"/>
          <w:lang w:val="ru-RU"/>
        </w:rPr>
        <w:t>22</w:t>
      </w:r>
      <w:r w:rsidRPr="0040012B">
        <w:rPr>
          <w:b/>
          <w:color w:val="000000"/>
          <w:sz w:val="28"/>
          <w:szCs w:val="28"/>
          <w:lang w:val="ru-RU"/>
        </w:rPr>
        <w:t xml:space="preserve">.02 </w:t>
      </w:r>
      <w:r w:rsidRPr="0040012B">
        <w:rPr>
          <w:color w:val="000000"/>
          <w:sz w:val="28"/>
          <w:szCs w:val="28"/>
          <w:lang w:val="ru-RU"/>
        </w:rPr>
        <w:t xml:space="preserve">и прекращается за 3 дня до даты проведения Конкурса. </w:t>
      </w:r>
    </w:p>
    <w:p w:rsidR="001B0CAA" w:rsidRPr="0040012B" w:rsidRDefault="001B0CAA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 xml:space="preserve">Заявки на участие в Конкурсе принимаются на электронный адрес </w:t>
      </w:r>
      <w:hyperlink r:id="rId8" w:history="1">
        <w:r w:rsidRPr="0040012B">
          <w:rPr>
            <w:rStyle w:val="a3"/>
            <w:sz w:val="28"/>
            <w:szCs w:val="28"/>
          </w:rPr>
          <w:t>syrnikova</w:t>
        </w:r>
        <w:r w:rsidRPr="0040012B">
          <w:rPr>
            <w:rStyle w:val="a3"/>
            <w:sz w:val="28"/>
            <w:szCs w:val="28"/>
            <w:lang w:val="ru-RU"/>
          </w:rPr>
          <w:t>-</w:t>
        </w:r>
        <w:r w:rsidRPr="0040012B">
          <w:rPr>
            <w:rStyle w:val="a3"/>
            <w:sz w:val="28"/>
            <w:szCs w:val="28"/>
          </w:rPr>
          <w:t>ago</w:t>
        </w:r>
        <w:r w:rsidRPr="0040012B">
          <w:rPr>
            <w:rStyle w:val="a3"/>
            <w:sz w:val="28"/>
            <w:szCs w:val="28"/>
            <w:lang w:val="ru-RU"/>
          </w:rPr>
          <w:t>@</w:t>
        </w:r>
        <w:r w:rsidRPr="0040012B">
          <w:rPr>
            <w:rStyle w:val="a3"/>
            <w:sz w:val="28"/>
            <w:szCs w:val="28"/>
          </w:rPr>
          <w:t>mail</w:t>
        </w:r>
        <w:r w:rsidRPr="0040012B">
          <w:rPr>
            <w:rStyle w:val="a3"/>
            <w:sz w:val="28"/>
            <w:szCs w:val="28"/>
            <w:lang w:val="ru-RU"/>
          </w:rPr>
          <w:t>.</w:t>
        </w:r>
        <w:r w:rsidRPr="0040012B">
          <w:rPr>
            <w:rStyle w:val="a3"/>
            <w:sz w:val="28"/>
            <w:szCs w:val="28"/>
          </w:rPr>
          <w:t>ru</w:t>
        </w:r>
      </w:hyperlink>
      <w:r w:rsidRPr="0040012B">
        <w:rPr>
          <w:color w:val="000000"/>
          <w:sz w:val="28"/>
          <w:szCs w:val="28"/>
          <w:lang w:val="ru-RU"/>
        </w:rPr>
        <w:t>, или в бумажном виде по адресу: г.</w:t>
      </w:r>
      <w:r w:rsidR="00BE7A2D">
        <w:rPr>
          <w:color w:val="000000"/>
          <w:sz w:val="28"/>
          <w:szCs w:val="28"/>
          <w:lang w:val="ru-RU"/>
        </w:rPr>
        <w:t xml:space="preserve"> </w:t>
      </w:r>
      <w:r w:rsidRPr="0040012B">
        <w:rPr>
          <w:color w:val="000000"/>
          <w:sz w:val="28"/>
          <w:szCs w:val="28"/>
          <w:lang w:val="ru-RU"/>
        </w:rPr>
        <w:t xml:space="preserve">Арамиль, ул. 1 </w:t>
      </w:r>
      <w:r w:rsidR="0070201D">
        <w:rPr>
          <w:color w:val="000000"/>
          <w:sz w:val="28"/>
          <w:szCs w:val="28"/>
          <w:lang w:val="ru-RU"/>
        </w:rPr>
        <w:t>М</w:t>
      </w:r>
      <w:r w:rsidRPr="0040012B">
        <w:rPr>
          <w:color w:val="000000"/>
          <w:sz w:val="28"/>
          <w:szCs w:val="28"/>
          <w:lang w:val="ru-RU"/>
        </w:rPr>
        <w:t xml:space="preserve">ая, д. 4, каб. 1. </w:t>
      </w:r>
    </w:p>
    <w:p w:rsidR="00391F07" w:rsidRPr="0040012B" w:rsidRDefault="00BB15C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О</w:t>
      </w:r>
      <w:r w:rsidRPr="0040012B">
        <w:rPr>
          <w:b/>
          <w:color w:val="000000"/>
          <w:sz w:val="28"/>
          <w:szCs w:val="28"/>
          <w:lang w:val="ru-RU"/>
        </w:rPr>
        <w:t xml:space="preserve"> месте проведения </w:t>
      </w:r>
      <w:r w:rsidRPr="0040012B">
        <w:rPr>
          <w:color w:val="000000"/>
          <w:sz w:val="28"/>
          <w:szCs w:val="28"/>
          <w:lang w:val="ru-RU"/>
        </w:rPr>
        <w:t xml:space="preserve">Конкурса организаторы уведомляют Участников конкурса не позднее, чем за 3 дня до проведения Конкурса, оно определяется исходя из количества заявок на участие. </w:t>
      </w:r>
    </w:p>
    <w:p w:rsidR="00BB15CB" w:rsidRPr="0040012B" w:rsidRDefault="00BB15C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 xml:space="preserve">Дата проведения Конкурса- </w:t>
      </w:r>
      <w:r w:rsidR="00BE7A2D">
        <w:rPr>
          <w:color w:val="000000"/>
          <w:sz w:val="28"/>
          <w:szCs w:val="28"/>
          <w:lang w:val="ru-RU"/>
        </w:rPr>
        <w:t>12-13</w:t>
      </w:r>
      <w:r w:rsidRPr="0040012B">
        <w:rPr>
          <w:color w:val="000000"/>
          <w:sz w:val="28"/>
          <w:szCs w:val="28"/>
          <w:lang w:val="ru-RU"/>
        </w:rPr>
        <w:t xml:space="preserve"> марта 2018 года. </w:t>
      </w:r>
    </w:p>
    <w:p w:rsidR="00BB15CB" w:rsidRPr="0040012B" w:rsidRDefault="00BB15C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Конкурс в номинациях, определенным настоящим Положением, проходит в соответстви</w:t>
      </w:r>
      <w:r w:rsidR="00631668">
        <w:rPr>
          <w:color w:val="000000"/>
          <w:sz w:val="28"/>
          <w:szCs w:val="28"/>
          <w:lang w:val="ru-RU"/>
        </w:rPr>
        <w:t>и</w:t>
      </w:r>
      <w:r w:rsidRPr="0040012B">
        <w:rPr>
          <w:color w:val="000000"/>
          <w:sz w:val="28"/>
          <w:szCs w:val="28"/>
          <w:lang w:val="ru-RU"/>
        </w:rPr>
        <w:t xml:space="preserve"> с расписанием</w:t>
      </w:r>
      <w:r w:rsidR="001B0CAA" w:rsidRPr="0040012B">
        <w:rPr>
          <w:color w:val="000000"/>
          <w:sz w:val="28"/>
          <w:szCs w:val="28"/>
          <w:lang w:val="ru-RU"/>
        </w:rPr>
        <w:t xml:space="preserve">, утвержденным Организаторами Конкурса. </w:t>
      </w:r>
    </w:p>
    <w:p w:rsidR="001B0CAA" w:rsidRPr="0040012B" w:rsidRDefault="001B0CAA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 xml:space="preserve">Награждение победителей дипломами и ценными призами проходит </w:t>
      </w:r>
      <w:r w:rsidR="005E2CB1" w:rsidRPr="005E2CB1">
        <w:rPr>
          <w:color w:val="000000"/>
          <w:sz w:val="28"/>
          <w:szCs w:val="28"/>
          <w:lang w:val="ru-RU"/>
        </w:rPr>
        <w:t>16</w:t>
      </w:r>
      <w:r w:rsidRPr="0040012B">
        <w:rPr>
          <w:color w:val="000000"/>
          <w:sz w:val="28"/>
          <w:szCs w:val="28"/>
          <w:lang w:val="ru-RU"/>
        </w:rPr>
        <w:t xml:space="preserve"> марта </w:t>
      </w:r>
      <w:r w:rsidR="005E2CB1">
        <w:rPr>
          <w:color w:val="000000"/>
          <w:sz w:val="28"/>
          <w:szCs w:val="28"/>
          <w:lang w:val="ru-RU"/>
        </w:rPr>
        <w:t xml:space="preserve">2018 года </w:t>
      </w:r>
      <w:r w:rsidRPr="0040012B">
        <w:rPr>
          <w:color w:val="000000"/>
          <w:sz w:val="28"/>
          <w:szCs w:val="28"/>
          <w:lang w:val="ru-RU"/>
        </w:rPr>
        <w:t>в ДК г.</w:t>
      </w:r>
      <w:r w:rsidR="005E2CB1">
        <w:rPr>
          <w:color w:val="000000"/>
          <w:sz w:val="28"/>
          <w:szCs w:val="28"/>
          <w:lang w:val="ru-RU"/>
        </w:rPr>
        <w:t xml:space="preserve"> </w:t>
      </w:r>
      <w:r w:rsidRPr="0040012B">
        <w:rPr>
          <w:color w:val="000000"/>
          <w:sz w:val="28"/>
          <w:szCs w:val="28"/>
          <w:lang w:val="ru-RU"/>
        </w:rPr>
        <w:t xml:space="preserve">Арамиль </w:t>
      </w:r>
      <w:r w:rsidR="00631668">
        <w:rPr>
          <w:color w:val="000000"/>
          <w:sz w:val="28"/>
          <w:szCs w:val="28"/>
          <w:lang w:val="ru-RU"/>
        </w:rPr>
        <w:t>на</w:t>
      </w:r>
      <w:r w:rsidRPr="0040012B">
        <w:rPr>
          <w:color w:val="000000"/>
          <w:sz w:val="28"/>
          <w:szCs w:val="28"/>
          <w:lang w:val="ru-RU"/>
        </w:rPr>
        <w:t xml:space="preserve"> торжественно</w:t>
      </w:r>
      <w:r w:rsidR="00631668">
        <w:rPr>
          <w:color w:val="000000"/>
          <w:sz w:val="28"/>
          <w:szCs w:val="28"/>
          <w:lang w:val="ru-RU"/>
        </w:rPr>
        <w:t>м</w:t>
      </w:r>
      <w:r w:rsidRPr="0040012B">
        <w:rPr>
          <w:color w:val="000000"/>
          <w:sz w:val="28"/>
          <w:szCs w:val="28"/>
          <w:lang w:val="ru-RU"/>
        </w:rPr>
        <w:t xml:space="preserve"> </w:t>
      </w:r>
      <w:r w:rsidR="00631668">
        <w:rPr>
          <w:color w:val="000000"/>
          <w:sz w:val="28"/>
          <w:szCs w:val="28"/>
          <w:lang w:val="ru-RU"/>
        </w:rPr>
        <w:t>мероприятии</w:t>
      </w:r>
      <w:r w:rsidRPr="0040012B">
        <w:rPr>
          <w:color w:val="000000"/>
          <w:sz w:val="28"/>
          <w:szCs w:val="28"/>
          <w:lang w:val="ru-RU"/>
        </w:rPr>
        <w:t xml:space="preserve">. </w:t>
      </w:r>
    </w:p>
    <w:p w:rsidR="00BB15CB" w:rsidRPr="0040012B" w:rsidRDefault="00BB15CB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0F7257" w:rsidRDefault="00391F07" w:rsidP="0040012B">
      <w:pPr>
        <w:pStyle w:val="a8"/>
        <w:ind w:left="0" w:firstLine="709"/>
        <w:jc w:val="center"/>
        <w:rPr>
          <w:b/>
          <w:sz w:val="28"/>
          <w:szCs w:val="28"/>
          <w:lang w:val="ru-RU"/>
        </w:rPr>
      </w:pPr>
      <w:r w:rsidRPr="0040012B">
        <w:rPr>
          <w:b/>
          <w:sz w:val="28"/>
          <w:szCs w:val="28"/>
          <w:lang w:val="ru-RU"/>
        </w:rPr>
        <w:t>Жюри конкурса</w:t>
      </w:r>
    </w:p>
    <w:p w:rsidR="00554705" w:rsidRPr="0040012B" w:rsidRDefault="00554705" w:rsidP="0040012B">
      <w:pPr>
        <w:pStyle w:val="a8"/>
        <w:ind w:left="0" w:firstLine="709"/>
        <w:jc w:val="center"/>
        <w:rPr>
          <w:b/>
          <w:sz w:val="28"/>
          <w:szCs w:val="28"/>
          <w:lang w:val="ru-RU"/>
        </w:rPr>
      </w:pPr>
    </w:p>
    <w:p w:rsidR="000F7257" w:rsidRPr="0040012B" w:rsidRDefault="001B0CAA" w:rsidP="0040012B">
      <w:pPr>
        <w:ind w:firstLine="709"/>
        <w:jc w:val="both"/>
        <w:rPr>
          <w:sz w:val="28"/>
          <w:szCs w:val="28"/>
          <w:lang w:val="ru-RU"/>
        </w:rPr>
      </w:pPr>
      <w:r w:rsidRPr="0040012B">
        <w:rPr>
          <w:sz w:val="28"/>
          <w:szCs w:val="28"/>
          <w:lang w:val="ru-RU"/>
        </w:rPr>
        <w:t xml:space="preserve">Состав жюри определяется Организатором Конкурса из числа компетентных в данной отрасли специалистов, представителей </w:t>
      </w:r>
      <w:r w:rsidRPr="0040012B">
        <w:rPr>
          <w:sz w:val="28"/>
          <w:szCs w:val="28"/>
          <w:lang w:val="ru-RU"/>
        </w:rPr>
        <w:lastRenderedPageBreak/>
        <w:t xml:space="preserve">Администрации, профильных средне-специальных и высших учебных заведений, количеством не менее 3 человек. </w:t>
      </w:r>
    </w:p>
    <w:p w:rsidR="00391F07" w:rsidRPr="0040012B" w:rsidRDefault="00391F07" w:rsidP="0040012B">
      <w:pPr>
        <w:ind w:firstLine="709"/>
        <w:jc w:val="both"/>
        <w:rPr>
          <w:sz w:val="28"/>
          <w:szCs w:val="28"/>
          <w:lang w:val="ru-RU"/>
        </w:rPr>
      </w:pPr>
    </w:p>
    <w:p w:rsidR="00B76BFA" w:rsidRPr="0040012B" w:rsidRDefault="00391F07" w:rsidP="0040012B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40012B">
        <w:rPr>
          <w:b/>
          <w:color w:val="000000"/>
          <w:sz w:val="28"/>
          <w:szCs w:val="28"/>
          <w:lang w:val="ru-RU"/>
        </w:rPr>
        <w:t>Награждение</w:t>
      </w:r>
    </w:p>
    <w:p w:rsidR="00324EF9" w:rsidRPr="0040012B" w:rsidRDefault="00391F07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В</w:t>
      </w:r>
      <w:r w:rsidR="00B76BFA" w:rsidRPr="0040012B">
        <w:rPr>
          <w:color w:val="000000"/>
          <w:sz w:val="28"/>
          <w:szCs w:val="28"/>
          <w:lang w:val="ru-RU"/>
        </w:rPr>
        <w:t xml:space="preserve"> </w:t>
      </w:r>
      <w:r w:rsidR="00324EF9" w:rsidRPr="0040012B">
        <w:rPr>
          <w:color w:val="000000"/>
          <w:sz w:val="28"/>
          <w:szCs w:val="28"/>
          <w:lang w:val="ru-RU"/>
        </w:rPr>
        <w:t xml:space="preserve">каждой </w:t>
      </w:r>
      <w:r w:rsidR="00B76BFA" w:rsidRPr="0040012B">
        <w:rPr>
          <w:color w:val="000000"/>
          <w:sz w:val="28"/>
          <w:szCs w:val="28"/>
          <w:lang w:val="ru-RU"/>
        </w:rPr>
        <w:t>номинации</w:t>
      </w:r>
      <w:r w:rsidR="00324EF9" w:rsidRPr="0040012B">
        <w:rPr>
          <w:color w:val="000000"/>
          <w:sz w:val="28"/>
          <w:szCs w:val="28"/>
          <w:lang w:val="ru-RU"/>
        </w:rPr>
        <w:t xml:space="preserve"> определяются </w:t>
      </w:r>
      <w:r w:rsidR="001B0CAA" w:rsidRPr="0040012B">
        <w:rPr>
          <w:color w:val="000000"/>
          <w:sz w:val="28"/>
          <w:szCs w:val="28"/>
          <w:lang w:val="ru-RU"/>
        </w:rPr>
        <w:t xml:space="preserve">победители, которые получают ценные призы и дипломы, </w:t>
      </w:r>
      <w:r w:rsidR="00324EF9" w:rsidRPr="0040012B">
        <w:rPr>
          <w:color w:val="000000"/>
          <w:sz w:val="28"/>
          <w:szCs w:val="28"/>
          <w:lang w:val="ru-RU"/>
        </w:rPr>
        <w:t xml:space="preserve">учрежденные </w:t>
      </w:r>
      <w:r w:rsidR="00631668">
        <w:rPr>
          <w:color w:val="000000"/>
          <w:sz w:val="28"/>
          <w:szCs w:val="28"/>
          <w:lang w:val="ru-RU"/>
        </w:rPr>
        <w:t xml:space="preserve">организаторами и </w:t>
      </w:r>
      <w:r w:rsidR="00324EF9" w:rsidRPr="0040012B">
        <w:rPr>
          <w:color w:val="000000"/>
          <w:sz w:val="28"/>
          <w:szCs w:val="28"/>
          <w:lang w:val="ru-RU"/>
        </w:rPr>
        <w:t xml:space="preserve">спонсорами </w:t>
      </w:r>
      <w:r w:rsidR="001B0CAA" w:rsidRPr="0040012B">
        <w:rPr>
          <w:color w:val="000000"/>
          <w:sz w:val="28"/>
          <w:szCs w:val="28"/>
          <w:lang w:val="ru-RU"/>
        </w:rPr>
        <w:t>Конкурса</w:t>
      </w:r>
      <w:r w:rsidR="00324EF9" w:rsidRPr="0040012B">
        <w:rPr>
          <w:color w:val="000000"/>
          <w:sz w:val="28"/>
          <w:szCs w:val="28"/>
          <w:lang w:val="ru-RU"/>
        </w:rPr>
        <w:t xml:space="preserve">. </w:t>
      </w:r>
    </w:p>
    <w:p w:rsidR="001744E6" w:rsidRPr="0040012B" w:rsidRDefault="00391F07" w:rsidP="0040012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0012B">
        <w:rPr>
          <w:color w:val="000000"/>
          <w:sz w:val="28"/>
          <w:szCs w:val="28"/>
          <w:lang w:val="ru-RU"/>
        </w:rPr>
        <w:t>В</w:t>
      </w:r>
      <w:r w:rsidR="00B76BFA" w:rsidRPr="0040012B">
        <w:rPr>
          <w:color w:val="000000"/>
          <w:sz w:val="28"/>
          <w:szCs w:val="28"/>
          <w:lang w:val="ru-RU"/>
        </w:rPr>
        <w:t xml:space="preserve">се участники </w:t>
      </w:r>
      <w:r w:rsidR="001B0CAA" w:rsidRPr="0040012B">
        <w:rPr>
          <w:color w:val="000000"/>
          <w:sz w:val="28"/>
          <w:szCs w:val="28"/>
          <w:lang w:val="ru-RU"/>
        </w:rPr>
        <w:t>муниципального</w:t>
      </w:r>
      <w:r w:rsidR="00B76BFA" w:rsidRPr="0040012B">
        <w:rPr>
          <w:color w:val="000000"/>
          <w:sz w:val="28"/>
          <w:szCs w:val="28"/>
          <w:lang w:val="ru-RU"/>
        </w:rPr>
        <w:t xml:space="preserve"> конкурса получают ди</w:t>
      </w:r>
      <w:r w:rsidR="001744E6" w:rsidRPr="0040012B">
        <w:rPr>
          <w:color w:val="000000"/>
          <w:sz w:val="28"/>
          <w:szCs w:val="28"/>
          <w:lang w:val="ru-RU"/>
        </w:rPr>
        <w:t>пломы</w:t>
      </w:r>
      <w:r w:rsidR="00990C47" w:rsidRPr="0040012B">
        <w:rPr>
          <w:color w:val="000000"/>
          <w:sz w:val="28"/>
          <w:szCs w:val="28"/>
          <w:lang w:val="ru-RU"/>
        </w:rPr>
        <w:t xml:space="preserve"> за участие</w:t>
      </w:r>
      <w:r w:rsidR="001744E6" w:rsidRPr="0040012B">
        <w:rPr>
          <w:color w:val="000000"/>
          <w:sz w:val="28"/>
          <w:szCs w:val="28"/>
          <w:lang w:val="ru-RU"/>
        </w:rPr>
        <w:t>.</w:t>
      </w:r>
    </w:p>
    <w:p w:rsidR="00E83D8F" w:rsidRPr="0040012B" w:rsidRDefault="00E83D8F" w:rsidP="0040012B">
      <w:pPr>
        <w:ind w:firstLine="709"/>
        <w:jc w:val="both"/>
        <w:rPr>
          <w:sz w:val="28"/>
          <w:szCs w:val="28"/>
          <w:lang w:val="ru-RU"/>
        </w:rPr>
      </w:pPr>
    </w:p>
    <w:p w:rsidR="00172FC2" w:rsidRPr="0040012B" w:rsidRDefault="00172FC2" w:rsidP="0040012B">
      <w:pPr>
        <w:ind w:firstLine="709"/>
        <w:jc w:val="center"/>
        <w:rPr>
          <w:b/>
          <w:sz w:val="28"/>
          <w:szCs w:val="28"/>
          <w:lang w:val="ru-RU"/>
        </w:rPr>
      </w:pPr>
      <w:r w:rsidRPr="0040012B">
        <w:rPr>
          <w:b/>
          <w:sz w:val="28"/>
          <w:szCs w:val="28"/>
          <w:lang w:val="ru-RU"/>
        </w:rPr>
        <w:t xml:space="preserve">Телефоны </w:t>
      </w:r>
      <w:r w:rsidR="00BE7A2D" w:rsidRPr="0040012B">
        <w:rPr>
          <w:b/>
          <w:sz w:val="28"/>
          <w:szCs w:val="28"/>
          <w:lang w:val="ru-RU"/>
        </w:rPr>
        <w:t>организаторов конкурса</w:t>
      </w:r>
      <w:r w:rsidRPr="0040012B">
        <w:rPr>
          <w:b/>
          <w:sz w:val="28"/>
          <w:szCs w:val="28"/>
          <w:lang w:val="ru-RU"/>
        </w:rPr>
        <w:t>:</w:t>
      </w:r>
    </w:p>
    <w:p w:rsidR="00990C47" w:rsidRPr="0040012B" w:rsidRDefault="00990C47" w:rsidP="0040012B">
      <w:pPr>
        <w:ind w:firstLine="709"/>
        <w:jc w:val="both"/>
        <w:rPr>
          <w:b/>
          <w:sz w:val="28"/>
          <w:szCs w:val="28"/>
          <w:lang w:val="ru-RU"/>
        </w:rPr>
      </w:pPr>
    </w:p>
    <w:p w:rsidR="00CE18CB" w:rsidRPr="0040012B" w:rsidRDefault="001B0CAA" w:rsidP="0040012B">
      <w:pPr>
        <w:ind w:firstLine="709"/>
        <w:jc w:val="both"/>
        <w:rPr>
          <w:sz w:val="28"/>
          <w:szCs w:val="28"/>
          <w:lang w:val="ru-RU"/>
        </w:rPr>
      </w:pPr>
      <w:r w:rsidRPr="0040012B">
        <w:rPr>
          <w:sz w:val="28"/>
          <w:szCs w:val="28"/>
          <w:lang w:val="ru-RU"/>
        </w:rPr>
        <w:t>+7 (343)385-32-81 (доб.1040)</w:t>
      </w:r>
      <w:r w:rsidR="002A3618">
        <w:rPr>
          <w:sz w:val="28"/>
          <w:szCs w:val="28"/>
          <w:lang w:val="ru-RU"/>
        </w:rPr>
        <w:t xml:space="preserve"> </w:t>
      </w:r>
      <w:r w:rsidRPr="0040012B">
        <w:rPr>
          <w:sz w:val="28"/>
          <w:szCs w:val="28"/>
          <w:lang w:val="ru-RU"/>
        </w:rPr>
        <w:t xml:space="preserve">- Шунайлова Наталья Михайловна (главный специалист Комитета по экономике и стратегическому развитию администрации АГО) </w:t>
      </w:r>
    </w:p>
    <w:p w:rsidR="00832023" w:rsidRPr="0040012B" w:rsidRDefault="00832023" w:rsidP="0040012B">
      <w:pPr>
        <w:ind w:firstLine="709"/>
        <w:jc w:val="both"/>
        <w:rPr>
          <w:sz w:val="28"/>
          <w:szCs w:val="28"/>
          <w:lang w:val="ru-RU"/>
        </w:rPr>
      </w:pPr>
      <w:r w:rsidRPr="0040012B">
        <w:rPr>
          <w:sz w:val="28"/>
          <w:szCs w:val="28"/>
          <w:lang w:val="ru-RU"/>
        </w:rPr>
        <w:t>89</w:t>
      </w:r>
      <w:r w:rsidR="001B0CAA" w:rsidRPr="0040012B">
        <w:rPr>
          <w:sz w:val="28"/>
          <w:szCs w:val="28"/>
          <w:lang w:val="ru-RU"/>
        </w:rPr>
        <w:t>126008767</w:t>
      </w:r>
      <w:r w:rsidRPr="0040012B">
        <w:rPr>
          <w:sz w:val="28"/>
          <w:szCs w:val="28"/>
          <w:lang w:val="ru-RU"/>
        </w:rPr>
        <w:t xml:space="preserve"> –</w:t>
      </w:r>
      <w:r w:rsidR="00CE18CB" w:rsidRPr="0040012B">
        <w:rPr>
          <w:sz w:val="28"/>
          <w:szCs w:val="28"/>
          <w:lang w:val="ru-RU"/>
        </w:rPr>
        <w:t xml:space="preserve"> </w:t>
      </w:r>
      <w:r w:rsidR="001B0CAA" w:rsidRPr="0040012B">
        <w:rPr>
          <w:sz w:val="28"/>
          <w:szCs w:val="28"/>
          <w:lang w:val="ru-RU"/>
        </w:rPr>
        <w:t>Сырникова Вера Александровна, специалист по поддержке предпринимательства и сопровождению инвестиционных проектов Фонда «Березовский фонд поддержки предпринимательства» (представительство г.</w:t>
      </w:r>
      <w:r w:rsidR="00BE7A2D">
        <w:rPr>
          <w:sz w:val="28"/>
          <w:szCs w:val="28"/>
          <w:lang w:val="ru-RU"/>
        </w:rPr>
        <w:t xml:space="preserve"> </w:t>
      </w:r>
      <w:r w:rsidR="001B0CAA" w:rsidRPr="0040012B">
        <w:rPr>
          <w:sz w:val="28"/>
          <w:szCs w:val="28"/>
          <w:lang w:val="ru-RU"/>
        </w:rPr>
        <w:t>Арамиль).</w:t>
      </w:r>
    </w:p>
    <w:p w:rsidR="00CC5728" w:rsidRPr="0040012B" w:rsidRDefault="00CC5728" w:rsidP="0040012B">
      <w:pPr>
        <w:ind w:firstLine="709"/>
        <w:jc w:val="both"/>
        <w:rPr>
          <w:sz w:val="28"/>
          <w:szCs w:val="28"/>
          <w:lang w:val="ru-RU"/>
        </w:rPr>
      </w:pPr>
    </w:p>
    <w:p w:rsidR="00CC5728" w:rsidRPr="0040012B" w:rsidRDefault="00CC5728" w:rsidP="0040012B">
      <w:pPr>
        <w:ind w:firstLine="709"/>
        <w:jc w:val="both"/>
        <w:rPr>
          <w:sz w:val="28"/>
          <w:szCs w:val="28"/>
          <w:lang w:val="ru-RU"/>
        </w:rPr>
      </w:pPr>
    </w:p>
    <w:p w:rsidR="00E83D8F" w:rsidRPr="0040012B" w:rsidRDefault="00E83D8F" w:rsidP="0040012B">
      <w:pPr>
        <w:ind w:firstLine="709"/>
        <w:jc w:val="both"/>
        <w:rPr>
          <w:sz w:val="28"/>
          <w:szCs w:val="28"/>
          <w:lang w:val="ru-RU"/>
        </w:rPr>
      </w:pPr>
    </w:p>
    <w:p w:rsidR="00E83D8F" w:rsidRDefault="00E83D8F" w:rsidP="00FD7D49">
      <w:pPr>
        <w:ind w:firstLine="709"/>
        <w:jc w:val="both"/>
        <w:rPr>
          <w:sz w:val="28"/>
          <w:szCs w:val="28"/>
          <w:lang w:val="ru-RU"/>
        </w:rPr>
      </w:pPr>
    </w:p>
    <w:p w:rsidR="00990C47" w:rsidRDefault="00990C47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BF7E5B" w:rsidRDefault="00BF7E5B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631668" w:rsidRDefault="00631668" w:rsidP="00FD7D49">
      <w:pPr>
        <w:ind w:firstLine="709"/>
        <w:jc w:val="both"/>
        <w:rPr>
          <w:sz w:val="28"/>
          <w:szCs w:val="28"/>
          <w:lang w:val="ru-RU"/>
        </w:rPr>
      </w:pPr>
    </w:p>
    <w:p w:rsidR="00324EF9" w:rsidRPr="007B3CDD" w:rsidRDefault="00324EF9" w:rsidP="00FD7D49">
      <w:pPr>
        <w:pStyle w:val="1"/>
        <w:ind w:firstLine="709"/>
        <w:jc w:val="right"/>
      </w:pPr>
      <w:r w:rsidRPr="007B3CDD">
        <w:lastRenderedPageBreak/>
        <w:t>Приложение №1</w:t>
      </w:r>
    </w:p>
    <w:p w:rsidR="00324EF9" w:rsidRPr="007B3CDD" w:rsidRDefault="00324EF9" w:rsidP="00FD7D49">
      <w:pPr>
        <w:ind w:firstLine="709"/>
        <w:jc w:val="both"/>
        <w:rPr>
          <w:sz w:val="28"/>
          <w:szCs w:val="28"/>
          <w:lang w:val="ru-RU"/>
        </w:rPr>
      </w:pPr>
    </w:p>
    <w:p w:rsidR="00324EF9" w:rsidRPr="00CE18CB" w:rsidRDefault="0040012B" w:rsidP="0040012B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</w:rPr>
        <w:t>З</w:t>
      </w:r>
      <w:r w:rsidR="00324EF9" w:rsidRPr="00CE18CB">
        <w:rPr>
          <w:b/>
        </w:rPr>
        <w:t>АЯВКА</w:t>
      </w:r>
    </w:p>
    <w:p w:rsidR="00BF7E5B" w:rsidRDefault="00BF7E5B" w:rsidP="00FD7D49">
      <w:pPr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На участие в</w:t>
      </w:r>
      <w:r w:rsidRPr="007B3CDD">
        <w:rPr>
          <w:b/>
          <w:bCs/>
          <w:color w:val="000000"/>
          <w:sz w:val="28"/>
          <w:szCs w:val="28"/>
          <w:lang w:val="ru-RU"/>
        </w:rPr>
        <w:t xml:space="preserve"> конкурс</w:t>
      </w:r>
      <w:r>
        <w:rPr>
          <w:b/>
          <w:bCs/>
          <w:color w:val="000000"/>
          <w:sz w:val="28"/>
          <w:szCs w:val="28"/>
          <w:lang w:val="ru-RU"/>
        </w:rPr>
        <w:t xml:space="preserve">е профессионального мастерства среди предприятий сферы услуг (салоны и студии красоты, парикмахерские) </w:t>
      </w:r>
    </w:p>
    <w:p w:rsidR="00BF7E5B" w:rsidRDefault="00BF7E5B" w:rsidP="00FD7D49">
      <w:pPr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 Арамильском городском округе. </w:t>
      </w:r>
    </w:p>
    <w:p w:rsidR="00BF7E5B" w:rsidRDefault="00BF7E5B" w:rsidP="00FD7D49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324EF9" w:rsidRDefault="00BF7E5B" w:rsidP="00FD7D49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>Наименование юридического лица, ИНН</w:t>
      </w:r>
      <w:r>
        <w:rPr>
          <w:sz w:val="28"/>
          <w:szCs w:val="28"/>
          <w:lang w:val="ru-RU"/>
        </w:rPr>
        <w:t xml:space="preserve"> </w:t>
      </w:r>
      <w:r w:rsidR="00324EF9" w:rsidRPr="007B3CDD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_______________________________</w:t>
      </w:r>
    </w:p>
    <w:p w:rsidR="00BF7E5B" w:rsidRPr="00BF7E5B" w:rsidRDefault="00BF7E5B" w:rsidP="00FD7D49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 xml:space="preserve">Адрес </w:t>
      </w:r>
    </w:p>
    <w:p w:rsidR="00BF7E5B" w:rsidRPr="007B3CDD" w:rsidRDefault="00BF7E5B" w:rsidP="0040012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BF7E5B" w:rsidRPr="00BF7E5B" w:rsidRDefault="00BF7E5B" w:rsidP="00FD7D49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>Основной ОКВЭД</w:t>
      </w:r>
    </w:p>
    <w:p w:rsidR="00BF7E5B" w:rsidRPr="00BF7E5B" w:rsidRDefault="00BF7E5B" w:rsidP="0040012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</w:t>
      </w:r>
    </w:p>
    <w:p w:rsidR="00BF7E5B" w:rsidRDefault="00BF7E5B" w:rsidP="00FD7D49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>Название номинации</w:t>
      </w:r>
    </w:p>
    <w:p w:rsidR="0040012B" w:rsidRPr="00BF7E5B" w:rsidRDefault="0040012B" w:rsidP="0040012B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:rsidR="00BF7E5B" w:rsidRPr="00BF7E5B" w:rsidRDefault="00BF7E5B" w:rsidP="00FD7D49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>ФИО Участника</w:t>
      </w:r>
      <w:r w:rsidR="0040012B">
        <w:rPr>
          <w:b/>
          <w:sz w:val="28"/>
          <w:szCs w:val="28"/>
          <w:lang w:val="ru-RU"/>
        </w:rPr>
        <w:t xml:space="preserve"> </w:t>
      </w:r>
      <w:r w:rsidRPr="00BF7E5B">
        <w:rPr>
          <w:b/>
          <w:sz w:val="28"/>
          <w:szCs w:val="28"/>
          <w:lang w:val="ru-RU"/>
        </w:rPr>
        <w:t>(работника предприятия)</w:t>
      </w:r>
    </w:p>
    <w:p w:rsidR="00324EF9" w:rsidRPr="00B76BFA" w:rsidRDefault="00BF7E5B" w:rsidP="0040012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="00324EF9" w:rsidRPr="007B3CDD">
        <w:rPr>
          <w:sz w:val="28"/>
          <w:szCs w:val="28"/>
          <w:lang w:val="ru-RU"/>
        </w:rPr>
        <w:t>_________________________________________</w:t>
      </w:r>
      <w:r w:rsidR="0040012B">
        <w:rPr>
          <w:sz w:val="28"/>
          <w:szCs w:val="28"/>
          <w:lang w:val="ru-RU"/>
        </w:rPr>
        <w:t>_____________________________________________________________</w:t>
      </w:r>
      <w:r w:rsidR="00324EF9" w:rsidRPr="007B3CDD">
        <w:rPr>
          <w:sz w:val="28"/>
          <w:szCs w:val="28"/>
          <w:lang w:val="ru-RU"/>
        </w:rPr>
        <w:t>_____</w:t>
      </w:r>
    </w:p>
    <w:p w:rsidR="00BF7E5B" w:rsidRPr="00BF7E5B" w:rsidRDefault="00BF7E5B" w:rsidP="00FD7D49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F7E5B">
        <w:rPr>
          <w:b/>
          <w:sz w:val="28"/>
          <w:szCs w:val="28"/>
          <w:lang w:val="ru-RU"/>
        </w:rPr>
        <w:t>Контактное лицо/телефон</w:t>
      </w:r>
    </w:p>
    <w:p w:rsidR="00324EF9" w:rsidRDefault="00324EF9" w:rsidP="0040012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_____________________</w:t>
      </w:r>
      <w:r w:rsidR="00B76BFA">
        <w:rPr>
          <w:sz w:val="28"/>
          <w:szCs w:val="28"/>
          <w:lang w:val="ru-RU"/>
        </w:rPr>
        <w:t>___________________</w:t>
      </w:r>
      <w:r w:rsidR="00BF7E5B">
        <w:rPr>
          <w:sz w:val="28"/>
          <w:szCs w:val="28"/>
          <w:lang w:val="ru-RU"/>
        </w:rPr>
        <w:t>_____________________</w:t>
      </w:r>
      <w:r w:rsidR="0040012B">
        <w:rPr>
          <w:sz w:val="28"/>
          <w:szCs w:val="28"/>
          <w:lang w:val="ru-RU"/>
        </w:rPr>
        <w:t>-</w:t>
      </w:r>
    </w:p>
    <w:p w:rsidR="00CE18CB" w:rsidRPr="007B3CDD" w:rsidRDefault="00CE18CB" w:rsidP="00FD7D4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C5728" w:rsidRDefault="00BF7E5B" w:rsidP="0040012B">
      <w:pPr>
        <w:pStyle w:val="a4"/>
        <w:tabs>
          <w:tab w:val="left" w:pos="930"/>
        </w:tabs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условиями Конкурса ознакомлен и согласен:</w:t>
      </w:r>
    </w:p>
    <w:p w:rsidR="00BF7E5B" w:rsidRDefault="00BF7E5B" w:rsidP="00FD7D49">
      <w:pPr>
        <w:pStyle w:val="a4"/>
        <w:tabs>
          <w:tab w:val="left" w:pos="930"/>
        </w:tabs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________________/ _______________________</w:t>
      </w:r>
      <w:r w:rsidR="0040012B">
        <w:rPr>
          <w:sz w:val="28"/>
          <w:szCs w:val="28"/>
          <w:lang w:val="ru-RU"/>
        </w:rPr>
        <w:t>__________________________</w:t>
      </w:r>
      <w:r>
        <w:rPr>
          <w:sz w:val="28"/>
          <w:szCs w:val="28"/>
          <w:lang w:val="ru-RU"/>
        </w:rPr>
        <w:t>____________</w:t>
      </w:r>
    </w:p>
    <w:p w:rsidR="00BF7E5B" w:rsidRPr="00BF7E5B" w:rsidRDefault="00BF7E5B" w:rsidP="00FD7D49">
      <w:pPr>
        <w:tabs>
          <w:tab w:val="left" w:pos="930"/>
          <w:tab w:val="left" w:pos="3060"/>
          <w:tab w:val="left" w:pos="6690"/>
        </w:tabs>
        <w:ind w:firstLine="709"/>
        <w:rPr>
          <w:sz w:val="20"/>
          <w:szCs w:val="20"/>
          <w:lang w:val="ru-RU"/>
        </w:rPr>
      </w:pPr>
      <w:r w:rsidRPr="00BF7E5B">
        <w:rPr>
          <w:sz w:val="20"/>
          <w:szCs w:val="20"/>
          <w:lang w:val="ru-RU"/>
        </w:rPr>
        <w:t xml:space="preserve">           Дата</w:t>
      </w:r>
      <w:r>
        <w:rPr>
          <w:sz w:val="20"/>
          <w:szCs w:val="20"/>
          <w:lang w:val="ru-RU"/>
        </w:rPr>
        <w:t xml:space="preserve"> </w:t>
      </w:r>
      <w:r w:rsidRPr="00BF7E5B">
        <w:rPr>
          <w:sz w:val="20"/>
          <w:szCs w:val="20"/>
          <w:lang w:val="ru-RU"/>
        </w:rPr>
        <w:tab/>
        <w:t xml:space="preserve">подпись </w:t>
      </w:r>
      <w:r w:rsidRPr="00BF7E5B">
        <w:rPr>
          <w:sz w:val="20"/>
          <w:szCs w:val="20"/>
          <w:lang w:val="ru-RU"/>
        </w:rPr>
        <w:tab/>
        <w:t>расшифровка</w:t>
      </w:r>
    </w:p>
    <w:sectPr w:rsidR="00BF7E5B" w:rsidRPr="00BF7E5B" w:rsidSect="001F68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EE" w:rsidRDefault="00DE03EE" w:rsidP="00E83D8F">
      <w:r>
        <w:separator/>
      </w:r>
    </w:p>
  </w:endnote>
  <w:endnote w:type="continuationSeparator" w:id="0">
    <w:p w:rsidR="00DE03EE" w:rsidRDefault="00DE03EE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EE" w:rsidRDefault="00DE03EE" w:rsidP="00E83D8F">
      <w:r>
        <w:separator/>
      </w:r>
    </w:p>
  </w:footnote>
  <w:footnote w:type="continuationSeparator" w:id="0">
    <w:p w:rsidR="00DE03EE" w:rsidRDefault="00DE03EE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0591312"/>
    <w:multiLevelType w:val="hybridMultilevel"/>
    <w:tmpl w:val="358805F0"/>
    <w:lvl w:ilvl="0" w:tplc="390024F8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E"/>
    <w:rsid w:val="00033C20"/>
    <w:rsid w:val="00066A95"/>
    <w:rsid w:val="000A181C"/>
    <w:rsid w:val="000A4093"/>
    <w:rsid w:val="000C63D0"/>
    <w:rsid w:val="000F7257"/>
    <w:rsid w:val="00112F0F"/>
    <w:rsid w:val="00137A7E"/>
    <w:rsid w:val="00152DD3"/>
    <w:rsid w:val="00172FC2"/>
    <w:rsid w:val="001744E6"/>
    <w:rsid w:val="001B0CAA"/>
    <w:rsid w:val="001D1FFF"/>
    <w:rsid w:val="001F522A"/>
    <w:rsid w:val="001F681E"/>
    <w:rsid w:val="00225E89"/>
    <w:rsid w:val="00244622"/>
    <w:rsid w:val="0025396D"/>
    <w:rsid w:val="00257221"/>
    <w:rsid w:val="00285D45"/>
    <w:rsid w:val="00287E83"/>
    <w:rsid w:val="002A3618"/>
    <w:rsid w:val="002C762F"/>
    <w:rsid w:val="002D01EE"/>
    <w:rsid w:val="00313634"/>
    <w:rsid w:val="00324EF9"/>
    <w:rsid w:val="00351CB4"/>
    <w:rsid w:val="00367453"/>
    <w:rsid w:val="00391F07"/>
    <w:rsid w:val="003A3033"/>
    <w:rsid w:val="003B70A7"/>
    <w:rsid w:val="0040012B"/>
    <w:rsid w:val="00474F89"/>
    <w:rsid w:val="004915C8"/>
    <w:rsid w:val="004915CF"/>
    <w:rsid w:val="00492E59"/>
    <w:rsid w:val="004A0840"/>
    <w:rsid w:val="00520575"/>
    <w:rsid w:val="005545EF"/>
    <w:rsid w:val="00554705"/>
    <w:rsid w:val="00560D4C"/>
    <w:rsid w:val="00582282"/>
    <w:rsid w:val="00594FD4"/>
    <w:rsid w:val="005A2CBA"/>
    <w:rsid w:val="005A3A04"/>
    <w:rsid w:val="005C28F2"/>
    <w:rsid w:val="005E2CB1"/>
    <w:rsid w:val="00631668"/>
    <w:rsid w:val="00641BF1"/>
    <w:rsid w:val="00664828"/>
    <w:rsid w:val="00684719"/>
    <w:rsid w:val="006C089C"/>
    <w:rsid w:val="006C0B59"/>
    <w:rsid w:val="006D44F6"/>
    <w:rsid w:val="0070201D"/>
    <w:rsid w:val="00734DC7"/>
    <w:rsid w:val="00776F0D"/>
    <w:rsid w:val="007B3CDD"/>
    <w:rsid w:val="007B6168"/>
    <w:rsid w:val="007C2B0E"/>
    <w:rsid w:val="007F1038"/>
    <w:rsid w:val="00802001"/>
    <w:rsid w:val="00805668"/>
    <w:rsid w:val="00832023"/>
    <w:rsid w:val="00847071"/>
    <w:rsid w:val="00852022"/>
    <w:rsid w:val="00874146"/>
    <w:rsid w:val="008A36E8"/>
    <w:rsid w:val="008C18C6"/>
    <w:rsid w:val="008D122F"/>
    <w:rsid w:val="008E1BA4"/>
    <w:rsid w:val="008F5C39"/>
    <w:rsid w:val="008F5DE0"/>
    <w:rsid w:val="0092113C"/>
    <w:rsid w:val="009216AD"/>
    <w:rsid w:val="00990C47"/>
    <w:rsid w:val="009B6130"/>
    <w:rsid w:val="009E2C3F"/>
    <w:rsid w:val="00A11ACC"/>
    <w:rsid w:val="00A438B2"/>
    <w:rsid w:val="00A43AB8"/>
    <w:rsid w:val="00A516E0"/>
    <w:rsid w:val="00B035D3"/>
    <w:rsid w:val="00B42504"/>
    <w:rsid w:val="00B76BFA"/>
    <w:rsid w:val="00B778B1"/>
    <w:rsid w:val="00B97E0A"/>
    <w:rsid w:val="00BA23B4"/>
    <w:rsid w:val="00BB15CB"/>
    <w:rsid w:val="00BD00F4"/>
    <w:rsid w:val="00BE7A2D"/>
    <w:rsid w:val="00BF79E5"/>
    <w:rsid w:val="00BF7E5B"/>
    <w:rsid w:val="00C364D8"/>
    <w:rsid w:val="00C521E1"/>
    <w:rsid w:val="00C648FA"/>
    <w:rsid w:val="00C71D56"/>
    <w:rsid w:val="00C86280"/>
    <w:rsid w:val="00CA5810"/>
    <w:rsid w:val="00CC5728"/>
    <w:rsid w:val="00CE18CB"/>
    <w:rsid w:val="00CF1070"/>
    <w:rsid w:val="00D172FF"/>
    <w:rsid w:val="00D42DC0"/>
    <w:rsid w:val="00D4472F"/>
    <w:rsid w:val="00D7164A"/>
    <w:rsid w:val="00D75ECA"/>
    <w:rsid w:val="00D8661E"/>
    <w:rsid w:val="00D9508D"/>
    <w:rsid w:val="00DE03EE"/>
    <w:rsid w:val="00DF156C"/>
    <w:rsid w:val="00E17EBF"/>
    <w:rsid w:val="00E204C2"/>
    <w:rsid w:val="00E366DF"/>
    <w:rsid w:val="00E72E23"/>
    <w:rsid w:val="00E83D8F"/>
    <w:rsid w:val="00EA44C5"/>
    <w:rsid w:val="00EA4969"/>
    <w:rsid w:val="00F11A38"/>
    <w:rsid w:val="00F2794B"/>
    <w:rsid w:val="00FD015A"/>
    <w:rsid w:val="00FD7D49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B7899"/>
  <w15:docId w15:val="{6DE1AE30-19B4-4722-AA35-20F2C54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table" w:styleId="ac">
    <w:name w:val="Table Grid"/>
    <w:basedOn w:val="a1"/>
    <w:locked/>
    <w:rsid w:val="0031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nikova-a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2847-F173-4ACE-BAEB-D545916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Шунайлова Наталья Михайловна</cp:lastModifiedBy>
  <cp:revision>11</cp:revision>
  <cp:lastPrinted>2018-02-19T09:46:00Z</cp:lastPrinted>
  <dcterms:created xsi:type="dcterms:W3CDTF">2018-02-12T10:09:00Z</dcterms:created>
  <dcterms:modified xsi:type="dcterms:W3CDTF">2018-02-26T06:41:00Z</dcterms:modified>
</cp:coreProperties>
</file>