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7CBFE">
      <w:pPr>
        <w:pStyle w:val="9"/>
      </w:pPr>
      <w:r>
        <w:rPr>
          <w:sz w:val="20"/>
        </w:rPr>
        <w:t xml:space="preserve">Документ предоставлен </w:t>
      </w:r>
      <w:r>
        <w:fldChar w:fldCharType="begin"/>
      </w:r>
      <w:r>
        <w:instrText xml:space="preserve"> HYPERLINK "https://www.consultant.ru" \h </w:instrText>
      </w:r>
      <w:r>
        <w:fldChar w:fldCharType="separate"/>
      </w:r>
      <w:r>
        <w:rPr>
          <w:color w:val="0000FF"/>
          <w:sz w:val="20"/>
        </w:rPr>
        <w:t>КонсультантПлюс</w:t>
      </w:r>
      <w:r>
        <w:rPr>
          <w:color w:val="0000FF"/>
          <w:sz w:val="20"/>
        </w:rPr>
        <w:fldChar w:fldCharType="end"/>
      </w:r>
      <w:r>
        <w:rPr>
          <w:sz w:val="20"/>
        </w:rPr>
        <w:br w:type="textWrapping"/>
      </w:r>
    </w:p>
    <w:p w14:paraId="24EBFCF3">
      <w:pPr>
        <w:pStyle w:val="4"/>
        <w:outlineLvl w:val="0"/>
      </w:pPr>
    </w:p>
    <w:p w14:paraId="4D6AAAE4">
      <w:pPr>
        <w:pStyle w:val="6"/>
        <w:jc w:val="center"/>
        <w:outlineLvl w:val="0"/>
      </w:pPr>
      <w:r>
        <w:rPr>
          <w:sz w:val="20"/>
        </w:rPr>
        <w:t>ПРАВИТЕЛЬСТВО СВЕРДЛОВСКОЙ ОБЛАСТИ</w:t>
      </w:r>
    </w:p>
    <w:p w14:paraId="5846300D">
      <w:pPr>
        <w:pStyle w:val="6"/>
        <w:jc w:val="center"/>
      </w:pPr>
    </w:p>
    <w:p w14:paraId="33C06236">
      <w:pPr>
        <w:pStyle w:val="6"/>
        <w:jc w:val="center"/>
      </w:pPr>
      <w:r>
        <w:rPr>
          <w:sz w:val="20"/>
        </w:rPr>
        <w:t>ПОСТАНОВЛЕНИЕ</w:t>
      </w:r>
    </w:p>
    <w:p w14:paraId="7C71CC2F">
      <w:pPr>
        <w:pStyle w:val="6"/>
        <w:jc w:val="center"/>
      </w:pPr>
      <w:r>
        <w:rPr>
          <w:sz w:val="20"/>
        </w:rPr>
        <w:t>от 7 ноября 2019 г. N 793-ПП</w:t>
      </w:r>
    </w:p>
    <w:p w14:paraId="1A7BB39B">
      <w:pPr>
        <w:pStyle w:val="6"/>
        <w:jc w:val="center"/>
      </w:pPr>
    </w:p>
    <w:p w14:paraId="44D5B762">
      <w:pPr>
        <w:pStyle w:val="6"/>
        <w:jc w:val="center"/>
      </w:pPr>
      <w:r>
        <w:rPr>
          <w:sz w:val="20"/>
        </w:rPr>
        <w:t>О МЕЖВЕДОМСТВЕННОЙ СИСТЕМЕ ОПЕРАТИВНОЙ СВЯЗИ</w:t>
      </w:r>
    </w:p>
    <w:p w14:paraId="3D49FB7C">
      <w:pPr>
        <w:pStyle w:val="6"/>
        <w:jc w:val="center"/>
      </w:pPr>
      <w:r>
        <w:rPr>
          <w:sz w:val="20"/>
        </w:rPr>
        <w:t>ГРАЖДАНСКОЙ ОБОРОНЫ СВЕРДЛОВСКОЙ ОБЛАСТИ И</w:t>
      </w:r>
    </w:p>
    <w:p w14:paraId="638514F4">
      <w:pPr>
        <w:pStyle w:val="6"/>
        <w:jc w:val="center"/>
      </w:pPr>
      <w:r>
        <w:rPr>
          <w:sz w:val="20"/>
        </w:rPr>
        <w:t>СВЕРДЛОВСКОЙ ОБЛАСТНОЙ ПОДСИСТЕМЫ ЕДИНОЙ ГОСУДАРСТВЕННОЙ</w:t>
      </w:r>
    </w:p>
    <w:p w14:paraId="1BA7A0D6">
      <w:pPr>
        <w:pStyle w:val="6"/>
        <w:jc w:val="center"/>
      </w:pPr>
      <w:r>
        <w:rPr>
          <w:sz w:val="20"/>
        </w:rPr>
        <w:t>СИСТЕМЫ ПРЕДУПРЕЖДЕНИЯ И ЛИКВИДАЦИИ ЧРЕЗВЫЧАЙНЫХ СИТУАЦИЙ</w:t>
      </w:r>
    </w:p>
    <w:p w14:paraId="78D07DB3">
      <w:pPr>
        <w:spacing w:before="0" w:after="1"/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"/>
        <w:gridCol w:w="113"/>
        <w:gridCol w:w="8020"/>
        <w:gridCol w:w="113"/>
      </w:tblGrid>
      <w:tr w14:paraId="44F1C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12900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BFCA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30BF637">
            <w:pPr>
              <w:pStyle w:val="4"/>
              <w:jc w:val="center"/>
            </w:pPr>
            <w:r>
              <w:rPr>
                <w:color w:val="392C69"/>
                <w:sz w:val="20"/>
              </w:rPr>
              <w:t>Список изменяющих документов</w:t>
            </w:r>
          </w:p>
          <w:p w14:paraId="4449890D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"https://login.consultant.ru/link/?req=doc&amp;base=RLAW071&amp;n=310776&amp;dst=100005"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Постановления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 Правительства Свердловской области</w:t>
            </w:r>
          </w:p>
          <w:p w14:paraId="5C044911">
            <w:pPr>
              <w:pStyle w:val="4"/>
              <w:jc w:val="center"/>
            </w:pPr>
            <w:r>
              <w:rPr>
                <w:color w:val="392C69"/>
                <w:sz w:val="20"/>
              </w:rPr>
              <w:t>от 26.08.2021 N 542-ПП)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7CA88"/>
        </w:tc>
      </w:tr>
    </w:tbl>
    <w:p w14:paraId="02BAEBE1">
      <w:pPr>
        <w:pStyle w:val="4"/>
      </w:pPr>
    </w:p>
    <w:p w14:paraId="410D6C42">
      <w:pPr>
        <w:pStyle w:val="4"/>
        <w:ind w:firstLine="540"/>
        <w:jc w:val="both"/>
      </w:pPr>
      <w:r>
        <w:rPr>
          <w:sz w:val="20"/>
        </w:rPr>
        <w:t xml:space="preserve">В соответствии со </w:t>
      </w:r>
      <w:r>
        <w:fldChar w:fldCharType="begin"/>
      </w:r>
      <w:r>
        <w:instrText xml:space="preserve"> HYPERLINK "https://login.consultant.ru/link/?req=doc&amp;base=LAW&amp;n=477377&amp;dst=100076" \h </w:instrText>
      </w:r>
      <w:r>
        <w:fldChar w:fldCharType="separate"/>
      </w:r>
      <w:r>
        <w:rPr>
          <w:color w:val="0000FF"/>
          <w:sz w:val="20"/>
        </w:rPr>
        <w:t>статьей 11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Федерального закона от 21 декабря 1994 года N 68-ФЗ "О защите населения и территорий от чрезвычайных ситуаций природного и техногенного характера", Федеральным </w:t>
      </w:r>
      <w:r>
        <w:fldChar w:fldCharType="begin"/>
      </w:r>
      <w:r>
        <w:instrText xml:space="preserve"> HYPERLINK "https://login.consultant.ru/link/?req=doc&amp;base=LAW&amp;n=510629"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12 февраля 1998 года N 28-ФЗ "О гражданской обороне", </w:t>
      </w:r>
      <w:r>
        <w:fldChar w:fldCharType="begin"/>
      </w:r>
      <w:r>
        <w:instrText xml:space="preserve"> HYPERLINK "https://login.consultant.ru/link/?req=doc&amp;base=LAW&amp;n=515778" \h 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Российской Федерации от 30.12.2003 N 794 "О единой государственной системе предупреждения и ликвидации чрезвычайных ситуаций", </w:t>
      </w:r>
      <w:r>
        <w:fldChar w:fldCharType="begin"/>
      </w:r>
      <w:r>
        <w:instrText xml:space="preserve"> HYPERLINK "https://login.consultant.ru/link/?req=doc&amp;base=RLAW071&amp;n=413439&amp;dst=100051" \h </w:instrText>
      </w:r>
      <w:r>
        <w:fldChar w:fldCharType="separate"/>
      </w:r>
      <w:r>
        <w:rPr>
          <w:color w:val="0000FF"/>
          <w:sz w:val="20"/>
        </w:rPr>
        <w:t>статьями 6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- </w:t>
      </w:r>
      <w:r>
        <w:fldChar w:fldCharType="begin"/>
      </w:r>
      <w:r>
        <w:instrText xml:space="preserve"> HYPERLINK "https://login.consultant.ru/link/?req=doc&amp;base=RLAW071&amp;n=413439&amp;dst=100113" \h </w:instrText>
      </w:r>
      <w:r>
        <w:fldChar w:fldCharType="separate"/>
      </w:r>
      <w:r>
        <w:rPr>
          <w:color w:val="0000FF"/>
          <w:sz w:val="20"/>
        </w:rPr>
        <w:t>11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Закона Свердловской области от 27 декабря 2004 года N 221-ОЗ "О защите населения и территорий от чрезвычайных ситуаций природного и техногенного характера в Свердловской области", </w:t>
      </w:r>
      <w:r>
        <w:fldChar w:fldCharType="begin"/>
      </w:r>
      <w:r>
        <w:instrText xml:space="preserve"> HYPERLINK "https://login.consultant.ru/link/?req=doc&amp;base=RLAW071&amp;n=370648" \h 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Свердловской области от 28.02.2005 N 139-ПП "О Свердловской областной подсистеме единой государственной системы предупреждения и ликвидации чрезвычайных ситуаций", Постановлением суженного заседания Правительства Свердловской области от 24.05.2018 N 19-П "О спасательных службах по обеспечению выполнения мероприятий по гражданской обороне и управлению рисками возникновения чрезвычайных ситуаций и происшествий регионального характера в Свердловской области", </w:t>
      </w:r>
      <w:r>
        <w:fldChar w:fldCharType="begin"/>
      </w:r>
      <w:r>
        <w:instrText xml:space="preserve"> HYPERLINK "https://login.consultant.ru/link/?req=doc&amp;base=RLAW071&amp;n=315938" \h 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Свердловской области от 16.07.2019 N 442-ПП "О спасательных службах по обеспечению выполнения мероприятий по гражданской обороне в Свердловской области", в целях совершенствования и развития управления силами и средствами гражданской обороны Свердловской области и Свердловской областной подсистемы единой государственной системы предупреждения и ликвидации чрезвычайных ситуаций, оперативного решения задач по предупреждению и ликвидации последствий чрезвычайных ситуаций природного и техногенного характера на территории Свердловской области Правительство Свердловской области постановляет:</w:t>
      </w:r>
    </w:p>
    <w:p w14:paraId="10ABAB47">
      <w:pPr>
        <w:pStyle w:val="4"/>
        <w:spacing w:before="200"/>
        <w:ind w:firstLine="540"/>
        <w:jc w:val="both"/>
      </w:pPr>
      <w:r>
        <w:rPr>
          <w:sz w:val="20"/>
        </w:rPr>
        <w:t xml:space="preserve">1. Утвердить </w:t>
      </w:r>
      <w:r>
        <w:fldChar w:fldCharType="begin"/>
      </w:r>
      <w:r>
        <w:instrText xml:space="preserve"> HYPERLINK \l "P45" \h </w:instrText>
      </w:r>
      <w:r>
        <w:fldChar w:fldCharType="separate"/>
      </w:r>
      <w:r>
        <w:rPr>
          <w:color w:val="0000FF"/>
          <w:sz w:val="20"/>
        </w:rPr>
        <w:t>Положение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 межведомственной системе оперативной связи гражданской обороны Свердловской области и Свердловской областной подсистемы единой государственной системы предупреждения и ликвидации чрезвычайных ситуаций (прилагается).</w:t>
      </w:r>
    </w:p>
    <w:p w14:paraId="5F3E868A">
      <w:pPr>
        <w:pStyle w:val="4"/>
        <w:spacing w:before="200"/>
        <w:ind w:firstLine="540"/>
        <w:jc w:val="both"/>
      </w:pPr>
      <w:r>
        <w:rPr>
          <w:sz w:val="20"/>
        </w:rPr>
        <w:t>2. Министерству цифрового развития и связи Свердловской области:</w:t>
      </w:r>
    </w:p>
    <w:p w14:paraId="2337A0ED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"https://login.consultant.ru/link/?req=doc&amp;base=RLAW071&amp;n=310776&amp;dst=100006"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Свердловской области от 26.08.2021 N 542-ПП)</w:t>
      </w:r>
    </w:p>
    <w:p w14:paraId="4475D8D3">
      <w:pPr>
        <w:pStyle w:val="4"/>
        <w:spacing w:before="200"/>
        <w:ind w:firstLine="540"/>
        <w:jc w:val="both"/>
      </w:pPr>
      <w:r>
        <w:rPr>
          <w:sz w:val="20"/>
        </w:rPr>
        <w:t>1) обеспечить функционирование и развитие межведомственной системы оперативной связи гражданской обороны Свердловской области и Свердловской областной подсистемы единой государственной системы предупреждения и ликвидации чрезвычайных ситуаций (далее - межведомственная система оперативной связи Свердловской области) для управления силами и средствами гражданской обороны Свердловской области и Свердловской областной подсистемы единой государственной системы предупреждения и ликвидации чрезвычайных ситуаций, оперативного решения задач по предупреждению и ликвидации последствий чрезвычайных ситуаций природного и техногенного характера;</w:t>
      </w:r>
    </w:p>
    <w:p w14:paraId="4B7FB770">
      <w:pPr>
        <w:pStyle w:val="4"/>
        <w:spacing w:before="200"/>
        <w:ind w:firstLine="540"/>
        <w:jc w:val="both"/>
      </w:pPr>
      <w:r>
        <w:rPr>
          <w:sz w:val="20"/>
        </w:rPr>
        <w:t>2) совместно с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 (далее - Главное управление МЧС России по Свердловской области) организовать подготовку предложений Губернатору Свердловской области - руководителю гражданской обороны Свердловской области по дальнейшему развитию межведомственной системы оперативной связи Свердловской области, а также по внесению изменений в нормативные правовые акты Губернатора Свердловской области по вопросам развития и деятельности межведомственной системы оперативной связи Свердловской области;</w:t>
      </w:r>
    </w:p>
    <w:p w14:paraId="1C1EFA9E">
      <w:pPr>
        <w:pStyle w:val="4"/>
        <w:spacing w:before="200"/>
        <w:ind w:firstLine="540"/>
        <w:jc w:val="both"/>
      </w:pPr>
      <w:r>
        <w:rPr>
          <w:sz w:val="20"/>
        </w:rPr>
        <w:t>3) обеспечить приобретение, эксплуатацию и адаптацию средств связи для стационарных и подвижных пунктов управления Правительства Свердловской области и подведомственных Правительству Свердловской области спасательных служб гражданской обороны Свердловской области и экстренных оперативных служб, привлекаемых для ликвидации последствий чрезвычайных ситуаций и проведения аварийно-спасательных работ;</w:t>
      </w:r>
    </w:p>
    <w:p w14:paraId="18DC6BDE">
      <w:pPr>
        <w:pStyle w:val="4"/>
        <w:spacing w:before="200"/>
        <w:ind w:firstLine="540"/>
        <w:jc w:val="both"/>
      </w:pPr>
      <w:r>
        <w:rPr>
          <w:sz w:val="20"/>
        </w:rPr>
        <w:t>4) организовать координацию деятельности органов местного самоуправления муниципальных образований, расположенных на территории Свердловской области, по работе в межведомственной системе оперативной связи Свердловской области.</w:t>
      </w:r>
    </w:p>
    <w:p w14:paraId="6CC975EC">
      <w:pPr>
        <w:pStyle w:val="4"/>
        <w:spacing w:before="200"/>
        <w:ind w:firstLine="540"/>
        <w:jc w:val="both"/>
      </w:pPr>
      <w:r>
        <w:rPr>
          <w:sz w:val="20"/>
        </w:rPr>
        <w:t>3. Рекомендовать Главному управлению МЧС России по Свердловской области:</w:t>
      </w:r>
    </w:p>
    <w:p w14:paraId="1F2109E1">
      <w:pPr>
        <w:pStyle w:val="4"/>
        <w:spacing w:before="200"/>
        <w:ind w:firstLine="540"/>
        <w:jc w:val="both"/>
      </w:pPr>
      <w:r>
        <w:rPr>
          <w:sz w:val="20"/>
        </w:rPr>
        <w:t>1) организовать работу средств связи организаций, входящих в состав спасательных служб гражданской обороны Свердловской области и оперативных служб, привлекаемых для ликвидации чрезвычайных ситуаций и проведения аварийно-восстановительных работ, в составе сетей межведомственной системы оперативной связи Свердловской области;</w:t>
      </w:r>
    </w:p>
    <w:p w14:paraId="05459FE9">
      <w:pPr>
        <w:pStyle w:val="4"/>
        <w:spacing w:before="200"/>
        <w:ind w:firstLine="540"/>
        <w:jc w:val="both"/>
      </w:pPr>
      <w:r>
        <w:rPr>
          <w:sz w:val="20"/>
        </w:rPr>
        <w:t>2) организовать круглосуточный контроль за функционированием межведомственной системы оперативной связи Свердловской области для управления силами и средствами гражданской обороны Свердловской области и Свердловской областной подсистемы единой государственной системы предупреждения и ликвидации чрезвычайных ситуаций, оперативного решения задач по предупреждению и ликвидации последствий чрезвычайных ситуаций природного и техногенного характера;</w:t>
      </w:r>
    </w:p>
    <w:p w14:paraId="17E7E8E3">
      <w:pPr>
        <w:pStyle w:val="4"/>
        <w:spacing w:before="200"/>
        <w:ind w:firstLine="540"/>
        <w:jc w:val="both"/>
      </w:pPr>
      <w:r>
        <w:rPr>
          <w:sz w:val="20"/>
        </w:rPr>
        <w:t>3) обеспечить техническую возможность доведения информации о чрезвычайных ситуациях природного и техногенного характера до оперативного дежурного федерального казенного учреждения "Центр управления в кризисных ситуациях Главного управления МЧС России по Свердловской области", а также до оперативного дежурного Ситуационно-кризисного центра государственного казенного учреждения Свердловской области "Территориальный центр мониторинга и реагирования на чрезвычайные ситуации в Свердловской области" из любой точки на территории Свердловской области в пределах зоны радиопокрытия межведомственной системы оперативной связи Свердловской области;</w:t>
      </w:r>
    </w:p>
    <w:p w14:paraId="4B882A6B">
      <w:pPr>
        <w:pStyle w:val="4"/>
        <w:spacing w:before="200"/>
        <w:ind w:firstLine="540"/>
        <w:jc w:val="both"/>
      </w:pPr>
      <w:r>
        <w:rPr>
          <w:sz w:val="20"/>
        </w:rPr>
        <w:t>4) обеспечить приобретение, эксплуатацию и адаптацию штатных средств связи для организаций, подведомственных Главному управлению МЧС России по Свердловской области.</w:t>
      </w:r>
    </w:p>
    <w:p w14:paraId="6A282788">
      <w:pPr>
        <w:pStyle w:val="4"/>
        <w:spacing w:before="200"/>
        <w:ind w:firstLine="540"/>
        <w:jc w:val="both"/>
      </w:pPr>
      <w:r>
        <w:rPr>
          <w:sz w:val="20"/>
        </w:rPr>
        <w:t>4. Рекомендовать главам муниципальных образований, расположенных на территории Свердловской области, и руководителям организаций, расположенных на территории Свердловской области, в полномочия которых входит решение вопросов в области защиты населения и территорий Свердловской области от чрезвычайных ситуаций природного и техногенного характера, принять необходимые меры для приобретения и эксплуатации средств связи и адаптации их к работе в межведомственной системе оперативной связи Свердловской области.</w:t>
      </w:r>
    </w:p>
    <w:p w14:paraId="6FBA57C1">
      <w:pPr>
        <w:pStyle w:val="4"/>
        <w:spacing w:before="200"/>
        <w:ind w:firstLine="540"/>
        <w:jc w:val="both"/>
      </w:pPr>
      <w:r>
        <w:rPr>
          <w:sz w:val="20"/>
        </w:rPr>
        <w:t>5. Признать утратившим силу Постановление Правительства Свердловской области от 01.09.2003 N 537-ПП "Об образовании межведомственной системы оперативной связи служб гражданской обороны Свердловской области и Свердловской подсистемы единой государственной системы предупреждения и ликвидации чрезвычайных ситуаций".</w:t>
      </w:r>
    </w:p>
    <w:p w14:paraId="371C5586">
      <w:pPr>
        <w:pStyle w:val="4"/>
        <w:spacing w:before="200"/>
        <w:ind w:firstLine="540"/>
        <w:jc w:val="both"/>
      </w:pPr>
      <w:r>
        <w:rPr>
          <w:sz w:val="20"/>
        </w:rPr>
        <w:t>6. Контроль за исполнением настоящего Постановления возложить на Заместителя Губернатора Свердловской области А.Р. Салихова.</w:t>
      </w:r>
    </w:p>
    <w:p w14:paraId="37F7EC3A">
      <w:pPr>
        <w:pStyle w:val="4"/>
        <w:spacing w:before="200"/>
        <w:ind w:firstLine="540"/>
        <w:jc w:val="both"/>
      </w:pPr>
      <w:r>
        <w:rPr>
          <w:sz w:val="20"/>
        </w:rPr>
        <w:t>7. Настоящее Постановление опубликовать на "Официальном интернет-портале правовой информации Свердловской области" (</w:t>
      </w:r>
      <w:r>
        <w:fldChar w:fldCharType="begin"/>
      </w:r>
      <w:r>
        <w:instrText xml:space="preserve"> HYPERLINK "www.pravo.gov66.ru" \h </w:instrText>
      </w:r>
      <w:r>
        <w:fldChar w:fldCharType="separate"/>
      </w:r>
      <w:r>
        <w:rPr>
          <w:color w:val="0000FF"/>
          <w:sz w:val="20"/>
        </w:rPr>
        <w:t>www.pravo.gov66.ru</w:t>
      </w:r>
      <w:r>
        <w:rPr>
          <w:color w:val="0000FF"/>
          <w:sz w:val="20"/>
        </w:rPr>
        <w:fldChar w:fldCharType="end"/>
      </w:r>
      <w:r>
        <w:rPr>
          <w:sz w:val="20"/>
        </w:rPr>
        <w:t>).</w:t>
      </w:r>
    </w:p>
    <w:p w14:paraId="06406663">
      <w:pPr>
        <w:pStyle w:val="4"/>
      </w:pPr>
    </w:p>
    <w:p w14:paraId="551E710F">
      <w:pPr>
        <w:pStyle w:val="4"/>
        <w:jc w:val="right"/>
      </w:pPr>
      <w:r>
        <w:rPr>
          <w:sz w:val="20"/>
        </w:rPr>
        <w:t>Губернатор</w:t>
      </w:r>
    </w:p>
    <w:p w14:paraId="3C72213B">
      <w:pPr>
        <w:pStyle w:val="4"/>
        <w:jc w:val="right"/>
      </w:pPr>
      <w:r>
        <w:rPr>
          <w:sz w:val="20"/>
        </w:rPr>
        <w:t>Свердловской области</w:t>
      </w:r>
    </w:p>
    <w:p w14:paraId="70330671">
      <w:pPr>
        <w:pStyle w:val="4"/>
        <w:jc w:val="right"/>
      </w:pPr>
      <w:r>
        <w:rPr>
          <w:sz w:val="20"/>
        </w:rPr>
        <w:t>Е.В.КУЙВАШЕВ</w:t>
      </w:r>
    </w:p>
    <w:p w14:paraId="1A654607">
      <w:pPr>
        <w:pStyle w:val="4"/>
      </w:pPr>
    </w:p>
    <w:p w14:paraId="0E96A318">
      <w:pPr>
        <w:pStyle w:val="4"/>
      </w:pPr>
    </w:p>
    <w:p w14:paraId="14F82E33">
      <w:pPr>
        <w:pStyle w:val="4"/>
      </w:pPr>
    </w:p>
    <w:p w14:paraId="3F018414">
      <w:pPr>
        <w:pStyle w:val="4"/>
      </w:pPr>
    </w:p>
    <w:p w14:paraId="2CA54CE2">
      <w:pPr>
        <w:pStyle w:val="4"/>
      </w:pPr>
    </w:p>
    <w:p w14:paraId="37D09D69">
      <w:pPr>
        <w:pStyle w:val="4"/>
        <w:jc w:val="right"/>
        <w:outlineLvl w:val="0"/>
      </w:pPr>
      <w:r>
        <w:rPr>
          <w:sz w:val="20"/>
        </w:rPr>
        <w:t>Утверждено</w:t>
      </w:r>
    </w:p>
    <w:p w14:paraId="212DA875">
      <w:pPr>
        <w:pStyle w:val="4"/>
        <w:jc w:val="right"/>
      </w:pPr>
      <w:r>
        <w:rPr>
          <w:sz w:val="20"/>
        </w:rPr>
        <w:t>Постановлением Правительства</w:t>
      </w:r>
    </w:p>
    <w:p w14:paraId="4008621A">
      <w:pPr>
        <w:pStyle w:val="4"/>
        <w:jc w:val="right"/>
      </w:pPr>
      <w:r>
        <w:rPr>
          <w:sz w:val="20"/>
        </w:rPr>
        <w:t>Свердловской области</w:t>
      </w:r>
    </w:p>
    <w:p w14:paraId="1A6DE0DB">
      <w:pPr>
        <w:pStyle w:val="4"/>
        <w:jc w:val="right"/>
      </w:pPr>
      <w:r>
        <w:rPr>
          <w:sz w:val="20"/>
        </w:rPr>
        <w:t>от 7 ноября 2019 г. N 793-ПП</w:t>
      </w:r>
    </w:p>
    <w:p w14:paraId="79F77B7C">
      <w:pPr>
        <w:pStyle w:val="4"/>
      </w:pPr>
    </w:p>
    <w:p w14:paraId="203823BF">
      <w:pPr>
        <w:pStyle w:val="6"/>
        <w:jc w:val="center"/>
      </w:pPr>
      <w:bookmarkStart w:id="0" w:name="P45"/>
      <w:bookmarkEnd w:id="0"/>
      <w:r>
        <w:rPr>
          <w:sz w:val="20"/>
        </w:rPr>
        <w:t>ПОЛОЖЕНИЕ</w:t>
      </w:r>
    </w:p>
    <w:p w14:paraId="615305A6">
      <w:pPr>
        <w:pStyle w:val="6"/>
        <w:jc w:val="center"/>
      </w:pPr>
      <w:r>
        <w:rPr>
          <w:sz w:val="20"/>
        </w:rPr>
        <w:t>О МЕЖВЕДОМСТВЕННОЙ СИСТЕМЕ ОПЕРАТИВНОЙ СВЯЗИ</w:t>
      </w:r>
    </w:p>
    <w:p w14:paraId="34B069F3">
      <w:pPr>
        <w:pStyle w:val="6"/>
        <w:jc w:val="center"/>
      </w:pPr>
      <w:r>
        <w:rPr>
          <w:sz w:val="20"/>
        </w:rPr>
        <w:t>ГРАЖДАНСКОЙ ОБОРОНЫ СВЕРДЛОВСКОЙ ОБЛАСТИ И</w:t>
      </w:r>
    </w:p>
    <w:p w14:paraId="3B1655A9">
      <w:pPr>
        <w:pStyle w:val="6"/>
        <w:jc w:val="center"/>
      </w:pPr>
      <w:r>
        <w:rPr>
          <w:sz w:val="20"/>
        </w:rPr>
        <w:t>СВЕРДЛОВСКОЙ ОБЛАСТНОЙ ПОДСИСТЕМЫ ЕДИНОЙ ГОСУДАРСТВЕННОЙ</w:t>
      </w:r>
    </w:p>
    <w:p w14:paraId="23C3363B">
      <w:pPr>
        <w:pStyle w:val="6"/>
        <w:jc w:val="center"/>
      </w:pPr>
      <w:r>
        <w:rPr>
          <w:sz w:val="20"/>
        </w:rPr>
        <w:t>СИСТЕМЫ ПРЕДУПРЕЖДЕНИЯ И ЛИКВИДАЦИИ ЧРЕЗВЫЧАЙНЫХ СИТУАЦИЙ</w:t>
      </w:r>
    </w:p>
    <w:p w14:paraId="1AEFB01A">
      <w:pPr>
        <w:spacing w:before="0" w:after="1"/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"/>
        <w:gridCol w:w="113"/>
        <w:gridCol w:w="8020"/>
        <w:gridCol w:w="113"/>
      </w:tblGrid>
      <w:tr w14:paraId="0BAFE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2B0E8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356A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248A72D">
            <w:pPr>
              <w:pStyle w:val="4"/>
              <w:jc w:val="center"/>
            </w:pPr>
            <w:r>
              <w:rPr>
                <w:color w:val="392C69"/>
                <w:sz w:val="20"/>
              </w:rPr>
              <w:t>Список изменяющих документов</w:t>
            </w:r>
          </w:p>
          <w:p w14:paraId="59E7D4FD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"https://login.consultant.ru/link/?req=doc&amp;base=RLAW071&amp;n=310776&amp;dst=100007"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Постановления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 Правительства Свердловской области</w:t>
            </w:r>
          </w:p>
          <w:p w14:paraId="2159D935">
            <w:pPr>
              <w:pStyle w:val="4"/>
              <w:jc w:val="center"/>
            </w:pPr>
            <w:r>
              <w:rPr>
                <w:color w:val="392C69"/>
                <w:sz w:val="20"/>
              </w:rPr>
              <w:t>от 26.08.2021 N 542-ПП)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03222"/>
        </w:tc>
      </w:tr>
    </w:tbl>
    <w:p w14:paraId="0F1AAA89">
      <w:pPr>
        <w:pStyle w:val="4"/>
      </w:pPr>
    </w:p>
    <w:p w14:paraId="50153E10">
      <w:pPr>
        <w:pStyle w:val="6"/>
        <w:jc w:val="center"/>
        <w:outlineLvl w:val="1"/>
      </w:pPr>
      <w:r>
        <w:rPr>
          <w:sz w:val="20"/>
        </w:rPr>
        <w:t>Глава 1. ОБЩИЕ ПОЛОЖЕНИЯ</w:t>
      </w:r>
    </w:p>
    <w:p w14:paraId="56CDD081">
      <w:pPr>
        <w:pStyle w:val="4"/>
      </w:pPr>
    </w:p>
    <w:p w14:paraId="3E5F8666">
      <w:pPr>
        <w:pStyle w:val="4"/>
        <w:ind w:firstLine="540"/>
        <w:jc w:val="both"/>
      </w:pPr>
      <w:r>
        <w:rPr>
          <w:sz w:val="20"/>
        </w:rPr>
        <w:t xml:space="preserve">1. Настоящее положение разработано в соответствии с Федеральными законами от 21 декабря 1994 года </w:t>
      </w:r>
      <w:r>
        <w:fldChar w:fldCharType="begin"/>
      </w:r>
      <w:r>
        <w:instrText xml:space="preserve"> HYPERLINK "https://login.consultant.ru/link/?req=doc&amp;base=LAW&amp;n=477377" \h </w:instrText>
      </w:r>
      <w:r>
        <w:fldChar w:fldCharType="separate"/>
      </w:r>
      <w:r>
        <w:rPr>
          <w:color w:val="0000FF"/>
          <w:sz w:val="20"/>
        </w:rPr>
        <w:t>N 68-ФЗ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"О защите населения и территорий от чрезвычайных ситуаций природного и техногенного характера" и от 12 февраля 1998 года </w:t>
      </w:r>
      <w:r>
        <w:fldChar w:fldCharType="begin"/>
      </w:r>
      <w:r>
        <w:instrText xml:space="preserve"> HYPERLINK "https://login.consultant.ru/link/?req=doc&amp;base=LAW&amp;n=510629" \h </w:instrText>
      </w:r>
      <w:r>
        <w:fldChar w:fldCharType="separate"/>
      </w:r>
      <w:r>
        <w:rPr>
          <w:color w:val="0000FF"/>
          <w:sz w:val="20"/>
        </w:rPr>
        <w:t>N 28-ФЗ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"О гражданской обороне", Постановлениями Правительства Российской Федерации от 24.03.1997 </w:t>
      </w:r>
      <w:r>
        <w:fldChar w:fldCharType="begin"/>
      </w:r>
      <w:r>
        <w:instrText xml:space="preserve"> HYPERLINK "https://login.consultant.ru/link/?req=doc&amp;base=LAW&amp;n=419659" \h </w:instrText>
      </w:r>
      <w:r>
        <w:fldChar w:fldCharType="separate"/>
      </w:r>
      <w:r>
        <w:rPr>
          <w:color w:val="0000FF"/>
          <w:sz w:val="20"/>
        </w:rPr>
        <w:t>N 334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"О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характера" и от 30.12.2003 </w:t>
      </w:r>
      <w:r>
        <w:fldChar w:fldCharType="begin"/>
      </w:r>
      <w:r>
        <w:instrText xml:space="preserve"> HYPERLINK "https://login.consultant.ru/link/?req=doc&amp;base=LAW&amp;n=515778" \h </w:instrText>
      </w:r>
      <w:r>
        <w:fldChar w:fldCharType="separate"/>
      </w:r>
      <w:r>
        <w:rPr>
          <w:color w:val="0000FF"/>
          <w:sz w:val="20"/>
        </w:rPr>
        <w:t>N 794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"О единой государственной системе предупреждения и ликвидации чрезвычайных ситуаций", </w:t>
      </w:r>
      <w:r>
        <w:fldChar w:fldCharType="begin"/>
      </w:r>
      <w:r>
        <w:instrText xml:space="preserve"> HYPERLINK "https://login.consultant.ru/link/?req=doc&amp;base=RLAW071&amp;n=413439&amp;dst=100051" \h </w:instrText>
      </w:r>
      <w:r>
        <w:fldChar w:fldCharType="separate"/>
      </w:r>
      <w:r>
        <w:rPr>
          <w:color w:val="0000FF"/>
          <w:sz w:val="20"/>
        </w:rPr>
        <w:t>статьями 6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- </w:t>
      </w:r>
      <w:r>
        <w:fldChar w:fldCharType="begin"/>
      </w:r>
      <w:r>
        <w:instrText xml:space="preserve"> HYPERLINK "https://login.consultant.ru/link/?req=doc&amp;base=RLAW071&amp;n=413439&amp;dst=100113" \h </w:instrText>
      </w:r>
      <w:r>
        <w:fldChar w:fldCharType="separate"/>
      </w:r>
      <w:r>
        <w:rPr>
          <w:color w:val="0000FF"/>
          <w:sz w:val="20"/>
        </w:rPr>
        <w:t>11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Закона Свердловской области от 27 декабря 2004 года N 221-ОЗ "О защите населения и территорий от чрезвычайных ситуаций природного и техногенного характера в Свердловской области", </w:t>
      </w:r>
      <w:r>
        <w:fldChar w:fldCharType="begin"/>
      </w:r>
      <w:r>
        <w:instrText xml:space="preserve"> HYPERLINK "https://login.consultant.ru/link/?req=doc&amp;base=RLAW071&amp;n=370648" \h 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Свердловской области от 28.02.2005 N 139-ПП "О Свердловской областной подсистеме единой государственной системы предупреждения и ликвидации чрезвычайных ситуаций", Постановлением суженного заседания Правительства Свердловской области от 24.05.2018 N 19-П "О спасательных службах по обеспечению выполнения мероприятий по гражданской обороне и управлению рисками возникновения чрезвычайных ситуаций и происшествий регионального характера в Свердловской области", </w:t>
      </w:r>
      <w:r>
        <w:fldChar w:fldCharType="begin"/>
      </w:r>
      <w:r>
        <w:instrText xml:space="preserve"> HYPERLINK "https://login.consultant.ru/link/?req=doc&amp;base=RLAW071&amp;n=315938" \h 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Свердловской области от 16.07.2019 N 442-ПП "О спасательных службах по обеспечению выполнения мероприятий по гражданской обороне в Свердловской области" и определяет задачи и функции межведомственной системы оперативной связи гражданской обороны Свердловской области и Свердловской областной подсистемы единой государственной системы предупреждения и ликвидации чрезвычайных ситуаций (далее - межведомственная система оперативной связи Свердловской области) при обеспечении выполнения мероприятий гражданской обороны Свердловской области и Свердловской областной подсистемы единой государственной системы предупреждения и ликвидации чрезвычайных ситуаций.</w:t>
      </w:r>
    </w:p>
    <w:p w14:paraId="033A85F2">
      <w:pPr>
        <w:pStyle w:val="4"/>
        <w:spacing w:before="200"/>
        <w:ind w:firstLine="540"/>
        <w:jc w:val="both"/>
      </w:pPr>
      <w:r>
        <w:rPr>
          <w:sz w:val="20"/>
        </w:rPr>
        <w:t>2. Межведомственная система оперативной связи Свердловской области - это организационно-техническое объединение сил и средств связи, которое предназначено для обеспечения связи с органами управления, силами и средствами служб гражданской обороны Свердловской области и Свердловской областной подсистемы единой государственной системы предупреждения и ликвидации чрезвычайных ситуаций на всей территории Свердловской области.</w:t>
      </w:r>
    </w:p>
    <w:p w14:paraId="258B2ED1">
      <w:pPr>
        <w:pStyle w:val="4"/>
        <w:spacing w:before="200"/>
        <w:ind w:firstLine="540"/>
        <w:jc w:val="both"/>
      </w:pPr>
      <w:r>
        <w:rPr>
          <w:sz w:val="20"/>
        </w:rPr>
        <w:t>3. Межведомственная система оперативной связи Свердловской области имеет в своем составе:</w:t>
      </w:r>
    </w:p>
    <w:p w14:paraId="2E8276AD">
      <w:pPr>
        <w:pStyle w:val="4"/>
        <w:spacing w:before="200"/>
        <w:ind w:firstLine="540"/>
        <w:jc w:val="both"/>
      </w:pPr>
      <w:r>
        <w:rPr>
          <w:sz w:val="20"/>
        </w:rPr>
        <w:t>1) радиосеть ультракоротковолновой (далее - УКВ) радиосвязи;</w:t>
      </w:r>
    </w:p>
    <w:p w14:paraId="0FFD5179">
      <w:pPr>
        <w:pStyle w:val="4"/>
        <w:spacing w:before="200"/>
        <w:ind w:firstLine="540"/>
        <w:jc w:val="both"/>
      </w:pPr>
      <w:r>
        <w:rPr>
          <w:sz w:val="20"/>
        </w:rPr>
        <w:t>2) радиосеть коротковолновой (далее - КВ) радиосвязи;</w:t>
      </w:r>
    </w:p>
    <w:p w14:paraId="3174DFC5">
      <w:pPr>
        <w:pStyle w:val="4"/>
        <w:spacing w:before="200"/>
        <w:ind w:firstLine="540"/>
        <w:jc w:val="both"/>
      </w:pPr>
      <w:r>
        <w:rPr>
          <w:sz w:val="20"/>
        </w:rPr>
        <w:t>3) радиосеть спутниковой связи.</w:t>
      </w:r>
    </w:p>
    <w:p w14:paraId="0A8499B6">
      <w:pPr>
        <w:pStyle w:val="4"/>
        <w:spacing w:before="200"/>
        <w:ind w:firstLine="540"/>
        <w:jc w:val="both"/>
      </w:pPr>
      <w:r>
        <w:rPr>
          <w:sz w:val="20"/>
        </w:rPr>
        <w:t>4. Радиосеть УКВ радиосвязи организуется на радиосредствах УКВ-диапазона и предназначена для обеспечения управления силами и средствами спасательных служб гражданской обороны Свердловской области и Свердловской областной подсистемы единой государственной системы предупреждения и ликвидации чрезвычайных ситуаций на всей территории Свердловской области с возможностью работы в радиосетях федеральных органов исполнительной власти, муниципальных образований, расположенных на территории Свердловской области, и организаций, расположенных на территории Свердловской области, в полномочия которых входит решение вопросов в области защиты населения и территорий Свердловской области от чрезвычайных ситуаций природного и техногенного характера, а также выхода на телефонную сеть общего пользования на всей территории Свердловской области.</w:t>
      </w:r>
    </w:p>
    <w:p w14:paraId="42D198AB">
      <w:pPr>
        <w:pStyle w:val="4"/>
        <w:spacing w:before="200"/>
        <w:ind w:firstLine="540"/>
        <w:jc w:val="both"/>
      </w:pPr>
      <w:r>
        <w:rPr>
          <w:sz w:val="20"/>
        </w:rPr>
        <w:t>5. Радиосеть КВ радиосвязи организуется на радиосредствах КВ-диапазона и предназначена для обеспечения управления силами и средствами спасательных служб гражданской обороны Свердловской области и Свердловской областной подсистемы единой государственной системы предупреждения и ликвидации чрезвычайных ситуаций на всей территории Свердловской области в районах, где отсутствует возможность применения средств связи УКВ-диапазона (отсутствие базовых станций, ретрансляторов транкинговой сети связи оператора связи на территории Свердловской области, удаленность пунктов управления до объектов управления более 50 км), для обеспечения перехода в радиосеть оповещения водителей-дальнобойщиков, а также для резервирования радиосети УКВ радиосвязи.</w:t>
      </w:r>
    </w:p>
    <w:p w14:paraId="62A1F88F">
      <w:pPr>
        <w:pStyle w:val="4"/>
        <w:spacing w:before="200"/>
        <w:ind w:firstLine="540"/>
        <w:jc w:val="both"/>
      </w:pPr>
      <w:r>
        <w:rPr>
          <w:sz w:val="20"/>
        </w:rPr>
        <w:t>6. Радиосеть спутниковой связи организуется на средствах спутниковой связи и предназначена для:</w:t>
      </w:r>
    </w:p>
    <w:p w14:paraId="76C39341">
      <w:pPr>
        <w:pStyle w:val="4"/>
        <w:spacing w:before="200"/>
        <w:ind w:firstLine="540"/>
        <w:jc w:val="both"/>
      </w:pPr>
      <w:r>
        <w:rPr>
          <w:sz w:val="20"/>
        </w:rPr>
        <w:t>1) обеспечения связи с места чрезвычайной ситуации, ликвидации последствий крупных пожаров и стихийных бедствий с председателем комиссии по предупреждению и ликвидации чрезвычайных ситуаций и обеспечению пожарной безопасности Свердловской области, Губернатором Свердловской области и Правительством Свердловской области при организации работы с подвижных пунктов управления;</w:t>
      </w:r>
    </w:p>
    <w:p w14:paraId="237C8F98">
      <w:pPr>
        <w:pStyle w:val="4"/>
        <w:spacing w:before="200"/>
        <w:ind w:firstLine="540"/>
        <w:jc w:val="both"/>
      </w:pPr>
      <w:r>
        <w:rPr>
          <w:sz w:val="20"/>
        </w:rPr>
        <w:t>2) обеспечения связи с органами управления служб гражданской обороны Свердловской области и Свердловской областной подсистемы единой государственной системы предупреждения и ликвидации чрезвычайных ситуаций на территории Свердловской области, где отсутствуют альтернативные виды связи;</w:t>
      </w:r>
    </w:p>
    <w:p w14:paraId="09242718">
      <w:pPr>
        <w:pStyle w:val="4"/>
        <w:spacing w:before="200"/>
        <w:ind w:firstLine="540"/>
        <w:jc w:val="both"/>
      </w:pPr>
      <w:r>
        <w:rPr>
          <w:sz w:val="20"/>
        </w:rPr>
        <w:t>3) передачи оперативной информации с места ликвидации чрезвычайной ситуации, последствий крупных пожаров и стихийных бедствий в органы повседневного управления Свердловской областной подсистемы единой государственной системы предупреждения и ликвидации чрезвычайных ситуаций на субъектном и муниципальном уровнях, в федеральное казенное учреждение "Центр управления в кризисных ситуациях Главного управления МЧС России по Свердловской области" (далее - ЦУКС ГУ МЧС России по Свердловской области), а также в Ситуационно-кризисный центр государственного казенного учреждения Свердловской области "Территориальный центр мониторинга и реагирования на чрезвычайные ситуации в Свердловской области" (далее - СКЦ ТЦМ Свердловской области).</w:t>
      </w:r>
    </w:p>
    <w:p w14:paraId="2A39379E">
      <w:pPr>
        <w:pStyle w:val="4"/>
        <w:spacing w:before="200"/>
        <w:ind w:firstLine="540"/>
        <w:jc w:val="both"/>
      </w:pPr>
      <w:r>
        <w:rPr>
          <w:sz w:val="20"/>
        </w:rPr>
        <w:t>7. Начальником межведомственной системы оперативной связи Свердловской области является Министр цифрового развития и связи Свердловской области.</w:t>
      </w:r>
    </w:p>
    <w:p w14:paraId="2DEEC4DE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"https://login.consultant.ru/link/?req=doc&amp;base=RLAW071&amp;n=310776&amp;dst=100008"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Свердловской области от 26.08.2021 N 542-ПП)</w:t>
      </w:r>
    </w:p>
    <w:p w14:paraId="3C58CD04">
      <w:pPr>
        <w:pStyle w:val="4"/>
      </w:pPr>
    </w:p>
    <w:p w14:paraId="5B975643">
      <w:pPr>
        <w:pStyle w:val="6"/>
        <w:jc w:val="center"/>
        <w:outlineLvl w:val="1"/>
      </w:pPr>
      <w:r>
        <w:rPr>
          <w:sz w:val="20"/>
        </w:rPr>
        <w:t>Глава 2. ОСНОВНЫЕ ЗАДАЧИ МЕЖВЕДОМСТВЕННОЙ СИСТЕМЫ</w:t>
      </w:r>
    </w:p>
    <w:p w14:paraId="0EC72370">
      <w:pPr>
        <w:pStyle w:val="6"/>
        <w:jc w:val="center"/>
      </w:pPr>
      <w:r>
        <w:rPr>
          <w:sz w:val="20"/>
        </w:rPr>
        <w:t>ОПЕРАТИВНОЙ СВЯЗИ СВЕРДЛОВСКОЙ ОБЛАСТИ</w:t>
      </w:r>
    </w:p>
    <w:p w14:paraId="065F00B5">
      <w:pPr>
        <w:pStyle w:val="4"/>
      </w:pPr>
    </w:p>
    <w:p w14:paraId="69EDF030">
      <w:pPr>
        <w:pStyle w:val="4"/>
        <w:ind w:firstLine="540"/>
        <w:jc w:val="both"/>
      </w:pPr>
      <w:r>
        <w:rPr>
          <w:sz w:val="20"/>
        </w:rPr>
        <w:t>8. Основными задачами межведомственной системы оперативной связи Свердловской области являются:</w:t>
      </w:r>
    </w:p>
    <w:p w14:paraId="72C5B33C">
      <w:pPr>
        <w:pStyle w:val="4"/>
        <w:spacing w:before="200"/>
        <w:ind w:firstLine="540"/>
        <w:jc w:val="both"/>
      </w:pPr>
      <w:r>
        <w:rPr>
          <w:sz w:val="20"/>
        </w:rPr>
        <w:t>1) реализация единой государственной политики по вопросам обеспечения связи и оповещения в области гражданской обороны, защиты населения и территорий Свердловской области от чрезвычайных ситуаций, обеспечения пожарной безопасности;</w:t>
      </w:r>
    </w:p>
    <w:p w14:paraId="650365AD">
      <w:pPr>
        <w:pStyle w:val="4"/>
        <w:spacing w:before="200"/>
        <w:ind w:firstLine="540"/>
        <w:jc w:val="both"/>
      </w:pPr>
      <w:r>
        <w:rPr>
          <w:sz w:val="20"/>
        </w:rPr>
        <w:t>2) обеспечение связи с органами управления спасательных служб гражданской обороны Свердловской области и Свердловской областной подсистемы единой государственной системы предупреждения и ликвидации чрезвычайных ситуаций на всей территории Свердловской области;</w:t>
      </w:r>
    </w:p>
    <w:p w14:paraId="1E247776">
      <w:pPr>
        <w:pStyle w:val="4"/>
        <w:spacing w:before="200"/>
        <w:ind w:firstLine="540"/>
        <w:jc w:val="both"/>
      </w:pPr>
      <w:r>
        <w:rPr>
          <w:sz w:val="20"/>
        </w:rPr>
        <w:t>3) обеспечение сбора и обработки информации в области гражданской обороны, защиты населения и территорий от чрезвычайных ситуаций, обеспечения пожарной безопасности, а также обмена этой информацией;</w:t>
      </w:r>
    </w:p>
    <w:p w14:paraId="3C36461A">
      <w:pPr>
        <w:pStyle w:val="4"/>
        <w:spacing w:before="200"/>
        <w:ind w:firstLine="540"/>
        <w:jc w:val="both"/>
      </w:pPr>
      <w:r>
        <w:rPr>
          <w:sz w:val="20"/>
        </w:rPr>
        <w:t>4) организация разработки новых проектов по установке базового оборудования и оконечных устройств радиотелефонной связи в муниципальных образованиях, расположенных на территории Свердловской области.</w:t>
      </w:r>
    </w:p>
    <w:p w14:paraId="708B840C">
      <w:pPr>
        <w:pStyle w:val="4"/>
      </w:pPr>
    </w:p>
    <w:p w14:paraId="00D4D1A2">
      <w:pPr>
        <w:pStyle w:val="6"/>
        <w:jc w:val="center"/>
        <w:outlineLvl w:val="1"/>
      </w:pPr>
      <w:r>
        <w:rPr>
          <w:sz w:val="20"/>
        </w:rPr>
        <w:t>Глава 3. ОСНОВНЫЕ ФУНКЦИИ МЕЖВЕДОМСТВЕННОЙ СИСТЕМЫ</w:t>
      </w:r>
    </w:p>
    <w:p w14:paraId="29C7BE34">
      <w:pPr>
        <w:pStyle w:val="6"/>
        <w:jc w:val="center"/>
      </w:pPr>
      <w:r>
        <w:rPr>
          <w:sz w:val="20"/>
        </w:rPr>
        <w:t>ОПЕРАТИВНОЙ СВЯЗИ СВЕРДЛОВСКОЙ ОБЛАСТИ</w:t>
      </w:r>
    </w:p>
    <w:p w14:paraId="225B7764">
      <w:pPr>
        <w:pStyle w:val="4"/>
      </w:pPr>
    </w:p>
    <w:p w14:paraId="2E272C88">
      <w:pPr>
        <w:pStyle w:val="4"/>
        <w:ind w:firstLine="540"/>
        <w:jc w:val="both"/>
      </w:pPr>
      <w:r>
        <w:rPr>
          <w:sz w:val="20"/>
        </w:rPr>
        <w:t>9. Межведомственная система оперативной связи Свердловской области в соответствии с возложенными на нее задачами выполняет следующие функции:</w:t>
      </w:r>
    </w:p>
    <w:p w14:paraId="785E513F">
      <w:pPr>
        <w:pStyle w:val="4"/>
        <w:spacing w:before="200"/>
        <w:ind w:firstLine="540"/>
        <w:jc w:val="both"/>
      </w:pPr>
      <w:r>
        <w:rPr>
          <w:sz w:val="20"/>
        </w:rPr>
        <w:t>1) обеспечение связи (передачи оперативной информации) из районов (мест) чрезвычайных ситуаций и проведения аварийно-восстановительных работ;</w:t>
      </w:r>
    </w:p>
    <w:p w14:paraId="247DE3FF">
      <w:pPr>
        <w:pStyle w:val="4"/>
        <w:spacing w:before="200"/>
        <w:ind w:firstLine="540"/>
        <w:jc w:val="both"/>
      </w:pPr>
      <w:r>
        <w:rPr>
          <w:sz w:val="20"/>
        </w:rPr>
        <w:t>2) организация проведения сеансов аудио-видео-конференц-связи из районов (мест) чрезвычайных ситуаций и проведения аварийно-восстановительных работ;</w:t>
      </w:r>
    </w:p>
    <w:p w14:paraId="319F3F17">
      <w:pPr>
        <w:pStyle w:val="4"/>
        <w:spacing w:before="200"/>
        <w:ind w:firstLine="540"/>
        <w:jc w:val="both"/>
      </w:pPr>
      <w:r>
        <w:rPr>
          <w:sz w:val="20"/>
        </w:rPr>
        <w:t>3) обеспечение радиотелефонной связи с населенными пунктами муниципальных образований, расположенных на территории Свердловской области, попадающими в зоны подтопления на паводкоопасных направлениях Свердловской области, где отсутствует телефонная связь;</w:t>
      </w:r>
    </w:p>
    <w:p w14:paraId="68A3DAB1">
      <w:pPr>
        <w:pStyle w:val="4"/>
        <w:spacing w:before="200"/>
        <w:ind w:firstLine="540"/>
        <w:jc w:val="both"/>
      </w:pPr>
      <w:r>
        <w:rPr>
          <w:sz w:val="20"/>
        </w:rPr>
        <w:t>4) обеспечение экстренной связи с оперативным дежурным ЦУКС ГУ МЧС России по Свердловской области, а также оперативным дежурным СКЦ ТЦМ Свердловской области из любой точки в пределах зоны радиопокрытия межведомственной системы оперативной связи Свердловской области;</w:t>
      </w:r>
    </w:p>
    <w:p w14:paraId="4A6FA98B">
      <w:pPr>
        <w:pStyle w:val="4"/>
        <w:spacing w:before="200"/>
        <w:ind w:firstLine="540"/>
        <w:jc w:val="both"/>
      </w:pPr>
      <w:r>
        <w:rPr>
          <w:sz w:val="20"/>
        </w:rPr>
        <w:t>5) обеспечение резервного канала связи (радиоканала) для региональной автоматизированной системы централизованного оповещения и комплексной системы экстренного оповещения населения на территории Свердловской области;</w:t>
      </w:r>
    </w:p>
    <w:p w14:paraId="77F17A66">
      <w:pPr>
        <w:pStyle w:val="4"/>
        <w:spacing w:before="200"/>
        <w:ind w:firstLine="540"/>
        <w:jc w:val="both"/>
      </w:pPr>
      <w:r>
        <w:rPr>
          <w:sz w:val="20"/>
        </w:rPr>
        <w:t>6) обеспечение передачи (приема) следующих видов информации: речевых сообщений, сигналов (команд) оповещения, документальных (буквенно-цифровых и факсимильных) сообщений, видео- и телевизионной информации;</w:t>
      </w:r>
    </w:p>
    <w:p w14:paraId="63443ACE">
      <w:pPr>
        <w:pStyle w:val="4"/>
        <w:spacing w:before="200"/>
        <w:ind w:firstLine="540"/>
        <w:jc w:val="both"/>
      </w:pPr>
      <w:r>
        <w:rPr>
          <w:sz w:val="20"/>
        </w:rPr>
        <w:t>7) обеспечение привязки подвижных пунктов управления</w:t>
      </w:r>
      <w:bookmarkStart w:id="1" w:name="_GoBack"/>
      <w:bookmarkEnd w:id="1"/>
      <w:r>
        <w:rPr>
          <w:sz w:val="20"/>
        </w:rPr>
        <w:t xml:space="preserve"> к телефонной сети общего пользования и сетям операторов подвижной радиотелефонной связи на территории Свердловской области;</w:t>
      </w:r>
    </w:p>
    <w:p w14:paraId="59DADECA">
      <w:pPr>
        <w:pStyle w:val="4"/>
        <w:spacing w:before="200"/>
        <w:ind w:firstLine="540"/>
        <w:jc w:val="both"/>
      </w:pPr>
      <w:r>
        <w:rPr>
          <w:sz w:val="20"/>
        </w:rPr>
        <w:t>8) осуществление контроля за функционированием базового оборудования, оконечных средств радиотелефонной связи, установленных на территории Свердловской области;</w:t>
      </w:r>
    </w:p>
    <w:p w14:paraId="3F5BEC1E">
      <w:pPr>
        <w:pStyle w:val="4"/>
        <w:spacing w:before="200"/>
        <w:ind w:firstLine="540"/>
        <w:jc w:val="both"/>
      </w:pPr>
      <w:r>
        <w:rPr>
          <w:sz w:val="20"/>
        </w:rPr>
        <w:t>9) организация работы по предупреждению выхода из строя (отказов) базового оборудования и оконечных средств транкинговой радиотелефонной связи, которые функционируют в населенных пунктах муниципальных образований, расположенных на территории Свердловской области;</w:t>
      </w:r>
    </w:p>
    <w:p w14:paraId="25C5A55A">
      <w:pPr>
        <w:pStyle w:val="4"/>
        <w:spacing w:before="200"/>
        <w:ind w:firstLine="540"/>
        <w:jc w:val="both"/>
      </w:pPr>
      <w:r>
        <w:rPr>
          <w:sz w:val="20"/>
        </w:rPr>
        <w:t>10) организация и ведение официального статистического учета базового оборудования и оконечных средств радиотелефонной связи, установленных на территории Свердловской области;</w:t>
      </w:r>
    </w:p>
    <w:p w14:paraId="5E09D06E">
      <w:pPr>
        <w:pStyle w:val="4"/>
        <w:spacing w:before="200"/>
        <w:ind w:firstLine="540"/>
        <w:jc w:val="both"/>
      </w:pPr>
      <w:r>
        <w:rPr>
          <w:sz w:val="20"/>
        </w:rPr>
        <w:t>11) осуществление координации деятельности глав муниципальных образований, расположенных на территории Свердловской области, по подготовке проектов (предложений) по установке базового оборудования и оконечных средств радиотелефонной связи на территории Свердловской области;</w:t>
      </w:r>
    </w:p>
    <w:p w14:paraId="248EF051">
      <w:pPr>
        <w:pStyle w:val="4"/>
        <w:spacing w:before="200"/>
        <w:ind w:firstLine="540"/>
        <w:jc w:val="both"/>
      </w:pPr>
      <w:r>
        <w:rPr>
          <w:sz w:val="20"/>
        </w:rPr>
        <w:t>12) определение потребности в базовом оборудовании и оконечных средствах радиотелефонной связи по каждому муниципальному образованию, расположенному на территории Свердловской области, подготовка специалистов для работы на средствах транкинговой радиотелефонной связи.</w:t>
      </w:r>
    </w:p>
    <w:p w14:paraId="35F8FD65">
      <w:pPr>
        <w:pStyle w:val="4"/>
      </w:pPr>
    </w:p>
    <w:p w14:paraId="19163F10">
      <w:pPr>
        <w:pStyle w:val="6"/>
        <w:jc w:val="center"/>
        <w:outlineLvl w:val="1"/>
      </w:pPr>
      <w:r>
        <w:rPr>
          <w:sz w:val="20"/>
        </w:rPr>
        <w:t>Глава 4. ФИНАНСИРОВАНИЕ МЕЖВЕДОМСТВЕННОЙ СИСТЕМЫ</w:t>
      </w:r>
    </w:p>
    <w:p w14:paraId="5BE70831">
      <w:pPr>
        <w:pStyle w:val="6"/>
        <w:jc w:val="center"/>
      </w:pPr>
      <w:r>
        <w:rPr>
          <w:sz w:val="20"/>
        </w:rPr>
        <w:t>ОПЕРАТИВНОЙ СВЯЗИ СВЕРДЛОВСКОЙ ОБЛАСТИ</w:t>
      </w:r>
    </w:p>
    <w:p w14:paraId="66AC3311">
      <w:pPr>
        <w:pStyle w:val="4"/>
      </w:pPr>
    </w:p>
    <w:p w14:paraId="2A202517">
      <w:pPr>
        <w:pStyle w:val="4"/>
        <w:ind w:firstLine="540"/>
        <w:jc w:val="both"/>
      </w:pPr>
      <w:r>
        <w:rPr>
          <w:sz w:val="20"/>
        </w:rPr>
        <w:t>10. Финансирование межведомственной системы оперативной связи Свердловской области в соответствии с административно-территориальным и территориально-объектовым делением имеет три уровня (областной, муниципальный и объектовый) и осуществляется на каждом уровне за счет средств соответствующего бюджета и собственников (пользователей) имущества в соответствии с законодательством Российской Федерации.</w:t>
      </w:r>
    </w:p>
    <w:p w14:paraId="73A4CCCA">
      <w:pPr>
        <w:pStyle w:val="4"/>
        <w:spacing w:before="200"/>
        <w:ind w:firstLine="540"/>
        <w:jc w:val="both"/>
      </w:pPr>
      <w:r>
        <w:rPr>
          <w:sz w:val="20"/>
        </w:rPr>
        <w:t>11. Финансирование затрат на обеспечение функционирования межведомственной системы оперативной связи Свердловской области осуществляется в соответствии с законодательством Российской Федерации и законодательством Свердловской области. Заказчиком и главным распорядителем средств, выделяемых из областного бюджета, направляемых на обеспечение функционирования межведомственной системы оперативной связи Свердловской области, является Министерство цифрового развития и связи Свердловской области.</w:t>
      </w:r>
    </w:p>
    <w:p w14:paraId="140E9F22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"https://login.consultant.ru/link/?req=doc&amp;base=RLAW071&amp;n=310776&amp;dst=100009"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Свердловской области от 26.08.2021 N 542-ПП)</w:t>
      </w:r>
    </w:p>
    <w:p w14:paraId="59A7427F">
      <w:pPr>
        <w:pStyle w:val="4"/>
      </w:pPr>
    </w:p>
    <w:p w14:paraId="0553D88C">
      <w:pPr>
        <w:pStyle w:val="4"/>
      </w:pPr>
    </w:p>
    <w:p w14:paraId="08471B27">
      <w:pPr>
        <w:pStyle w:val="4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 w14:paraId="428D31FD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54657"/>
    <w:rsid w:val="24B5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sz w:val="20"/>
      <w:lang w:val="ru-RU" w:eastAsia="ru-RU" w:bidi="ar-SA"/>
    </w:rPr>
  </w:style>
  <w:style w:type="paragraph" w:customStyle="1" w:styleId="5">
    <w:name w:val="ConsPlusNonforma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6">
    <w:name w:val="ConsPlusTitl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b/>
      <w:sz w:val="20"/>
      <w:lang w:val="ru-RU" w:eastAsia="ru-RU" w:bidi="ar-SA"/>
    </w:rPr>
  </w:style>
  <w:style w:type="paragraph" w:customStyle="1" w:styleId="7">
    <w:name w:val="ConsPlusCel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8">
    <w:name w:val="ConsPlusDocList"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sz w:val="20"/>
      <w:lang w:val="ru-RU" w:eastAsia="ru-RU" w:bidi="ar-SA"/>
    </w:rPr>
  </w:style>
  <w:style w:type="paragraph" w:customStyle="1" w:styleId="9">
    <w:name w:val="ConsPlusTitlePag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0"/>
      <w:lang w:val="ru-RU" w:eastAsia="ru-RU" w:bidi="ar-SA"/>
    </w:rPr>
  </w:style>
  <w:style w:type="paragraph" w:customStyle="1" w:styleId="10">
    <w:name w:val="ConsPlusJurTerm"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6"/>
      <w:lang w:val="ru-RU" w:eastAsia="ru-RU" w:bidi="ar-SA"/>
    </w:rPr>
  </w:style>
  <w:style w:type="paragraph" w:customStyle="1" w:styleId="11">
    <w:name w:val="ConsPlusTextList"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/>
      <w:sz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2026-02-05T11:47:00Z</dcterms:created>
  <dc:creator>ЕДДС</dc:creator>
  <cp:lastModifiedBy>ЕДДС</cp:lastModifiedBy>
  <dcterms:modified xsi:type="dcterms:W3CDTF">2026-02-05T11:48:32Z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547698DA16B842BFB9C73A5BDCB1DF5D_11</vt:lpwstr>
  </property>
</Properties>
</file>