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A1239" w14:textId="77777777" w:rsidR="00E03768" w:rsidRDefault="00E03768" w:rsidP="00471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о с с и й с к а я   Ф е д е р а ц и я</w:t>
      </w:r>
    </w:p>
    <w:p w14:paraId="3BCA0D31" w14:textId="77777777" w:rsidR="00E03768" w:rsidRDefault="00E03768" w:rsidP="00471691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Р е ш е н и е</w:t>
      </w:r>
    </w:p>
    <w:p w14:paraId="5168EDA3" w14:textId="77777777" w:rsidR="00E03768" w:rsidRDefault="00E03768" w:rsidP="0047169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Думы Арамильского городского округа</w:t>
      </w:r>
    </w:p>
    <w:p w14:paraId="41716214" w14:textId="77777777" w:rsidR="00E03768" w:rsidRDefault="00E03768" w:rsidP="00471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CC6744" w14:textId="24A29A20" w:rsidR="00E03768" w:rsidRDefault="00E03768" w:rsidP="00471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</w:t>
      </w:r>
      <w:r w:rsidR="003B1277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. № _____</w:t>
      </w:r>
    </w:p>
    <w:p w14:paraId="7DA278E9" w14:textId="77777777" w:rsidR="00E03768" w:rsidRDefault="00E03768" w:rsidP="00471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058159" w14:textId="77777777" w:rsidR="00E03768" w:rsidRDefault="00E03768" w:rsidP="00471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40132B" w14:textId="2A5E8EAD" w:rsidR="00E03768" w:rsidRDefault="003B1277" w:rsidP="00471691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B1277">
        <w:rPr>
          <w:rFonts w:ascii="Times New Roman" w:hAnsi="Times New Roman"/>
          <w:b/>
          <w:i/>
          <w:sz w:val="28"/>
          <w:szCs w:val="28"/>
        </w:rPr>
        <w:t>Об организации транспортного обслуживания населения и предоставлении информации о взаимодействии с организациями, обеспечивающими межмуниципальное транспортное обслуживание населения Арамильского городского округа</w:t>
      </w:r>
    </w:p>
    <w:p w14:paraId="302C1850" w14:textId="77777777" w:rsidR="00E03768" w:rsidRDefault="00E03768" w:rsidP="00471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AD77AD" w14:textId="73BA3604" w:rsidR="00E03768" w:rsidRDefault="00E03768" w:rsidP="004716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4477">
        <w:rPr>
          <w:rFonts w:ascii="Times New Roman" w:hAnsi="Times New Roman"/>
          <w:sz w:val="28"/>
          <w:szCs w:val="28"/>
        </w:rPr>
        <w:t xml:space="preserve">Заслушав и обсудив информацию </w:t>
      </w:r>
      <w:r w:rsidR="00122943">
        <w:rPr>
          <w:rFonts w:ascii="Times New Roman" w:hAnsi="Times New Roman"/>
          <w:sz w:val="28"/>
          <w:szCs w:val="28"/>
        </w:rPr>
        <w:t xml:space="preserve">специалиста по транспортному обслуживанию </w:t>
      </w:r>
      <w:r w:rsidR="00122943" w:rsidRPr="00122943">
        <w:rPr>
          <w:rFonts w:ascii="Times New Roman" w:hAnsi="Times New Roman"/>
          <w:sz w:val="28"/>
          <w:szCs w:val="28"/>
        </w:rPr>
        <w:t>Муниципально</w:t>
      </w:r>
      <w:r w:rsidR="00122943">
        <w:rPr>
          <w:rFonts w:ascii="Times New Roman" w:hAnsi="Times New Roman"/>
          <w:sz w:val="28"/>
          <w:szCs w:val="28"/>
        </w:rPr>
        <w:t>го</w:t>
      </w:r>
      <w:r w:rsidR="00122943" w:rsidRPr="00122943">
        <w:rPr>
          <w:rFonts w:ascii="Times New Roman" w:hAnsi="Times New Roman"/>
          <w:sz w:val="28"/>
          <w:szCs w:val="28"/>
        </w:rPr>
        <w:t xml:space="preserve"> казенно</w:t>
      </w:r>
      <w:r w:rsidR="00122943">
        <w:rPr>
          <w:rFonts w:ascii="Times New Roman" w:hAnsi="Times New Roman"/>
          <w:sz w:val="28"/>
          <w:szCs w:val="28"/>
        </w:rPr>
        <w:t>го</w:t>
      </w:r>
      <w:r w:rsidR="00122943" w:rsidRPr="00122943">
        <w:rPr>
          <w:rFonts w:ascii="Times New Roman" w:hAnsi="Times New Roman"/>
          <w:sz w:val="28"/>
          <w:szCs w:val="28"/>
        </w:rPr>
        <w:t xml:space="preserve"> учреждени</w:t>
      </w:r>
      <w:r w:rsidR="00122943">
        <w:rPr>
          <w:rFonts w:ascii="Times New Roman" w:hAnsi="Times New Roman"/>
          <w:sz w:val="28"/>
          <w:szCs w:val="28"/>
        </w:rPr>
        <w:t>я</w:t>
      </w:r>
      <w:r w:rsidR="00122943" w:rsidRPr="00122943">
        <w:rPr>
          <w:rFonts w:ascii="Times New Roman" w:hAnsi="Times New Roman"/>
          <w:sz w:val="28"/>
          <w:szCs w:val="28"/>
        </w:rPr>
        <w:t xml:space="preserve"> </w:t>
      </w:r>
      <w:r w:rsidR="00122943">
        <w:rPr>
          <w:rFonts w:ascii="Times New Roman" w:hAnsi="Times New Roman"/>
          <w:sz w:val="28"/>
          <w:szCs w:val="28"/>
        </w:rPr>
        <w:t>«</w:t>
      </w:r>
      <w:r w:rsidR="00122943" w:rsidRPr="00122943">
        <w:rPr>
          <w:rFonts w:ascii="Times New Roman" w:hAnsi="Times New Roman"/>
          <w:sz w:val="28"/>
          <w:szCs w:val="28"/>
        </w:rPr>
        <w:t>Управление зданиями и автомобильным транспортом Администрации Арамильского городского округа</w:t>
      </w:r>
      <w:r w:rsidR="00122943">
        <w:rPr>
          <w:rFonts w:ascii="Times New Roman" w:hAnsi="Times New Roman"/>
          <w:sz w:val="28"/>
          <w:szCs w:val="28"/>
        </w:rPr>
        <w:t>»</w:t>
      </w:r>
      <w:r w:rsidR="00122943" w:rsidRPr="00122943">
        <w:rPr>
          <w:rFonts w:ascii="Times New Roman" w:hAnsi="Times New Roman"/>
          <w:sz w:val="28"/>
          <w:szCs w:val="28"/>
        </w:rPr>
        <w:t xml:space="preserve"> </w:t>
      </w:r>
      <w:r w:rsidRPr="006633B2">
        <w:rPr>
          <w:rFonts w:ascii="Times New Roman" w:hAnsi="Times New Roman"/>
          <w:sz w:val="28"/>
          <w:szCs w:val="28"/>
        </w:rPr>
        <w:t>«</w:t>
      </w:r>
      <w:r w:rsidR="003B1277" w:rsidRPr="003B1277">
        <w:rPr>
          <w:rFonts w:ascii="Times New Roman" w:hAnsi="Times New Roman"/>
          <w:sz w:val="28"/>
          <w:szCs w:val="28"/>
        </w:rPr>
        <w:t>Об организации транспортного обслуживания населения и предоставлении информации о взаимодействии с организациями, обеспечивающими межмуниципальное транспортное обслуживание населения Арамильского городского округа</w:t>
      </w:r>
      <w:r w:rsidRPr="0087248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455299">
        <w:rPr>
          <w:rFonts w:ascii="Times New Roman" w:hAnsi="Times New Roman"/>
          <w:sz w:val="28"/>
          <w:szCs w:val="28"/>
        </w:rPr>
        <w:t xml:space="preserve"> </w:t>
      </w:r>
      <w:r w:rsidRPr="00B74477">
        <w:rPr>
          <w:rFonts w:ascii="Times New Roman" w:hAnsi="Times New Roman"/>
          <w:sz w:val="28"/>
          <w:szCs w:val="28"/>
        </w:rPr>
        <w:t>Дума Арамильского городского округа</w:t>
      </w:r>
    </w:p>
    <w:p w14:paraId="67D4EDAE" w14:textId="77777777" w:rsidR="00E03768" w:rsidRPr="00654756" w:rsidRDefault="00E03768" w:rsidP="004716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AF1123" w14:textId="123EF1A6" w:rsidR="00E03768" w:rsidRDefault="00E03768" w:rsidP="004716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РЕШИЛА</w:t>
      </w:r>
      <w:r w:rsidRPr="00640054">
        <w:rPr>
          <w:rFonts w:ascii="Times New Roman" w:hAnsi="Times New Roman"/>
          <w:b/>
          <w:sz w:val="28"/>
          <w:szCs w:val="28"/>
        </w:rPr>
        <w:t>:</w:t>
      </w:r>
    </w:p>
    <w:p w14:paraId="13C93577" w14:textId="77777777" w:rsidR="00CC699E" w:rsidRPr="00640054" w:rsidRDefault="00CC699E" w:rsidP="004716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D315F41" w14:textId="690982BE" w:rsidR="00E03768" w:rsidRPr="00590EF2" w:rsidRDefault="00E03768" w:rsidP="0047169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Информацию </w:t>
      </w:r>
      <w:r w:rsidRPr="006633B2">
        <w:rPr>
          <w:rFonts w:ascii="Times New Roman" w:hAnsi="Times New Roman"/>
          <w:sz w:val="28"/>
          <w:szCs w:val="28"/>
        </w:rPr>
        <w:t>«</w:t>
      </w:r>
      <w:r w:rsidR="003B1277" w:rsidRPr="003B1277">
        <w:rPr>
          <w:rFonts w:ascii="Times New Roman" w:hAnsi="Times New Roman"/>
          <w:sz w:val="28"/>
          <w:szCs w:val="28"/>
        </w:rPr>
        <w:t>Об организации транспортного обслуживания населения и предоставлении информации о взаимодействии с организациями, обеспечивающими межмуниципальное транспортное обслуживание населения Арамильского городского округа</w:t>
      </w:r>
      <w:r w:rsidRPr="0087248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EF2">
        <w:rPr>
          <w:rFonts w:ascii="Times New Roman" w:hAnsi="Times New Roman"/>
          <w:sz w:val="28"/>
          <w:szCs w:val="28"/>
        </w:rPr>
        <w:t>принять к сведению</w:t>
      </w:r>
      <w:r>
        <w:rPr>
          <w:rFonts w:ascii="Times New Roman" w:hAnsi="Times New Roman"/>
          <w:sz w:val="28"/>
          <w:szCs w:val="28"/>
        </w:rPr>
        <w:t xml:space="preserve"> (Прилагается)</w:t>
      </w:r>
      <w:r w:rsidRPr="00590EF2">
        <w:rPr>
          <w:rFonts w:ascii="Times New Roman" w:hAnsi="Times New Roman"/>
          <w:sz w:val="28"/>
          <w:szCs w:val="28"/>
        </w:rPr>
        <w:t>.</w:t>
      </w:r>
    </w:p>
    <w:p w14:paraId="7A201E0C" w14:textId="77777777" w:rsidR="00E03768" w:rsidRDefault="00E03768" w:rsidP="00471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692957" w14:textId="77777777" w:rsidR="00E03768" w:rsidRDefault="00E03768" w:rsidP="00471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Думы </w:t>
      </w:r>
    </w:p>
    <w:p w14:paraId="4263C8E5" w14:textId="40115634" w:rsidR="00E03768" w:rsidRDefault="00E03768" w:rsidP="00471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Арамильского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3B1277">
        <w:rPr>
          <w:rFonts w:ascii="Times New Roman" w:hAnsi="Times New Roman"/>
          <w:sz w:val="28"/>
          <w:szCs w:val="28"/>
        </w:rPr>
        <w:t>Т.А. Первухина</w:t>
      </w:r>
    </w:p>
    <w:p w14:paraId="091ECE50" w14:textId="77777777" w:rsidR="00E03768" w:rsidRDefault="00E03768" w:rsidP="0047169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14:paraId="7DDD93B9" w14:textId="77777777" w:rsidR="00E03768" w:rsidRDefault="00E03768" w:rsidP="00471691">
      <w:pPr>
        <w:tabs>
          <w:tab w:val="left" w:pos="1365"/>
        </w:tabs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</w:p>
    <w:p w14:paraId="3879170B" w14:textId="77777777" w:rsidR="00E03768" w:rsidRDefault="00E03768" w:rsidP="00471691">
      <w:pPr>
        <w:tabs>
          <w:tab w:val="left" w:pos="1365"/>
        </w:tabs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14:paraId="1875DE22" w14:textId="1A858B9D" w:rsidR="00E03768" w:rsidRPr="00E03768" w:rsidRDefault="00E03768" w:rsidP="0047169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03768">
        <w:rPr>
          <w:rFonts w:ascii="Times New Roman" w:hAnsi="Times New Roman"/>
          <w:sz w:val="28"/>
          <w:szCs w:val="28"/>
        </w:rPr>
        <w:t xml:space="preserve">Глава Арамильского городского округа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E03768">
        <w:rPr>
          <w:rFonts w:ascii="Times New Roman" w:hAnsi="Times New Roman"/>
          <w:sz w:val="28"/>
          <w:szCs w:val="28"/>
        </w:rPr>
        <w:t xml:space="preserve"> </w:t>
      </w:r>
      <w:r w:rsidR="003B1277">
        <w:rPr>
          <w:rFonts w:ascii="Times New Roman" w:hAnsi="Times New Roman"/>
          <w:sz w:val="28"/>
          <w:szCs w:val="28"/>
        </w:rPr>
        <w:t>В.Ю. Никитенко</w:t>
      </w:r>
    </w:p>
    <w:p w14:paraId="7CD78FB8" w14:textId="77777777" w:rsidR="00E03768" w:rsidRDefault="00E03768" w:rsidP="0047169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14:paraId="74B19015" w14:textId="77777777" w:rsidR="00E03768" w:rsidRDefault="00E03768" w:rsidP="0047169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14:paraId="5AF17AC6" w14:textId="77777777" w:rsidR="00E03768" w:rsidRDefault="00E03768" w:rsidP="0047169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14:paraId="7CFFF596" w14:textId="77777777" w:rsidR="00E03768" w:rsidRDefault="00E03768" w:rsidP="0047169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14:paraId="027D7EC5" w14:textId="77777777" w:rsidR="00E03768" w:rsidRDefault="00E03768" w:rsidP="0047169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14:paraId="23750809" w14:textId="77777777" w:rsidR="00E03768" w:rsidRDefault="00E03768" w:rsidP="0047169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14:paraId="5BC20B26" w14:textId="77777777" w:rsidR="00E03768" w:rsidRDefault="00E03768" w:rsidP="0047169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14:paraId="3E32A565" w14:textId="31E72619" w:rsidR="00E03768" w:rsidRDefault="00E03768" w:rsidP="0047169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14:paraId="0BAD571D" w14:textId="77777777" w:rsidR="00122943" w:rsidRDefault="00122943" w:rsidP="0047169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14:paraId="37FFDF72" w14:textId="33344FE3" w:rsidR="00E03768" w:rsidRDefault="00E03768" w:rsidP="0047169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8"/>
        </w:rPr>
      </w:pPr>
    </w:p>
    <w:p w14:paraId="3E8CDE4F" w14:textId="77777777" w:rsidR="00E03768" w:rsidRPr="004D4E7D" w:rsidRDefault="00E03768" w:rsidP="00471691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D4E7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3D39605B" w14:textId="77777777" w:rsidR="00E03768" w:rsidRPr="004D4E7D" w:rsidRDefault="00E03768" w:rsidP="00471691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r w:rsidRPr="004D4E7D">
        <w:rPr>
          <w:rFonts w:ascii="Times New Roman" w:hAnsi="Times New Roman"/>
          <w:sz w:val="28"/>
          <w:szCs w:val="28"/>
        </w:rPr>
        <w:t xml:space="preserve">к решению Думы </w:t>
      </w:r>
    </w:p>
    <w:p w14:paraId="5D324CDD" w14:textId="77777777" w:rsidR="00E03768" w:rsidRPr="004D4E7D" w:rsidRDefault="00E03768" w:rsidP="00471691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r w:rsidRPr="004D4E7D">
        <w:rPr>
          <w:rFonts w:ascii="Times New Roman" w:hAnsi="Times New Roman"/>
          <w:sz w:val="28"/>
          <w:szCs w:val="28"/>
        </w:rPr>
        <w:t xml:space="preserve">Арамильского городского округа </w:t>
      </w:r>
    </w:p>
    <w:p w14:paraId="6DBB90E6" w14:textId="3A50ECC8" w:rsidR="00E03768" w:rsidRPr="004D4E7D" w:rsidRDefault="00E03768" w:rsidP="00471691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r w:rsidRPr="004D4E7D">
        <w:rPr>
          <w:rFonts w:ascii="Times New Roman" w:hAnsi="Times New Roman"/>
          <w:sz w:val="28"/>
          <w:szCs w:val="28"/>
        </w:rPr>
        <w:t>от ______</w:t>
      </w:r>
      <w:r w:rsidR="003B1277">
        <w:rPr>
          <w:rFonts w:ascii="Times New Roman" w:hAnsi="Times New Roman"/>
          <w:sz w:val="28"/>
          <w:szCs w:val="28"/>
        </w:rPr>
        <w:t>___</w:t>
      </w:r>
      <w:r w:rsidRPr="004D4E7D">
        <w:rPr>
          <w:rFonts w:ascii="Times New Roman" w:hAnsi="Times New Roman"/>
          <w:sz w:val="28"/>
          <w:szCs w:val="28"/>
        </w:rPr>
        <w:t xml:space="preserve"> № _____</w:t>
      </w:r>
    </w:p>
    <w:p w14:paraId="4FB2C6DB" w14:textId="77777777" w:rsidR="00E03768" w:rsidRDefault="00E03768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F218761" w14:textId="41E03200" w:rsidR="00E03768" w:rsidRDefault="003B1277" w:rsidP="0047169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3B1277">
        <w:rPr>
          <w:rFonts w:ascii="Times New Roman" w:hAnsi="Times New Roman"/>
          <w:b/>
          <w:sz w:val="28"/>
          <w:szCs w:val="28"/>
        </w:rPr>
        <w:t>Об организации транспортного обслуживания населения и предоставлении информации о взаимодействии с организациями, обеспечивающими межмуниципальное транспортное обслуживание населения Арамильского городского округа</w:t>
      </w:r>
    </w:p>
    <w:p w14:paraId="50EB0DF4" w14:textId="77777777" w:rsidR="003B1277" w:rsidRDefault="003B1277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6072AF5" w14:textId="77777777" w:rsidR="003B1277" w:rsidRPr="003B1277" w:rsidRDefault="003B1277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>Транспортное обслуживание населения на территории Арамильского городского округа осуществляется по муниципальным маршрутам (движение осуществляется в границах Арамильского городского округа), межмуниципальным маршрутам (движение осуществляется из города Арамиль до города Екатеринбург).</w:t>
      </w:r>
    </w:p>
    <w:p w14:paraId="4C07BF23" w14:textId="77777777" w:rsidR="003B1277" w:rsidRPr="003B1277" w:rsidRDefault="003B1277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>Полномочиями по созданию условий для предоставления транспортных услуг населению и организации транспортного обслуживания населения, в том числе организации регулярных перевозок пассажиров и багажа автомобильным транспортом в границах Арамильского городского округа наделена Администрация Арамильского городского округа. Вопросы организации и осуществление движения по межмуниципальным маршрутам относятся к компетенции Министерства транспорта и дорожного хозяйства Свердловской области (далее – Министерство).</w:t>
      </w:r>
    </w:p>
    <w:p w14:paraId="603C7C27" w14:textId="77777777" w:rsidR="003B1277" w:rsidRPr="003B1277" w:rsidRDefault="003B1277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>Маршрутная сеть муниципальных маршрутов Арамильского городского округа включает следующие направления:</w:t>
      </w:r>
    </w:p>
    <w:p w14:paraId="0B73C73A" w14:textId="77777777" w:rsidR="003B1277" w:rsidRPr="003B1277" w:rsidRDefault="003B1277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>- № 001 «пос. Светлый – Арамильский привоз»;</w:t>
      </w:r>
    </w:p>
    <w:p w14:paraId="73AEB47D" w14:textId="77777777" w:rsidR="003B1277" w:rsidRPr="003B1277" w:rsidRDefault="003B1277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№ 002 «Космонавтов – Арамильский привоз». </w:t>
      </w:r>
    </w:p>
    <w:p w14:paraId="104F1700" w14:textId="05545FAD" w:rsidR="003B1277" w:rsidRPr="003B1277" w:rsidRDefault="003B1277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Ответственными за осуществление движения по муниципальным маршрутам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</w:t>
      </w:r>
      <w:r w:rsidR="00E2331E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>сновании выданн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ых</w:t>
      </w:r>
      <w:r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свидетельств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осуществлении перевозок по муниципальным маршрутам </w:t>
      </w:r>
      <w:r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>является общество с ограниченной ответственностью «ТехноПром» (далее – ООО «ТехноПром»</w:t>
      </w:r>
      <w:r w:rsidR="0054573B">
        <w:rPr>
          <w:rFonts w:ascii="Times New Roman" w:eastAsia="Times New Roman" w:hAnsi="Times New Roman"/>
          <w:bCs/>
          <w:sz w:val="28"/>
          <w:szCs w:val="28"/>
          <w:lang w:eastAsia="ru-RU"/>
        </w:rPr>
        <w:t>, перевозчик</w:t>
      </w:r>
      <w:r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). </w:t>
      </w:r>
    </w:p>
    <w:p w14:paraId="45320A94" w14:textId="77777777" w:rsidR="003B1277" w:rsidRPr="00122943" w:rsidRDefault="003B1277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Маршрутная сеть межмуниципальных маршрутов, проходящих по территории Арамильского городского округа, включает следующие </w:t>
      </w:r>
      <w:r w:rsidRPr="00122943">
        <w:rPr>
          <w:rFonts w:ascii="Times New Roman" w:eastAsia="Times New Roman" w:hAnsi="Times New Roman"/>
          <w:bCs/>
          <w:sz w:val="28"/>
          <w:szCs w:val="28"/>
          <w:lang w:eastAsia="ru-RU"/>
        </w:rPr>
        <w:t>маршруты:</w:t>
      </w:r>
    </w:p>
    <w:p w14:paraId="2BCCB6B8" w14:textId="77777777" w:rsidR="003B1277" w:rsidRPr="00122943" w:rsidRDefault="003B1277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229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№ 182 «г. Екатеринбург (ЮАВ)-пос. Двуреченск»; </w:t>
      </w:r>
    </w:p>
    <w:p w14:paraId="678A7A59" w14:textId="77777777" w:rsidR="003B1277" w:rsidRPr="00122943" w:rsidRDefault="003B1277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22943">
        <w:rPr>
          <w:rFonts w:ascii="Times New Roman" w:eastAsia="Times New Roman" w:hAnsi="Times New Roman"/>
          <w:bCs/>
          <w:sz w:val="28"/>
          <w:szCs w:val="28"/>
          <w:lang w:eastAsia="ru-RU"/>
        </w:rPr>
        <w:t>- № 183 «г. Екатеринбург (ЮАВ) - г. Арамиль»;</w:t>
      </w:r>
    </w:p>
    <w:p w14:paraId="46848970" w14:textId="77777777" w:rsidR="003B1277" w:rsidRPr="00122943" w:rsidRDefault="003B1277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22943">
        <w:rPr>
          <w:rFonts w:ascii="Times New Roman" w:eastAsia="Times New Roman" w:hAnsi="Times New Roman"/>
          <w:bCs/>
          <w:sz w:val="28"/>
          <w:szCs w:val="28"/>
          <w:lang w:eastAsia="ru-RU"/>
        </w:rPr>
        <w:t>- № 113 «г. Екатеринбург (ЮАВ)-пос. Бобровский»;</w:t>
      </w:r>
    </w:p>
    <w:p w14:paraId="6599771C" w14:textId="2F6AF681" w:rsidR="003B1277" w:rsidRPr="00122943" w:rsidRDefault="003B1277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22943">
        <w:rPr>
          <w:rFonts w:ascii="Times New Roman" w:eastAsia="Times New Roman" w:hAnsi="Times New Roman"/>
          <w:bCs/>
          <w:sz w:val="28"/>
          <w:szCs w:val="28"/>
          <w:lang w:eastAsia="ru-RU"/>
        </w:rPr>
        <w:t>- № 132 «г. Сысерть - г. Арамиль (</w:t>
      </w:r>
      <w:r w:rsidR="000E3094" w:rsidRPr="00122943">
        <w:rPr>
          <w:rFonts w:ascii="Times New Roman" w:eastAsia="Times New Roman" w:hAnsi="Times New Roman"/>
          <w:bCs/>
          <w:sz w:val="28"/>
          <w:szCs w:val="28"/>
          <w:lang w:eastAsia="ru-RU"/>
        </w:rPr>
        <w:t>Центр</w:t>
      </w:r>
      <w:r w:rsidRPr="00122943">
        <w:rPr>
          <w:rFonts w:ascii="Times New Roman" w:eastAsia="Times New Roman" w:hAnsi="Times New Roman"/>
          <w:bCs/>
          <w:sz w:val="28"/>
          <w:szCs w:val="28"/>
          <w:lang w:eastAsia="ru-RU"/>
        </w:rPr>
        <w:t>)»;</w:t>
      </w:r>
    </w:p>
    <w:p w14:paraId="4B7B5CD1" w14:textId="77777777" w:rsidR="003B1277" w:rsidRPr="00122943" w:rsidRDefault="003B1277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22943">
        <w:rPr>
          <w:rFonts w:ascii="Times New Roman" w:eastAsia="Times New Roman" w:hAnsi="Times New Roman"/>
          <w:bCs/>
          <w:sz w:val="28"/>
          <w:szCs w:val="28"/>
          <w:lang w:eastAsia="ru-RU"/>
        </w:rPr>
        <w:t>- № 133 «г. Екатеринбург (ЮАВ) - пос. Двуреченск»;</w:t>
      </w:r>
    </w:p>
    <w:p w14:paraId="56A48A20" w14:textId="620A7290" w:rsidR="003B1277" w:rsidRPr="00122943" w:rsidRDefault="003B1277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22943">
        <w:rPr>
          <w:rFonts w:ascii="Times New Roman" w:eastAsia="Times New Roman" w:hAnsi="Times New Roman"/>
          <w:bCs/>
          <w:sz w:val="28"/>
          <w:szCs w:val="28"/>
          <w:lang w:eastAsia="ru-RU"/>
        </w:rPr>
        <w:t>- № 134 «г. Сысерть – Б. Исток (</w:t>
      </w:r>
      <w:r w:rsidR="000E3094" w:rsidRPr="00122943">
        <w:rPr>
          <w:rFonts w:ascii="Times New Roman" w:eastAsia="Times New Roman" w:hAnsi="Times New Roman"/>
          <w:bCs/>
          <w:sz w:val="28"/>
          <w:szCs w:val="28"/>
          <w:lang w:eastAsia="ru-RU"/>
        </w:rPr>
        <w:t>мех.</w:t>
      </w:r>
      <w:r w:rsidRPr="001229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E3094" w:rsidRPr="00122943">
        <w:rPr>
          <w:rFonts w:ascii="Times New Roman" w:eastAsia="Times New Roman" w:hAnsi="Times New Roman"/>
          <w:bCs/>
          <w:sz w:val="28"/>
          <w:szCs w:val="28"/>
          <w:lang w:eastAsia="ru-RU"/>
        </w:rPr>
        <w:t>Завод</w:t>
      </w:r>
      <w:r w:rsidRPr="00122943">
        <w:rPr>
          <w:rFonts w:ascii="Times New Roman" w:eastAsia="Times New Roman" w:hAnsi="Times New Roman"/>
          <w:bCs/>
          <w:sz w:val="28"/>
          <w:szCs w:val="28"/>
          <w:lang w:eastAsia="ru-RU"/>
        </w:rPr>
        <w:t>)»;</w:t>
      </w:r>
    </w:p>
    <w:p w14:paraId="0153E36B" w14:textId="77777777" w:rsidR="003B1277" w:rsidRPr="00122943" w:rsidRDefault="003B1277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22943">
        <w:rPr>
          <w:rFonts w:ascii="Times New Roman" w:eastAsia="Times New Roman" w:hAnsi="Times New Roman"/>
          <w:bCs/>
          <w:sz w:val="28"/>
          <w:szCs w:val="28"/>
          <w:lang w:eastAsia="ru-RU"/>
        </w:rPr>
        <w:t>- № 139 «ст. Седельниково - г. Екатеринбург (ЮАВ)»;</w:t>
      </w:r>
    </w:p>
    <w:p w14:paraId="0A4821AB" w14:textId="00626FAB" w:rsidR="003B1277" w:rsidRPr="003B1277" w:rsidRDefault="003B1277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22943">
        <w:rPr>
          <w:rFonts w:ascii="Times New Roman" w:eastAsia="Times New Roman" w:hAnsi="Times New Roman"/>
          <w:bCs/>
          <w:sz w:val="28"/>
          <w:szCs w:val="28"/>
          <w:lang w:eastAsia="ru-RU"/>
        </w:rPr>
        <w:t>- № 185 «ст. Кольцово – г. Арамиль – п. Бобровский – ст. Арамиль                   (пос. Светлый)».</w:t>
      </w:r>
    </w:p>
    <w:p w14:paraId="0C404D88" w14:textId="77777777" w:rsidR="003B1277" w:rsidRPr="003B1277" w:rsidRDefault="003B1277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Ответственными за осуществление движения по межмуниципальным маршрутам является общество с ограниченной ответственностью «Авто-Плюс» (далее – ООО «Авто-Плюс»). </w:t>
      </w:r>
    </w:p>
    <w:p w14:paraId="5535C3F0" w14:textId="536639C2" w:rsidR="003B1277" w:rsidRDefault="003B1277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вопросам организации и движения межмуниципальных маршрутов, осуществляющих движение по территории Арамильского городского округа, </w:t>
      </w:r>
      <w:r w:rsidR="004704E4">
        <w:rPr>
          <w:rFonts w:ascii="Times New Roman" w:eastAsia="Times New Roman" w:hAnsi="Times New Roman"/>
          <w:bCs/>
          <w:sz w:val="28"/>
          <w:szCs w:val="28"/>
          <w:lang w:eastAsia="ru-RU"/>
        </w:rPr>
        <w:t>ведется</w:t>
      </w:r>
      <w:r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взаимодействие </w:t>
      </w:r>
      <w:r w:rsidR="000362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</w:t>
      </w:r>
      <w:r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>Министерство</w:t>
      </w:r>
      <w:r w:rsidR="0003623D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4704E4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4704E4"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бращения граждан </w:t>
      </w:r>
      <w:r w:rsidR="004704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движение по межмуниципальным маршрутам </w:t>
      </w:r>
      <w:r w:rsidR="004704E4"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направляются </w:t>
      </w:r>
      <w:r w:rsidR="004704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>адрес Министерства</w:t>
      </w:r>
      <w:r w:rsidR="004704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соответствии с установленной компетенцией</w:t>
      </w:r>
      <w:r w:rsidRPr="003B127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2F29A4AA" w14:textId="3F27AA96" w:rsidR="0054573B" w:rsidRPr="003B1277" w:rsidRDefault="0054573B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4573B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темы в обращениях граждан за период 2021 года: несоблюдение расписания, отклонение от установленного пути следования по маршруту.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Вопросы рассматриваются в ходе заседаний </w:t>
      </w:r>
      <w:r w:rsidRPr="005457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комиссии по вопросам организации транспортного обслуживания населения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(п</w:t>
      </w:r>
      <w:r w:rsidRPr="0054573B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 Администрации Арамильского городского округа от 07.11.2016 № 494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), а также посредством адресной работы с перевозчиком.</w:t>
      </w:r>
    </w:p>
    <w:p w14:paraId="4999296D" w14:textId="77777777" w:rsidR="00D858F0" w:rsidRDefault="00E03768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4704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втором квартале 2022 года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запланирован </w:t>
      </w:r>
      <w:r w:rsidR="004704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проведени</w:t>
      </w:r>
      <w:r w:rsidR="004704E4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858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электронный аукцион по выбору поставщика услуг по </w:t>
      </w:r>
      <w:r w:rsidR="00D858F0" w:rsidRPr="00D858F0">
        <w:rPr>
          <w:rFonts w:ascii="Times New Roman" w:eastAsia="Times New Roman" w:hAnsi="Times New Roman"/>
          <w:bCs/>
          <w:sz w:val="28"/>
          <w:szCs w:val="28"/>
          <w:lang w:eastAsia="ru-RU"/>
        </w:rPr>
        <w:t>перевоз</w:t>
      </w:r>
      <w:r w:rsidR="00D858F0">
        <w:rPr>
          <w:rFonts w:ascii="Times New Roman" w:eastAsia="Times New Roman" w:hAnsi="Times New Roman"/>
          <w:bCs/>
          <w:sz w:val="28"/>
          <w:szCs w:val="28"/>
          <w:lang w:eastAsia="ru-RU"/>
        </w:rPr>
        <w:t>ке</w:t>
      </w:r>
      <w:r w:rsidR="00D858F0" w:rsidRPr="00D858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пассажиров и багажа автомобильным транспортом по регулируемым тарифам</w:t>
      </w:r>
      <w:r w:rsidR="00D858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7075B20C" w14:textId="3A769AA1" w:rsidR="0054573B" w:rsidRDefault="00D858F0" w:rsidP="0047169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настоящее время организована работа по и</w:t>
      </w:r>
      <w:r w:rsidRPr="00D858F0">
        <w:rPr>
          <w:rFonts w:ascii="Times New Roman" w:eastAsia="Times New Roman" w:hAnsi="Times New Roman"/>
          <w:bCs/>
          <w:sz w:val="28"/>
          <w:szCs w:val="28"/>
          <w:lang w:eastAsia="ru-RU"/>
        </w:rPr>
        <w:t>зменени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ю </w:t>
      </w:r>
      <w:r w:rsidRPr="00D858F0">
        <w:rPr>
          <w:rFonts w:ascii="Times New Roman" w:eastAsia="Times New Roman" w:hAnsi="Times New Roman"/>
          <w:bCs/>
          <w:sz w:val="28"/>
          <w:szCs w:val="28"/>
          <w:lang w:eastAsia="ru-RU"/>
        </w:rPr>
        <w:t>вида регулярных перевозок, осуществляемых по муниципальн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ым</w:t>
      </w:r>
      <w:r w:rsidRPr="00D858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маршрут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ам</w:t>
      </w:r>
      <w:r w:rsidR="00F84E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нерегулируемого тарифа на регулируемый, а именно: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корректировка </w:t>
      </w:r>
      <w:r w:rsidRPr="00D858F0">
        <w:rPr>
          <w:rFonts w:ascii="Times New Roman" w:eastAsia="Times New Roman" w:hAnsi="Times New Roman"/>
          <w:bCs/>
          <w:sz w:val="28"/>
          <w:szCs w:val="28"/>
          <w:lang w:eastAsia="ru-RU"/>
        </w:rPr>
        <w:t>документа планирования регулярных перевозок пассажиров и багажа автомобильным транспортом по муниципальным маршрутам на территории Арамильского городского округа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84E44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="00F84E44" w:rsidRPr="00D858F0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  <w:r w:rsidRPr="00D858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Администрации Арамильского городского округа от 04.06.2020 № 255</w:t>
      </w:r>
      <w:r w:rsidR="00F84E44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F84E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внесение изменений в </w:t>
      </w:r>
      <w:r w:rsidR="00F84E44" w:rsidRPr="00D858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реестр муниципальных маршрутов регулярных перевозок в Арамильском городском округе </w:t>
      </w:r>
      <w:r w:rsidR="00F84E44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Pr="00D858F0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 Администрации Арамильского городского округа от 14.03.2016 № 128</w:t>
      </w:r>
      <w:r w:rsidR="00F84E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). После чего будет сформировано и направлено уведомление </w:t>
      </w:r>
      <w:r w:rsidR="00F84E44" w:rsidRPr="00F84E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</w:t>
      </w:r>
      <w:r w:rsidR="00F84E44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указанном</w:t>
      </w:r>
      <w:r w:rsidR="00F84E44" w:rsidRPr="00F84E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решении </w:t>
      </w:r>
      <w:r w:rsidR="00F84E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адрес </w:t>
      </w:r>
      <w:r w:rsidR="0054573B" w:rsidRPr="0054573B"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</w:t>
      </w:r>
      <w:r w:rsidR="0054573B">
        <w:rPr>
          <w:rFonts w:ascii="Times New Roman" w:eastAsia="Times New Roman" w:hAnsi="Times New Roman"/>
          <w:bCs/>
          <w:sz w:val="28"/>
          <w:szCs w:val="28"/>
          <w:lang w:eastAsia="ru-RU"/>
        </w:rPr>
        <w:t>ой</w:t>
      </w:r>
      <w:r w:rsidR="0054573B" w:rsidRPr="005457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энергетическ</w:t>
      </w:r>
      <w:r w:rsidR="0054573B">
        <w:rPr>
          <w:rFonts w:ascii="Times New Roman" w:eastAsia="Times New Roman" w:hAnsi="Times New Roman"/>
          <w:bCs/>
          <w:sz w:val="28"/>
          <w:szCs w:val="28"/>
          <w:lang w:eastAsia="ru-RU"/>
        </w:rPr>
        <w:t>ой</w:t>
      </w:r>
      <w:r w:rsidR="0054573B" w:rsidRPr="005457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</w:t>
      </w:r>
      <w:r w:rsidR="0054573B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54573B" w:rsidRPr="005457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Свердловской области </w:t>
      </w:r>
      <w:r w:rsidR="005457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</w:t>
      </w:r>
      <w:r w:rsidR="00F84E44" w:rsidRPr="00F84E44">
        <w:rPr>
          <w:rFonts w:ascii="Times New Roman" w:eastAsia="Times New Roman" w:hAnsi="Times New Roman"/>
          <w:bCs/>
          <w:sz w:val="28"/>
          <w:szCs w:val="28"/>
          <w:lang w:eastAsia="ru-RU"/>
        </w:rPr>
        <w:t>ООО «ТехноПром</w:t>
      </w:r>
      <w:r w:rsidR="00F84E44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54573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F84E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375CDD96" w14:textId="77777777" w:rsidR="00E03768" w:rsidRDefault="00E03768" w:rsidP="0047169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0AD8BF4" w14:textId="77777777" w:rsidR="00E03768" w:rsidRDefault="00E03768" w:rsidP="00471691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CDEB58F" w14:textId="77777777" w:rsidR="00CF75C1" w:rsidRDefault="00CF75C1" w:rsidP="00471691">
      <w:pPr>
        <w:spacing w:after="0" w:line="240" w:lineRule="auto"/>
      </w:pPr>
    </w:p>
    <w:sectPr w:rsidR="00CF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E8C"/>
    <w:rsid w:val="0003623D"/>
    <w:rsid w:val="000D725F"/>
    <w:rsid w:val="000E3094"/>
    <w:rsid w:val="00122943"/>
    <w:rsid w:val="001733CA"/>
    <w:rsid w:val="001F3D1C"/>
    <w:rsid w:val="00364E8C"/>
    <w:rsid w:val="003B1277"/>
    <w:rsid w:val="004704E4"/>
    <w:rsid w:val="00471691"/>
    <w:rsid w:val="00486E64"/>
    <w:rsid w:val="0054573B"/>
    <w:rsid w:val="00654980"/>
    <w:rsid w:val="006B76FA"/>
    <w:rsid w:val="008C3C9C"/>
    <w:rsid w:val="00AE3930"/>
    <w:rsid w:val="00B41C6E"/>
    <w:rsid w:val="00B7539E"/>
    <w:rsid w:val="00BC1ED4"/>
    <w:rsid w:val="00CC699E"/>
    <w:rsid w:val="00CF75C1"/>
    <w:rsid w:val="00D858F0"/>
    <w:rsid w:val="00D92426"/>
    <w:rsid w:val="00E03768"/>
    <w:rsid w:val="00E2331E"/>
    <w:rsid w:val="00E46698"/>
    <w:rsid w:val="00F8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12B9"/>
  <w15:chartTrackingRefBased/>
  <w15:docId w15:val="{46EE3AA6-8617-4AD3-94E7-00EBBA69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7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3D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Шунайлова</dc:creator>
  <cp:keywords/>
  <dc:description/>
  <cp:lastModifiedBy>Шунайлова Наталья Михайловна</cp:lastModifiedBy>
  <cp:revision>9</cp:revision>
  <cp:lastPrinted>2021-11-29T08:55:00Z</cp:lastPrinted>
  <dcterms:created xsi:type="dcterms:W3CDTF">2021-11-29T08:31:00Z</dcterms:created>
  <dcterms:modified xsi:type="dcterms:W3CDTF">2021-11-30T07:12:00Z</dcterms:modified>
</cp:coreProperties>
</file>