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2C5DC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45317F3">
      <w:pPr>
        <w:pStyle w:val="4"/>
        <w:jc w:val="both"/>
        <w:outlineLvl w:val="0"/>
      </w:pPr>
    </w:p>
    <w:p w14:paraId="1FC1481F">
      <w:pPr>
        <w:pStyle w:val="4"/>
        <w:outlineLvl w:val="0"/>
      </w:pPr>
      <w:r>
        <w:rPr>
          <w:sz w:val="20"/>
        </w:rPr>
        <w:t>Зарегистрировано в Минюсте России 16 февраля 2015 г. N 36034</w:t>
      </w:r>
    </w:p>
    <w:p w14:paraId="6541DD6A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3625BDB">
      <w:pPr>
        <w:pStyle w:val="4"/>
        <w:jc w:val="both"/>
      </w:pPr>
    </w:p>
    <w:p w14:paraId="3DF5FB2D">
      <w:pPr>
        <w:pStyle w:val="6"/>
        <w:jc w:val="center"/>
      </w:pPr>
      <w:r>
        <w:rPr>
          <w:sz w:val="20"/>
        </w:rPr>
        <w:t>МИНИСТЕРСТВО РОССИЙСКОЙ ФЕДЕРАЦИИ ПО ДЕЛАМ ГРАЖДАНСКОЙ</w:t>
      </w:r>
    </w:p>
    <w:p w14:paraId="28A8D1EF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1D8D77E4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692470B4">
      <w:pPr>
        <w:pStyle w:val="6"/>
        <w:jc w:val="center"/>
      </w:pPr>
    </w:p>
    <w:p w14:paraId="0F828214">
      <w:pPr>
        <w:pStyle w:val="6"/>
        <w:jc w:val="center"/>
      </w:pPr>
      <w:r>
        <w:rPr>
          <w:sz w:val="20"/>
        </w:rPr>
        <w:t>ПРИКАЗ</w:t>
      </w:r>
    </w:p>
    <w:p w14:paraId="1635FE1F">
      <w:pPr>
        <w:pStyle w:val="6"/>
        <w:jc w:val="center"/>
      </w:pPr>
      <w:r>
        <w:rPr>
          <w:sz w:val="20"/>
        </w:rPr>
        <w:t>от 18 декабря 2014 г. N 701</w:t>
      </w:r>
    </w:p>
    <w:p w14:paraId="4757143B">
      <w:pPr>
        <w:pStyle w:val="6"/>
        <w:jc w:val="center"/>
      </w:pPr>
    </w:p>
    <w:p w14:paraId="34A1EF1A">
      <w:pPr>
        <w:pStyle w:val="6"/>
        <w:jc w:val="center"/>
      </w:pPr>
      <w:r>
        <w:rPr>
          <w:sz w:val="20"/>
        </w:rPr>
        <w:t>ОБ УТВЕРЖДЕНИИ ТИПОВОГО ПОРЯДКА</w:t>
      </w:r>
    </w:p>
    <w:p w14:paraId="03617A5E">
      <w:pPr>
        <w:pStyle w:val="6"/>
        <w:jc w:val="center"/>
      </w:pPr>
      <w:r>
        <w:rPr>
          <w:sz w:val="20"/>
        </w:rPr>
        <w:t>СОЗДАНИЯ НЕШТАТНЫХ ФОРМИРОВАНИЙ ПО ОБЕСПЕЧЕНИЮ ВЫПОЛНЕНИЯ</w:t>
      </w:r>
    </w:p>
    <w:p w14:paraId="1E69B702">
      <w:pPr>
        <w:pStyle w:val="6"/>
        <w:jc w:val="center"/>
      </w:pPr>
      <w:r>
        <w:rPr>
          <w:sz w:val="20"/>
        </w:rPr>
        <w:t>МЕРОПРИЯТИЙ ПО ГРАЖДАНСКОЙ ОБОРОНЕ</w:t>
      </w:r>
    </w:p>
    <w:p w14:paraId="45FD15C7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17C8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507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550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527EEB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145EB64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"https://login.consultant.ru/link/?req=doc&amp;base=LAW&amp;n=400606&amp;dst=100009"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МЧС России от 05.10.2021 N 669)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9B9C"/>
        </w:tc>
      </w:tr>
    </w:tbl>
    <w:p w14:paraId="6C442963">
      <w:pPr>
        <w:pStyle w:val="4"/>
        <w:jc w:val="both"/>
      </w:pPr>
    </w:p>
    <w:p w14:paraId="7B5FE3E6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"https://login.consultant.ru/link/?req=doc&amp;base=LAW&amp;n=510629&amp;dst=100178"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2482, N 35, ст. 3607; 2007, N 26, ст. 3076; 2009, N 48, ст. 5717; 2010, N 31, ст. 4192, N 52 (ч. I), ст. 6992; 2013, N 27, ст. 3450, N 52 (ч. I), ст. 6969) приказываю:</w:t>
      </w:r>
    </w:p>
    <w:p w14:paraId="007E208F">
      <w:pPr>
        <w:pStyle w:val="4"/>
        <w:spacing w:before="200"/>
        <w:ind w:firstLine="540"/>
        <w:jc w:val="both"/>
      </w:pPr>
      <w:r>
        <w:rPr>
          <w:sz w:val="20"/>
        </w:rPr>
        <w:t xml:space="preserve">Утвердить прилагаемый Типовой </w:t>
      </w:r>
      <w:r>
        <w:fldChar w:fldCharType="begin"/>
      </w:r>
      <w:r>
        <w:instrText xml:space="preserve"> HYPERLINK \l "P31"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создания нештатных формирований по обеспечению выполнения мероприятий по гражданской обороне.</w:t>
      </w:r>
    </w:p>
    <w:p w14:paraId="796F8DCA">
      <w:pPr>
        <w:pStyle w:val="4"/>
        <w:jc w:val="both"/>
      </w:pPr>
    </w:p>
    <w:p w14:paraId="38E3265E">
      <w:pPr>
        <w:pStyle w:val="4"/>
        <w:jc w:val="right"/>
      </w:pPr>
      <w:r>
        <w:rPr>
          <w:sz w:val="20"/>
        </w:rPr>
        <w:t>Министр</w:t>
      </w:r>
    </w:p>
    <w:p w14:paraId="1920C7D1">
      <w:pPr>
        <w:pStyle w:val="4"/>
        <w:jc w:val="right"/>
      </w:pPr>
      <w:r>
        <w:rPr>
          <w:sz w:val="20"/>
        </w:rPr>
        <w:t>В.А.ПУЧКОВ</w:t>
      </w:r>
    </w:p>
    <w:p w14:paraId="0787CD1B">
      <w:pPr>
        <w:pStyle w:val="4"/>
        <w:jc w:val="both"/>
      </w:pPr>
    </w:p>
    <w:p w14:paraId="24A18E9B">
      <w:pPr>
        <w:pStyle w:val="4"/>
        <w:jc w:val="both"/>
      </w:pPr>
    </w:p>
    <w:p w14:paraId="48EA7DE9">
      <w:pPr>
        <w:pStyle w:val="4"/>
        <w:jc w:val="both"/>
      </w:pPr>
    </w:p>
    <w:p w14:paraId="283B003C">
      <w:pPr>
        <w:pStyle w:val="4"/>
        <w:jc w:val="both"/>
      </w:pPr>
    </w:p>
    <w:p w14:paraId="5A487B3B">
      <w:pPr>
        <w:pStyle w:val="4"/>
        <w:jc w:val="both"/>
      </w:pPr>
    </w:p>
    <w:p w14:paraId="69BB2578">
      <w:pPr>
        <w:pStyle w:val="4"/>
        <w:jc w:val="right"/>
        <w:outlineLvl w:val="0"/>
      </w:pPr>
      <w:r>
        <w:rPr>
          <w:sz w:val="20"/>
        </w:rPr>
        <w:t>Утвержден</w:t>
      </w:r>
    </w:p>
    <w:p w14:paraId="7BC48214">
      <w:pPr>
        <w:pStyle w:val="4"/>
        <w:jc w:val="right"/>
      </w:pPr>
      <w:r>
        <w:rPr>
          <w:sz w:val="20"/>
        </w:rPr>
        <w:t>приказом МЧС России</w:t>
      </w:r>
    </w:p>
    <w:p w14:paraId="06D45A4F">
      <w:pPr>
        <w:pStyle w:val="4"/>
        <w:jc w:val="right"/>
      </w:pPr>
      <w:r>
        <w:rPr>
          <w:sz w:val="20"/>
        </w:rPr>
        <w:t>от 18.12.2014 N 701</w:t>
      </w:r>
    </w:p>
    <w:p w14:paraId="11CD437B">
      <w:pPr>
        <w:pStyle w:val="4"/>
        <w:jc w:val="both"/>
      </w:pPr>
    </w:p>
    <w:p w14:paraId="73809A06">
      <w:pPr>
        <w:pStyle w:val="6"/>
        <w:jc w:val="center"/>
      </w:pPr>
      <w:bookmarkStart w:id="0" w:name="P31"/>
      <w:bookmarkEnd w:id="0"/>
      <w:r>
        <w:rPr>
          <w:sz w:val="20"/>
        </w:rPr>
        <w:t>ТИПОВОЙ ПОРЯДОК</w:t>
      </w:r>
    </w:p>
    <w:p w14:paraId="054ED0BF">
      <w:pPr>
        <w:pStyle w:val="6"/>
        <w:jc w:val="center"/>
      </w:pPr>
      <w:r>
        <w:rPr>
          <w:sz w:val="20"/>
        </w:rPr>
        <w:t>СОЗДАНИЯ НЕШТАТНЫХ ФОРМИРОВАНИЙ ПО ОБЕСПЕЧЕНИЮ ВЫПОЛНЕНИЯ</w:t>
      </w:r>
    </w:p>
    <w:p w14:paraId="668F9371">
      <w:pPr>
        <w:pStyle w:val="6"/>
        <w:jc w:val="center"/>
      </w:pPr>
      <w:r>
        <w:rPr>
          <w:sz w:val="20"/>
        </w:rPr>
        <w:t>МЕРОПРИЯТИЙ ПО ГРАЖДАНСКОЙ ОБОРОНЕ</w:t>
      </w:r>
    </w:p>
    <w:p w14:paraId="7DEC3A43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4F5A1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021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BF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F5AD30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8DABE10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"https://login.consultant.ru/link/?req=doc&amp;base=LAW&amp;n=400606&amp;dst=100009"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МЧС России от 05.10.2021 N 669)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C2EF"/>
        </w:tc>
      </w:tr>
    </w:tbl>
    <w:p w14:paraId="4665E8FF">
      <w:pPr>
        <w:pStyle w:val="4"/>
        <w:jc w:val="both"/>
      </w:pPr>
    </w:p>
    <w:p w14:paraId="643F0A98">
      <w:pPr>
        <w:pStyle w:val="4"/>
        <w:ind w:firstLine="540"/>
        <w:jc w:val="both"/>
      </w:pPr>
      <w:r>
        <w:rPr>
          <w:sz w:val="20"/>
        </w:rPr>
        <w:t xml:space="preserve">1. Настоящий Типовой порядок создания нештатных формирований по обеспечению выполнения мероприятий по гражданской обороне (далее - Типовой порядок) разработан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"https://login.consultant.ru/link/?req=doc&amp;base=LAW&amp;n=510629&amp;dst=100178"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г. N 28-ФЗ "О гражданской обороне" &lt;1&gt; и определяет правила создания и оснащения нештатных формирований по обеспечению выполнения мероприятий по гражданской обороне (далее - НФГО).</w:t>
      </w:r>
    </w:p>
    <w:p w14:paraId="72A32E6E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2905C85B">
      <w:pPr>
        <w:pStyle w:val="4"/>
        <w:spacing w:before="200"/>
        <w:ind w:firstLine="540"/>
        <w:jc w:val="both"/>
      </w:pPr>
      <w:r>
        <w:rPr>
          <w:sz w:val="20"/>
        </w:rPr>
        <w:t>&lt;1&gt; Собрание законодательства Российской Федерации, 1998, N 7, ст. 799; 2021, N 24, ст. 4188.</w:t>
      </w:r>
    </w:p>
    <w:p w14:paraId="200ACFF3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"https://login.consultant.ru/link/?req=doc&amp;base=LAW&amp;n=400606&amp;dst=100013"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5435DF93">
      <w:pPr>
        <w:pStyle w:val="4"/>
        <w:jc w:val="both"/>
      </w:pPr>
    </w:p>
    <w:p w14:paraId="6948C33B">
      <w:pPr>
        <w:pStyle w:val="4"/>
        <w:ind w:firstLine="540"/>
        <w:jc w:val="both"/>
      </w:pPr>
      <w:r>
        <w:rPr>
          <w:sz w:val="20"/>
        </w:rPr>
        <w:t xml:space="preserve">2. НФГО создаются организациями, отнесенными в соответствии с </w:t>
      </w:r>
      <w:r>
        <w:fldChar w:fldCharType="begin"/>
      </w:r>
      <w:r>
        <w:instrText xml:space="preserve"> HYPERLINK "https://login.consultant.ru/link/?req=doc&amp;base=LAW&amp;n=510629&amp;dst=100176" \h </w:instrText>
      </w:r>
      <w:r>
        <w:fldChar w:fldCharType="separate"/>
      </w:r>
      <w:r>
        <w:rPr>
          <w:color w:val="0000FF"/>
          <w:sz w:val="20"/>
        </w:rPr>
        <w:t>пунктом 2 статьи 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14:paraId="2176C5B7">
      <w:pPr>
        <w:pStyle w:val="4"/>
        <w:spacing w:before="200"/>
        <w:ind w:firstLine="540"/>
        <w:jc w:val="both"/>
      </w:pPr>
      <w:r>
        <w:rPr>
          <w:sz w:val="20"/>
        </w:rPr>
        <w:t xml:space="preserve">3. Органы государственной власти субъектов Российской Федерации и органы местного самоуправления в соответствии с </w:t>
      </w:r>
      <w:r>
        <w:fldChar w:fldCharType="begin"/>
      </w:r>
      <w:r>
        <w:instrText xml:space="preserve"> HYPERLINK "https://login.consultant.ru/link/?req=doc&amp;base=LAW&amp;n=510629&amp;dst=12" \h </w:instrText>
      </w:r>
      <w:r>
        <w:fldChar w:fldCharType="separate"/>
      </w:r>
      <w:r>
        <w:rPr>
          <w:color w:val="0000FF"/>
          <w:sz w:val="20"/>
        </w:rPr>
        <w:t>пунктом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</w:t>
      </w:r>
      <w:r>
        <w:fldChar w:fldCharType="begin"/>
      </w:r>
      <w:r>
        <w:instrText xml:space="preserve"> HYPERLINK "https://login.consultant.ru/link/?req=doc&amp;base=LAW&amp;n=510629&amp;dst=20" \h </w:instrText>
      </w:r>
      <w:r>
        <w:fldChar w:fldCharType="separate"/>
      </w:r>
      <w:r>
        <w:rPr>
          <w:color w:val="0000FF"/>
          <w:sz w:val="20"/>
        </w:rPr>
        <w:t>пунктом 2 статьи 8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 могут создавать, содержать и организовывать деятельность НФГО на своих территориях в соответствии с планами гражданской обороны и защиты населения, планами действий по предупреждению и ликвидации чрезвычайных ситуаций.</w:t>
      </w:r>
    </w:p>
    <w:p w14:paraId="203CF1C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"https://login.consultant.ru/link/?req=doc&amp;base=LAW&amp;n=400606&amp;dst=100015"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27BE5753">
      <w:pPr>
        <w:pStyle w:val="4"/>
        <w:spacing w:before="200"/>
        <w:ind w:firstLine="540"/>
        <w:jc w:val="both"/>
      </w:pPr>
      <w:r>
        <w:rPr>
          <w:sz w:val="20"/>
        </w:rPr>
        <w:t xml:space="preserve">4. Состав, структура и оснащение НФГО определяются исходя из примерного перечня создаваемых НФГО </w:t>
      </w:r>
      <w:r>
        <w:fldChar w:fldCharType="begin"/>
      </w:r>
      <w:r>
        <w:instrText xml:space="preserve"> HYPERLINK \l "P100" \h </w:instrText>
      </w:r>
      <w:r>
        <w:fldChar w:fldCharType="separate"/>
      </w:r>
      <w:r>
        <w:rPr>
          <w:color w:val="0000FF"/>
          <w:sz w:val="20"/>
        </w:rPr>
        <w:t>(приложение N 1)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 примерных норм оснащения (табелизации) НФГО специальными техникой, оборудованием, снаряжением, инструментами и материалами </w:t>
      </w:r>
      <w:r>
        <w:fldChar w:fldCharType="begin"/>
      </w:r>
      <w:r>
        <w:instrText xml:space="preserve"> HYPERLINK \l "P251" \h </w:instrText>
      </w:r>
      <w:r>
        <w:fldChar w:fldCharType="separate"/>
      </w:r>
      <w:r>
        <w:rPr>
          <w:color w:val="0000FF"/>
          <w:sz w:val="20"/>
        </w:rPr>
        <w:t>(приложение N 2)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0B0CB4A0">
      <w:pPr>
        <w:pStyle w:val="4"/>
        <w:spacing w:before="200"/>
        <w:ind w:firstLine="540"/>
        <w:jc w:val="both"/>
      </w:pPr>
      <w:r>
        <w:rPr>
          <w:sz w:val="20"/>
        </w:rPr>
        <w:t>5. Состав, структура и оснащение НФГО определяются руководителями организаций, отнесенных в установленном порядке к категориям по гражданской обороне (далее - организации).</w:t>
      </w:r>
    </w:p>
    <w:p w14:paraId="591A2454">
      <w:pPr>
        <w:pStyle w:val="4"/>
        <w:spacing w:before="200"/>
        <w:ind w:firstLine="540"/>
        <w:jc w:val="both"/>
      </w:pPr>
      <w:r>
        <w:rPr>
          <w:sz w:val="20"/>
        </w:rPr>
        <w:t>6. Федеральные органы исполнительной власти в отношении организаций, находящихся в их ведении, в пределах своих полномочий:</w:t>
      </w:r>
    </w:p>
    <w:p w14:paraId="03BD8389">
      <w:pPr>
        <w:pStyle w:val="4"/>
        <w:spacing w:before="200"/>
        <w:ind w:firstLine="540"/>
        <w:jc w:val="both"/>
      </w:pPr>
      <w:r>
        <w:rPr>
          <w:sz w:val="20"/>
        </w:rPr>
        <w:t>определяют организации, создающие НФГО;</w:t>
      </w:r>
    </w:p>
    <w:p w14:paraId="76C7E628">
      <w:pPr>
        <w:pStyle w:val="4"/>
        <w:spacing w:before="200"/>
        <w:ind w:firstLine="540"/>
        <w:jc w:val="both"/>
      </w:pPr>
      <w:r>
        <w:rPr>
          <w:sz w:val="20"/>
        </w:rPr>
        <w:t>организуют создание и подготовку НФГО;</w:t>
      </w:r>
    </w:p>
    <w:p w14:paraId="373EDAB7">
      <w:pPr>
        <w:pStyle w:val="4"/>
        <w:spacing w:before="200"/>
        <w:ind w:firstLine="540"/>
        <w:jc w:val="both"/>
      </w:pPr>
      <w:r>
        <w:rPr>
          <w:sz w:val="20"/>
        </w:rPr>
        <w:t>осуществляют организационно-методическое руководство и контроль за обучением личного состава НФГО организаций, находящихся в ведении этих органов;</w:t>
      </w:r>
    </w:p>
    <w:p w14:paraId="736FDE1D">
      <w:pPr>
        <w:pStyle w:val="4"/>
        <w:spacing w:before="200"/>
        <w:ind w:firstLine="540"/>
        <w:jc w:val="both"/>
      </w:pPr>
      <w:r>
        <w:rPr>
          <w:sz w:val="20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14:paraId="4BC57B59">
      <w:pPr>
        <w:pStyle w:val="4"/>
        <w:spacing w:before="200"/>
        <w:ind w:firstLine="540"/>
        <w:jc w:val="both"/>
      </w:pPr>
      <w:r>
        <w:rPr>
          <w:sz w:val="20"/>
        </w:rPr>
        <w:t xml:space="preserve">7. В соответствии со </w:t>
      </w:r>
      <w:r>
        <w:fldChar w:fldCharType="begin"/>
      </w:r>
      <w:r>
        <w:instrText xml:space="preserve"> HYPERLINK "https://login.consultant.ru/link/?req=doc&amp;base=LAW&amp;n=510629&amp;dst=41" \h </w:instrText>
      </w:r>
      <w:r>
        <w:fldChar w:fldCharType="separate"/>
      </w:r>
      <w:r>
        <w:rPr>
          <w:color w:val="0000FF"/>
          <w:sz w:val="20"/>
        </w:rPr>
        <w:t>статьей 13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 и </w:t>
      </w:r>
      <w:r>
        <w:fldChar w:fldCharType="begin"/>
      </w:r>
      <w:r>
        <w:instrText xml:space="preserve"> HYPERLINK "https://login.consultant.ru/link/?req=doc&amp;base=LAW&amp;n=513570&amp;dst=100020" \h </w:instrText>
      </w:r>
      <w:r>
        <w:fldChar w:fldCharType="separate"/>
      </w:r>
      <w:r>
        <w:rPr>
          <w:color w:val="0000FF"/>
          <w:sz w:val="20"/>
        </w:rPr>
        <w:t>пунктом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федеральном государственном надзоре в области гражданской обороны, утвержденного постановлением Правительства Российской Федерации от 25 июня 2021 г. N 1007 &lt;2&gt;, федеральный орган исполнительной власти, уполномоченный на решение задач в области гражданской обороны (МЧС России и его территориальные органы),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обороны, в том числе осуществляет координацию деятельности, методическое руководство созданием, обеспечением готовности и применением НФГО.</w:t>
      </w:r>
    </w:p>
    <w:p w14:paraId="4DE8969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"https://login.consultant.ru/link/?req=doc&amp;base=LAW&amp;n=400606&amp;dst=100016"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6BD82CBC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3474BDFE">
      <w:pPr>
        <w:pStyle w:val="4"/>
        <w:spacing w:before="200"/>
        <w:ind w:firstLine="540"/>
        <w:jc w:val="both"/>
      </w:pPr>
      <w:r>
        <w:rPr>
          <w:sz w:val="20"/>
        </w:rPr>
        <w:t>&lt;2&gt; Собрание законодательства Российской Федерации, 2021, N 27, ст. 5394.</w:t>
      </w:r>
    </w:p>
    <w:p w14:paraId="2AF15991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"https://login.consultant.ru/link/?req=doc&amp;base=LAW&amp;n=400606&amp;dst=100018"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7F99683F">
      <w:pPr>
        <w:pStyle w:val="4"/>
        <w:jc w:val="both"/>
      </w:pPr>
    </w:p>
    <w:p w14:paraId="371A2A37">
      <w:pPr>
        <w:pStyle w:val="4"/>
        <w:ind w:firstLine="540"/>
        <w:jc w:val="both"/>
      </w:pPr>
      <w:r>
        <w:rPr>
          <w:sz w:val="20"/>
        </w:rPr>
        <w:t>8. Органы государственной власти субъектов Российской Федерации и органы местного самоуправления в отношении организаций, находящихся в их ведении, в пределах своих полномочий:</w:t>
      </w:r>
    </w:p>
    <w:p w14:paraId="1B99A6E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"https://login.consultant.ru/link/?req=doc&amp;base=LAW&amp;n=400606&amp;dst=100020"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17BDEB01">
      <w:pPr>
        <w:pStyle w:val="4"/>
        <w:spacing w:before="200"/>
        <w:ind w:firstLine="540"/>
        <w:jc w:val="both"/>
      </w:pPr>
      <w:r>
        <w:rPr>
          <w:sz w:val="20"/>
        </w:rPr>
        <w:t>определяют организации, создающие НФГО;</w:t>
      </w:r>
    </w:p>
    <w:p w14:paraId="5F535BB7">
      <w:pPr>
        <w:pStyle w:val="4"/>
        <w:spacing w:before="200"/>
        <w:ind w:firstLine="540"/>
        <w:jc w:val="both"/>
      </w:pPr>
      <w:r>
        <w:rPr>
          <w:sz w:val="20"/>
        </w:rPr>
        <w:t>организуют поддержание в состоянии готовности НФГО;</w:t>
      </w:r>
    </w:p>
    <w:p w14:paraId="7E3CB1B8">
      <w:pPr>
        <w:pStyle w:val="4"/>
        <w:spacing w:before="200"/>
        <w:ind w:firstLine="540"/>
        <w:jc w:val="both"/>
      </w:pPr>
      <w:r>
        <w:rPr>
          <w:sz w:val="20"/>
        </w:rPr>
        <w:t>организуют подготовку и обучение личного состава НФГО;</w:t>
      </w:r>
    </w:p>
    <w:p w14:paraId="5C2360E4">
      <w:pPr>
        <w:pStyle w:val="4"/>
        <w:spacing w:before="200"/>
        <w:ind w:firstLine="540"/>
        <w:jc w:val="both"/>
      </w:pPr>
      <w:r>
        <w:rPr>
          <w:sz w:val="20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14:paraId="1A75AAD3">
      <w:pPr>
        <w:pStyle w:val="4"/>
        <w:spacing w:before="200"/>
        <w:ind w:firstLine="540"/>
        <w:jc w:val="both"/>
      </w:pPr>
      <w:r>
        <w:rPr>
          <w:sz w:val="20"/>
        </w:rPr>
        <w:t>9. Организации:</w:t>
      </w:r>
    </w:p>
    <w:p w14:paraId="73B7DBD2">
      <w:pPr>
        <w:pStyle w:val="4"/>
        <w:spacing w:before="200"/>
        <w:ind w:firstLine="540"/>
        <w:jc w:val="both"/>
      </w:pPr>
      <w:r>
        <w:rPr>
          <w:sz w:val="20"/>
        </w:rPr>
        <w:t>создают и поддерживают в состоянии готовности НФГО;</w:t>
      </w:r>
    </w:p>
    <w:p w14:paraId="2F55EED0">
      <w:pPr>
        <w:pStyle w:val="4"/>
        <w:spacing w:before="200"/>
        <w:ind w:firstLine="540"/>
        <w:jc w:val="both"/>
      </w:pPr>
      <w:r>
        <w:rPr>
          <w:sz w:val="20"/>
        </w:rPr>
        <w:t>осуществляют обучение личного состава НФГО;</w:t>
      </w:r>
    </w:p>
    <w:p w14:paraId="048C60C5">
      <w:pPr>
        <w:pStyle w:val="4"/>
        <w:spacing w:before="200"/>
        <w:ind w:firstLine="540"/>
        <w:jc w:val="both"/>
      </w:pPr>
      <w:r>
        <w:rPr>
          <w:sz w:val="20"/>
        </w:rPr>
        <w:t>создают и содержат запасы материально-технических, продовольственных, медицинских и иных средств для обеспечения НФГО.</w:t>
      </w:r>
    </w:p>
    <w:p w14:paraId="45A0097F">
      <w:pPr>
        <w:pStyle w:val="4"/>
        <w:spacing w:before="200"/>
        <w:ind w:firstLine="540"/>
        <w:jc w:val="both"/>
      </w:pPr>
      <w:r>
        <w:rPr>
          <w:sz w:val="20"/>
        </w:rPr>
        <w:t>10. НФГО подразделяются по численности на отряды, команды, группы, звенья, посты, автоколонны, пункты и станции.</w:t>
      </w:r>
    </w:p>
    <w:p w14:paraId="32E97491">
      <w:pPr>
        <w:pStyle w:val="4"/>
        <w:spacing w:before="200"/>
        <w:ind w:firstLine="540"/>
        <w:jc w:val="both"/>
      </w:pPr>
      <w:r>
        <w:rPr>
          <w:sz w:val="20"/>
        </w:rPr>
        <w:t>11. Для НФГО сроки приведения в готовность к применению по предназначению не должны превышать: в мирное время - 6 часов, военное время - 3 часа.</w:t>
      </w:r>
    </w:p>
    <w:p w14:paraId="325125F8">
      <w:pPr>
        <w:pStyle w:val="4"/>
        <w:spacing w:before="200"/>
        <w:ind w:firstLine="540"/>
        <w:jc w:val="both"/>
      </w:pPr>
      <w:r>
        <w:rPr>
          <w:sz w:val="20"/>
        </w:rPr>
        <w:t xml:space="preserve">12. Личный состав НФГО в соответствии со </w:t>
      </w:r>
      <w:r>
        <w:fldChar w:fldCharType="begin"/>
      </w:r>
      <w:r>
        <w:instrText xml:space="preserve"> HYPERLINK "https://login.consultant.ru/link/?req=doc&amp;base=LAW&amp;n=510629&amp;dst=100145" \h </w:instrText>
      </w:r>
      <w:r>
        <w:fldChar w:fldCharType="separate"/>
      </w:r>
      <w:r>
        <w:rPr>
          <w:color w:val="0000FF"/>
          <w:sz w:val="20"/>
        </w:rPr>
        <w:t>статьей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 комплектуется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14:paraId="215B90F8">
      <w:pPr>
        <w:pStyle w:val="4"/>
        <w:spacing w:before="200"/>
        <w:ind w:firstLine="540"/>
        <w:jc w:val="both"/>
      </w:pPr>
      <w:r>
        <w:rPr>
          <w:sz w:val="20"/>
        </w:rPr>
        <w:t xml:space="preserve">13. Накопление, хранение и использование материально-технических, продовольственных, медицинских и иных средств, предназначенных для оснащения НФГО, а также материально-техническое обеспечение мероприятий по созданию, подготовке, оснащению и применению НФГО осуществляется в соответствии с Федеральным </w:t>
      </w:r>
      <w:r>
        <w:fldChar w:fldCharType="begin"/>
      </w:r>
      <w:r>
        <w:instrText xml:space="preserve"> HYPERLINK "https://login.consultant.ru/link/?req=doc&amp;base=LAW&amp;n=510629"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г. N 28-ФЗ "О гражданской обороне", </w:t>
      </w:r>
      <w:r>
        <w:fldChar w:fldCharType="begin"/>
      </w:r>
      <w:r>
        <w:instrText xml:space="preserve"> HYPERLINK "https://login.consultant.ru/link/?req=doc&amp;base=LAW&amp;n=475951&amp;dst=100010" \h </w:instrText>
      </w:r>
      <w:r>
        <w:fldChar w:fldCharType="separate"/>
      </w:r>
      <w:r>
        <w:rPr>
          <w:color w:val="0000FF"/>
          <w:sz w:val="20"/>
        </w:rPr>
        <w:t>Правилами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характера, утвержденными постановлением Правительства Российской Федерации от 25 июля 2020 г. N 1119 &lt;3&gt;, </w:t>
      </w:r>
      <w:r>
        <w:fldChar w:fldCharType="begin"/>
      </w:r>
      <w:r>
        <w:instrText xml:space="preserve"> HYPERLINK "https://login.consultant.ru/link/?req=doc&amp;base=LAW&amp;n=524679&amp;dst=100009"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утвержденным постановлением Правительства Российской Федерации от 27 апреля 2000 г. N 379 &lt;4&gt;.</w:t>
      </w:r>
    </w:p>
    <w:p w14:paraId="612ABA09">
      <w:pPr>
        <w:pStyle w:val="4"/>
        <w:jc w:val="both"/>
      </w:pPr>
      <w:r>
        <w:rPr>
          <w:sz w:val="20"/>
        </w:rPr>
        <w:t xml:space="preserve">(п. 13 в ред. </w:t>
      </w:r>
      <w:r>
        <w:fldChar w:fldCharType="begin"/>
      </w:r>
      <w:r>
        <w:instrText xml:space="preserve"> HYPERLINK "https://login.consultant.ru/link/?req=doc&amp;base=LAW&amp;n=400606&amp;dst=100021"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48EA7798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542F29D5">
      <w:pPr>
        <w:pStyle w:val="4"/>
        <w:spacing w:before="200"/>
        <w:ind w:firstLine="540"/>
        <w:jc w:val="both"/>
      </w:pPr>
      <w:r>
        <w:rPr>
          <w:sz w:val="20"/>
        </w:rPr>
        <w:t>&lt;3&gt; Собрание законодательства Российской Федерации, 2020, N 31, ст. 5195.</w:t>
      </w:r>
    </w:p>
    <w:p w14:paraId="4367F53D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"https://login.consultant.ru/link/?req=doc&amp;base=LAW&amp;n=400606&amp;dst=100023"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5C4DFAB2">
      <w:pPr>
        <w:pStyle w:val="4"/>
        <w:spacing w:before="200"/>
        <w:ind w:firstLine="540"/>
        <w:jc w:val="both"/>
      </w:pPr>
      <w:r>
        <w:rPr>
          <w:sz w:val="20"/>
        </w:rPr>
        <w:t>&lt;4&gt; Собрание законодательства Российской Федерации, 2000, N 18, ст. 1991; 2019, N 41, ст. 5712.</w:t>
      </w:r>
    </w:p>
    <w:p w14:paraId="44192763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"https://login.consultant.ru/link/?req=doc&amp;base=LAW&amp;n=400606&amp;dst=100025"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231647EC">
      <w:pPr>
        <w:pStyle w:val="4"/>
        <w:jc w:val="both"/>
      </w:pPr>
    </w:p>
    <w:p w14:paraId="7E5D56A0">
      <w:pPr>
        <w:pStyle w:val="4"/>
        <w:ind w:firstLine="540"/>
        <w:jc w:val="both"/>
      </w:pPr>
      <w:r>
        <w:rPr>
          <w:sz w:val="20"/>
        </w:rPr>
        <w:t xml:space="preserve">14. Подготовка и обучение личного состава НФГО осуществляется в соответствии с </w:t>
      </w:r>
      <w:r>
        <w:fldChar w:fldCharType="begin"/>
      </w:r>
      <w:r>
        <w:instrText xml:space="preserve"> HYPERLINK "https://login.consultant.ru/link/?req=doc&amp;base=LAW&amp;n=524677&amp;dst=100134"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подготовке населения в области гражданской обороны, утвержденным постановлением Правительства Российской Федерации от 2 ноября 2000 г. N 841 &lt;5&gt;, и </w:t>
      </w:r>
      <w:r>
        <w:fldChar w:fldCharType="begin"/>
      </w:r>
      <w:r>
        <w:instrText xml:space="preserve"> HYPERLINK "https://login.consultant.ru/link/?req=doc&amp;base=LAW&amp;n=470685&amp;dst=100009"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 Федерации от 18 сентября 2020 г. N 1485 &lt;6&gt;, а также нормативными и методическими документами организаций, создающих НФГО.</w:t>
      </w:r>
    </w:p>
    <w:p w14:paraId="716AA6E9">
      <w:pPr>
        <w:pStyle w:val="4"/>
        <w:jc w:val="both"/>
      </w:pPr>
      <w:r>
        <w:rPr>
          <w:sz w:val="20"/>
        </w:rPr>
        <w:t xml:space="preserve">(п. 14 в ред. </w:t>
      </w:r>
      <w:r>
        <w:fldChar w:fldCharType="begin"/>
      </w:r>
      <w:r>
        <w:instrText xml:space="preserve"> HYPERLINK "https://login.consultant.ru/link/?req=doc&amp;base=LAW&amp;n=400606&amp;dst=100026"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6A02FE4F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519D52DD">
      <w:pPr>
        <w:pStyle w:val="4"/>
        <w:spacing w:before="200"/>
        <w:ind w:firstLine="540"/>
        <w:jc w:val="both"/>
      </w:pPr>
      <w:r>
        <w:rPr>
          <w:sz w:val="20"/>
        </w:rPr>
        <w:t>&lt;5&gt; Собрание законодательства Российской Федерации, 2000, N 45, ст. 4490; 2021, N 39, ст. 6710.</w:t>
      </w:r>
    </w:p>
    <w:p w14:paraId="7ADDEDC4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"https://login.consultant.ru/link/?req=doc&amp;base=LAW&amp;n=400606&amp;dst=100028"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480F6E0E">
      <w:pPr>
        <w:pStyle w:val="4"/>
        <w:spacing w:before="200"/>
        <w:ind w:firstLine="540"/>
        <w:jc w:val="both"/>
      </w:pPr>
      <w:r>
        <w:rPr>
          <w:sz w:val="20"/>
        </w:rPr>
        <w:t>&lt;6&gt; Собрание законодательства Российской Федерации, 2020, N 39, ст. 6062.</w:t>
      </w:r>
    </w:p>
    <w:p w14:paraId="1EEDA60B">
      <w:pPr>
        <w:pStyle w:val="4"/>
        <w:jc w:val="both"/>
      </w:pPr>
      <w:r>
        <w:rPr>
          <w:sz w:val="20"/>
        </w:rPr>
        <w:t xml:space="preserve">(сноска в ред. </w:t>
      </w:r>
      <w:r>
        <w:fldChar w:fldCharType="begin"/>
      </w:r>
      <w:r>
        <w:instrText xml:space="preserve"> HYPERLINK "https://login.consultant.ru/link/?req=doc&amp;base=LAW&amp;n=400606&amp;dst=100030"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14D0ED46">
      <w:pPr>
        <w:pStyle w:val="4"/>
        <w:jc w:val="both"/>
      </w:pPr>
    </w:p>
    <w:p w14:paraId="65874D38">
      <w:pPr>
        <w:pStyle w:val="4"/>
        <w:jc w:val="both"/>
      </w:pPr>
    </w:p>
    <w:p w14:paraId="08386347">
      <w:pPr>
        <w:pStyle w:val="4"/>
        <w:jc w:val="both"/>
      </w:pPr>
    </w:p>
    <w:p w14:paraId="24920FE2">
      <w:pPr>
        <w:pStyle w:val="4"/>
        <w:jc w:val="both"/>
      </w:pPr>
    </w:p>
    <w:p w14:paraId="31D0412C">
      <w:pPr>
        <w:pStyle w:val="4"/>
        <w:jc w:val="both"/>
      </w:pPr>
    </w:p>
    <w:p w14:paraId="46AB4139">
      <w:pPr>
        <w:pStyle w:val="4"/>
        <w:jc w:val="right"/>
        <w:outlineLvl w:val="1"/>
      </w:pPr>
      <w:r>
        <w:rPr>
          <w:sz w:val="20"/>
        </w:rPr>
        <w:t>Приложение N 1</w:t>
      </w:r>
    </w:p>
    <w:p w14:paraId="5502F8CC">
      <w:pPr>
        <w:pStyle w:val="4"/>
        <w:jc w:val="right"/>
      </w:pPr>
      <w:r>
        <w:rPr>
          <w:sz w:val="20"/>
        </w:rPr>
        <w:t>к Типовому порядку создания</w:t>
      </w:r>
    </w:p>
    <w:p w14:paraId="2CB0BF89">
      <w:pPr>
        <w:pStyle w:val="4"/>
        <w:jc w:val="right"/>
      </w:pPr>
      <w:r>
        <w:rPr>
          <w:sz w:val="20"/>
        </w:rPr>
        <w:t>нештатных формирований</w:t>
      </w:r>
    </w:p>
    <w:p w14:paraId="5FCBE53A">
      <w:pPr>
        <w:pStyle w:val="4"/>
        <w:jc w:val="right"/>
      </w:pPr>
      <w:r>
        <w:rPr>
          <w:sz w:val="20"/>
        </w:rPr>
        <w:t>по обеспечению выполнения</w:t>
      </w:r>
    </w:p>
    <w:p w14:paraId="2E18DFF5">
      <w:pPr>
        <w:pStyle w:val="4"/>
        <w:jc w:val="right"/>
      </w:pPr>
      <w:r>
        <w:rPr>
          <w:sz w:val="20"/>
        </w:rPr>
        <w:t>мероприятий по гражданской</w:t>
      </w:r>
    </w:p>
    <w:p w14:paraId="6BEFD4D7">
      <w:pPr>
        <w:pStyle w:val="4"/>
        <w:jc w:val="right"/>
      </w:pPr>
      <w:r>
        <w:rPr>
          <w:sz w:val="20"/>
        </w:rPr>
        <w:t>обороне, утвержденному</w:t>
      </w:r>
    </w:p>
    <w:p w14:paraId="4ED20D74">
      <w:pPr>
        <w:pStyle w:val="4"/>
        <w:jc w:val="right"/>
      </w:pPr>
      <w:r>
        <w:rPr>
          <w:sz w:val="20"/>
        </w:rPr>
        <w:t>приказом МЧС России</w:t>
      </w:r>
    </w:p>
    <w:p w14:paraId="40D7FC42">
      <w:pPr>
        <w:pStyle w:val="4"/>
        <w:jc w:val="right"/>
      </w:pPr>
      <w:r>
        <w:rPr>
          <w:sz w:val="20"/>
        </w:rPr>
        <w:t>от 18.12.2014 N 701</w:t>
      </w:r>
    </w:p>
    <w:p w14:paraId="4861FF0F">
      <w:pPr>
        <w:pStyle w:val="4"/>
        <w:jc w:val="both"/>
      </w:pPr>
    </w:p>
    <w:p w14:paraId="78DFDFD7">
      <w:pPr>
        <w:pStyle w:val="6"/>
        <w:jc w:val="center"/>
      </w:pPr>
      <w:bookmarkStart w:id="1" w:name="P100"/>
      <w:bookmarkEnd w:id="1"/>
      <w:r>
        <w:rPr>
          <w:sz w:val="20"/>
        </w:rPr>
        <w:t>ПРИМЕРНЫЙ ПЕРЕЧЕНЬ</w:t>
      </w:r>
    </w:p>
    <w:p w14:paraId="20C03A3E">
      <w:pPr>
        <w:pStyle w:val="6"/>
        <w:jc w:val="center"/>
      </w:pPr>
      <w:r>
        <w:rPr>
          <w:sz w:val="20"/>
        </w:rPr>
        <w:t>СОЗДАВАЕМЫХ НЕШТАТНЫХ ФОРМИРОВАНИЙ ПО ОБЕСПЕЧЕНИЮ</w:t>
      </w:r>
    </w:p>
    <w:p w14:paraId="6E84F293">
      <w:pPr>
        <w:pStyle w:val="6"/>
        <w:jc w:val="center"/>
      </w:pPr>
      <w:r>
        <w:rPr>
          <w:sz w:val="20"/>
        </w:rPr>
        <w:t>ВЫПОЛНЕНИЯ МЕРОПРИЯТИЙ ПО ГРАЖДАНСКОЙ ОБОРОНЕ</w:t>
      </w:r>
    </w:p>
    <w:p w14:paraId="39851BAD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713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963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FD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EDB90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DA7EA2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"https://login.consultant.ru/link/?req=doc&amp;base=LAW&amp;n=400606&amp;dst=100031"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 МЧС России от 05.10.2021 N 669)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FB0D"/>
        </w:tc>
      </w:tr>
    </w:tbl>
    <w:p w14:paraId="23F1A62E">
      <w:pPr>
        <w:pStyle w:val="4"/>
        <w:jc w:val="both"/>
      </w:pPr>
    </w:p>
    <w:p w14:paraId="63FB3DDD">
      <w:pPr>
        <w:pStyle w:val="6"/>
        <w:jc w:val="center"/>
        <w:outlineLvl w:val="2"/>
      </w:pPr>
      <w:r>
        <w:rPr>
          <w:sz w:val="20"/>
        </w:rPr>
        <w:t>1. Примерный перечень создаваемых органами государственной</w:t>
      </w:r>
    </w:p>
    <w:p w14:paraId="28FAB605">
      <w:pPr>
        <w:pStyle w:val="6"/>
        <w:jc w:val="center"/>
      </w:pPr>
      <w:r>
        <w:rPr>
          <w:sz w:val="20"/>
        </w:rPr>
        <w:t>власти субъектов Российской Федерации и органами местного</w:t>
      </w:r>
    </w:p>
    <w:p w14:paraId="4061E194">
      <w:pPr>
        <w:pStyle w:val="6"/>
        <w:jc w:val="center"/>
      </w:pPr>
      <w:r>
        <w:rPr>
          <w:sz w:val="20"/>
        </w:rPr>
        <w:t>самоуправления нештатных формирований по обеспечению</w:t>
      </w:r>
    </w:p>
    <w:p w14:paraId="70493B43">
      <w:pPr>
        <w:pStyle w:val="6"/>
        <w:jc w:val="center"/>
      </w:pPr>
      <w:r>
        <w:rPr>
          <w:sz w:val="20"/>
        </w:rPr>
        <w:t>выполнения мероприятий по гражданской обороне</w:t>
      </w:r>
    </w:p>
    <w:p w14:paraId="7C05DF00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"https://login.consultant.ru/link/?req=doc&amp;base=LAW&amp;n=400606&amp;dst=100031"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05.10.2021 N 669)</w:t>
      </w:r>
    </w:p>
    <w:p w14:paraId="59D7EBBD">
      <w:pPr>
        <w:pStyle w:val="4"/>
        <w:jc w:val="both"/>
      </w:pPr>
    </w:p>
    <w:p w14:paraId="57566582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9"/>
        <w:gridCol w:w="6782"/>
        <w:gridCol w:w="2328"/>
      </w:tblGrid>
      <w:tr w14:paraId="4B0D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ED22AF1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6782" w:type="dxa"/>
          </w:tcPr>
          <w:p w14:paraId="0F5AF935">
            <w:pPr>
              <w:pStyle w:val="4"/>
              <w:jc w:val="center"/>
            </w:pPr>
            <w:r>
              <w:rPr>
                <w:sz w:val="20"/>
              </w:rPr>
              <w:t>Наименование формирования</w:t>
            </w:r>
          </w:p>
        </w:tc>
        <w:tc>
          <w:tcPr>
            <w:tcW w:w="2328" w:type="dxa"/>
          </w:tcPr>
          <w:p w14:paraId="3C33B6FB">
            <w:pPr>
              <w:pStyle w:val="4"/>
              <w:jc w:val="center"/>
            </w:pPr>
            <w:r>
              <w:rPr>
                <w:sz w:val="20"/>
              </w:rPr>
              <w:t>Рекомендуемая численность личного состава, чел.</w:t>
            </w:r>
          </w:p>
        </w:tc>
      </w:tr>
      <w:tr w14:paraId="0ADD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5B845179">
            <w:pPr>
              <w:pStyle w:val="4"/>
            </w:pPr>
            <w:r>
              <w:rPr>
                <w:sz w:val="20"/>
              </w:rPr>
              <w:t>1.</w:t>
            </w:r>
          </w:p>
        </w:tc>
        <w:tc>
          <w:tcPr>
            <w:tcW w:w="6782" w:type="dxa"/>
          </w:tcPr>
          <w:p w14:paraId="1B290ED8">
            <w:pPr>
              <w:pStyle w:val="4"/>
            </w:pPr>
            <w:r>
              <w:rPr>
                <w:sz w:val="20"/>
              </w:rPr>
              <w:t>Команда по ремонту и восстановлению дорог и мостов</w:t>
            </w:r>
          </w:p>
        </w:tc>
        <w:tc>
          <w:tcPr>
            <w:tcW w:w="2328" w:type="dxa"/>
          </w:tcPr>
          <w:p w14:paraId="669C53E4">
            <w:pPr>
              <w:pStyle w:val="4"/>
              <w:jc w:val="center"/>
            </w:pPr>
            <w:r>
              <w:rPr>
                <w:sz w:val="20"/>
              </w:rPr>
              <w:t>до 108</w:t>
            </w:r>
          </w:p>
        </w:tc>
      </w:tr>
      <w:tr w14:paraId="7239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51AA7B99">
            <w:pPr>
              <w:pStyle w:val="4"/>
            </w:pPr>
            <w:r>
              <w:rPr>
                <w:sz w:val="20"/>
              </w:rPr>
              <w:t>2.</w:t>
            </w:r>
          </w:p>
        </w:tc>
        <w:tc>
          <w:tcPr>
            <w:tcW w:w="6782" w:type="dxa"/>
          </w:tcPr>
          <w:p w14:paraId="49437449">
            <w:pPr>
              <w:pStyle w:val="4"/>
            </w:pPr>
            <w:r>
              <w:rPr>
                <w:sz w:val="20"/>
              </w:rPr>
              <w:t>Аварийно-технические команды по электросетям, по газовым сетям, по водопроводным сетям, по теплосетям</w:t>
            </w:r>
          </w:p>
        </w:tc>
        <w:tc>
          <w:tcPr>
            <w:tcW w:w="2328" w:type="dxa"/>
          </w:tcPr>
          <w:p w14:paraId="7685AE37">
            <w:pPr>
              <w:pStyle w:val="4"/>
              <w:jc w:val="center"/>
            </w:pPr>
            <w:r>
              <w:rPr>
                <w:sz w:val="20"/>
              </w:rPr>
              <w:t>до 59</w:t>
            </w:r>
          </w:p>
        </w:tc>
      </w:tr>
      <w:tr w14:paraId="0AAC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A9430A7">
            <w:pPr>
              <w:pStyle w:val="4"/>
            </w:pPr>
            <w:r>
              <w:rPr>
                <w:sz w:val="20"/>
              </w:rPr>
              <w:t>3.</w:t>
            </w:r>
          </w:p>
        </w:tc>
        <w:tc>
          <w:tcPr>
            <w:tcW w:w="6782" w:type="dxa"/>
          </w:tcPr>
          <w:p w14:paraId="0458E7AF">
            <w:pPr>
              <w:pStyle w:val="4"/>
            </w:pPr>
            <w:r>
              <w:rPr>
                <w:sz w:val="20"/>
              </w:rPr>
              <w:t>Команда охраны общественного порядка</w:t>
            </w:r>
          </w:p>
        </w:tc>
        <w:tc>
          <w:tcPr>
            <w:tcW w:w="2328" w:type="dxa"/>
          </w:tcPr>
          <w:p w14:paraId="70E6F61A">
            <w:pPr>
              <w:pStyle w:val="4"/>
              <w:jc w:val="center"/>
            </w:pPr>
            <w:r>
              <w:rPr>
                <w:sz w:val="20"/>
              </w:rPr>
              <w:t>до 44</w:t>
            </w:r>
          </w:p>
        </w:tc>
      </w:tr>
      <w:tr w14:paraId="7A6F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2B81CED5">
            <w:pPr>
              <w:pStyle w:val="4"/>
            </w:pPr>
            <w:r>
              <w:rPr>
                <w:sz w:val="20"/>
              </w:rPr>
              <w:t>4.</w:t>
            </w:r>
          </w:p>
        </w:tc>
        <w:tc>
          <w:tcPr>
            <w:tcW w:w="6782" w:type="dxa"/>
          </w:tcPr>
          <w:p w14:paraId="14B9D56A">
            <w:pPr>
              <w:pStyle w:val="4"/>
            </w:pPr>
            <w:r>
              <w:rPr>
                <w:sz w:val="20"/>
              </w:rPr>
              <w:t xml:space="preserve">Команда защиты и эвакуации материальных и культурных ценностей </w:t>
            </w:r>
            <w:r>
              <w:fldChar w:fldCharType="begin"/>
            </w:r>
            <w:r>
              <w:instrText xml:space="preserve"> HYPERLINK \l "P171"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&lt;*&gt;</w:t>
            </w:r>
            <w:r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2328" w:type="dxa"/>
          </w:tcPr>
          <w:p w14:paraId="5B6BEAD0">
            <w:pPr>
              <w:pStyle w:val="4"/>
              <w:jc w:val="center"/>
            </w:pPr>
            <w:r>
              <w:rPr>
                <w:sz w:val="20"/>
              </w:rPr>
              <w:t>до 41</w:t>
            </w:r>
          </w:p>
        </w:tc>
      </w:tr>
      <w:tr w14:paraId="1C0B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3E1F9D33">
            <w:pPr>
              <w:pStyle w:val="4"/>
            </w:pPr>
            <w:r>
              <w:rPr>
                <w:sz w:val="20"/>
              </w:rPr>
              <w:t>5.</w:t>
            </w:r>
          </w:p>
        </w:tc>
        <w:tc>
          <w:tcPr>
            <w:tcW w:w="6782" w:type="dxa"/>
          </w:tcPr>
          <w:p w14:paraId="55284BF6">
            <w:pPr>
              <w:pStyle w:val="4"/>
            </w:pPr>
            <w:r>
              <w:rPr>
                <w:sz w:val="20"/>
              </w:rPr>
              <w:t>Команды защиты растений, животных</w:t>
            </w:r>
          </w:p>
        </w:tc>
        <w:tc>
          <w:tcPr>
            <w:tcW w:w="2328" w:type="dxa"/>
          </w:tcPr>
          <w:p w14:paraId="6E0E8ED3">
            <w:pPr>
              <w:pStyle w:val="4"/>
              <w:jc w:val="center"/>
            </w:pPr>
            <w:r>
              <w:rPr>
                <w:sz w:val="20"/>
              </w:rPr>
              <w:t>до 40</w:t>
            </w:r>
          </w:p>
        </w:tc>
      </w:tr>
      <w:tr w14:paraId="2461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08E0E263">
            <w:pPr>
              <w:pStyle w:val="4"/>
            </w:pPr>
            <w:r>
              <w:rPr>
                <w:sz w:val="20"/>
              </w:rPr>
              <w:t>6.</w:t>
            </w:r>
          </w:p>
        </w:tc>
        <w:tc>
          <w:tcPr>
            <w:tcW w:w="6782" w:type="dxa"/>
          </w:tcPr>
          <w:p w14:paraId="02660F5C">
            <w:pPr>
              <w:pStyle w:val="4"/>
            </w:pPr>
            <w:r>
              <w:rPr>
                <w:sz w:val="20"/>
              </w:rPr>
              <w:t>Команда для перевозки грузов, населения</w:t>
            </w:r>
          </w:p>
        </w:tc>
        <w:tc>
          <w:tcPr>
            <w:tcW w:w="2328" w:type="dxa"/>
          </w:tcPr>
          <w:p w14:paraId="6D3A4652">
            <w:pPr>
              <w:pStyle w:val="4"/>
              <w:jc w:val="center"/>
            </w:pPr>
            <w:r>
              <w:rPr>
                <w:sz w:val="20"/>
              </w:rPr>
              <w:t>до 40</w:t>
            </w:r>
          </w:p>
        </w:tc>
      </w:tr>
      <w:tr w14:paraId="6B28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FDF54C0">
            <w:pPr>
              <w:pStyle w:val="4"/>
            </w:pPr>
            <w:r>
              <w:rPr>
                <w:sz w:val="20"/>
              </w:rPr>
              <w:t>7.</w:t>
            </w:r>
          </w:p>
        </w:tc>
        <w:tc>
          <w:tcPr>
            <w:tcW w:w="6782" w:type="dxa"/>
          </w:tcPr>
          <w:p w14:paraId="01597922">
            <w:pPr>
              <w:pStyle w:val="4"/>
            </w:pPr>
            <w:r>
              <w:rPr>
                <w:sz w:val="20"/>
              </w:rPr>
              <w:t>Команда связи</w:t>
            </w:r>
          </w:p>
        </w:tc>
        <w:tc>
          <w:tcPr>
            <w:tcW w:w="2328" w:type="dxa"/>
          </w:tcPr>
          <w:p w14:paraId="4EF61EEB">
            <w:pPr>
              <w:pStyle w:val="4"/>
              <w:jc w:val="center"/>
            </w:pPr>
            <w:r>
              <w:rPr>
                <w:sz w:val="20"/>
              </w:rPr>
              <w:t>до 25</w:t>
            </w:r>
          </w:p>
        </w:tc>
      </w:tr>
      <w:tr w14:paraId="4B60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7B9EE0F7">
            <w:pPr>
              <w:pStyle w:val="4"/>
            </w:pPr>
            <w:r>
              <w:rPr>
                <w:sz w:val="20"/>
              </w:rPr>
              <w:t>8.</w:t>
            </w:r>
          </w:p>
        </w:tc>
        <w:tc>
          <w:tcPr>
            <w:tcW w:w="6782" w:type="dxa"/>
          </w:tcPr>
          <w:p w14:paraId="1873967E">
            <w:pPr>
              <w:pStyle w:val="4"/>
            </w:pPr>
            <w:r>
              <w:rPr>
                <w:sz w:val="20"/>
              </w:rPr>
              <w:t>Подвижные пункты питания, продовольственного (вещевого) снабжения</w:t>
            </w:r>
          </w:p>
        </w:tc>
        <w:tc>
          <w:tcPr>
            <w:tcW w:w="2328" w:type="dxa"/>
          </w:tcPr>
          <w:p w14:paraId="527B2688">
            <w:pPr>
              <w:pStyle w:val="4"/>
              <w:jc w:val="center"/>
            </w:pPr>
            <w:r>
              <w:rPr>
                <w:sz w:val="20"/>
              </w:rPr>
              <w:t>до 25</w:t>
            </w:r>
          </w:p>
        </w:tc>
      </w:tr>
      <w:tr w14:paraId="5937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19B66C1E">
            <w:pPr>
              <w:pStyle w:val="4"/>
            </w:pPr>
            <w:r>
              <w:rPr>
                <w:sz w:val="20"/>
              </w:rPr>
              <w:t>9.</w:t>
            </w:r>
          </w:p>
        </w:tc>
        <w:tc>
          <w:tcPr>
            <w:tcW w:w="6782" w:type="dxa"/>
          </w:tcPr>
          <w:p w14:paraId="5E6F8A4A">
            <w:pPr>
              <w:pStyle w:val="4"/>
            </w:pPr>
            <w:r>
              <w:rPr>
                <w:sz w:val="20"/>
              </w:rPr>
              <w:t>Группа по обслуживанию защитных сооружений</w:t>
            </w:r>
          </w:p>
        </w:tc>
        <w:tc>
          <w:tcPr>
            <w:tcW w:w="2328" w:type="dxa"/>
          </w:tcPr>
          <w:p w14:paraId="18BAC45A">
            <w:pPr>
              <w:pStyle w:val="4"/>
              <w:jc w:val="center"/>
            </w:pPr>
            <w:r>
              <w:rPr>
                <w:sz w:val="20"/>
              </w:rPr>
              <w:t>до 21</w:t>
            </w:r>
          </w:p>
        </w:tc>
      </w:tr>
      <w:tr w14:paraId="2EC2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C33D3BA">
            <w:pPr>
              <w:pStyle w:val="4"/>
            </w:pPr>
            <w:r>
              <w:rPr>
                <w:sz w:val="20"/>
              </w:rPr>
              <w:t>10.</w:t>
            </w:r>
          </w:p>
        </w:tc>
        <w:tc>
          <w:tcPr>
            <w:tcW w:w="6782" w:type="dxa"/>
          </w:tcPr>
          <w:p w14:paraId="7B76330A">
            <w:pPr>
              <w:pStyle w:val="4"/>
            </w:pPr>
            <w:r>
              <w:rPr>
                <w:sz w:val="20"/>
              </w:rPr>
              <w:t>Станции специальной обработки транспорта, одежды</w:t>
            </w:r>
          </w:p>
        </w:tc>
        <w:tc>
          <w:tcPr>
            <w:tcW w:w="2328" w:type="dxa"/>
          </w:tcPr>
          <w:p w14:paraId="413E7AB8">
            <w:pPr>
              <w:pStyle w:val="4"/>
              <w:jc w:val="center"/>
            </w:pPr>
            <w:r>
              <w:rPr>
                <w:sz w:val="20"/>
              </w:rPr>
              <w:t>до 21</w:t>
            </w:r>
          </w:p>
        </w:tc>
      </w:tr>
      <w:tr w14:paraId="15E8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D17F1E6">
            <w:pPr>
              <w:pStyle w:val="4"/>
            </w:pPr>
            <w:r>
              <w:rPr>
                <w:sz w:val="20"/>
              </w:rPr>
              <w:t>11.</w:t>
            </w:r>
          </w:p>
        </w:tc>
        <w:tc>
          <w:tcPr>
            <w:tcW w:w="6782" w:type="dxa"/>
          </w:tcPr>
          <w:p w14:paraId="24A15EDC">
            <w:pPr>
              <w:pStyle w:val="4"/>
            </w:pPr>
            <w:r>
              <w:rPr>
                <w:sz w:val="20"/>
              </w:rPr>
              <w:t>Пункт санитарной обработки</w:t>
            </w:r>
          </w:p>
        </w:tc>
        <w:tc>
          <w:tcPr>
            <w:tcW w:w="2328" w:type="dxa"/>
          </w:tcPr>
          <w:p w14:paraId="208A9EA5">
            <w:pPr>
              <w:pStyle w:val="4"/>
              <w:jc w:val="center"/>
            </w:pPr>
            <w:r>
              <w:rPr>
                <w:sz w:val="20"/>
              </w:rPr>
              <w:t>до 20</w:t>
            </w:r>
          </w:p>
        </w:tc>
      </w:tr>
      <w:tr w14:paraId="1F71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546841C3">
            <w:pPr>
              <w:pStyle w:val="4"/>
            </w:pPr>
            <w:r>
              <w:rPr>
                <w:sz w:val="20"/>
              </w:rPr>
              <w:t>12.</w:t>
            </w:r>
          </w:p>
        </w:tc>
        <w:tc>
          <w:tcPr>
            <w:tcW w:w="6782" w:type="dxa"/>
          </w:tcPr>
          <w:p w14:paraId="187924EF">
            <w:pPr>
              <w:pStyle w:val="4"/>
            </w:pPr>
            <w:r>
              <w:rPr>
                <w:sz w:val="20"/>
              </w:rPr>
              <w:t>Подвижные ремонтно-восстановительные группы по ремонту автомобильной, инженерной и другой техники</w:t>
            </w:r>
          </w:p>
        </w:tc>
        <w:tc>
          <w:tcPr>
            <w:tcW w:w="2328" w:type="dxa"/>
          </w:tcPr>
          <w:p w14:paraId="4A90AA25">
            <w:pPr>
              <w:pStyle w:val="4"/>
              <w:jc w:val="center"/>
            </w:pPr>
            <w:r>
              <w:rPr>
                <w:sz w:val="20"/>
              </w:rPr>
              <w:t>до 20</w:t>
            </w:r>
          </w:p>
        </w:tc>
      </w:tr>
      <w:tr w14:paraId="5A8B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20814C1C">
            <w:pPr>
              <w:pStyle w:val="4"/>
            </w:pPr>
            <w:r>
              <w:rPr>
                <w:sz w:val="20"/>
              </w:rPr>
              <w:t>13.</w:t>
            </w:r>
          </w:p>
        </w:tc>
        <w:tc>
          <w:tcPr>
            <w:tcW w:w="6782" w:type="dxa"/>
          </w:tcPr>
          <w:p w14:paraId="2F99A7F1">
            <w:pPr>
              <w:pStyle w:val="4"/>
            </w:pPr>
            <w:r>
              <w:rPr>
                <w:sz w:val="20"/>
              </w:rPr>
              <w:t>Группа охраны общественного порядка</w:t>
            </w:r>
          </w:p>
        </w:tc>
        <w:tc>
          <w:tcPr>
            <w:tcW w:w="2328" w:type="dxa"/>
          </w:tcPr>
          <w:p w14:paraId="44A34A6E">
            <w:pPr>
              <w:pStyle w:val="4"/>
              <w:jc w:val="center"/>
            </w:pPr>
            <w:r>
              <w:rPr>
                <w:sz w:val="20"/>
              </w:rPr>
              <w:t>до 16</w:t>
            </w:r>
          </w:p>
        </w:tc>
      </w:tr>
      <w:tr w14:paraId="08E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380A7D72">
            <w:pPr>
              <w:pStyle w:val="4"/>
            </w:pPr>
            <w:r>
              <w:rPr>
                <w:sz w:val="20"/>
              </w:rPr>
              <w:t>14.</w:t>
            </w:r>
          </w:p>
        </w:tc>
        <w:tc>
          <w:tcPr>
            <w:tcW w:w="6782" w:type="dxa"/>
          </w:tcPr>
          <w:p w14:paraId="50EE9244">
            <w:pPr>
              <w:pStyle w:val="4"/>
            </w:pPr>
            <w:r>
              <w:rPr>
                <w:sz w:val="20"/>
              </w:rPr>
              <w:t>Группа связи</w:t>
            </w:r>
          </w:p>
        </w:tc>
        <w:tc>
          <w:tcPr>
            <w:tcW w:w="2328" w:type="dxa"/>
          </w:tcPr>
          <w:p w14:paraId="20F57C9A">
            <w:pPr>
              <w:pStyle w:val="4"/>
              <w:jc w:val="center"/>
            </w:pPr>
            <w:r>
              <w:rPr>
                <w:sz w:val="20"/>
              </w:rPr>
              <w:t>до 15</w:t>
            </w:r>
          </w:p>
        </w:tc>
      </w:tr>
      <w:tr w14:paraId="2487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5C650D1E">
            <w:pPr>
              <w:pStyle w:val="4"/>
            </w:pPr>
            <w:r>
              <w:rPr>
                <w:sz w:val="20"/>
              </w:rPr>
              <w:t>15.</w:t>
            </w:r>
          </w:p>
        </w:tc>
        <w:tc>
          <w:tcPr>
            <w:tcW w:w="6782" w:type="dxa"/>
          </w:tcPr>
          <w:p w14:paraId="53AB715D">
            <w:pPr>
              <w:pStyle w:val="4"/>
            </w:pPr>
            <w:r>
              <w:rPr>
                <w:sz w:val="20"/>
              </w:rPr>
              <w:t>Эвакуационная (техническая) группа</w:t>
            </w:r>
          </w:p>
        </w:tc>
        <w:tc>
          <w:tcPr>
            <w:tcW w:w="2328" w:type="dxa"/>
          </w:tcPr>
          <w:p w14:paraId="1D2DAA9E">
            <w:pPr>
              <w:pStyle w:val="4"/>
              <w:jc w:val="center"/>
            </w:pPr>
            <w:r>
              <w:rPr>
                <w:sz w:val="20"/>
              </w:rPr>
              <w:t>до 12</w:t>
            </w:r>
          </w:p>
        </w:tc>
      </w:tr>
      <w:tr w14:paraId="5871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0CCF3A50">
            <w:pPr>
              <w:pStyle w:val="4"/>
            </w:pPr>
            <w:r>
              <w:rPr>
                <w:sz w:val="20"/>
              </w:rPr>
              <w:t>16.</w:t>
            </w:r>
          </w:p>
        </w:tc>
        <w:tc>
          <w:tcPr>
            <w:tcW w:w="6782" w:type="dxa"/>
          </w:tcPr>
          <w:p w14:paraId="624F82B0">
            <w:pPr>
              <w:pStyle w:val="4"/>
            </w:pPr>
            <w:r>
              <w:rPr>
                <w:sz w:val="20"/>
              </w:rPr>
              <w:t>Группы эпидемического, фитопатологического, ветеринарного контроля</w:t>
            </w:r>
          </w:p>
        </w:tc>
        <w:tc>
          <w:tcPr>
            <w:tcW w:w="2328" w:type="dxa"/>
          </w:tcPr>
          <w:p w14:paraId="54BCCB09">
            <w:pPr>
              <w:pStyle w:val="4"/>
              <w:jc w:val="center"/>
            </w:pPr>
            <w:r>
              <w:rPr>
                <w:sz w:val="20"/>
              </w:rPr>
              <w:t>до 10</w:t>
            </w:r>
          </w:p>
        </w:tc>
      </w:tr>
      <w:tr w14:paraId="5417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0D72581E">
            <w:pPr>
              <w:pStyle w:val="4"/>
            </w:pPr>
            <w:r>
              <w:rPr>
                <w:sz w:val="20"/>
              </w:rPr>
              <w:t>17.</w:t>
            </w:r>
          </w:p>
        </w:tc>
        <w:tc>
          <w:tcPr>
            <w:tcW w:w="6782" w:type="dxa"/>
          </w:tcPr>
          <w:p w14:paraId="77DC0DA3">
            <w:pPr>
              <w:pStyle w:val="4"/>
            </w:pPr>
            <w:r>
              <w:rPr>
                <w:sz w:val="20"/>
              </w:rPr>
              <w:t>Звено подвоза воды</w:t>
            </w:r>
          </w:p>
        </w:tc>
        <w:tc>
          <w:tcPr>
            <w:tcW w:w="2328" w:type="dxa"/>
          </w:tcPr>
          <w:p w14:paraId="454AED19">
            <w:pPr>
              <w:pStyle w:val="4"/>
              <w:jc w:val="center"/>
            </w:pPr>
            <w:r>
              <w:rPr>
                <w:sz w:val="20"/>
              </w:rPr>
              <w:t>до 6</w:t>
            </w:r>
          </w:p>
        </w:tc>
      </w:tr>
      <w:tr w14:paraId="1026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9" w:type="dxa"/>
          </w:tcPr>
          <w:p w14:paraId="602C6703">
            <w:pPr>
              <w:pStyle w:val="4"/>
            </w:pPr>
            <w:r>
              <w:rPr>
                <w:sz w:val="20"/>
              </w:rPr>
              <w:t>18.</w:t>
            </w:r>
          </w:p>
        </w:tc>
        <w:tc>
          <w:tcPr>
            <w:tcW w:w="6782" w:type="dxa"/>
          </w:tcPr>
          <w:p w14:paraId="6335994D">
            <w:pPr>
              <w:pStyle w:val="4"/>
            </w:pPr>
            <w:r>
              <w:rPr>
                <w:sz w:val="20"/>
              </w:rPr>
              <w:t>Звено по обслуживанию защитных сооружений</w:t>
            </w:r>
          </w:p>
        </w:tc>
        <w:tc>
          <w:tcPr>
            <w:tcW w:w="2328" w:type="dxa"/>
          </w:tcPr>
          <w:p w14:paraId="79B1D7F2">
            <w:pPr>
              <w:pStyle w:val="4"/>
              <w:jc w:val="center"/>
            </w:pPr>
            <w:r>
              <w:rPr>
                <w:sz w:val="20"/>
              </w:rPr>
              <w:t>4 - 9</w:t>
            </w:r>
          </w:p>
        </w:tc>
      </w:tr>
    </w:tbl>
    <w:p w14:paraId="242A7376">
      <w:pPr>
        <w:pStyle w:val="4"/>
        <w:jc w:val="both"/>
      </w:pPr>
    </w:p>
    <w:p w14:paraId="38622AB2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19B6AA70">
      <w:pPr>
        <w:pStyle w:val="4"/>
        <w:spacing w:before="200"/>
        <w:ind w:firstLine="540"/>
        <w:jc w:val="both"/>
      </w:pPr>
      <w:bookmarkStart w:id="2" w:name="P171"/>
      <w:bookmarkEnd w:id="2"/>
      <w:r>
        <w:rPr>
          <w:sz w:val="20"/>
        </w:rPr>
        <w:t>&lt;*&gt; Создаются в муниципальных образованиях, отнесенных в установленном порядке к категориям по гражданской обороне, имеющих особо ценные объекты культурного наследия.</w:t>
      </w:r>
    </w:p>
    <w:p w14:paraId="0D40B516">
      <w:pPr>
        <w:pStyle w:val="4"/>
        <w:jc w:val="both"/>
      </w:pPr>
    </w:p>
    <w:p w14:paraId="45A6B84C">
      <w:pPr>
        <w:pStyle w:val="6"/>
        <w:jc w:val="center"/>
        <w:outlineLvl w:val="2"/>
      </w:pPr>
      <w:r>
        <w:rPr>
          <w:sz w:val="20"/>
        </w:rPr>
        <w:t>2. Примерный перечень создаваемых</w:t>
      </w:r>
    </w:p>
    <w:p w14:paraId="74E2EBF4">
      <w:pPr>
        <w:pStyle w:val="6"/>
        <w:jc w:val="center"/>
      </w:pPr>
      <w:r>
        <w:rPr>
          <w:sz w:val="20"/>
        </w:rPr>
        <w:t>организациями нештатных формирований по обеспечению</w:t>
      </w:r>
    </w:p>
    <w:p w14:paraId="02FC8D32">
      <w:pPr>
        <w:pStyle w:val="6"/>
        <w:jc w:val="center"/>
      </w:pPr>
      <w:r>
        <w:rPr>
          <w:sz w:val="20"/>
        </w:rPr>
        <w:t>выполнения мероприятий по гражданской обороне</w:t>
      </w:r>
    </w:p>
    <w:p w14:paraId="286906E8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6775"/>
        <w:gridCol w:w="2342"/>
      </w:tblGrid>
      <w:tr w14:paraId="448E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2334756C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6775" w:type="dxa"/>
          </w:tcPr>
          <w:p w14:paraId="09ECDAE2">
            <w:pPr>
              <w:pStyle w:val="4"/>
              <w:jc w:val="center"/>
            </w:pPr>
            <w:r>
              <w:rPr>
                <w:sz w:val="20"/>
              </w:rPr>
              <w:t>Наименование формирования</w:t>
            </w:r>
          </w:p>
        </w:tc>
        <w:tc>
          <w:tcPr>
            <w:tcW w:w="2342" w:type="dxa"/>
          </w:tcPr>
          <w:p w14:paraId="28795265">
            <w:pPr>
              <w:pStyle w:val="4"/>
              <w:jc w:val="center"/>
            </w:pPr>
            <w:r>
              <w:rPr>
                <w:sz w:val="20"/>
              </w:rPr>
              <w:t>Рекомендуемая численность личного состава, чел.</w:t>
            </w:r>
          </w:p>
        </w:tc>
      </w:tr>
      <w:tr w14:paraId="3F07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9BBAA4F">
            <w:pPr>
              <w:pStyle w:val="4"/>
            </w:pPr>
            <w:r>
              <w:rPr>
                <w:sz w:val="20"/>
              </w:rPr>
              <w:t>1.</w:t>
            </w:r>
          </w:p>
        </w:tc>
        <w:tc>
          <w:tcPr>
            <w:tcW w:w="6775" w:type="dxa"/>
          </w:tcPr>
          <w:p w14:paraId="61B4DE2C">
            <w:pPr>
              <w:pStyle w:val="4"/>
            </w:pPr>
            <w:r>
              <w:rPr>
                <w:sz w:val="20"/>
              </w:rPr>
              <w:t>Команда охраны общественного порядка</w:t>
            </w:r>
          </w:p>
        </w:tc>
        <w:tc>
          <w:tcPr>
            <w:tcW w:w="2342" w:type="dxa"/>
          </w:tcPr>
          <w:p w14:paraId="7909AE8B">
            <w:pPr>
              <w:pStyle w:val="4"/>
              <w:jc w:val="center"/>
            </w:pPr>
            <w:r>
              <w:rPr>
                <w:sz w:val="20"/>
              </w:rPr>
              <w:t>до 44</w:t>
            </w:r>
          </w:p>
        </w:tc>
      </w:tr>
      <w:tr w14:paraId="3D2E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F35AC67">
            <w:pPr>
              <w:pStyle w:val="4"/>
            </w:pPr>
            <w:r>
              <w:rPr>
                <w:sz w:val="20"/>
              </w:rPr>
              <w:t>2.</w:t>
            </w:r>
          </w:p>
        </w:tc>
        <w:tc>
          <w:tcPr>
            <w:tcW w:w="6775" w:type="dxa"/>
          </w:tcPr>
          <w:p w14:paraId="5F73C13E">
            <w:pPr>
              <w:pStyle w:val="4"/>
            </w:pPr>
            <w:r>
              <w:rPr>
                <w:sz w:val="20"/>
              </w:rPr>
              <w:t>Подвижные пункты питания, продовольственного (вещевого) снабжения</w:t>
            </w:r>
          </w:p>
        </w:tc>
        <w:tc>
          <w:tcPr>
            <w:tcW w:w="2342" w:type="dxa"/>
          </w:tcPr>
          <w:p w14:paraId="3CFAEBD3">
            <w:pPr>
              <w:pStyle w:val="4"/>
              <w:jc w:val="center"/>
            </w:pPr>
            <w:r>
              <w:rPr>
                <w:sz w:val="20"/>
              </w:rPr>
              <w:t>до 25</w:t>
            </w:r>
          </w:p>
        </w:tc>
      </w:tr>
      <w:tr w14:paraId="7B5B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5703F575">
            <w:pPr>
              <w:pStyle w:val="4"/>
            </w:pPr>
            <w:r>
              <w:rPr>
                <w:sz w:val="20"/>
              </w:rPr>
              <w:t>3.</w:t>
            </w:r>
          </w:p>
        </w:tc>
        <w:tc>
          <w:tcPr>
            <w:tcW w:w="6775" w:type="dxa"/>
          </w:tcPr>
          <w:p w14:paraId="749A5018">
            <w:pPr>
              <w:pStyle w:val="4"/>
            </w:pPr>
            <w:r>
              <w:rPr>
                <w:sz w:val="20"/>
              </w:rPr>
              <w:t>Санитарная дружина</w:t>
            </w:r>
          </w:p>
        </w:tc>
        <w:tc>
          <w:tcPr>
            <w:tcW w:w="2342" w:type="dxa"/>
          </w:tcPr>
          <w:p w14:paraId="077FBEFC">
            <w:pPr>
              <w:pStyle w:val="4"/>
              <w:jc w:val="center"/>
            </w:pPr>
            <w:r>
              <w:rPr>
                <w:sz w:val="20"/>
              </w:rPr>
              <w:t>до 23</w:t>
            </w:r>
          </w:p>
        </w:tc>
      </w:tr>
      <w:tr w14:paraId="376F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053771CC">
            <w:pPr>
              <w:pStyle w:val="4"/>
            </w:pPr>
            <w:r>
              <w:rPr>
                <w:sz w:val="20"/>
              </w:rPr>
              <w:t>4.</w:t>
            </w:r>
          </w:p>
        </w:tc>
        <w:tc>
          <w:tcPr>
            <w:tcW w:w="6775" w:type="dxa"/>
          </w:tcPr>
          <w:p w14:paraId="5C4E80ED">
            <w:pPr>
              <w:pStyle w:val="4"/>
            </w:pPr>
            <w:r>
              <w:rPr>
                <w:sz w:val="20"/>
              </w:rPr>
              <w:t>Группа по обслуживанию защитных сооружений</w:t>
            </w:r>
          </w:p>
        </w:tc>
        <w:tc>
          <w:tcPr>
            <w:tcW w:w="2342" w:type="dxa"/>
          </w:tcPr>
          <w:p w14:paraId="12B8C32D">
            <w:pPr>
              <w:pStyle w:val="4"/>
              <w:jc w:val="center"/>
            </w:pPr>
            <w:r>
              <w:rPr>
                <w:sz w:val="20"/>
              </w:rPr>
              <w:t>до 21</w:t>
            </w:r>
          </w:p>
        </w:tc>
      </w:tr>
      <w:tr w14:paraId="1E1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0143F05A">
            <w:pPr>
              <w:pStyle w:val="4"/>
            </w:pPr>
            <w:r>
              <w:rPr>
                <w:sz w:val="20"/>
              </w:rPr>
              <w:t>5.</w:t>
            </w:r>
          </w:p>
        </w:tc>
        <w:tc>
          <w:tcPr>
            <w:tcW w:w="6775" w:type="dxa"/>
          </w:tcPr>
          <w:p w14:paraId="48485AEA">
            <w:pPr>
              <w:pStyle w:val="4"/>
            </w:pPr>
            <w:r>
              <w:rPr>
                <w:sz w:val="20"/>
              </w:rPr>
              <w:t>Станции специальной обработки транспорта, одежды</w:t>
            </w:r>
          </w:p>
        </w:tc>
        <w:tc>
          <w:tcPr>
            <w:tcW w:w="2342" w:type="dxa"/>
          </w:tcPr>
          <w:p w14:paraId="3E9F4C89">
            <w:pPr>
              <w:pStyle w:val="4"/>
              <w:jc w:val="center"/>
            </w:pPr>
            <w:r>
              <w:rPr>
                <w:sz w:val="20"/>
              </w:rPr>
              <w:t>до 21</w:t>
            </w:r>
          </w:p>
        </w:tc>
      </w:tr>
      <w:tr w14:paraId="4CBB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5047A8C4">
            <w:pPr>
              <w:pStyle w:val="4"/>
            </w:pPr>
            <w:r>
              <w:rPr>
                <w:sz w:val="20"/>
              </w:rPr>
              <w:t>6.</w:t>
            </w:r>
          </w:p>
        </w:tc>
        <w:tc>
          <w:tcPr>
            <w:tcW w:w="6775" w:type="dxa"/>
          </w:tcPr>
          <w:p w14:paraId="46202F8E">
            <w:pPr>
              <w:pStyle w:val="4"/>
            </w:pPr>
            <w:r>
              <w:rPr>
                <w:sz w:val="20"/>
              </w:rPr>
              <w:t>Пункт санитарной обработки</w:t>
            </w:r>
          </w:p>
        </w:tc>
        <w:tc>
          <w:tcPr>
            <w:tcW w:w="2342" w:type="dxa"/>
          </w:tcPr>
          <w:p w14:paraId="11105AA6">
            <w:pPr>
              <w:pStyle w:val="4"/>
              <w:jc w:val="center"/>
            </w:pPr>
            <w:r>
              <w:rPr>
                <w:sz w:val="20"/>
              </w:rPr>
              <w:t>до 20</w:t>
            </w:r>
          </w:p>
        </w:tc>
      </w:tr>
      <w:tr w14:paraId="1FF4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C12EF91">
            <w:pPr>
              <w:pStyle w:val="4"/>
            </w:pPr>
            <w:r>
              <w:rPr>
                <w:sz w:val="20"/>
              </w:rPr>
              <w:t>7.</w:t>
            </w:r>
          </w:p>
        </w:tc>
        <w:tc>
          <w:tcPr>
            <w:tcW w:w="6775" w:type="dxa"/>
          </w:tcPr>
          <w:p w14:paraId="63E42E69">
            <w:pPr>
              <w:pStyle w:val="4"/>
            </w:pPr>
            <w:r>
              <w:rPr>
                <w:sz w:val="20"/>
              </w:rPr>
              <w:t>Подвижные ремонтно-восстановительные группы по ремонту автомобильной, инженерной и другой техники</w:t>
            </w:r>
          </w:p>
        </w:tc>
        <w:tc>
          <w:tcPr>
            <w:tcW w:w="2342" w:type="dxa"/>
          </w:tcPr>
          <w:p w14:paraId="0A75EFDC">
            <w:pPr>
              <w:pStyle w:val="4"/>
              <w:jc w:val="center"/>
            </w:pPr>
            <w:r>
              <w:rPr>
                <w:sz w:val="20"/>
              </w:rPr>
              <w:t>до 20</w:t>
            </w:r>
          </w:p>
        </w:tc>
      </w:tr>
      <w:tr w14:paraId="1D5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6F85E5C1">
            <w:pPr>
              <w:pStyle w:val="4"/>
            </w:pPr>
            <w:r>
              <w:rPr>
                <w:sz w:val="20"/>
              </w:rPr>
              <w:t>8.</w:t>
            </w:r>
          </w:p>
        </w:tc>
        <w:tc>
          <w:tcPr>
            <w:tcW w:w="6775" w:type="dxa"/>
          </w:tcPr>
          <w:p w14:paraId="12ECF59A">
            <w:pPr>
              <w:pStyle w:val="4"/>
            </w:pPr>
            <w:r>
              <w:rPr>
                <w:sz w:val="20"/>
              </w:rPr>
              <w:t>Группа для перевозки населения (грузов)</w:t>
            </w:r>
          </w:p>
        </w:tc>
        <w:tc>
          <w:tcPr>
            <w:tcW w:w="2342" w:type="dxa"/>
          </w:tcPr>
          <w:p w14:paraId="0F897839">
            <w:pPr>
              <w:pStyle w:val="4"/>
              <w:jc w:val="center"/>
            </w:pPr>
            <w:r>
              <w:rPr>
                <w:sz w:val="20"/>
              </w:rPr>
              <w:t>до 20</w:t>
            </w:r>
          </w:p>
        </w:tc>
      </w:tr>
      <w:tr w14:paraId="740C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DD19B1D">
            <w:pPr>
              <w:pStyle w:val="4"/>
            </w:pPr>
            <w:r>
              <w:rPr>
                <w:sz w:val="20"/>
              </w:rPr>
              <w:t>9.</w:t>
            </w:r>
          </w:p>
        </w:tc>
        <w:tc>
          <w:tcPr>
            <w:tcW w:w="6775" w:type="dxa"/>
          </w:tcPr>
          <w:p w14:paraId="2F049547">
            <w:pPr>
              <w:pStyle w:val="4"/>
            </w:pPr>
            <w:r>
              <w:rPr>
                <w:sz w:val="20"/>
              </w:rPr>
              <w:t>Аварийно-технические команды по электросетям, по газовым сетям, по водопроводным сетям, по теплосетям</w:t>
            </w:r>
          </w:p>
        </w:tc>
        <w:tc>
          <w:tcPr>
            <w:tcW w:w="2342" w:type="dxa"/>
          </w:tcPr>
          <w:p w14:paraId="5D181EE9">
            <w:pPr>
              <w:pStyle w:val="4"/>
              <w:jc w:val="center"/>
            </w:pPr>
            <w:r>
              <w:rPr>
                <w:sz w:val="20"/>
              </w:rPr>
              <w:t>до 16</w:t>
            </w:r>
          </w:p>
        </w:tc>
      </w:tr>
      <w:tr w14:paraId="3F3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5777AA02">
            <w:pPr>
              <w:pStyle w:val="4"/>
            </w:pPr>
            <w:r>
              <w:rPr>
                <w:sz w:val="20"/>
              </w:rPr>
              <w:t>10.</w:t>
            </w:r>
          </w:p>
        </w:tc>
        <w:tc>
          <w:tcPr>
            <w:tcW w:w="6775" w:type="dxa"/>
          </w:tcPr>
          <w:p w14:paraId="28F42A08">
            <w:pPr>
              <w:pStyle w:val="4"/>
            </w:pPr>
            <w:r>
              <w:rPr>
                <w:sz w:val="20"/>
              </w:rPr>
              <w:t>Группа связи</w:t>
            </w:r>
          </w:p>
        </w:tc>
        <w:tc>
          <w:tcPr>
            <w:tcW w:w="2342" w:type="dxa"/>
          </w:tcPr>
          <w:p w14:paraId="7608DA75">
            <w:pPr>
              <w:pStyle w:val="4"/>
              <w:jc w:val="center"/>
            </w:pPr>
            <w:r>
              <w:rPr>
                <w:sz w:val="20"/>
              </w:rPr>
              <w:t>до 15</w:t>
            </w:r>
          </w:p>
        </w:tc>
      </w:tr>
      <w:tr w14:paraId="0AE9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1F617133">
            <w:pPr>
              <w:pStyle w:val="4"/>
            </w:pPr>
            <w:r>
              <w:rPr>
                <w:sz w:val="20"/>
              </w:rPr>
              <w:t>11.</w:t>
            </w:r>
          </w:p>
        </w:tc>
        <w:tc>
          <w:tcPr>
            <w:tcW w:w="6775" w:type="dxa"/>
          </w:tcPr>
          <w:p w14:paraId="35DAE670">
            <w:pPr>
              <w:pStyle w:val="4"/>
            </w:pPr>
            <w:r>
              <w:rPr>
                <w:sz w:val="20"/>
              </w:rPr>
              <w:t>Группа охраны общественного порядка</w:t>
            </w:r>
          </w:p>
        </w:tc>
        <w:tc>
          <w:tcPr>
            <w:tcW w:w="2342" w:type="dxa"/>
          </w:tcPr>
          <w:p w14:paraId="231079E0">
            <w:pPr>
              <w:pStyle w:val="4"/>
              <w:jc w:val="center"/>
            </w:pPr>
            <w:r>
              <w:rPr>
                <w:sz w:val="20"/>
              </w:rPr>
              <w:t>до 16</w:t>
            </w:r>
          </w:p>
        </w:tc>
      </w:tr>
      <w:tr w14:paraId="31A2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0CCDCBC9">
            <w:pPr>
              <w:pStyle w:val="4"/>
            </w:pPr>
            <w:r>
              <w:rPr>
                <w:sz w:val="20"/>
              </w:rPr>
              <w:t>12.</w:t>
            </w:r>
          </w:p>
        </w:tc>
        <w:tc>
          <w:tcPr>
            <w:tcW w:w="6775" w:type="dxa"/>
          </w:tcPr>
          <w:p w14:paraId="307D3A0F">
            <w:pPr>
              <w:pStyle w:val="4"/>
            </w:pPr>
            <w:r>
              <w:rPr>
                <w:sz w:val="20"/>
              </w:rPr>
              <w:t>Эвакуационная (техническая) группа</w:t>
            </w:r>
          </w:p>
        </w:tc>
        <w:tc>
          <w:tcPr>
            <w:tcW w:w="2342" w:type="dxa"/>
          </w:tcPr>
          <w:p w14:paraId="4B920D6D">
            <w:pPr>
              <w:pStyle w:val="4"/>
              <w:jc w:val="center"/>
            </w:pPr>
            <w:r>
              <w:rPr>
                <w:sz w:val="20"/>
              </w:rPr>
              <w:t>до 12</w:t>
            </w:r>
          </w:p>
        </w:tc>
      </w:tr>
      <w:tr w14:paraId="79B4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6C2BF013">
            <w:pPr>
              <w:pStyle w:val="4"/>
            </w:pPr>
            <w:r>
              <w:rPr>
                <w:sz w:val="20"/>
              </w:rPr>
              <w:t>13.</w:t>
            </w:r>
          </w:p>
        </w:tc>
        <w:tc>
          <w:tcPr>
            <w:tcW w:w="6775" w:type="dxa"/>
          </w:tcPr>
          <w:p w14:paraId="32AFFF1A">
            <w:pPr>
              <w:pStyle w:val="4"/>
            </w:pPr>
            <w:r>
              <w:rPr>
                <w:sz w:val="20"/>
              </w:rPr>
              <w:t>Звено связи</w:t>
            </w:r>
          </w:p>
        </w:tc>
        <w:tc>
          <w:tcPr>
            <w:tcW w:w="2342" w:type="dxa"/>
          </w:tcPr>
          <w:p w14:paraId="7EEE235A">
            <w:pPr>
              <w:pStyle w:val="4"/>
              <w:jc w:val="center"/>
            </w:pPr>
            <w:r>
              <w:rPr>
                <w:sz w:val="20"/>
              </w:rPr>
              <w:t>до 7</w:t>
            </w:r>
          </w:p>
        </w:tc>
      </w:tr>
      <w:tr w14:paraId="3CC6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F0B86A5">
            <w:pPr>
              <w:pStyle w:val="4"/>
            </w:pPr>
            <w:r>
              <w:rPr>
                <w:sz w:val="20"/>
              </w:rPr>
              <w:t>14.</w:t>
            </w:r>
          </w:p>
        </w:tc>
        <w:tc>
          <w:tcPr>
            <w:tcW w:w="6775" w:type="dxa"/>
          </w:tcPr>
          <w:p w14:paraId="620AED8D">
            <w:pPr>
              <w:pStyle w:val="4"/>
            </w:pPr>
            <w:r>
              <w:rPr>
                <w:sz w:val="20"/>
              </w:rPr>
              <w:t>Звено подвоза воды</w:t>
            </w:r>
          </w:p>
        </w:tc>
        <w:tc>
          <w:tcPr>
            <w:tcW w:w="2342" w:type="dxa"/>
          </w:tcPr>
          <w:p w14:paraId="417EE3C5">
            <w:pPr>
              <w:pStyle w:val="4"/>
              <w:jc w:val="center"/>
            </w:pPr>
            <w:r>
              <w:rPr>
                <w:sz w:val="20"/>
              </w:rPr>
              <w:t>до 6</w:t>
            </w:r>
          </w:p>
        </w:tc>
      </w:tr>
      <w:tr w14:paraId="37EB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5DA1929C">
            <w:pPr>
              <w:pStyle w:val="4"/>
            </w:pPr>
            <w:r>
              <w:rPr>
                <w:sz w:val="20"/>
              </w:rPr>
              <w:t>15.</w:t>
            </w:r>
          </w:p>
        </w:tc>
        <w:tc>
          <w:tcPr>
            <w:tcW w:w="6775" w:type="dxa"/>
          </w:tcPr>
          <w:p w14:paraId="215CA46F">
            <w:pPr>
              <w:pStyle w:val="4"/>
            </w:pPr>
            <w:r>
              <w:rPr>
                <w:sz w:val="20"/>
              </w:rPr>
              <w:t>Подвижная автозаправочная станция</w:t>
            </w:r>
          </w:p>
        </w:tc>
        <w:tc>
          <w:tcPr>
            <w:tcW w:w="2342" w:type="dxa"/>
          </w:tcPr>
          <w:p w14:paraId="4046A9D1">
            <w:pPr>
              <w:pStyle w:val="4"/>
              <w:jc w:val="center"/>
            </w:pPr>
            <w:r>
              <w:rPr>
                <w:sz w:val="20"/>
              </w:rPr>
              <w:t>до 5</w:t>
            </w:r>
          </w:p>
        </w:tc>
      </w:tr>
      <w:tr w14:paraId="3BD0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7B5ECE9F">
            <w:pPr>
              <w:pStyle w:val="4"/>
            </w:pPr>
            <w:r>
              <w:rPr>
                <w:sz w:val="20"/>
              </w:rPr>
              <w:t>16.</w:t>
            </w:r>
          </w:p>
        </w:tc>
        <w:tc>
          <w:tcPr>
            <w:tcW w:w="6775" w:type="dxa"/>
          </w:tcPr>
          <w:p w14:paraId="0C866E8A">
            <w:pPr>
              <w:pStyle w:val="4"/>
            </w:pPr>
            <w:r>
              <w:rPr>
                <w:sz w:val="20"/>
              </w:rPr>
              <w:t>Звено по обслуживанию защитных сооружений</w:t>
            </w:r>
          </w:p>
        </w:tc>
        <w:tc>
          <w:tcPr>
            <w:tcW w:w="2342" w:type="dxa"/>
          </w:tcPr>
          <w:p w14:paraId="52159FED">
            <w:pPr>
              <w:pStyle w:val="4"/>
              <w:jc w:val="center"/>
            </w:pPr>
            <w:r>
              <w:rPr>
                <w:sz w:val="20"/>
              </w:rPr>
              <w:t>4 - 9</w:t>
            </w:r>
          </w:p>
        </w:tc>
      </w:tr>
      <w:tr w14:paraId="25D3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018D824D">
            <w:pPr>
              <w:pStyle w:val="4"/>
            </w:pPr>
            <w:r>
              <w:rPr>
                <w:sz w:val="20"/>
              </w:rPr>
              <w:t>17.</w:t>
            </w:r>
          </w:p>
        </w:tc>
        <w:tc>
          <w:tcPr>
            <w:tcW w:w="6775" w:type="dxa"/>
          </w:tcPr>
          <w:p w14:paraId="1BD407E4">
            <w:pPr>
              <w:pStyle w:val="4"/>
            </w:pPr>
            <w:r>
              <w:rPr>
                <w:sz w:val="20"/>
              </w:rPr>
              <w:t>Санитарный пост</w:t>
            </w:r>
          </w:p>
        </w:tc>
        <w:tc>
          <w:tcPr>
            <w:tcW w:w="2342" w:type="dxa"/>
          </w:tcPr>
          <w:p w14:paraId="0B3942FD">
            <w:pPr>
              <w:pStyle w:val="4"/>
              <w:jc w:val="center"/>
            </w:pPr>
            <w:r>
              <w:rPr>
                <w:sz w:val="20"/>
              </w:rPr>
              <w:t>до 4</w:t>
            </w:r>
          </w:p>
        </w:tc>
      </w:tr>
      <w:tr w14:paraId="401D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773EA04E">
            <w:pPr>
              <w:pStyle w:val="4"/>
            </w:pPr>
            <w:r>
              <w:rPr>
                <w:sz w:val="20"/>
              </w:rPr>
              <w:t>18.</w:t>
            </w:r>
          </w:p>
        </w:tc>
        <w:tc>
          <w:tcPr>
            <w:tcW w:w="6775" w:type="dxa"/>
          </w:tcPr>
          <w:p w14:paraId="66ADD177">
            <w:pPr>
              <w:pStyle w:val="4"/>
            </w:pPr>
            <w:r>
              <w:rPr>
                <w:sz w:val="20"/>
              </w:rPr>
              <w:t>Звенья контроля эпидемического, фитопатологического, ветеринарного</w:t>
            </w:r>
          </w:p>
        </w:tc>
        <w:tc>
          <w:tcPr>
            <w:tcW w:w="2342" w:type="dxa"/>
          </w:tcPr>
          <w:p w14:paraId="1DB55013">
            <w:pPr>
              <w:pStyle w:val="4"/>
              <w:jc w:val="center"/>
            </w:pPr>
            <w:r>
              <w:rPr>
                <w:sz w:val="20"/>
              </w:rPr>
              <w:t>до 4</w:t>
            </w:r>
          </w:p>
        </w:tc>
      </w:tr>
      <w:tr w14:paraId="68CD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2" w:type="dxa"/>
          </w:tcPr>
          <w:p w14:paraId="4736D1FD">
            <w:pPr>
              <w:pStyle w:val="4"/>
            </w:pPr>
            <w:r>
              <w:rPr>
                <w:sz w:val="20"/>
              </w:rPr>
              <w:t>19.</w:t>
            </w:r>
          </w:p>
        </w:tc>
        <w:tc>
          <w:tcPr>
            <w:tcW w:w="6775" w:type="dxa"/>
          </w:tcPr>
          <w:p w14:paraId="4CF89A16">
            <w:pPr>
              <w:pStyle w:val="4"/>
            </w:pPr>
            <w:r>
              <w:rPr>
                <w:sz w:val="20"/>
              </w:rPr>
              <w:t>Пост радиационного и химического наблюдения (стационарный)</w:t>
            </w:r>
          </w:p>
        </w:tc>
        <w:tc>
          <w:tcPr>
            <w:tcW w:w="2342" w:type="dxa"/>
          </w:tcPr>
          <w:p w14:paraId="6F66C490">
            <w:pPr>
              <w:pStyle w:val="4"/>
              <w:jc w:val="center"/>
            </w:pPr>
            <w:r>
              <w:rPr>
                <w:sz w:val="20"/>
              </w:rPr>
              <w:t>до 3</w:t>
            </w:r>
          </w:p>
        </w:tc>
      </w:tr>
    </w:tbl>
    <w:p w14:paraId="18DB62D5">
      <w:pPr>
        <w:pStyle w:val="4"/>
        <w:jc w:val="both"/>
      </w:pPr>
    </w:p>
    <w:p w14:paraId="5A2067D8">
      <w:pPr>
        <w:pStyle w:val="4"/>
        <w:jc w:val="both"/>
      </w:pPr>
    </w:p>
    <w:p w14:paraId="37510CD6">
      <w:pPr>
        <w:pStyle w:val="4"/>
        <w:jc w:val="both"/>
      </w:pPr>
    </w:p>
    <w:p w14:paraId="0712E948">
      <w:pPr>
        <w:pStyle w:val="4"/>
        <w:jc w:val="both"/>
      </w:pPr>
    </w:p>
    <w:p w14:paraId="6CED6BB3">
      <w:pPr>
        <w:pStyle w:val="4"/>
        <w:jc w:val="both"/>
      </w:pPr>
    </w:p>
    <w:p w14:paraId="65C467E0">
      <w:pPr>
        <w:pStyle w:val="4"/>
        <w:jc w:val="right"/>
        <w:outlineLvl w:val="1"/>
      </w:pPr>
      <w:r>
        <w:rPr>
          <w:sz w:val="20"/>
        </w:rPr>
        <w:t>Приложение N 2</w:t>
      </w:r>
    </w:p>
    <w:p w14:paraId="28A047D0">
      <w:pPr>
        <w:pStyle w:val="4"/>
        <w:jc w:val="right"/>
      </w:pPr>
      <w:r>
        <w:rPr>
          <w:sz w:val="20"/>
        </w:rPr>
        <w:t>к Типовому порядку создания</w:t>
      </w:r>
    </w:p>
    <w:p w14:paraId="2ED24993">
      <w:pPr>
        <w:pStyle w:val="4"/>
        <w:jc w:val="right"/>
      </w:pPr>
      <w:r>
        <w:rPr>
          <w:sz w:val="20"/>
        </w:rPr>
        <w:t>нештатных формирований</w:t>
      </w:r>
    </w:p>
    <w:p w14:paraId="38148BAF">
      <w:pPr>
        <w:pStyle w:val="4"/>
        <w:jc w:val="right"/>
      </w:pPr>
      <w:r>
        <w:rPr>
          <w:sz w:val="20"/>
        </w:rPr>
        <w:t>по обеспечению выполнения</w:t>
      </w:r>
    </w:p>
    <w:p w14:paraId="49FA895C">
      <w:pPr>
        <w:pStyle w:val="4"/>
        <w:jc w:val="right"/>
      </w:pPr>
      <w:r>
        <w:rPr>
          <w:sz w:val="20"/>
        </w:rPr>
        <w:t>мероприятий по гражданской</w:t>
      </w:r>
    </w:p>
    <w:p w14:paraId="4EDE268E">
      <w:pPr>
        <w:pStyle w:val="4"/>
        <w:jc w:val="right"/>
      </w:pPr>
      <w:r>
        <w:rPr>
          <w:sz w:val="20"/>
        </w:rPr>
        <w:t>обороне, утвержденному</w:t>
      </w:r>
    </w:p>
    <w:p w14:paraId="07A4504D">
      <w:pPr>
        <w:pStyle w:val="4"/>
        <w:jc w:val="right"/>
      </w:pPr>
      <w:r>
        <w:rPr>
          <w:sz w:val="20"/>
        </w:rPr>
        <w:t>приказом МЧС России</w:t>
      </w:r>
    </w:p>
    <w:p w14:paraId="582AFCCD">
      <w:pPr>
        <w:pStyle w:val="4"/>
        <w:jc w:val="right"/>
      </w:pPr>
      <w:r>
        <w:rPr>
          <w:sz w:val="20"/>
        </w:rPr>
        <w:t>от 18.12.2014 N 701</w:t>
      </w:r>
    </w:p>
    <w:p w14:paraId="119B9BFD">
      <w:pPr>
        <w:pStyle w:val="4"/>
        <w:jc w:val="both"/>
      </w:pPr>
    </w:p>
    <w:p w14:paraId="0EA94094">
      <w:pPr>
        <w:pStyle w:val="6"/>
        <w:jc w:val="center"/>
      </w:pPr>
      <w:bookmarkStart w:id="3" w:name="P251"/>
      <w:bookmarkEnd w:id="3"/>
      <w:r>
        <w:rPr>
          <w:sz w:val="20"/>
        </w:rPr>
        <w:t>ПРИМЕРНЫЕ НОРМЫ</w:t>
      </w:r>
    </w:p>
    <w:p w14:paraId="5289178C">
      <w:pPr>
        <w:pStyle w:val="6"/>
        <w:jc w:val="center"/>
      </w:pPr>
      <w:r>
        <w:rPr>
          <w:sz w:val="20"/>
        </w:rPr>
        <w:t>ОСНАЩЕНИЯ (ТАБЕЛИЗАЦИИ) НЕШТАТНЫХ ФОРМИРОВАНИЙ</w:t>
      </w:r>
    </w:p>
    <w:p w14:paraId="680BD4BD">
      <w:pPr>
        <w:pStyle w:val="6"/>
        <w:jc w:val="center"/>
      </w:pPr>
      <w:r>
        <w:rPr>
          <w:sz w:val="20"/>
        </w:rPr>
        <w:t>ПО ОБЕСПЕЧЕНИЮ ВЫПОЛНЕНИЯ МЕРОПРИЯТИЙ ПО ГРАЖДАНСКОЙ</w:t>
      </w:r>
    </w:p>
    <w:p w14:paraId="316B5336">
      <w:pPr>
        <w:pStyle w:val="6"/>
        <w:jc w:val="center"/>
      </w:pPr>
      <w:r>
        <w:rPr>
          <w:sz w:val="20"/>
        </w:rPr>
        <w:t>ОБОРОНЕ СПЕЦИАЛЬНЫМИ ТЕХНИКОЙ, ОБОРУДОВАНИЕМ,</w:t>
      </w:r>
    </w:p>
    <w:p w14:paraId="0EE1F2CC">
      <w:pPr>
        <w:pStyle w:val="6"/>
        <w:jc w:val="center"/>
      </w:pPr>
      <w:r>
        <w:rPr>
          <w:sz w:val="20"/>
        </w:rPr>
        <w:t>СНАРЯЖЕНИЕМ, ИНСТРУМЕНТАМИ И МАТЕРИАЛАМИ</w:t>
      </w:r>
    </w:p>
    <w:p w14:paraId="40EB17D0">
      <w:pPr>
        <w:pStyle w:val="4"/>
        <w:jc w:val="both"/>
      </w:pPr>
    </w:p>
    <w:p w14:paraId="01C57222">
      <w:pPr>
        <w:pStyle w:val="6"/>
        <w:jc w:val="center"/>
        <w:outlineLvl w:val="2"/>
      </w:pPr>
      <w:r>
        <w:rPr>
          <w:sz w:val="20"/>
        </w:rPr>
        <w:t>1. Средства индивидуальной защиты</w:t>
      </w:r>
    </w:p>
    <w:p w14:paraId="08F1AE01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6332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70EB1E2D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51A78F0B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2E1F47C4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6D73CBDC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4C56C5AA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38305238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0E4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51103EE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546832EB">
            <w:pPr>
              <w:pStyle w:val="4"/>
              <w:jc w:val="both"/>
            </w:pPr>
            <w:r>
              <w:rPr>
                <w:sz w:val="20"/>
              </w:rPr>
              <w:t>Противогаз фильтрующий (с защитой от аварийно химически опасных веществ)</w:t>
            </w:r>
          </w:p>
        </w:tc>
        <w:tc>
          <w:tcPr>
            <w:tcW w:w="892" w:type="dxa"/>
          </w:tcPr>
          <w:p w14:paraId="347D6952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293F28BA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77EA02B7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356E9A46">
            <w:pPr>
              <w:pStyle w:val="4"/>
              <w:jc w:val="both"/>
            </w:pPr>
            <w:r>
              <w:rPr>
                <w:sz w:val="20"/>
              </w:rPr>
              <w:t>Для подгонки по размерам создается 5% запас противогазов</w:t>
            </w:r>
          </w:p>
        </w:tc>
      </w:tr>
      <w:tr w14:paraId="67EC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1168158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3A351A6F">
            <w:pPr>
              <w:pStyle w:val="4"/>
              <w:jc w:val="both"/>
            </w:pPr>
            <w:r>
              <w:rPr>
                <w:sz w:val="20"/>
              </w:rPr>
              <w:t>Респиратор фильтрующий</w:t>
            </w:r>
          </w:p>
        </w:tc>
        <w:tc>
          <w:tcPr>
            <w:tcW w:w="892" w:type="dxa"/>
          </w:tcPr>
          <w:p w14:paraId="2DBC2147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49A510C7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3D414907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35BDF27E">
            <w:pPr>
              <w:pStyle w:val="4"/>
            </w:pPr>
          </w:p>
        </w:tc>
      </w:tr>
      <w:tr w14:paraId="7C77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B77BF4B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140B0DE8">
            <w:pPr>
              <w:pStyle w:val="4"/>
              <w:jc w:val="both"/>
            </w:pPr>
            <w:r>
              <w:rPr>
                <w:sz w:val="20"/>
              </w:rPr>
              <w:t>Костюм защитный облегченный</w:t>
            </w:r>
          </w:p>
        </w:tc>
        <w:tc>
          <w:tcPr>
            <w:tcW w:w="892" w:type="dxa"/>
          </w:tcPr>
          <w:p w14:paraId="7ABAD416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1D562559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6ADA0651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42E213B8">
            <w:pPr>
              <w:pStyle w:val="4"/>
            </w:pPr>
          </w:p>
        </w:tc>
      </w:tr>
      <w:tr w14:paraId="22FF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B062B65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63623BB1">
            <w:pPr>
              <w:pStyle w:val="4"/>
              <w:jc w:val="both"/>
            </w:pPr>
            <w:r>
              <w:rPr>
                <w:sz w:val="20"/>
              </w:rPr>
              <w:t>Мешок прорезиненный для зараженной одежды</w:t>
            </w:r>
          </w:p>
        </w:tc>
        <w:tc>
          <w:tcPr>
            <w:tcW w:w="892" w:type="dxa"/>
          </w:tcPr>
          <w:p w14:paraId="24764267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4238B3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59E1EBC8">
            <w:pPr>
              <w:pStyle w:val="4"/>
              <w:jc w:val="both"/>
            </w:pPr>
            <w:r>
              <w:rPr>
                <w:sz w:val="20"/>
              </w:rPr>
              <w:t>На 20 защитных костюмов</w:t>
            </w:r>
          </w:p>
        </w:tc>
        <w:tc>
          <w:tcPr>
            <w:tcW w:w="2099" w:type="dxa"/>
          </w:tcPr>
          <w:p w14:paraId="0605E2ED">
            <w:pPr>
              <w:pStyle w:val="4"/>
            </w:pPr>
          </w:p>
        </w:tc>
      </w:tr>
      <w:tr w14:paraId="59CB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5FA4374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5662F1DB">
            <w:pPr>
              <w:pStyle w:val="4"/>
              <w:jc w:val="both"/>
            </w:pPr>
            <w:r>
              <w:rPr>
                <w:sz w:val="20"/>
              </w:rPr>
              <w:t>Самоспасатель фильтрующий</w:t>
            </w:r>
          </w:p>
        </w:tc>
        <w:tc>
          <w:tcPr>
            <w:tcW w:w="892" w:type="dxa"/>
          </w:tcPr>
          <w:p w14:paraId="191E2B30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2CC2D44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79635E7">
            <w:pPr>
              <w:pStyle w:val="4"/>
              <w:jc w:val="both"/>
            </w:pPr>
            <w:r>
              <w:rPr>
                <w:sz w:val="20"/>
              </w:rPr>
              <w:t>На 30% штатной численности формирований</w:t>
            </w:r>
          </w:p>
        </w:tc>
        <w:tc>
          <w:tcPr>
            <w:tcW w:w="2099" w:type="dxa"/>
          </w:tcPr>
          <w:p w14:paraId="23E041C4">
            <w:pPr>
              <w:pStyle w:val="4"/>
            </w:pPr>
          </w:p>
        </w:tc>
      </w:tr>
      <w:tr w14:paraId="6929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1F25153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</w:tcPr>
          <w:p w14:paraId="36085098">
            <w:pPr>
              <w:pStyle w:val="4"/>
              <w:jc w:val="both"/>
            </w:pPr>
            <w:r>
              <w:rPr>
                <w:sz w:val="20"/>
              </w:rPr>
              <w:t>Костюм врача-инфекциониста</w:t>
            </w:r>
          </w:p>
        </w:tc>
        <w:tc>
          <w:tcPr>
            <w:tcW w:w="892" w:type="dxa"/>
          </w:tcPr>
          <w:p w14:paraId="7405B4E6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3458EA7A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51672E78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 эпидемического, ветеринарного контроля</w:t>
            </w:r>
          </w:p>
        </w:tc>
        <w:tc>
          <w:tcPr>
            <w:tcW w:w="2099" w:type="dxa"/>
          </w:tcPr>
          <w:p w14:paraId="39712B7A">
            <w:pPr>
              <w:pStyle w:val="4"/>
            </w:pPr>
          </w:p>
        </w:tc>
      </w:tr>
    </w:tbl>
    <w:p w14:paraId="651BDEC6">
      <w:pPr>
        <w:pStyle w:val="4"/>
        <w:jc w:val="both"/>
      </w:pPr>
    </w:p>
    <w:p w14:paraId="40300390">
      <w:pPr>
        <w:pStyle w:val="6"/>
        <w:jc w:val="center"/>
        <w:outlineLvl w:val="2"/>
      </w:pPr>
      <w:r>
        <w:rPr>
          <w:sz w:val="20"/>
        </w:rPr>
        <w:t>2. Медицинское имущество</w:t>
      </w:r>
    </w:p>
    <w:p w14:paraId="4195C01A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430C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50BEA27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51C066FB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0C5A7AF9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606BDA6A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5D33FA3B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434E42F3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3D07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7253774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32DC19FC">
            <w:pPr>
              <w:pStyle w:val="4"/>
            </w:pPr>
            <w:r>
              <w:rPr>
                <w:sz w:val="20"/>
              </w:rPr>
              <w:t>Индивидуальный противохимический пакет</w:t>
            </w:r>
          </w:p>
        </w:tc>
        <w:tc>
          <w:tcPr>
            <w:tcW w:w="892" w:type="dxa"/>
          </w:tcPr>
          <w:p w14:paraId="29F09005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81B0F56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7C06E8B6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2C9E9CF0">
            <w:pPr>
              <w:pStyle w:val="4"/>
            </w:pPr>
          </w:p>
        </w:tc>
      </w:tr>
      <w:tr w14:paraId="564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9683E1A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4DAE773B">
            <w:pPr>
              <w:pStyle w:val="4"/>
            </w:pPr>
            <w:r>
              <w:rPr>
                <w:sz w:val="20"/>
              </w:rPr>
              <w:t>Комплект индивидуальный медицинский гражданской защиты</w:t>
            </w:r>
          </w:p>
        </w:tc>
        <w:tc>
          <w:tcPr>
            <w:tcW w:w="892" w:type="dxa"/>
          </w:tcPr>
          <w:p w14:paraId="1B6BC644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6085D21B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5112A640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13EE58D9">
            <w:pPr>
              <w:pStyle w:val="4"/>
            </w:pPr>
          </w:p>
        </w:tc>
      </w:tr>
      <w:tr w14:paraId="7B16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DB2AE92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50F6711E">
            <w:pPr>
              <w:pStyle w:val="4"/>
              <w:jc w:val="both"/>
            </w:pPr>
            <w:r>
              <w:rPr>
                <w:sz w:val="20"/>
              </w:rPr>
              <w:t>Комплект индивидуальный противоожоговый с перевязочным пакетом</w:t>
            </w:r>
          </w:p>
        </w:tc>
        <w:tc>
          <w:tcPr>
            <w:tcW w:w="892" w:type="dxa"/>
          </w:tcPr>
          <w:p w14:paraId="74D0D046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42B9FCAA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024C5AC3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</w:t>
            </w:r>
          </w:p>
        </w:tc>
        <w:tc>
          <w:tcPr>
            <w:tcW w:w="2099" w:type="dxa"/>
          </w:tcPr>
          <w:p w14:paraId="4990E0EC">
            <w:pPr>
              <w:pStyle w:val="4"/>
            </w:pPr>
          </w:p>
        </w:tc>
      </w:tr>
      <w:tr w14:paraId="5835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  <w:vMerge w:val="restart"/>
          </w:tcPr>
          <w:p w14:paraId="42CF8C4B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  <w:vMerge w:val="restart"/>
          </w:tcPr>
          <w:p w14:paraId="14758895">
            <w:pPr>
              <w:pStyle w:val="4"/>
              <w:jc w:val="both"/>
            </w:pPr>
            <w:r>
              <w:rPr>
                <w:sz w:val="20"/>
              </w:rPr>
              <w:t>Носилки мягкие бескаркасные огнестойкие (огнезащитные)</w:t>
            </w:r>
          </w:p>
        </w:tc>
        <w:tc>
          <w:tcPr>
            <w:tcW w:w="892" w:type="dxa"/>
            <w:vMerge w:val="restart"/>
          </w:tcPr>
          <w:p w14:paraId="6CF6C1E9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3B060DF5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93" w:type="dxa"/>
          </w:tcPr>
          <w:p w14:paraId="23A53068">
            <w:pPr>
              <w:pStyle w:val="4"/>
              <w:jc w:val="both"/>
            </w:pPr>
            <w:r>
              <w:rPr>
                <w:sz w:val="20"/>
              </w:rPr>
              <w:t>Каждой команде</w:t>
            </w:r>
          </w:p>
        </w:tc>
        <w:tc>
          <w:tcPr>
            <w:tcW w:w="2099" w:type="dxa"/>
          </w:tcPr>
          <w:p w14:paraId="44673992">
            <w:pPr>
              <w:pStyle w:val="4"/>
            </w:pPr>
          </w:p>
        </w:tc>
      </w:tr>
      <w:tr w14:paraId="2E06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FE43337"/>
        </w:tc>
        <w:tc>
          <w:tcPr>
            <w:vMerge w:val="continue"/>
          </w:tcPr>
          <w:p w14:paraId="7A1468F2"/>
        </w:tc>
        <w:tc>
          <w:tcPr>
            <w:vMerge w:val="continue"/>
          </w:tcPr>
          <w:p w14:paraId="7C135984"/>
        </w:tc>
        <w:tc>
          <w:tcPr>
            <w:tcW w:w="1064" w:type="dxa"/>
          </w:tcPr>
          <w:p w14:paraId="4C230F36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393" w:type="dxa"/>
          </w:tcPr>
          <w:p w14:paraId="6AC90AF5">
            <w:pPr>
              <w:pStyle w:val="4"/>
              <w:jc w:val="both"/>
            </w:pPr>
            <w:r>
              <w:rPr>
                <w:sz w:val="20"/>
              </w:rPr>
              <w:t>Каждой группе</w:t>
            </w:r>
          </w:p>
        </w:tc>
        <w:tc>
          <w:tcPr>
            <w:tcW w:w="2099" w:type="dxa"/>
          </w:tcPr>
          <w:p w14:paraId="3B8DBF1E">
            <w:pPr>
              <w:pStyle w:val="4"/>
            </w:pPr>
          </w:p>
        </w:tc>
      </w:tr>
      <w:tr w14:paraId="6DF8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09D3B2F"/>
        </w:tc>
        <w:tc>
          <w:tcPr>
            <w:vMerge w:val="continue"/>
          </w:tcPr>
          <w:p w14:paraId="41A89A60"/>
        </w:tc>
        <w:tc>
          <w:tcPr>
            <w:vMerge w:val="continue"/>
          </w:tcPr>
          <w:p w14:paraId="4F1844F6"/>
        </w:tc>
        <w:tc>
          <w:tcPr>
            <w:tcW w:w="1064" w:type="dxa"/>
          </w:tcPr>
          <w:p w14:paraId="54F7C970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3" w:type="dxa"/>
          </w:tcPr>
          <w:p w14:paraId="1690E842">
            <w:pPr>
              <w:pStyle w:val="4"/>
              <w:jc w:val="both"/>
            </w:pPr>
            <w:r>
              <w:rPr>
                <w:sz w:val="20"/>
              </w:rPr>
              <w:t>Каждому звену</w:t>
            </w:r>
          </w:p>
        </w:tc>
        <w:tc>
          <w:tcPr>
            <w:tcW w:w="2099" w:type="dxa"/>
          </w:tcPr>
          <w:p w14:paraId="03F09A5B">
            <w:pPr>
              <w:pStyle w:val="4"/>
            </w:pPr>
          </w:p>
        </w:tc>
      </w:tr>
      <w:tr w14:paraId="504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E1E0F15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6C15156E">
            <w:pPr>
              <w:pStyle w:val="4"/>
            </w:pPr>
            <w:r>
              <w:rPr>
                <w:sz w:val="20"/>
              </w:rPr>
              <w:t>Санитарная сумка с укладкой для оказания первой помощи</w:t>
            </w:r>
          </w:p>
        </w:tc>
        <w:tc>
          <w:tcPr>
            <w:tcW w:w="892" w:type="dxa"/>
          </w:tcPr>
          <w:p w14:paraId="5DA0C522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4B5E955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4518AC6A">
            <w:pPr>
              <w:pStyle w:val="4"/>
              <w:jc w:val="both"/>
            </w:pPr>
            <w:r>
              <w:rPr>
                <w:sz w:val="20"/>
              </w:rPr>
              <w:t>На 5% штатной численности формирования</w:t>
            </w:r>
          </w:p>
        </w:tc>
        <w:tc>
          <w:tcPr>
            <w:tcW w:w="2099" w:type="dxa"/>
          </w:tcPr>
          <w:p w14:paraId="54777DB3">
            <w:pPr>
              <w:pStyle w:val="4"/>
            </w:pPr>
          </w:p>
        </w:tc>
      </w:tr>
      <w:tr w14:paraId="4D94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8B03310">
            <w:pPr>
              <w:pStyle w:val="4"/>
              <w:jc w:val="right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</w:tcPr>
          <w:p w14:paraId="38C71A9E">
            <w:pPr>
              <w:pStyle w:val="4"/>
            </w:pPr>
            <w:r>
              <w:rPr>
                <w:sz w:val="20"/>
              </w:rPr>
              <w:t>Набор перевязочных средств противоожоговый</w:t>
            </w:r>
          </w:p>
        </w:tc>
        <w:tc>
          <w:tcPr>
            <w:tcW w:w="892" w:type="dxa"/>
          </w:tcPr>
          <w:p w14:paraId="6FFF7225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79CEF030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05945101">
            <w:pPr>
              <w:pStyle w:val="4"/>
              <w:jc w:val="both"/>
            </w:pPr>
            <w:r>
              <w:rPr>
                <w:sz w:val="20"/>
              </w:rPr>
              <w:t>На 20% штатной численности формирований</w:t>
            </w:r>
          </w:p>
        </w:tc>
        <w:tc>
          <w:tcPr>
            <w:tcW w:w="2099" w:type="dxa"/>
          </w:tcPr>
          <w:p w14:paraId="3FB8A45E">
            <w:pPr>
              <w:pStyle w:val="4"/>
            </w:pPr>
          </w:p>
        </w:tc>
      </w:tr>
    </w:tbl>
    <w:p w14:paraId="77AD1F7B">
      <w:pPr>
        <w:pStyle w:val="4"/>
        <w:jc w:val="both"/>
      </w:pPr>
    </w:p>
    <w:p w14:paraId="5C7F361C">
      <w:pPr>
        <w:pStyle w:val="4"/>
        <w:ind w:firstLine="540"/>
        <w:jc w:val="both"/>
      </w:pPr>
      <w:r>
        <w:rPr>
          <w:sz w:val="20"/>
        </w:rPr>
        <w:t>Примечание: Комплекты индивидуальные медицинские гражданской защиты и санитарные сумки с укладкой для оказания первой помощи пополняются медицинскими средствами по мере их использования или при истечении сроков их годности.</w:t>
      </w:r>
    </w:p>
    <w:p w14:paraId="5EA79DE6">
      <w:pPr>
        <w:pStyle w:val="4"/>
        <w:jc w:val="both"/>
      </w:pPr>
    </w:p>
    <w:p w14:paraId="3714FF72">
      <w:pPr>
        <w:pStyle w:val="6"/>
        <w:jc w:val="center"/>
        <w:outlineLvl w:val="2"/>
      </w:pPr>
      <w:r>
        <w:rPr>
          <w:sz w:val="20"/>
        </w:rPr>
        <w:t>3. Средства радиационной, химической разведки и контроля</w:t>
      </w:r>
    </w:p>
    <w:p w14:paraId="32A0158A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78DD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6BE3CC2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08936291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793E4B95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6BA93BBD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72467FC0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6CFAACFE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5011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A8E3CA6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0692C4C4">
            <w:pPr>
              <w:pStyle w:val="4"/>
              <w:jc w:val="both"/>
            </w:pPr>
            <w:r>
              <w:rPr>
                <w:sz w:val="20"/>
              </w:rPr>
              <w:t xml:space="preserve">Электронный дозиметр с диапазоном измерения эквивалента дозы </w:t>
            </w:r>
            <w:r>
              <w:rPr>
                <w:position w:val="-3"/>
              </w:rPr>
              <w:drawing>
                <wp:inline distT="0" distB="0" distL="0" distR="0">
                  <wp:extent cx="13335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излучения от 0,10 мкЗв до 15 Зв (со связью с ПЭВМ)</w:t>
            </w:r>
          </w:p>
        </w:tc>
        <w:tc>
          <w:tcPr>
            <w:tcW w:w="892" w:type="dxa"/>
          </w:tcPr>
          <w:p w14:paraId="1479F4F6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1023C32D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31A67AE8">
            <w:pPr>
              <w:pStyle w:val="4"/>
              <w:jc w:val="both"/>
            </w:pPr>
            <w:r>
              <w:rPr>
                <w:sz w:val="20"/>
              </w:rPr>
              <w:t>Руководящему составу формирований</w:t>
            </w:r>
          </w:p>
        </w:tc>
        <w:tc>
          <w:tcPr>
            <w:tcW w:w="2099" w:type="dxa"/>
          </w:tcPr>
          <w:p w14:paraId="37089FD6">
            <w:pPr>
              <w:pStyle w:val="4"/>
            </w:pPr>
          </w:p>
        </w:tc>
      </w:tr>
      <w:tr w14:paraId="6BD1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E6BD00C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16A6CA36">
            <w:pPr>
              <w:pStyle w:val="4"/>
              <w:jc w:val="both"/>
            </w:pPr>
            <w:r>
              <w:rPr>
                <w:sz w:val="20"/>
              </w:rPr>
              <w:t>Комплект дозиметров (индивидуальных) с диапазоном измерения от 20 мкЗв до 10 Зв со считывающим устройством</w:t>
            </w:r>
          </w:p>
        </w:tc>
        <w:tc>
          <w:tcPr>
            <w:tcW w:w="892" w:type="dxa"/>
          </w:tcPr>
          <w:p w14:paraId="408653FF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7F78B6E8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04CCF994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формирований, за исключением руководящего состава</w:t>
            </w:r>
          </w:p>
        </w:tc>
        <w:tc>
          <w:tcPr>
            <w:tcW w:w="2099" w:type="dxa"/>
          </w:tcPr>
          <w:p w14:paraId="737AA8E3">
            <w:pPr>
              <w:pStyle w:val="4"/>
            </w:pPr>
          </w:p>
        </w:tc>
      </w:tr>
      <w:tr w14:paraId="0919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CCF7CA7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6F62D895">
            <w:pPr>
              <w:pStyle w:val="4"/>
              <w:jc w:val="both"/>
            </w:pPr>
            <w:r>
              <w:rPr>
                <w:sz w:val="20"/>
              </w:rPr>
              <w:t>Комплект дозиметров радиофотолюминесцентных (индивидуальных) с измерительным устройством и устройством для отжига</w:t>
            </w:r>
          </w:p>
        </w:tc>
        <w:tc>
          <w:tcPr>
            <w:tcW w:w="892" w:type="dxa"/>
          </w:tcPr>
          <w:p w14:paraId="353BE0CF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7EFDD44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2716B5F4">
            <w:pPr>
              <w:pStyle w:val="4"/>
              <w:jc w:val="both"/>
            </w:pPr>
            <w:r>
              <w:rPr>
                <w:sz w:val="20"/>
              </w:rPr>
              <w:t>На штатную численность формирований, за исключением руководящего состава</w:t>
            </w:r>
          </w:p>
        </w:tc>
        <w:tc>
          <w:tcPr>
            <w:tcW w:w="2099" w:type="dxa"/>
          </w:tcPr>
          <w:p w14:paraId="70CAD2B6">
            <w:pPr>
              <w:pStyle w:val="4"/>
            </w:pPr>
          </w:p>
        </w:tc>
      </w:tr>
      <w:tr w14:paraId="4FB6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E4B5AB9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498B3625">
            <w:pPr>
              <w:pStyle w:val="4"/>
              <w:jc w:val="both"/>
            </w:pPr>
            <w:r>
              <w:rPr>
                <w:sz w:val="20"/>
              </w:rPr>
              <w:t xml:space="preserve">Дозиметр-радиометр </w:t>
            </w:r>
            <w:r>
              <w:drawing>
                <wp:inline distT="0" distB="0" distL="0" distR="0">
                  <wp:extent cx="133350" cy="133985"/>
                  <wp:effectExtent l="0" t="0" r="0" b="18415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онсультант Плюс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6"/>
              </w:rPr>
              <w:drawing>
                <wp:inline distT="0" distB="0" distL="0" distR="0">
                  <wp:extent cx="11430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Консультант Плюс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 </w:t>
            </w:r>
            <w:r>
              <w:rPr>
                <w:position w:val="-3"/>
              </w:rPr>
              <w:drawing>
                <wp:inline distT="0" distB="0" distL="0" distR="0">
                  <wp:extent cx="133350" cy="1714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онсультант Плюс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излучения (носимый) с диапазоном измерений мощности амбиентного эквивалента дозы </w:t>
            </w:r>
            <w:r>
              <w:rPr>
                <w:position w:val="-3"/>
              </w:rPr>
              <w:drawing>
                <wp:inline distT="0" distB="0" distL="0" distR="0">
                  <wp:extent cx="133350" cy="1714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онсультант Плюс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излучения от 0,10 мкЗв/ч до 10 Зв/ч и плотности потока 2 </w:t>
            </w:r>
            <w:r>
              <w:drawing>
                <wp:inline distT="0" distB="0" distL="0" distR="0">
                  <wp:extent cx="133350" cy="133985"/>
                  <wp:effectExtent l="0" t="0" r="0" b="18415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Консультант Плюс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-излучения от 0,01 до 1500 </w:t>
            </w:r>
            <w:r>
              <w:rPr>
                <w:position w:val="-6"/>
              </w:rPr>
              <w:drawing>
                <wp:inline distT="0" distB="0" distL="0" distR="0">
                  <wp:extent cx="647065" cy="209550"/>
                  <wp:effectExtent l="0" t="0" r="635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Консультант Плюс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 </w:t>
            </w:r>
            <w:r>
              <w:rPr>
                <w:position w:val="-6"/>
              </w:rPr>
              <w:drawing>
                <wp:inline distT="0" distB="0" distL="0" distR="0">
                  <wp:extent cx="114300" cy="2095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Консультант Плюс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-излучения от 0,1 до 1500 </w:t>
            </w:r>
            <w:r>
              <w:rPr>
                <w:position w:val="-6"/>
              </w:rPr>
              <w:drawing>
                <wp:inline distT="0" distB="0" distL="0" distR="0">
                  <wp:extent cx="647065" cy="209550"/>
                  <wp:effectExtent l="0" t="0" r="635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Консультант Плюс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</w:tcPr>
          <w:p w14:paraId="27A4FEB1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3F75ACAE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03D3EBE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10FBF1DD">
            <w:pPr>
              <w:pStyle w:val="4"/>
            </w:pPr>
          </w:p>
        </w:tc>
      </w:tr>
      <w:tr w14:paraId="3D79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FBE5792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0B3DCD95">
            <w:pPr>
              <w:pStyle w:val="4"/>
              <w:jc w:val="both"/>
            </w:pPr>
            <w:r>
              <w:rPr>
                <w:sz w:val="20"/>
              </w:rPr>
              <w:t>Метеорологический комплект с электронным термометром (термоанемометром)</w:t>
            </w:r>
          </w:p>
        </w:tc>
        <w:tc>
          <w:tcPr>
            <w:tcW w:w="892" w:type="dxa"/>
          </w:tcPr>
          <w:p w14:paraId="009B7E50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6E7E7048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0981CE42">
            <w:pPr>
              <w:pStyle w:val="4"/>
              <w:jc w:val="both"/>
            </w:pPr>
            <w:r>
              <w:rPr>
                <w:sz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2099" w:type="dxa"/>
          </w:tcPr>
          <w:p w14:paraId="3598B101">
            <w:pPr>
              <w:pStyle w:val="4"/>
            </w:pPr>
          </w:p>
        </w:tc>
      </w:tr>
      <w:tr w14:paraId="5D1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974FCE1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</w:tcPr>
          <w:p w14:paraId="290FE91E">
            <w:pPr>
              <w:pStyle w:val="4"/>
              <w:jc w:val="both"/>
            </w:pPr>
            <w:r>
              <w:rPr>
                <w:sz w:val="20"/>
              </w:rPr>
              <w:t>Комплект носимых знаков ограждения</w:t>
            </w:r>
          </w:p>
        </w:tc>
        <w:tc>
          <w:tcPr>
            <w:tcW w:w="892" w:type="dxa"/>
          </w:tcPr>
          <w:p w14:paraId="2F7E9CA3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5C55E969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4D180C6B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3266843D">
            <w:pPr>
              <w:pStyle w:val="4"/>
            </w:pPr>
          </w:p>
        </w:tc>
      </w:tr>
      <w:tr w14:paraId="5076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283D855">
            <w:pPr>
              <w:pStyle w:val="4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286" w:type="dxa"/>
          </w:tcPr>
          <w:p w14:paraId="75D00A69">
            <w:pPr>
              <w:pStyle w:val="4"/>
              <w:jc w:val="both"/>
            </w:pPr>
            <w:r>
              <w:rPr>
                <w:sz w:val="20"/>
              </w:rPr>
              <w:t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892" w:type="dxa"/>
          </w:tcPr>
          <w:p w14:paraId="352A4C7A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739D0C2E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6F33B990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3F7CC0C4">
            <w:pPr>
              <w:pStyle w:val="4"/>
            </w:pPr>
          </w:p>
        </w:tc>
      </w:tr>
      <w:tr w14:paraId="0B97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6404698">
            <w:pPr>
              <w:pStyle w:val="4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286" w:type="dxa"/>
          </w:tcPr>
          <w:p w14:paraId="561BF72D">
            <w:pPr>
              <w:pStyle w:val="4"/>
              <w:jc w:val="both"/>
            </w:pPr>
            <w:r>
              <w:rPr>
                <w:sz w:val="20"/>
              </w:rPr>
              <w:t>Многокомпонентный газоанализатор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892" w:type="dxa"/>
          </w:tcPr>
          <w:p w14:paraId="60A97529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5BC6C4D5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3AE95532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010FB5F0">
            <w:pPr>
              <w:pStyle w:val="4"/>
            </w:pPr>
          </w:p>
        </w:tc>
      </w:tr>
      <w:tr w14:paraId="30E1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0541016">
            <w:pPr>
              <w:pStyle w:val="4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286" w:type="dxa"/>
          </w:tcPr>
          <w:p w14:paraId="532E108E">
            <w:pPr>
              <w:pStyle w:val="4"/>
              <w:jc w:val="both"/>
            </w:pPr>
            <w:r>
              <w:rPr>
                <w:sz w:val="20"/>
              </w:rPr>
              <w:t>Комплект отбора проб</w:t>
            </w:r>
          </w:p>
        </w:tc>
        <w:tc>
          <w:tcPr>
            <w:tcW w:w="892" w:type="dxa"/>
          </w:tcPr>
          <w:p w14:paraId="5ED1B42B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3B20CF03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2B9D2DAE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52A1D72C">
            <w:pPr>
              <w:pStyle w:val="4"/>
            </w:pPr>
          </w:p>
        </w:tc>
      </w:tr>
      <w:tr w14:paraId="1001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0218015">
            <w:pPr>
              <w:pStyle w:val="4"/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2286" w:type="dxa"/>
          </w:tcPr>
          <w:p w14:paraId="2A0FA2F4">
            <w:pPr>
              <w:pStyle w:val="4"/>
              <w:jc w:val="both"/>
            </w:pPr>
            <w:r>
              <w:rPr>
                <w:sz w:val="20"/>
              </w:rPr>
              <w:t>Прибор химической разведки с комплектом индикаторных трубок</w:t>
            </w:r>
          </w:p>
        </w:tc>
        <w:tc>
          <w:tcPr>
            <w:tcW w:w="892" w:type="dxa"/>
          </w:tcPr>
          <w:p w14:paraId="75B4128D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0B9A952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62000E3D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3E536CB7">
            <w:pPr>
              <w:pStyle w:val="4"/>
            </w:pPr>
          </w:p>
        </w:tc>
      </w:tr>
      <w:tr w14:paraId="7F94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7C7D2040">
            <w:pPr>
              <w:pStyle w:val="4"/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2286" w:type="dxa"/>
          </w:tcPr>
          <w:p w14:paraId="31F0B355">
            <w:pPr>
              <w:pStyle w:val="4"/>
              <w:jc w:val="both"/>
            </w:pPr>
            <w:r>
              <w:rPr>
                <w:sz w:val="20"/>
              </w:rPr>
              <w:t>Экспресс-лаборатория для определения индикаторными средствами загрязненности воздуха, воды, почвы и продуктов питания</w:t>
            </w:r>
          </w:p>
        </w:tc>
        <w:tc>
          <w:tcPr>
            <w:tcW w:w="892" w:type="dxa"/>
          </w:tcPr>
          <w:p w14:paraId="23B3311A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4B85E3B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3E64EEEF">
            <w:pPr>
              <w:pStyle w:val="4"/>
              <w:jc w:val="both"/>
            </w:pPr>
            <w:r>
              <w:rPr>
                <w:sz w:val="20"/>
              </w:rPr>
              <w:t>На пост радиационного и химического наблюдения</w:t>
            </w:r>
          </w:p>
        </w:tc>
        <w:tc>
          <w:tcPr>
            <w:tcW w:w="2099" w:type="dxa"/>
          </w:tcPr>
          <w:p w14:paraId="6C25113F">
            <w:pPr>
              <w:pStyle w:val="4"/>
            </w:pPr>
          </w:p>
        </w:tc>
      </w:tr>
    </w:tbl>
    <w:p w14:paraId="4E2C8694">
      <w:pPr>
        <w:pStyle w:val="4"/>
        <w:jc w:val="both"/>
      </w:pPr>
    </w:p>
    <w:p w14:paraId="5F00846A">
      <w:pPr>
        <w:pStyle w:val="4"/>
        <w:ind w:firstLine="540"/>
        <w:jc w:val="both"/>
      </w:pPr>
      <w:r>
        <w:rPr>
          <w:sz w:val="20"/>
        </w:rPr>
        <w:t>Примечания: 1. Источники питания приобретаются на приборы по истечении их срока годности или при их использовании.</w:t>
      </w:r>
    </w:p>
    <w:p w14:paraId="6E978A40">
      <w:pPr>
        <w:pStyle w:val="4"/>
        <w:spacing w:before="200"/>
        <w:ind w:firstLine="540"/>
        <w:jc w:val="both"/>
      </w:pPr>
      <w:r>
        <w:rPr>
          <w:sz w:val="20"/>
        </w:rPr>
        <w:t>2. Индикаторные средства для приборов химической разведки и газового контроля пополняются по истечении их срока годности или при их использовании.</w:t>
      </w:r>
    </w:p>
    <w:p w14:paraId="0EE3A34F">
      <w:pPr>
        <w:pStyle w:val="4"/>
        <w:jc w:val="both"/>
      </w:pPr>
    </w:p>
    <w:p w14:paraId="1DBAD575">
      <w:pPr>
        <w:pStyle w:val="6"/>
        <w:jc w:val="center"/>
        <w:outlineLvl w:val="2"/>
      </w:pPr>
      <w:r>
        <w:rPr>
          <w:sz w:val="20"/>
        </w:rPr>
        <w:t>4. Средства специальной обработки</w:t>
      </w:r>
    </w:p>
    <w:p w14:paraId="0875F140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6DDA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BDEFC07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3CAC1A81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08CC289F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514C9FB6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4703FEE1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575B8978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4C23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A0E36B1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5B91A913">
            <w:pPr>
              <w:pStyle w:val="4"/>
              <w:jc w:val="both"/>
            </w:pPr>
            <w:r>
              <w:rPr>
                <w:sz w:val="20"/>
              </w:rPr>
              <w:t>Комплект специальной обработки транспорта</w:t>
            </w:r>
          </w:p>
        </w:tc>
        <w:tc>
          <w:tcPr>
            <w:tcW w:w="892" w:type="dxa"/>
          </w:tcPr>
          <w:p w14:paraId="789418F7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3EB370EF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3F8B6ED6">
            <w:pPr>
              <w:pStyle w:val="4"/>
              <w:jc w:val="both"/>
            </w:pPr>
            <w:r>
              <w:rPr>
                <w:sz w:val="20"/>
              </w:rPr>
              <w:t>На 1 единицу транспорта</w:t>
            </w:r>
          </w:p>
        </w:tc>
        <w:tc>
          <w:tcPr>
            <w:tcW w:w="2099" w:type="dxa"/>
          </w:tcPr>
          <w:p w14:paraId="4FBF8021">
            <w:pPr>
              <w:pStyle w:val="4"/>
            </w:pPr>
          </w:p>
        </w:tc>
      </w:tr>
      <w:tr w14:paraId="2A91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CD56E53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132A2125">
            <w:pPr>
              <w:pStyle w:val="4"/>
              <w:jc w:val="both"/>
            </w:pPr>
            <w:r>
              <w:rPr>
                <w:sz w:val="20"/>
              </w:rPr>
              <w:t>Комплект специальной обработки автомобильной техники</w:t>
            </w:r>
          </w:p>
        </w:tc>
        <w:tc>
          <w:tcPr>
            <w:tcW w:w="892" w:type="dxa"/>
          </w:tcPr>
          <w:p w14:paraId="1E2DE41F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55399F29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5358756D">
            <w:pPr>
              <w:pStyle w:val="4"/>
              <w:jc w:val="both"/>
            </w:pPr>
            <w:r>
              <w:rPr>
                <w:sz w:val="20"/>
              </w:rPr>
              <w:t>На 1 единицу автомобильной техники</w:t>
            </w:r>
          </w:p>
        </w:tc>
        <w:tc>
          <w:tcPr>
            <w:tcW w:w="2099" w:type="dxa"/>
          </w:tcPr>
          <w:p w14:paraId="55072F8B">
            <w:pPr>
              <w:pStyle w:val="4"/>
            </w:pPr>
          </w:p>
        </w:tc>
      </w:tr>
      <w:tr w14:paraId="7300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3302B67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0454DDC5">
            <w:pPr>
              <w:pStyle w:val="4"/>
              <w:jc w:val="both"/>
            </w:pPr>
            <w:r>
              <w:rPr>
                <w:sz w:val="20"/>
              </w:rPr>
              <w:t>Комплект санитарной обработки</w:t>
            </w:r>
          </w:p>
        </w:tc>
        <w:tc>
          <w:tcPr>
            <w:tcW w:w="892" w:type="dxa"/>
          </w:tcPr>
          <w:p w14:paraId="0D412E20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4EB8C86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07B8C4EF">
            <w:pPr>
              <w:pStyle w:val="4"/>
              <w:jc w:val="both"/>
            </w:pPr>
            <w:r>
              <w:rPr>
                <w:sz w:val="20"/>
              </w:rPr>
              <w:t>На звено</w:t>
            </w:r>
          </w:p>
        </w:tc>
        <w:tc>
          <w:tcPr>
            <w:tcW w:w="2099" w:type="dxa"/>
          </w:tcPr>
          <w:p w14:paraId="2D59D396">
            <w:pPr>
              <w:pStyle w:val="4"/>
            </w:pPr>
          </w:p>
        </w:tc>
      </w:tr>
    </w:tbl>
    <w:p w14:paraId="0716205C">
      <w:pPr>
        <w:pStyle w:val="4"/>
        <w:jc w:val="both"/>
      </w:pPr>
    </w:p>
    <w:p w14:paraId="76F93FAC">
      <w:pPr>
        <w:pStyle w:val="6"/>
        <w:jc w:val="center"/>
        <w:outlineLvl w:val="2"/>
      </w:pPr>
      <w:r>
        <w:rPr>
          <w:sz w:val="20"/>
        </w:rPr>
        <w:t>5. Инженерное имущество и аварийно-спасательный инструмент</w:t>
      </w:r>
    </w:p>
    <w:p w14:paraId="413D0F84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45B5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433B7D5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1EA3AD0B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72AE5220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2172E88A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533C639F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313567DD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5385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76F1482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51C9411F">
            <w:pPr>
              <w:pStyle w:val="4"/>
              <w:jc w:val="both"/>
            </w:pPr>
            <w:r>
              <w:rPr>
                <w:sz w:val="20"/>
              </w:rPr>
              <w:t>Пояс спасательный с карабином</w:t>
            </w:r>
          </w:p>
        </w:tc>
        <w:tc>
          <w:tcPr>
            <w:tcW w:w="892" w:type="dxa"/>
          </w:tcPr>
          <w:p w14:paraId="4692375F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A3BA073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37582305">
            <w:pPr>
              <w:pStyle w:val="4"/>
              <w:jc w:val="both"/>
            </w:pPr>
            <w:r>
              <w:rPr>
                <w:sz w:val="20"/>
              </w:rPr>
              <w:t>Всему личному составу формирований, принимающему участие в проведении неотложных работ</w:t>
            </w:r>
          </w:p>
        </w:tc>
        <w:tc>
          <w:tcPr>
            <w:tcW w:w="2099" w:type="dxa"/>
          </w:tcPr>
          <w:p w14:paraId="0C32FA95">
            <w:pPr>
              <w:pStyle w:val="4"/>
            </w:pPr>
          </w:p>
        </w:tc>
      </w:tr>
      <w:tr w14:paraId="6581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8FD9642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1C2977AC">
            <w:pPr>
              <w:pStyle w:val="4"/>
              <w:jc w:val="both"/>
            </w:pPr>
            <w:r>
              <w:rPr>
                <w:sz w:val="20"/>
              </w:rPr>
              <w:t>Комплект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892" w:type="dxa"/>
          </w:tcPr>
          <w:p w14:paraId="66F3EA82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53A80DAB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439D3990">
            <w:pPr>
              <w:pStyle w:val="4"/>
              <w:jc w:val="both"/>
            </w:pPr>
            <w:r>
              <w:rPr>
                <w:sz w:val="20"/>
              </w:rPr>
              <w:t>На каждый автомобиль (легковой, грузовой, специальный) и специальную технику (экскаватор, бульдозер, автокран) формирований</w:t>
            </w:r>
          </w:p>
        </w:tc>
        <w:tc>
          <w:tcPr>
            <w:tcW w:w="2099" w:type="dxa"/>
          </w:tcPr>
          <w:p w14:paraId="42B518FD">
            <w:pPr>
              <w:pStyle w:val="4"/>
            </w:pPr>
          </w:p>
        </w:tc>
      </w:tr>
      <w:tr w14:paraId="65F4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3187C81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25803D28">
            <w:pPr>
              <w:pStyle w:val="4"/>
              <w:jc w:val="both"/>
            </w:pPr>
            <w:r>
              <w:rPr>
                <w:sz w:val="20"/>
              </w:rPr>
              <w:t>Фонарь карманный электрический</w:t>
            </w:r>
          </w:p>
        </w:tc>
        <w:tc>
          <w:tcPr>
            <w:tcW w:w="892" w:type="dxa"/>
          </w:tcPr>
          <w:p w14:paraId="1E26F4D7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5342C569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02A71591">
            <w:pPr>
              <w:pStyle w:val="4"/>
              <w:jc w:val="both"/>
            </w:pPr>
            <w:r>
              <w:rPr>
                <w:sz w:val="20"/>
              </w:rPr>
              <w:t>Всему личному составу формирований</w:t>
            </w:r>
          </w:p>
        </w:tc>
        <w:tc>
          <w:tcPr>
            <w:tcW w:w="2099" w:type="dxa"/>
          </w:tcPr>
          <w:p w14:paraId="10FA3AC8">
            <w:pPr>
              <w:pStyle w:val="4"/>
            </w:pPr>
          </w:p>
        </w:tc>
      </w:tr>
      <w:tr w14:paraId="4B6D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823DCCC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2F6DCF36">
            <w:pPr>
              <w:pStyle w:val="4"/>
              <w:jc w:val="both"/>
            </w:pPr>
            <w:r>
              <w:rPr>
                <w:sz w:val="20"/>
              </w:rPr>
              <w:t>Защитные очки</w:t>
            </w:r>
          </w:p>
        </w:tc>
        <w:tc>
          <w:tcPr>
            <w:tcW w:w="892" w:type="dxa"/>
          </w:tcPr>
          <w:p w14:paraId="1217B812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5B70536E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393" w:type="dxa"/>
          </w:tcPr>
          <w:p w14:paraId="49259C0E">
            <w:pPr>
              <w:pStyle w:val="4"/>
              <w:jc w:val="both"/>
            </w:pPr>
            <w:r>
              <w:rPr>
                <w:sz w:val="20"/>
              </w:rPr>
              <w:t>Всему личному составу формирований, принимающему участие в проведении неотложных работ</w:t>
            </w:r>
          </w:p>
        </w:tc>
        <w:tc>
          <w:tcPr>
            <w:tcW w:w="2099" w:type="dxa"/>
          </w:tcPr>
          <w:p w14:paraId="63A56F0C">
            <w:pPr>
              <w:pStyle w:val="4"/>
            </w:pPr>
          </w:p>
        </w:tc>
      </w:tr>
      <w:tr w14:paraId="65C0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7410463C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3CA3F597">
            <w:pPr>
              <w:pStyle w:val="4"/>
              <w:jc w:val="both"/>
            </w:pPr>
            <w:r>
              <w:rPr>
                <w:sz w:val="20"/>
              </w:rPr>
              <w:t>Моторная пила</w:t>
            </w:r>
          </w:p>
        </w:tc>
        <w:tc>
          <w:tcPr>
            <w:tcW w:w="892" w:type="dxa"/>
          </w:tcPr>
          <w:p w14:paraId="4E50423F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76118F6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7C68307D">
            <w:pPr>
              <w:pStyle w:val="4"/>
              <w:jc w:val="both"/>
            </w:pPr>
            <w:r>
              <w:rPr>
                <w:sz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2099" w:type="dxa"/>
          </w:tcPr>
          <w:p w14:paraId="18709954">
            <w:pPr>
              <w:pStyle w:val="4"/>
            </w:pPr>
          </w:p>
        </w:tc>
      </w:tr>
      <w:tr w14:paraId="509A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654F482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</w:tcPr>
          <w:p w14:paraId="35A5AEEB">
            <w:pPr>
              <w:pStyle w:val="4"/>
              <w:jc w:val="both"/>
            </w:pPr>
            <w:r>
              <w:rPr>
                <w:sz w:val="20"/>
              </w:rPr>
              <w:t>Ножницы для резки проволоки</w:t>
            </w:r>
          </w:p>
        </w:tc>
        <w:tc>
          <w:tcPr>
            <w:tcW w:w="892" w:type="dxa"/>
          </w:tcPr>
          <w:p w14:paraId="212B3EB6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1D821B33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3" w:type="dxa"/>
          </w:tcPr>
          <w:p w14:paraId="57502EC0">
            <w:pPr>
              <w:pStyle w:val="4"/>
              <w:jc w:val="both"/>
            </w:pPr>
            <w:r>
              <w:rPr>
                <w:sz w:val="20"/>
              </w:rPr>
              <w:t>Каждому формированию, принимающему участие в проведении неотложных работ</w:t>
            </w:r>
          </w:p>
        </w:tc>
        <w:tc>
          <w:tcPr>
            <w:tcW w:w="2099" w:type="dxa"/>
          </w:tcPr>
          <w:p w14:paraId="5FC9B369">
            <w:pPr>
              <w:pStyle w:val="4"/>
            </w:pPr>
          </w:p>
        </w:tc>
      </w:tr>
      <w:tr w14:paraId="3D4A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060D94D">
            <w:pPr>
              <w:pStyle w:val="4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286" w:type="dxa"/>
          </w:tcPr>
          <w:p w14:paraId="18AA8794">
            <w:pPr>
              <w:pStyle w:val="4"/>
              <w:jc w:val="both"/>
            </w:pPr>
            <w:r>
              <w:rPr>
                <w:sz w:val="20"/>
              </w:rPr>
              <w:t>Осветительная установка</w:t>
            </w:r>
          </w:p>
        </w:tc>
        <w:tc>
          <w:tcPr>
            <w:tcW w:w="892" w:type="dxa"/>
          </w:tcPr>
          <w:p w14:paraId="37909DF0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6E6A430E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31FBCFC">
            <w:pPr>
              <w:pStyle w:val="4"/>
              <w:jc w:val="both"/>
            </w:pPr>
            <w:r>
              <w:rPr>
                <w:sz w:val="20"/>
              </w:rPr>
              <w:t>На каждые 15 человек формирований</w:t>
            </w:r>
          </w:p>
        </w:tc>
        <w:tc>
          <w:tcPr>
            <w:tcW w:w="2099" w:type="dxa"/>
          </w:tcPr>
          <w:p w14:paraId="1B0D097A">
            <w:pPr>
              <w:pStyle w:val="4"/>
            </w:pPr>
          </w:p>
        </w:tc>
      </w:tr>
    </w:tbl>
    <w:p w14:paraId="21FBD031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54EE79E7">
      <w:pPr>
        <w:pStyle w:val="4"/>
        <w:jc w:val="both"/>
      </w:pPr>
    </w:p>
    <w:p w14:paraId="369EFC84">
      <w:pPr>
        <w:pStyle w:val="6"/>
        <w:jc w:val="center"/>
        <w:outlineLvl w:val="2"/>
      </w:pPr>
      <w:r>
        <w:rPr>
          <w:sz w:val="20"/>
        </w:rPr>
        <w:t>6. Средства связи</w:t>
      </w:r>
    </w:p>
    <w:p w14:paraId="6002E26F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3EA7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1E20E41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22C1A3A8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3FB82F88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0CD248D2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160B2338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2CAB9FEA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6C98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7DA5B383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5E16DC1B">
            <w:pPr>
              <w:pStyle w:val="4"/>
              <w:jc w:val="both"/>
            </w:pPr>
            <w:r>
              <w:rPr>
                <w:sz w:val="20"/>
              </w:rPr>
              <w:t>Радиостанция КВ стационарная</w:t>
            </w:r>
          </w:p>
        </w:tc>
        <w:tc>
          <w:tcPr>
            <w:tcW w:w="892" w:type="dxa"/>
          </w:tcPr>
          <w:p w14:paraId="5101F917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1CF95B7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4A0D97A7">
            <w:pPr>
              <w:pStyle w:val="4"/>
            </w:pPr>
            <w:r>
              <w:rPr>
                <w:sz w:val="20"/>
              </w:rPr>
              <w:t>На пункт управления</w:t>
            </w:r>
          </w:p>
        </w:tc>
        <w:tc>
          <w:tcPr>
            <w:tcW w:w="2099" w:type="dxa"/>
          </w:tcPr>
          <w:p w14:paraId="54EDB2DE">
            <w:pPr>
              <w:pStyle w:val="4"/>
            </w:pPr>
          </w:p>
        </w:tc>
      </w:tr>
      <w:tr w14:paraId="6C3A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6BE2305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02C9E1C7">
            <w:pPr>
              <w:pStyle w:val="4"/>
              <w:jc w:val="both"/>
            </w:pPr>
            <w:r>
              <w:rPr>
                <w:sz w:val="20"/>
              </w:rPr>
              <w:t>Радиостанция УКВ автомобильная</w:t>
            </w:r>
          </w:p>
        </w:tc>
        <w:tc>
          <w:tcPr>
            <w:tcW w:w="892" w:type="dxa"/>
          </w:tcPr>
          <w:p w14:paraId="632901AE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5403BF38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3" w:type="dxa"/>
          </w:tcPr>
          <w:p w14:paraId="5113ECFF">
            <w:pPr>
              <w:pStyle w:val="4"/>
            </w:pPr>
            <w:r>
              <w:rPr>
                <w:sz w:val="20"/>
              </w:rPr>
              <w:t>На пункт управления</w:t>
            </w:r>
          </w:p>
        </w:tc>
        <w:tc>
          <w:tcPr>
            <w:tcW w:w="2099" w:type="dxa"/>
          </w:tcPr>
          <w:p w14:paraId="0EF784D1">
            <w:pPr>
              <w:pStyle w:val="4"/>
            </w:pPr>
          </w:p>
        </w:tc>
      </w:tr>
      <w:tr w14:paraId="0940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594F152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55C47C7C">
            <w:pPr>
              <w:pStyle w:val="4"/>
              <w:jc w:val="both"/>
            </w:pPr>
            <w:r>
              <w:rPr>
                <w:sz w:val="20"/>
              </w:rPr>
              <w:t>Радиостанция УКВ автомобильная</w:t>
            </w:r>
          </w:p>
        </w:tc>
        <w:tc>
          <w:tcPr>
            <w:tcW w:w="892" w:type="dxa"/>
          </w:tcPr>
          <w:p w14:paraId="34407304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613FF638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01E457A">
            <w:pPr>
              <w:pStyle w:val="4"/>
              <w:jc w:val="both"/>
            </w:pPr>
            <w:r>
              <w:rPr>
                <w:sz w:val="20"/>
              </w:rPr>
              <w:t>На каждый автомобиль</w:t>
            </w:r>
          </w:p>
        </w:tc>
        <w:tc>
          <w:tcPr>
            <w:tcW w:w="2099" w:type="dxa"/>
          </w:tcPr>
          <w:p w14:paraId="12423CC9">
            <w:pPr>
              <w:pStyle w:val="4"/>
            </w:pPr>
          </w:p>
        </w:tc>
      </w:tr>
      <w:tr w14:paraId="3FE4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945C00C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359DF9D5">
            <w:pPr>
              <w:pStyle w:val="4"/>
              <w:jc w:val="both"/>
            </w:pPr>
            <w:r>
              <w:rPr>
                <w:sz w:val="20"/>
              </w:rPr>
              <w:t>Радиостанция УКВ носимая</w:t>
            </w:r>
          </w:p>
        </w:tc>
        <w:tc>
          <w:tcPr>
            <w:tcW w:w="892" w:type="dxa"/>
          </w:tcPr>
          <w:p w14:paraId="5EFF98C2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1A067069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393" w:type="dxa"/>
          </w:tcPr>
          <w:p w14:paraId="24D420DB">
            <w:pPr>
              <w:pStyle w:val="4"/>
              <w:jc w:val="both"/>
            </w:pPr>
            <w:r>
              <w:rPr>
                <w:sz w:val="20"/>
              </w:rPr>
              <w:t>Каждому структурному подразделению формирований</w:t>
            </w:r>
          </w:p>
        </w:tc>
        <w:tc>
          <w:tcPr>
            <w:tcW w:w="2099" w:type="dxa"/>
          </w:tcPr>
          <w:p w14:paraId="3B380B11">
            <w:pPr>
              <w:pStyle w:val="4"/>
            </w:pPr>
          </w:p>
        </w:tc>
      </w:tr>
      <w:tr w14:paraId="770A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0D20449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7C4680AA">
            <w:pPr>
              <w:pStyle w:val="4"/>
              <w:jc w:val="both"/>
            </w:pPr>
            <w:r>
              <w:rPr>
                <w:sz w:val="20"/>
              </w:rPr>
              <w:t>Телефонный аппарат АТС</w:t>
            </w:r>
          </w:p>
        </w:tc>
        <w:tc>
          <w:tcPr>
            <w:tcW w:w="892" w:type="dxa"/>
          </w:tcPr>
          <w:p w14:paraId="70388FC1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63810A57">
            <w:pPr>
              <w:pStyle w:val="4"/>
              <w:jc w:val="center"/>
            </w:pPr>
            <w:r>
              <w:rPr>
                <w:sz w:val="20"/>
              </w:rPr>
              <w:t>5 - 10</w:t>
            </w:r>
          </w:p>
        </w:tc>
        <w:tc>
          <w:tcPr>
            <w:tcW w:w="2393" w:type="dxa"/>
          </w:tcPr>
          <w:p w14:paraId="61C9D4CE">
            <w:pPr>
              <w:pStyle w:val="4"/>
              <w:jc w:val="both"/>
            </w:pPr>
            <w:r>
              <w:rPr>
                <w:sz w:val="20"/>
              </w:rPr>
              <w:t>На пункт управления</w:t>
            </w:r>
          </w:p>
        </w:tc>
        <w:tc>
          <w:tcPr>
            <w:tcW w:w="2099" w:type="dxa"/>
          </w:tcPr>
          <w:p w14:paraId="560CD033">
            <w:pPr>
              <w:pStyle w:val="4"/>
              <w:jc w:val="center"/>
            </w:pPr>
            <w:r>
              <w:rPr>
                <w:sz w:val="20"/>
              </w:rPr>
              <w:t>Из имеющихся в наличии</w:t>
            </w:r>
          </w:p>
        </w:tc>
      </w:tr>
      <w:tr w14:paraId="51C3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  <w:vMerge w:val="restart"/>
          </w:tcPr>
          <w:p w14:paraId="34866479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  <w:vMerge w:val="restart"/>
          </w:tcPr>
          <w:p w14:paraId="5AB153E0">
            <w:pPr>
              <w:pStyle w:val="4"/>
              <w:jc w:val="both"/>
            </w:pPr>
            <w:r>
              <w:rPr>
                <w:sz w:val="20"/>
              </w:rPr>
              <w:t>Телефонный кабель полевой</w:t>
            </w:r>
          </w:p>
        </w:tc>
        <w:tc>
          <w:tcPr>
            <w:tcW w:w="892" w:type="dxa"/>
            <w:vMerge w:val="restart"/>
          </w:tcPr>
          <w:p w14:paraId="1EAA8DFE">
            <w:pPr>
              <w:pStyle w:val="4"/>
              <w:jc w:val="center"/>
            </w:pPr>
            <w:r>
              <w:rPr>
                <w:sz w:val="20"/>
              </w:rPr>
              <w:t>км</w:t>
            </w:r>
          </w:p>
        </w:tc>
        <w:tc>
          <w:tcPr>
            <w:tcW w:w="1064" w:type="dxa"/>
          </w:tcPr>
          <w:p w14:paraId="68B32EB4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93" w:type="dxa"/>
          </w:tcPr>
          <w:p w14:paraId="0A1E2F7C">
            <w:pPr>
              <w:pStyle w:val="4"/>
              <w:jc w:val="both"/>
            </w:pPr>
            <w:r>
              <w:rPr>
                <w:sz w:val="20"/>
              </w:rPr>
              <w:t>На пункт управления территориальных формирований</w:t>
            </w:r>
          </w:p>
        </w:tc>
        <w:tc>
          <w:tcPr>
            <w:tcW w:w="2099" w:type="dxa"/>
          </w:tcPr>
          <w:p w14:paraId="77709C7B">
            <w:pPr>
              <w:pStyle w:val="4"/>
            </w:pPr>
          </w:p>
        </w:tc>
      </w:tr>
      <w:tr w14:paraId="6770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190E2815"/>
        </w:tc>
        <w:tc>
          <w:tcPr>
            <w:vMerge w:val="continue"/>
          </w:tcPr>
          <w:p w14:paraId="1B7341E9"/>
        </w:tc>
        <w:tc>
          <w:tcPr>
            <w:vMerge w:val="continue"/>
          </w:tcPr>
          <w:p w14:paraId="0673DE54"/>
        </w:tc>
        <w:tc>
          <w:tcPr>
            <w:tcW w:w="1064" w:type="dxa"/>
          </w:tcPr>
          <w:p w14:paraId="55D89C91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93" w:type="dxa"/>
          </w:tcPr>
          <w:p w14:paraId="32E2E314">
            <w:pPr>
              <w:pStyle w:val="4"/>
              <w:jc w:val="both"/>
            </w:pPr>
            <w:r>
              <w:rPr>
                <w:sz w:val="20"/>
              </w:rPr>
              <w:t>На пункт управления формирований организаций</w:t>
            </w:r>
          </w:p>
        </w:tc>
        <w:tc>
          <w:tcPr>
            <w:tcW w:w="2099" w:type="dxa"/>
          </w:tcPr>
          <w:p w14:paraId="3142E97E">
            <w:pPr>
              <w:pStyle w:val="4"/>
            </w:pPr>
          </w:p>
        </w:tc>
      </w:tr>
      <w:tr w14:paraId="117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11081F1">
            <w:pPr>
              <w:pStyle w:val="4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286" w:type="dxa"/>
          </w:tcPr>
          <w:p w14:paraId="22CB29F0">
            <w:pPr>
              <w:pStyle w:val="4"/>
              <w:jc w:val="both"/>
            </w:pPr>
            <w:r>
              <w:rPr>
                <w:sz w:val="20"/>
              </w:rPr>
              <w:t>Телефонный аппарат полевой</w:t>
            </w:r>
          </w:p>
        </w:tc>
        <w:tc>
          <w:tcPr>
            <w:tcW w:w="892" w:type="dxa"/>
          </w:tcPr>
          <w:p w14:paraId="427E247B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52189AE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93" w:type="dxa"/>
          </w:tcPr>
          <w:p w14:paraId="61A2D9B5">
            <w:pPr>
              <w:pStyle w:val="4"/>
              <w:jc w:val="both"/>
            </w:pPr>
            <w:r>
              <w:rPr>
                <w:sz w:val="20"/>
              </w:rPr>
              <w:t>На пункт управления</w:t>
            </w:r>
          </w:p>
        </w:tc>
        <w:tc>
          <w:tcPr>
            <w:tcW w:w="2099" w:type="dxa"/>
          </w:tcPr>
          <w:p w14:paraId="058DA065">
            <w:pPr>
              <w:pStyle w:val="4"/>
            </w:pPr>
          </w:p>
        </w:tc>
      </w:tr>
      <w:tr w14:paraId="5064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FE65A0A">
            <w:pPr>
              <w:pStyle w:val="4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286" w:type="dxa"/>
          </w:tcPr>
          <w:p w14:paraId="5DDA0507">
            <w:pPr>
              <w:pStyle w:val="4"/>
              <w:jc w:val="both"/>
            </w:pPr>
            <w:r>
              <w:rPr>
                <w:sz w:val="20"/>
              </w:rPr>
              <w:t>Электромегафон</w:t>
            </w:r>
          </w:p>
        </w:tc>
        <w:tc>
          <w:tcPr>
            <w:tcW w:w="892" w:type="dxa"/>
          </w:tcPr>
          <w:p w14:paraId="3D70E9C9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28CF5B85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31B1C8CD">
            <w:pPr>
              <w:pStyle w:val="4"/>
              <w:jc w:val="both"/>
            </w:pPr>
            <w:r>
              <w:rPr>
                <w:sz w:val="20"/>
              </w:rPr>
              <w:t>Каждому формированию</w:t>
            </w:r>
          </w:p>
        </w:tc>
        <w:tc>
          <w:tcPr>
            <w:tcW w:w="2099" w:type="dxa"/>
          </w:tcPr>
          <w:p w14:paraId="59D35FC1">
            <w:pPr>
              <w:pStyle w:val="4"/>
            </w:pPr>
          </w:p>
        </w:tc>
      </w:tr>
      <w:tr w14:paraId="2AF8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D210E4F">
            <w:pPr>
              <w:pStyle w:val="4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286" w:type="dxa"/>
          </w:tcPr>
          <w:p w14:paraId="2307FFB4">
            <w:pPr>
              <w:pStyle w:val="4"/>
              <w:jc w:val="both"/>
            </w:pPr>
            <w:r>
              <w:rPr>
                <w:sz w:val="20"/>
              </w:rPr>
              <w:t>Коммутатор полевой телефонный</w:t>
            </w:r>
          </w:p>
        </w:tc>
        <w:tc>
          <w:tcPr>
            <w:tcW w:w="892" w:type="dxa"/>
          </w:tcPr>
          <w:p w14:paraId="0A2033E9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1A52340A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73415400">
            <w:pPr>
              <w:pStyle w:val="4"/>
              <w:jc w:val="both"/>
            </w:pPr>
            <w:r>
              <w:rPr>
                <w:sz w:val="20"/>
              </w:rPr>
              <w:t>На пункт управления</w:t>
            </w:r>
          </w:p>
        </w:tc>
        <w:tc>
          <w:tcPr>
            <w:tcW w:w="2099" w:type="dxa"/>
          </w:tcPr>
          <w:p w14:paraId="17FB7754">
            <w:pPr>
              <w:pStyle w:val="4"/>
            </w:pPr>
          </w:p>
        </w:tc>
      </w:tr>
    </w:tbl>
    <w:p w14:paraId="7C5A3D4E">
      <w:pPr>
        <w:pStyle w:val="4"/>
        <w:jc w:val="both"/>
      </w:pPr>
    </w:p>
    <w:p w14:paraId="1F7891A2">
      <w:pPr>
        <w:pStyle w:val="6"/>
        <w:jc w:val="center"/>
        <w:outlineLvl w:val="2"/>
      </w:pPr>
      <w:r>
        <w:rPr>
          <w:sz w:val="20"/>
        </w:rPr>
        <w:t>7. Пожарное имущество</w:t>
      </w:r>
    </w:p>
    <w:p w14:paraId="0622607E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0DF9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08925F6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626FA6A1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22FC0578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7B158828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7D89B6CA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45B66213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5D6C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FDB36F0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0D99D9FF">
            <w:pPr>
              <w:pStyle w:val="4"/>
              <w:jc w:val="both"/>
            </w:pPr>
            <w:r>
              <w:rPr>
                <w:sz w:val="20"/>
              </w:rPr>
              <w:t>Комплект для резки электропроводов (ножницы для резки электропроводов, резиновые сапоги или галоши, перчатки резиновые)</w:t>
            </w:r>
          </w:p>
        </w:tc>
        <w:tc>
          <w:tcPr>
            <w:tcW w:w="892" w:type="dxa"/>
          </w:tcPr>
          <w:p w14:paraId="2167C477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77C2529C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0FD069B8">
            <w:pPr>
              <w:pStyle w:val="4"/>
              <w:jc w:val="both"/>
            </w:pPr>
            <w:r>
              <w:rPr>
                <w:sz w:val="2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2099" w:type="dxa"/>
          </w:tcPr>
          <w:p w14:paraId="465AEF62">
            <w:pPr>
              <w:pStyle w:val="4"/>
            </w:pPr>
          </w:p>
        </w:tc>
      </w:tr>
      <w:tr w14:paraId="6447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  <w:vMerge w:val="restart"/>
          </w:tcPr>
          <w:p w14:paraId="316EE942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  <w:vMerge w:val="restart"/>
          </w:tcPr>
          <w:p w14:paraId="390BBAB5">
            <w:pPr>
              <w:pStyle w:val="4"/>
              <w:jc w:val="both"/>
            </w:pPr>
            <w:r>
              <w:rPr>
                <w:sz w:val="20"/>
              </w:rPr>
              <w:t>Пояс пожарный спасательный с карабином</w:t>
            </w:r>
          </w:p>
        </w:tc>
        <w:tc>
          <w:tcPr>
            <w:tcW w:w="892" w:type="dxa"/>
            <w:vMerge w:val="restart"/>
          </w:tcPr>
          <w:p w14:paraId="6F4CB2FC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75E7557F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93" w:type="dxa"/>
          </w:tcPr>
          <w:p w14:paraId="198A7C5F">
            <w:pPr>
              <w:pStyle w:val="4"/>
              <w:jc w:val="both"/>
            </w:pPr>
            <w:r>
              <w:rPr>
                <w:sz w:val="20"/>
              </w:rPr>
              <w:t>Каждой команде</w:t>
            </w:r>
          </w:p>
        </w:tc>
        <w:tc>
          <w:tcPr>
            <w:tcW w:w="2099" w:type="dxa"/>
            <w:vMerge w:val="restart"/>
          </w:tcPr>
          <w:p w14:paraId="0E2B8990">
            <w:pPr>
              <w:pStyle w:val="4"/>
            </w:pPr>
          </w:p>
        </w:tc>
      </w:tr>
      <w:tr w14:paraId="2E7F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F5E72F5"/>
        </w:tc>
        <w:tc>
          <w:tcPr>
            <w:vMerge w:val="continue"/>
          </w:tcPr>
          <w:p w14:paraId="6C44E6EB"/>
        </w:tc>
        <w:tc>
          <w:tcPr>
            <w:vMerge w:val="continue"/>
          </w:tcPr>
          <w:p w14:paraId="1B157972"/>
        </w:tc>
        <w:tc>
          <w:tcPr>
            <w:tcW w:w="1064" w:type="dxa"/>
          </w:tcPr>
          <w:p w14:paraId="3D0E28F1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60A7B7C">
            <w:pPr>
              <w:pStyle w:val="4"/>
              <w:jc w:val="both"/>
            </w:pPr>
            <w:r>
              <w:rPr>
                <w:sz w:val="20"/>
              </w:rPr>
              <w:t>Каждой группе</w:t>
            </w:r>
          </w:p>
        </w:tc>
        <w:tc>
          <w:tcPr>
            <w:vMerge w:val="continue"/>
          </w:tcPr>
          <w:p w14:paraId="6EA09C47"/>
        </w:tc>
      </w:tr>
      <w:tr w14:paraId="3D85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0625585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07EA1B39">
            <w:pPr>
              <w:pStyle w:val="4"/>
              <w:jc w:val="both"/>
            </w:pPr>
            <w:r>
              <w:rPr>
                <w:sz w:val="20"/>
              </w:rP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892" w:type="dxa"/>
          </w:tcPr>
          <w:p w14:paraId="106228AC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28E4D250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1DDE1B84">
            <w:pPr>
              <w:pStyle w:val="4"/>
              <w:jc w:val="both"/>
            </w:pPr>
            <w:r>
              <w:rPr>
                <w:sz w:val="20"/>
              </w:rPr>
              <w:t>На 10% личного состава каждого формирования, участвующего в выполнении неотложных работ</w:t>
            </w:r>
          </w:p>
        </w:tc>
        <w:tc>
          <w:tcPr>
            <w:tcW w:w="2099" w:type="dxa"/>
          </w:tcPr>
          <w:p w14:paraId="35B2DB08">
            <w:pPr>
              <w:pStyle w:val="4"/>
            </w:pPr>
          </w:p>
        </w:tc>
      </w:tr>
      <w:tr w14:paraId="69A0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CF200A2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53E15741">
            <w:pPr>
              <w:pStyle w:val="4"/>
              <w:jc w:val="both"/>
            </w:pPr>
            <w:r>
              <w:rPr>
                <w:sz w:val="20"/>
              </w:rPr>
              <w:t>Лампа бензиновая водопроводно-канализационная</w:t>
            </w:r>
          </w:p>
        </w:tc>
        <w:tc>
          <w:tcPr>
            <w:tcW w:w="892" w:type="dxa"/>
          </w:tcPr>
          <w:p w14:paraId="0E6DFE72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2A387214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93" w:type="dxa"/>
          </w:tcPr>
          <w:p w14:paraId="75077C04">
            <w:pPr>
              <w:pStyle w:val="4"/>
              <w:jc w:val="both"/>
            </w:pPr>
            <w:r>
              <w:rPr>
                <w:sz w:val="20"/>
              </w:rPr>
              <w:t>Каждому формированию, участвующему в выполнении неотложных работ</w:t>
            </w:r>
          </w:p>
        </w:tc>
        <w:tc>
          <w:tcPr>
            <w:tcW w:w="2099" w:type="dxa"/>
          </w:tcPr>
          <w:p w14:paraId="3B181776">
            <w:pPr>
              <w:pStyle w:val="4"/>
            </w:pPr>
          </w:p>
        </w:tc>
      </w:tr>
    </w:tbl>
    <w:p w14:paraId="625DBF7F">
      <w:pPr>
        <w:pStyle w:val="4"/>
        <w:jc w:val="both"/>
      </w:pPr>
    </w:p>
    <w:p w14:paraId="22BD2A31">
      <w:pPr>
        <w:pStyle w:val="6"/>
        <w:jc w:val="center"/>
        <w:outlineLvl w:val="2"/>
      </w:pPr>
      <w:r>
        <w:rPr>
          <w:sz w:val="20"/>
        </w:rPr>
        <w:t>8. Вещевое имущество</w:t>
      </w:r>
    </w:p>
    <w:p w14:paraId="1054388F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537"/>
        <w:gridCol w:w="1955"/>
      </w:tblGrid>
      <w:tr w14:paraId="2F43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613DCE3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77BC1324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4897D167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11CF4932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537" w:type="dxa"/>
          </w:tcPr>
          <w:p w14:paraId="640387E5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1955" w:type="dxa"/>
          </w:tcPr>
          <w:p w14:paraId="2CFF51F3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5210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3F2CE164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6ACCE298">
            <w:pPr>
              <w:pStyle w:val="4"/>
              <w:jc w:val="both"/>
            </w:pPr>
            <w:r>
              <w:rPr>
                <w:sz w:val="20"/>
              </w:rPr>
              <w:t>Шлем защитный брезентовый</w:t>
            </w:r>
          </w:p>
        </w:tc>
        <w:tc>
          <w:tcPr>
            <w:tcW w:w="892" w:type="dxa"/>
          </w:tcPr>
          <w:p w14:paraId="5AC6C257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4395D61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3FEB2BD0">
            <w:pPr>
              <w:pStyle w:val="4"/>
              <w:jc w:val="both"/>
            </w:pPr>
            <w:r>
              <w:rPr>
                <w:sz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955" w:type="dxa"/>
          </w:tcPr>
          <w:p w14:paraId="55778963">
            <w:pPr>
              <w:pStyle w:val="4"/>
            </w:pPr>
          </w:p>
        </w:tc>
      </w:tr>
      <w:tr w14:paraId="7119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C970C33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2DB2BBE0">
            <w:pPr>
              <w:pStyle w:val="4"/>
              <w:jc w:val="both"/>
            </w:pPr>
            <w:r>
              <w:rPr>
                <w:sz w:val="20"/>
              </w:rPr>
              <w:t>Шлем защитный пластмассовый</w:t>
            </w:r>
          </w:p>
        </w:tc>
        <w:tc>
          <w:tcPr>
            <w:tcW w:w="892" w:type="dxa"/>
          </w:tcPr>
          <w:p w14:paraId="4A96EFD0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C4EFB82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6D3317A0">
            <w:pPr>
              <w:pStyle w:val="4"/>
              <w:jc w:val="both"/>
            </w:pPr>
            <w:r>
              <w:rPr>
                <w:sz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955" w:type="dxa"/>
          </w:tcPr>
          <w:p w14:paraId="7BDB8ED2">
            <w:pPr>
              <w:pStyle w:val="4"/>
            </w:pPr>
          </w:p>
        </w:tc>
      </w:tr>
      <w:tr w14:paraId="00A2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23C4E281">
            <w:pPr>
              <w:pStyle w:val="4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86" w:type="dxa"/>
          </w:tcPr>
          <w:p w14:paraId="66E4AFF6">
            <w:pPr>
              <w:pStyle w:val="4"/>
              <w:jc w:val="both"/>
            </w:pPr>
            <w:r>
              <w:rPr>
                <w:sz w:val="20"/>
              </w:rPr>
              <w:t>Подшлемник шерстяной</w:t>
            </w:r>
          </w:p>
        </w:tc>
        <w:tc>
          <w:tcPr>
            <w:tcW w:w="892" w:type="dxa"/>
          </w:tcPr>
          <w:p w14:paraId="552D228E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6D16DBD1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12D16E86">
            <w:pPr>
              <w:pStyle w:val="4"/>
              <w:jc w:val="both"/>
            </w:pPr>
            <w:r>
              <w:rPr>
                <w:sz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955" w:type="dxa"/>
          </w:tcPr>
          <w:p w14:paraId="34BE30C9">
            <w:pPr>
              <w:pStyle w:val="4"/>
            </w:pPr>
          </w:p>
        </w:tc>
      </w:tr>
      <w:tr w14:paraId="17E6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B384804">
            <w:pPr>
              <w:pStyle w:val="4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86" w:type="dxa"/>
          </w:tcPr>
          <w:p w14:paraId="79F1F310">
            <w:pPr>
              <w:pStyle w:val="4"/>
              <w:jc w:val="both"/>
            </w:pPr>
            <w:r>
              <w:rPr>
                <w:sz w:val="20"/>
              </w:rPr>
              <w:t>Рукавицы брезентовые</w:t>
            </w:r>
          </w:p>
        </w:tc>
        <w:tc>
          <w:tcPr>
            <w:tcW w:w="892" w:type="dxa"/>
          </w:tcPr>
          <w:p w14:paraId="5C958B2D">
            <w:pPr>
              <w:pStyle w:val="4"/>
              <w:jc w:val="center"/>
            </w:pPr>
            <w:r>
              <w:rPr>
                <w:sz w:val="20"/>
              </w:rPr>
              <w:t>пара</w:t>
            </w:r>
          </w:p>
        </w:tc>
        <w:tc>
          <w:tcPr>
            <w:tcW w:w="1064" w:type="dxa"/>
          </w:tcPr>
          <w:p w14:paraId="2B64739A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7A50812C">
            <w:pPr>
              <w:pStyle w:val="4"/>
              <w:jc w:val="both"/>
            </w:pPr>
            <w:r>
              <w:rPr>
                <w:sz w:val="20"/>
              </w:rPr>
              <w:t>Личному составу формирований, непосредственно участвующему в проведении неотложных работ</w:t>
            </w:r>
          </w:p>
        </w:tc>
        <w:tc>
          <w:tcPr>
            <w:tcW w:w="1955" w:type="dxa"/>
          </w:tcPr>
          <w:p w14:paraId="505FDCBE">
            <w:pPr>
              <w:pStyle w:val="4"/>
            </w:pPr>
          </w:p>
        </w:tc>
      </w:tr>
      <w:tr w14:paraId="1AB4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E0980F2">
            <w:pPr>
              <w:pStyle w:val="4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2286" w:type="dxa"/>
          </w:tcPr>
          <w:p w14:paraId="47BC9EB2">
            <w:pPr>
              <w:pStyle w:val="4"/>
            </w:pPr>
            <w:r>
              <w:rPr>
                <w:sz w:val="20"/>
              </w:rPr>
              <w:t>Сапоги или ботинки с высокими берцами</w:t>
            </w:r>
          </w:p>
        </w:tc>
        <w:tc>
          <w:tcPr>
            <w:tcW w:w="892" w:type="dxa"/>
          </w:tcPr>
          <w:p w14:paraId="4E4C006D">
            <w:pPr>
              <w:pStyle w:val="4"/>
              <w:jc w:val="center"/>
            </w:pPr>
            <w:r>
              <w:rPr>
                <w:sz w:val="20"/>
              </w:rPr>
              <w:t>пара</w:t>
            </w:r>
          </w:p>
        </w:tc>
        <w:tc>
          <w:tcPr>
            <w:tcW w:w="1064" w:type="dxa"/>
          </w:tcPr>
          <w:p w14:paraId="415FBE93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01CB9A04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49FC97FB">
            <w:pPr>
              <w:pStyle w:val="4"/>
            </w:pPr>
          </w:p>
        </w:tc>
      </w:tr>
      <w:tr w14:paraId="064D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18E98AFF">
            <w:pPr>
              <w:pStyle w:val="4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2286" w:type="dxa"/>
          </w:tcPr>
          <w:p w14:paraId="25BB0FE6">
            <w:pPr>
              <w:pStyle w:val="4"/>
              <w:jc w:val="both"/>
            </w:pPr>
            <w:r>
              <w:rPr>
                <w:sz w:val="20"/>
              </w:rPr>
              <w:t>Специальная одежда (зимняя, летняя)</w:t>
            </w:r>
          </w:p>
        </w:tc>
        <w:tc>
          <w:tcPr>
            <w:tcW w:w="892" w:type="dxa"/>
          </w:tcPr>
          <w:p w14:paraId="65C04CFF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1FAD4E6E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5FADD592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1EDB37B7">
            <w:pPr>
              <w:pStyle w:val="4"/>
            </w:pPr>
          </w:p>
        </w:tc>
      </w:tr>
      <w:tr w14:paraId="1C1B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F845F4B">
            <w:pPr>
              <w:pStyle w:val="4"/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2286" w:type="dxa"/>
          </w:tcPr>
          <w:p w14:paraId="6D318A51">
            <w:pPr>
              <w:pStyle w:val="4"/>
              <w:jc w:val="both"/>
            </w:pPr>
            <w:r>
              <w:rPr>
                <w:sz w:val="20"/>
              </w:rPr>
              <w:t>Сигнальная одежда (жилет со светоотражающими нашивками)</w:t>
            </w:r>
          </w:p>
        </w:tc>
        <w:tc>
          <w:tcPr>
            <w:tcW w:w="892" w:type="dxa"/>
          </w:tcPr>
          <w:p w14:paraId="441699AF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07FAFD8B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30E093E0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2D75DBE0">
            <w:pPr>
              <w:pStyle w:val="4"/>
            </w:pPr>
          </w:p>
        </w:tc>
      </w:tr>
      <w:tr w14:paraId="1B6D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D6B90F9">
            <w:pPr>
              <w:pStyle w:val="4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2286" w:type="dxa"/>
          </w:tcPr>
          <w:p w14:paraId="756F2C43">
            <w:pPr>
              <w:pStyle w:val="4"/>
            </w:pPr>
            <w:r>
              <w:rPr>
                <w:sz w:val="20"/>
              </w:rPr>
              <w:t>Теплое нижнее белье</w:t>
            </w:r>
          </w:p>
        </w:tc>
        <w:tc>
          <w:tcPr>
            <w:tcW w:w="892" w:type="dxa"/>
          </w:tcPr>
          <w:p w14:paraId="637CA03D">
            <w:pPr>
              <w:pStyle w:val="4"/>
              <w:jc w:val="center"/>
            </w:pPr>
            <w:r>
              <w:rPr>
                <w:sz w:val="20"/>
              </w:rPr>
              <w:t>компл.</w:t>
            </w:r>
          </w:p>
        </w:tc>
        <w:tc>
          <w:tcPr>
            <w:tcW w:w="1064" w:type="dxa"/>
          </w:tcPr>
          <w:p w14:paraId="2560D52C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02511A2D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1BD25B6B">
            <w:pPr>
              <w:pStyle w:val="4"/>
            </w:pPr>
          </w:p>
        </w:tc>
      </w:tr>
      <w:tr w14:paraId="2872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F830543">
            <w:pPr>
              <w:pStyle w:val="4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2286" w:type="dxa"/>
          </w:tcPr>
          <w:p w14:paraId="6E2BBDE4">
            <w:pPr>
              <w:pStyle w:val="4"/>
            </w:pPr>
            <w:r>
              <w:rPr>
                <w:sz w:val="20"/>
              </w:rPr>
              <w:t>Фонарь налобный</w:t>
            </w:r>
          </w:p>
        </w:tc>
        <w:tc>
          <w:tcPr>
            <w:tcW w:w="892" w:type="dxa"/>
          </w:tcPr>
          <w:p w14:paraId="1E63A549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72BEB2FB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19254115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6E589DEC">
            <w:pPr>
              <w:pStyle w:val="4"/>
            </w:pPr>
          </w:p>
        </w:tc>
      </w:tr>
      <w:tr w14:paraId="0BA5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64B7DA9D">
            <w:pPr>
              <w:pStyle w:val="4"/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2286" w:type="dxa"/>
          </w:tcPr>
          <w:p w14:paraId="0F3AF3F4">
            <w:pPr>
              <w:pStyle w:val="4"/>
            </w:pPr>
            <w:r>
              <w:rPr>
                <w:sz w:val="20"/>
              </w:rPr>
              <w:t>Рюкзак 60 л</w:t>
            </w:r>
          </w:p>
        </w:tc>
        <w:tc>
          <w:tcPr>
            <w:tcW w:w="892" w:type="dxa"/>
          </w:tcPr>
          <w:p w14:paraId="2F3601E8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46D08E63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63E12C6B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09E235F7">
            <w:pPr>
              <w:pStyle w:val="4"/>
            </w:pPr>
          </w:p>
        </w:tc>
      </w:tr>
      <w:tr w14:paraId="4206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5FE1F24E">
            <w:pPr>
              <w:pStyle w:val="4"/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2286" w:type="dxa"/>
          </w:tcPr>
          <w:p w14:paraId="64F76A65">
            <w:pPr>
              <w:pStyle w:val="4"/>
            </w:pPr>
            <w:r>
              <w:rPr>
                <w:sz w:val="20"/>
              </w:rPr>
              <w:t>Очки защитные</w:t>
            </w:r>
          </w:p>
        </w:tc>
        <w:tc>
          <w:tcPr>
            <w:tcW w:w="892" w:type="dxa"/>
          </w:tcPr>
          <w:p w14:paraId="560FCDC6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1AB6057C">
            <w:pPr>
              <w:pStyle w:val="4"/>
              <w:jc w:val="center"/>
            </w:pPr>
            <w:r>
              <w:rPr>
                <w:sz w:val="20"/>
              </w:rPr>
              <w:t>1 на чел.</w:t>
            </w:r>
          </w:p>
        </w:tc>
        <w:tc>
          <w:tcPr>
            <w:tcW w:w="2537" w:type="dxa"/>
          </w:tcPr>
          <w:p w14:paraId="21EDC4F2">
            <w:pPr>
              <w:pStyle w:val="4"/>
              <w:jc w:val="both"/>
            </w:pPr>
            <w:r>
              <w:rPr>
                <w:sz w:val="20"/>
              </w:rPr>
              <w:t>На штатную численность личного состава формирований</w:t>
            </w:r>
          </w:p>
        </w:tc>
        <w:tc>
          <w:tcPr>
            <w:tcW w:w="1955" w:type="dxa"/>
          </w:tcPr>
          <w:p w14:paraId="3AAD6A19">
            <w:pPr>
              <w:pStyle w:val="4"/>
            </w:pPr>
          </w:p>
        </w:tc>
      </w:tr>
    </w:tbl>
    <w:p w14:paraId="12864D9A">
      <w:pPr>
        <w:pStyle w:val="4"/>
        <w:jc w:val="both"/>
      </w:pPr>
      <w:bookmarkStart w:id="4" w:name="_GoBack"/>
      <w:bookmarkEnd w:id="4"/>
    </w:p>
    <w:p w14:paraId="5ECA86FA">
      <w:pPr>
        <w:pStyle w:val="6"/>
        <w:jc w:val="center"/>
        <w:outlineLvl w:val="2"/>
      </w:pPr>
      <w:r>
        <w:rPr>
          <w:sz w:val="20"/>
        </w:rPr>
        <w:t>9. Автомобильная и специальная техника</w:t>
      </w:r>
    </w:p>
    <w:p w14:paraId="2B3F3BDC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"/>
        <w:gridCol w:w="2286"/>
        <w:gridCol w:w="892"/>
        <w:gridCol w:w="1064"/>
        <w:gridCol w:w="2393"/>
        <w:gridCol w:w="2099"/>
      </w:tblGrid>
      <w:tr w14:paraId="237D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47F2793D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286" w:type="dxa"/>
          </w:tcPr>
          <w:p w14:paraId="3CFA7B90">
            <w:pPr>
              <w:pStyle w:val="4"/>
              <w:jc w:val="center"/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892" w:type="dxa"/>
          </w:tcPr>
          <w:p w14:paraId="682403AB">
            <w:pPr>
              <w:pStyle w:val="4"/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64" w:type="dxa"/>
          </w:tcPr>
          <w:p w14:paraId="24C88D8E">
            <w:pPr>
              <w:pStyle w:val="4"/>
              <w:jc w:val="center"/>
            </w:pPr>
            <w:r>
              <w:rPr>
                <w:sz w:val="20"/>
              </w:rPr>
              <w:t>Норма обеспечения</w:t>
            </w:r>
          </w:p>
        </w:tc>
        <w:tc>
          <w:tcPr>
            <w:tcW w:w="2393" w:type="dxa"/>
          </w:tcPr>
          <w:p w14:paraId="5D2087AD">
            <w:pPr>
              <w:pStyle w:val="4"/>
              <w:jc w:val="center"/>
            </w:pPr>
            <w:r>
              <w:rPr>
                <w:sz w:val="20"/>
              </w:rPr>
              <w:t>Кому положено</w:t>
            </w:r>
          </w:p>
        </w:tc>
        <w:tc>
          <w:tcPr>
            <w:tcW w:w="2099" w:type="dxa"/>
          </w:tcPr>
          <w:p w14:paraId="5815D430">
            <w:pPr>
              <w:pStyle w:val="4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14:paraId="3308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1FE6088">
            <w:pPr>
              <w:pStyle w:val="4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86" w:type="dxa"/>
          </w:tcPr>
          <w:p w14:paraId="4B4E0D3D">
            <w:pPr>
              <w:pStyle w:val="4"/>
              <w:jc w:val="both"/>
            </w:pPr>
            <w:r>
              <w:rPr>
                <w:sz w:val="20"/>
              </w:rPr>
              <w:t>Транспорт пассажирский</w:t>
            </w:r>
          </w:p>
        </w:tc>
        <w:tc>
          <w:tcPr>
            <w:tcW w:w="892" w:type="dxa"/>
          </w:tcPr>
          <w:p w14:paraId="1301224A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379ED3D1">
            <w:pPr>
              <w:pStyle w:val="4"/>
              <w:jc w:val="both"/>
            </w:pPr>
            <w:r>
              <w:rPr>
                <w:sz w:val="20"/>
              </w:rPr>
              <w:t>На 100% личного состава</w:t>
            </w:r>
          </w:p>
        </w:tc>
        <w:tc>
          <w:tcPr>
            <w:tcW w:w="2393" w:type="dxa"/>
          </w:tcPr>
          <w:p w14:paraId="39EB7C50">
            <w:pPr>
              <w:pStyle w:val="4"/>
              <w:jc w:val="both"/>
            </w:pPr>
            <w:r>
              <w:rPr>
                <w:sz w:val="20"/>
              </w:rPr>
              <w:t>Каждому территориальному формированию</w:t>
            </w:r>
          </w:p>
        </w:tc>
        <w:tc>
          <w:tcPr>
            <w:tcW w:w="2099" w:type="dxa"/>
          </w:tcPr>
          <w:p w14:paraId="42BDE0B7">
            <w:pPr>
              <w:pStyle w:val="4"/>
            </w:pPr>
          </w:p>
        </w:tc>
      </w:tr>
      <w:tr w14:paraId="0312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" w:type="dxa"/>
          </w:tcPr>
          <w:p w14:paraId="024D7176">
            <w:pPr>
              <w:pStyle w:val="4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86" w:type="dxa"/>
          </w:tcPr>
          <w:p w14:paraId="630287B3">
            <w:pPr>
              <w:pStyle w:val="4"/>
              <w:jc w:val="both"/>
            </w:pPr>
            <w:r>
              <w:rPr>
                <w:sz w:val="20"/>
              </w:rPr>
              <w:t>Специальная техника</w:t>
            </w:r>
          </w:p>
        </w:tc>
        <w:tc>
          <w:tcPr>
            <w:tcW w:w="892" w:type="dxa"/>
          </w:tcPr>
          <w:p w14:paraId="62EF9A25">
            <w:pPr>
              <w:pStyle w:val="4"/>
              <w:jc w:val="center"/>
            </w:pPr>
            <w:r>
              <w:rPr>
                <w:sz w:val="20"/>
              </w:rPr>
              <w:t>шт.</w:t>
            </w:r>
          </w:p>
        </w:tc>
        <w:tc>
          <w:tcPr>
            <w:tcW w:w="1064" w:type="dxa"/>
          </w:tcPr>
          <w:p w14:paraId="409E64DD">
            <w:pPr>
              <w:pStyle w:val="4"/>
              <w:jc w:val="both"/>
            </w:pPr>
            <w:r>
              <w:rPr>
                <w:sz w:val="20"/>
              </w:rPr>
              <w:t>С учетом специфики деятельности</w:t>
            </w:r>
          </w:p>
        </w:tc>
        <w:tc>
          <w:tcPr>
            <w:tcW w:w="2393" w:type="dxa"/>
          </w:tcPr>
          <w:p w14:paraId="60FA5B46">
            <w:pPr>
              <w:pStyle w:val="4"/>
              <w:jc w:val="both"/>
            </w:pPr>
            <w:r>
              <w:rPr>
                <w:sz w:val="20"/>
              </w:rPr>
              <w:t>Каждому формированию</w:t>
            </w:r>
          </w:p>
        </w:tc>
        <w:tc>
          <w:tcPr>
            <w:tcW w:w="2099" w:type="dxa"/>
          </w:tcPr>
          <w:p w14:paraId="1FAF8BF0">
            <w:pPr>
              <w:pStyle w:val="4"/>
            </w:pPr>
          </w:p>
        </w:tc>
      </w:tr>
    </w:tbl>
    <w:p w14:paraId="124CE1E9">
      <w:pPr>
        <w:pStyle w:val="4"/>
        <w:jc w:val="both"/>
      </w:pPr>
    </w:p>
    <w:p w14:paraId="414166D0">
      <w:pPr>
        <w:pStyle w:val="4"/>
        <w:jc w:val="both"/>
      </w:pPr>
    </w:p>
    <w:p w14:paraId="752A2B6A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3968C7FE"/>
    <w:sectPr>
      <w:pgSz w:w="16838" w:h="11905" w:orient="landscape"/>
      <w:pgMar w:top="1800" w:right="1440" w:bottom="1800" w:left="144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6451"/>
    <w:rsid w:val="782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2026-02-05T11:26:00Z</dcterms:created>
  <dc:creator>ЕДДС</dc:creator>
  <cp:lastModifiedBy>ЕДДС</cp:lastModifiedBy>
  <dcterms:modified xsi:type="dcterms:W3CDTF">2026-02-05T11:27:16Z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F0836625B56740FB9FB41F17A2BF9B0F_11</vt:lpwstr>
  </property>
</Properties>
</file>