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49" w:rsidRPr="00842AB8" w:rsidRDefault="00DD3E49" w:rsidP="00DD3E49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Приложение №2 </w:t>
      </w:r>
    </w:p>
    <w:p w:rsidR="00DD3E49" w:rsidRPr="00842AB8" w:rsidRDefault="00DD3E49" w:rsidP="00DD3E49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842AB8">
        <w:rPr>
          <w:rFonts w:ascii="Times New Roman" w:hAnsi="Times New Roman"/>
          <w:color w:val="000000"/>
        </w:rPr>
        <w:t xml:space="preserve">к информационному сообщению </w:t>
      </w:r>
    </w:p>
    <w:p w:rsidR="00DD3E49" w:rsidRPr="00842AB8" w:rsidRDefault="00DD3E49" w:rsidP="00DD3E49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  <w:color w:val="000000"/>
        </w:rPr>
        <w:t>о проведении аукциона по продаже муниципального имущества</w:t>
      </w:r>
    </w:p>
    <w:p w:rsidR="00DD3E49" w:rsidRPr="00842AB8" w:rsidRDefault="00DD3E49" w:rsidP="00DD3E49">
      <w:pPr>
        <w:spacing w:after="0" w:line="180" w:lineRule="exact"/>
        <w:jc w:val="center"/>
        <w:rPr>
          <w:rFonts w:ascii="Times New Roman" w:hAnsi="Times New Roman"/>
          <w:b/>
        </w:rPr>
      </w:pPr>
    </w:p>
    <w:p w:rsidR="00DD3E49" w:rsidRPr="00842AB8" w:rsidRDefault="00DD3E49" w:rsidP="00DD3E49">
      <w:pPr>
        <w:spacing w:after="0" w:line="180" w:lineRule="exact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Проект</w:t>
      </w:r>
    </w:p>
    <w:p w:rsidR="00DD3E49" w:rsidRPr="00842AB8" w:rsidRDefault="00DD3E49" w:rsidP="00DD3E49">
      <w:pPr>
        <w:spacing w:after="0" w:line="180" w:lineRule="exact"/>
        <w:jc w:val="center"/>
        <w:rPr>
          <w:rFonts w:ascii="Times New Roman" w:hAnsi="Times New Roman"/>
          <w:b/>
        </w:rPr>
      </w:pPr>
      <w:bookmarkStart w:id="0" w:name="_Hlk5960489"/>
      <w:r w:rsidRPr="00842AB8">
        <w:rPr>
          <w:rFonts w:ascii="Times New Roman" w:hAnsi="Times New Roman"/>
          <w:b/>
        </w:rPr>
        <w:t xml:space="preserve">  Договор</w:t>
      </w:r>
    </w:p>
    <w:p w:rsidR="00DD3E49" w:rsidRPr="00842AB8" w:rsidRDefault="00DD3E49" w:rsidP="00DD3E49">
      <w:pPr>
        <w:spacing w:after="0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купли-продажи транспортного средства №____</w:t>
      </w:r>
    </w:p>
    <w:p w:rsidR="00DD3E49" w:rsidRPr="00842AB8" w:rsidRDefault="00DD3E49" w:rsidP="00DD3E49">
      <w:pPr>
        <w:spacing w:after="0"/>
        <w:jc w:val="center"/>
        <w:rPr>
          <w:rFonts w:ascii="Times New Roman" w:hAnsi="Times New Roman"/>
          <w:b/>
        </w:rPr>
      </w:pPr>
    </w:p>
    <w:p w:rsidR="00DD3E49" w:rsidRPr="00842AB8" w:rsidRDefault="00DD3E49" w:rsidP="00DD3E49">
      <w:pPr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 xml:space="preserve">г. Арамиль                                                                                                     </w:t>
      </w:r>
      <w:proofErr w:type="gramStart"/>
      <w:r w:rsidRPr="00842AB8">
        <w:rPr>
          <w:rFonts w:ascii="Times New Roman" w:hAnsi="Times New Roman"/>
          <w:b/>
        </w:rPr>
        <w:t xml:space="preserve">   «</w:t>
      </w:r>
      <w:proofErr w:type="gramEnd"/>
      <w:r w:rsidRPr="00842AB8">
        <w:rPr>
          <w:rFonts w:ascii="Times New Roman" w:hAnsi="Times New Roman"/>
          <w:b/>
        </w:rPr>
        <w:t xml:space="preserve"> ___»  ________201__  г.</w:t>
      </w:r>
    </w:p>
    <w:p w:rsidR="00DD3E49" w:rsidRPr="00842AB8" w:rsidRDefault="00DD3E49" w:rsidP="00DD3E49">
      <w:pPr>
        <w:pStyle w:val="a3"/>
        <w:rPr>
          <w:szCs w:val="22"/>
        </w:rPr>
      </w:pPr>
      <w:r w:rsidRPr="00842AB8">
        <w:rPr>
          <w:szCs w:val="22"/>
        </w:rPr>
        <w:t xml:space="preserve">На основании итогового протокола № ___ от «___» ____ 201_ года о проведении аукциона по продаже </w:t>
      </w:r>
      <w:r w:rsidRPr="00842AB8">
        <w:rPr>
          <w:bCs/>
          <w:color w:val="000000"/>
          <w:szCs w:val="22"/>
        </w:rPr>
        <w:t xml:space="preserve">муниципального имущества </w:t>
      </w:r>
      <w:r w:rsidRPr="00842AB8">
        <w:rPr>
          <w:b/>
          <w:szCs w:val="22"/>
        </w:rPr>
        <w:t>Администрация Арамильского городского округа</w:t>
      </w:r>
      <w:r w:rsidRPr="00842AB8">
        <w:rPr>
          <w:szCs w:val="22"/>
        </w:rPr>
        <w:t>, в лице Главы Арамильского городского округа Никитенко Виталия Юрьевича, действующего на основании Устава (далее – Продавец), с одной стороны, и</w:t>
      </w:r>
    </w:p>
    <w:p w:rsidR="00DD3E49" w:rsidRPr="00842AB8" w:rsidRDefault="00DD3E49" w:rsidP="00DD3E49">
      <w:pPr>
        <w:pStyle w:val="a3"/>
        <w:ind w:firstLine="0"/>
        <w:rPr>
          <w:szCs w:val="22"/>
        </w:rPr>
      </w:pPr>
      <w:r w:rsidRPr="00842AB8">
        <w:rPr>
          <w:szCs w:val="22"/>
        </w:rPr>
        <w:t>____________________________________________________________________________, (далее – Покупатель), с другой стороны, вместе именуемые Стороны, заключили настоящий Договор о нижеследующем.</w:t>
      </w:r>
    </w:p>
    <w:p w:rsidR="00DD3E49" w:rsidRPr="00842AB8" w:rsidRDefault="00DD3E49" w:rsidP="00DD3E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Предмет и общие условия Договора</w:t>
      </w:r>
    </w:p>
    <w:p w:rsidR="00DD3E49" w:rsidRPr="00842AB8" w:rsidRDefault="00DD3E49" w:rsidP="00DD3E49">
      <w:pPr>
        <w:pStyle w:val="western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842AB8">
        <w:rPr>
          <w:sz w:val="22"/>
          <w:szCs w:val="22"/>
        </w:rPr>
        <w:t>1.1. Продавец обязуется передать в собственность Покупателя, а Покупатель принять и оплатить на условиях настоящего договора следующее муниципальное имущество (далее - транспортное средство</w:t>
      </w:r>
      <w:proofErr w:type="gramStart"/>
      <w:r w:rsidRPr="00842AB8">
        <w:rPr>
          <w:sz w:val="22"/>
          <w:szCs w:val="22"/>
        </w:rPr>
        <w:t>):_</w:t>
      </w:r>
      <w:proofErr w:type="gramEnd"/>
      <w:r w:rsidRPr="00842AB8">
        <w:rPr>
          <w:sz w:val="22"/>
          <w:szCs w:val="22"/>
        </w:rPr>
        <w:t>______________________________________.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           1.2. Транспортное средство передается Покупателю по Акту приема-передачи (Приложение № 1), подписанному Сторонами и являющемуся частью настоящего договора. </w:t>
      </w:r>
    </w:p>
    <w:p w:rsidR="00DD3E49" w:rsidRPr="00842AB8" w:rsidRDefault="00DD3E49" w:rsidP="00DD3E4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            1.3. Имущество, отчуждаемое по настоящему договору, находится у Продавца в собственности.</w:t>
      </w:r>
    </w:p>
    <w:p w:rsidR="00DD3E49" w:rsidRPr="00842AB8" w:rsidRDefault="00DD3E49" w:rsidP="00DD3E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Обязательства Сторон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2.1. Продавец обязан: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2.1.1. Передать Транспортное средство Покупателю в течение 3 (трех) рабочих дней с даты оплаты, а также все имеющиеся к нему документы.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2.2. Покупатель обязан: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2.2.1. Проверить при передаче Имущества его исправность, наличие документов, указанных в п.2.1.1. настоящего Договора.</w:t>
      </w:r>
    </w:p>
    <w:p w:rsidR="00DD3E49" w:rsidRPr="00842AB8" w:rsidRDefault="00DD3E49" w:rsidP="00DD3E4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          2.2.2.</w:t>
      </w:r>
      <w:r w:rsidRPr="00842AB8">
        <w:rPr>
          <w:rFonts w:ascii="Times New Roman" w:hAnsi="Times New Roman"/>
        </w:rPr>
        <w:tab/>
        <w:t>В течение 10 (десяти) календарных дней с даты подписания акта приема-передачи провести перерегистрацию Транспортного средства в подразделении ГИБДД по месту постоянной регистрации и проинформировать Продавца о проведенной перерегистрации путем предоставления копии паспорта транспортного средства с отметкой ГИБДД.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2.3. Продавец имеет право: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2.3.1. По истечении 10 (десяти) календарных дней с даты подписания акта приема-передачи обратиться в подразделение ГИБДД по месту регистрации Транспортного средства с заявлением об аннулировании регистрации переданного Транспортного средства.</w:t>
      </w:r>
    </w:p>
    <w:p w:rsidR="00DD3E49" w:rsidRPr="00842AB8" w:rsidRDefault="00DD3E49" w:rsidP="00DD3E49">
      <w:p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3. Оплата по договору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  <w:color w:val="000000"/>
        </w:rPr>
        <w:t xml:space="preserve">3.1. Цена Транспортного средства </w:t>
      </w:r>
      <w:proofErr w:type="spellStart"/>
      <w:r w:rsidRPr="00842AB8">
        <w:rPr>
          <w:rFonts w:ascii="Times New Roman" w:hAnsi="Times New Roman"/>
          <w:color w:val="000000"/>
        </w:rPr>
        <w:t>составляет_______________</w:t>
      </w:r>
      <w:r w:rsidRPr="00842AB8">
        <w:rPr>
          <w:rFonts w:ascii="Times New Roman" w:hAnsi="Times New Roman"/>
        </w:rPr>
        <w:t>______________</w:t>
      </w:r>
      <w:proofErr w:type="gramStart"/>
      <w:r w:rsidRPr="00842AB8">
        <w:rPr>
          <w:rFonts w:ascii="Times New Roman" w:hAnsi="Times New Roman"/>
        </w:rPr>
        <w:t>рублей</w:t>
      </w:r>
      <w:proofErr w:type="spellEnd"/>
      <w:r w:rsidRPr="00842AB8">
        <w:rPr>
          <w:rFonts w:ascii="Times New Roman" w:hAnsi="Times New Roman"/>
        </w:rPr>
        <w:t xml:space="preserve">  копеек</w:t>
      </w:r>
      <w:proofErr w:type="gramEnd"/>
      <w:r w:rsidRPr="00842AB8">
        <w:rPr>
          <w:rFonts w:ascii="Times New Roman" w:hAnsi="Times New Roman"/>
        </w:rPr>
        <w:t>. Задаток, внесенный Покупателем для участия в аукционе в размере _________________ рублей 00 копеек, засчитывается в счет уплаты цены Транспортного средства.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3.2. Оплату Цены Транспортного средства (пункт 3.1. настоящего договора), за минусом внесенного задатка, в </w:t>
      </w:r>
      <w:proofErr w:type="spellStart"/>
      <w:r w:rsidRPr="00842AB8">
        <w:rPr>
          <w:rFonts w:ascii="Times New Roman" w:hAnsi="Times New Roman"/>
        </w:rPr>
        <w:t>размере_____________________Покупатель</w:t>
      </w:r>
      <w:proofErr w:type="spellEnd"/>
      <w:r w:rsidRPr="00842AB8">
        <w:rPr>
          <w:rFonts w:ascii="Times New Roman" w:hAnsi="Times New Roman"/>
        </w:rPr>
        <w:t xml:space="preserve"> производить в течении 5(пяти) рабочих дней с даты заключения настоящего договора по следующим реквизитам: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ПОЛУЧАТЕЛЬ: УФК по Свердловской области (Администрация Арамильского городского округа, л/с 04623002170)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t>ИНН:   </w:t>
      </w:r>
      <w:proofErr w:type="gramEnd"/>
      <w:r w:rsidRPr="00842AB8">
        <w:rPr>
          <w:rFonts w:ascii="Times New Roman" w:hAnsi="Times New Roman"/>
        </w:rPr>
        <w:t>                           6652004270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t>КПП:   </w:t>
      </w:r>
      <w:proofErr w:type="gramEnd"/>
      <w:r w:rsidRPr="00842AB8">
        <w:rPr>
          <w:rFonts w:ascii="Times New Roman" w:hAnsi="Times New Roman"/>
        </w:rPr>
        <w:t>                           668501001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Номер </w:t>
      </w:r>
      <w:proofErr w:type="gramStart"/>
      <w:r w:rsidRPr="00842AB8">
        <w:rPr>
          <w:rFonts w:ascii="Times New Roman" w:hAnsi="Times New Roman"/>
        </w:rPr>
        <w:t>счета:   </w:t>
      </w:r>
      <w:proofErr w:type="gramEnd"/>
      <w:r w:rsidRPr="00842AB8">
        <w:rPr>
          <w:rFonts w:ascii="Times New Roman" w:hAnsi="Times New Roman"/>
        </w:rPr>
        <w:t>              03100643000000016200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Наименование банка: УРАЛЬСКОЕ ГУ БАНКА РОССИИ//УФК по Свердловской области </w:t>
      </w:r>
      <w:proofErr w:type="spellStart"/>
      <w:r w:rsidRPr="00842AB8">
        <w:rPr>
          <w:rFonts w:ascii="Times New Roman" w:hAnsi="Times New Roman"/>
        </w:rPr>
        <w:t>г.Екатеринбург</w:t>
      </w:r>
      <w:proofErr w:type="spellEnd"/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t>БИК:   </w:t>
      </w:r>
      <w:proofErr w:type="gramEnd"/>
      <w:r w:rsidRPr="00842AB8">
        <w:rPr>
          <w:rFonts w:ascii="Times New Roman" w:hAnsi="Times New Roman"/>
        </w:rPr>
        <w:t>                            016577551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lastRenderedPageBreak/>
        <w:t>ОКТМО:   </w:t>
      </w:r>
      <w:proofErr w:type="gramEnd"/>
      <w:r w:rsidRPr="00842AB8">
        <w:rPr>
          <w:rFonts w:ascii="Times New Roman" w:hAnsi="Times New Roman"/>
        </w:rPr>
        <w:t>                     65 729 000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t>КБК:   </w:t>
      </w:r>
      <w:proofErr w:type="gramEnd"/>
      <w:r w:rsidRPr="00842AB8">
        <w:rPr>
          <w:rFonts w:ascii="Times New Roman" w:hAnsi="Times New Roman"/>
        </w:rPr>
        <w:t xml:space="preserve">                            9011 14 02043 04 0002 410 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Единый казначейский счет 40102810645370000054</w:t>
      </w:r>
    </w:p>
    <w:p w:rsidR="00DD3E49" w:rsidRPr="00842AB8" w:rsidRDefault="00DD3E49" w:rsidP="00DD3E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3.3. Датой оплаты цены Транспортного средства считается дата поступления денежных средств на расчетный счет Продавца.</w:t>
      </w:r>
    </w:p>
    <w:p w:rsidR="00DD3E49" w:rsidRPr="00842AB8" w:rsidRDefault="00DD3E49" w:rsidP="00DD3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42AB8">
        <w:rPr>
          <w:rFonts w:ascii="Times New Roman" w:hAnsi="Times New Roman"/>
        </w:rPr>
        <w:t xml:space="preserve">              3.4. </w:t>
      </w:r>
      <w:r w:rsidRPr="00842AB8">
        <w:rPr>
          <w:rFonts w:ascii="Times New Roman" w:hAnsi="Times New Roman"/>
          <w:lang w:eastAsia="ru-RU"/>
        </w:rPr>
        <w:t>Право собственности на приобретаемое Транспортное средство переходит к покупателю в установленном порядке после полной его оплаты</w:t>
      </w:r>
    </w:p>
    <w:p w:rsidR="00DD3E49" w:rsidRPr="00842AB8" w:rsidRDefault="00DD3E49" w:rsidP="00DD3E49">
      <w:p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4. Ответственность сторон</w:t>
      </w:r>
    </w:p>
    <w:p w:rsidR="00DD3E49" w:rsidRPr="00842AB8" w:rsidRDefault="00DD3E49" w:rsidP="00DD3E49">
      <w:pPr>
        <w:tabs>
          <w:tab w:val="left" w:pos="709"/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842AB8">
        <w:rPr>
          <w:rFonts w:ascii="Times New Roman" w:hAnsi="Times New Roman"/>
        </w:rPr>
        <w:t xml:space="preserve">            </w:t>
      </w:r>
      <w:r w:rsidRPr="00842AB8">
        <w:rPr>
          <w:rFonts w:ascii="Times New Roman" w:eastAsia="Times New Roman" w:hAnsi="Times New Roman"/>
          <w:snapToGrid w:val="0"/>
          <w:color w:val="00000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DD3E49" w:rsidRPr="00842AB8" w:rsidRDefault="00DD3E49" w:rsidP="00DD3E49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842AB8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DD3E49" w:rsidRPr="00842AB8" w:rsidRDefault="00DD3E49" w:rsidP="00DD3E49">
      <w:pPr>
        <w:tabs>
          <w:tab w:val="left" w:pos="567"/>
          <w:tab w:val="left" w:pos="709"/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842AB8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DD3E49" w:rsidRPr="00842AB8" w:rsidRDefault="00DD3E49" w:rsidP="00DD3E49">
      <w:p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5. Заключительные условия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            5.1. Настоящий Договор составлен в 3 (трех) экземплярах, имеющих равную юридическую силу, из них: один для Покупателя, одни для Продавца и один для подразделения ГИБДД.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DD3E49" w:rsidRPr="00842AB8" w:rsidRDefault="00DD3E49" w:rsidP="00DD3E49">
      <w:pPr>
        <w:spacing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6. Адреса и реквизиты сторон</w:t>
      </w:r>
    </w:p>
    <w:tbl>
      <w:tblPr>
        <w:tblW w:w="9684" w:type="dxa"/>
        <w:tblLook w:val="01E0" w:firstRow="1" w:lastRow="1" w:firstColumn="1" w:lastColumn="1" w:noHBand="0" w:noVBand="0"/>
      </w:tblPr>
      <w:tblGrid>
        <w:gridCol w:w="5707"/>
        <w:gridCol w:w="3977"/>
      </w:tblGrid>
      <w:tr w:rsidR="00DD3E49" w:rsidRPr="00842AB8" w:rsidTr="00665265">
        <w:trPr>
          <w:trHeight w:val="1735"/>
        </w:trPr>
        <w:tc>
          <w:tcPr>
            <w:tcW w:w="5707" w:type="dxa"/>
          </w:tcPr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>Продавец: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 xml:space="preserve">Администрация Арамильского 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>городского округа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 xml:space="preserve">624000, г. Арамиль, ул. 1 Мая, 12, 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тел. 385-32-81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ИНН 6652004270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КПП 668501001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ОГРН 1026602178239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_________________/В.Ю. Никитенко</w:t>
            </w: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 xml:space="preserve"> /</w:t>
            </w:r>
          </w:p>
          <w:p w:rsidR="00DD3E49" w:rsidRPr="00842AB8" w:rsidRDefault="00DD3E49" w:rsidP="006652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7" w:type="dxa"/>
          </w:tcPr>
          <w:p w:rsidR="00DD3E49" w:rsidRPr="00842AB8" w:rsidRDefault="00DD3E49" w:rsidP="0066526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842AB8">
              <w:rPr>
                <w:rFonts w:ascii="Times New Roman" w:hAnsi="Times New Roman"/>
                <w:b/>
              </w:rPr>
              <w:t>Покупатель</w:t>
            </w:r>
          </w:p>
          <w:p w:rsidR="00DD3E49" w:rsidRPr="00842AB8" w:rsidRDefault="00DD3E49" w:rsidP="006652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AB8">
              <w:rPr>
                <w:rFonts w:ascii="Times New Roman" w:hAnsi="Times New Roman"/>
              </w:rPr>
              <w:t xml:space="preserve"> </w:t>
            </w:r>
          </w:p>
          <w:p w:rsidR="00DD3E49" w:rsidRPr="00842AB8" w:rsidRDefault="00DD3E49" w:rsidP="006652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3E49" w:rsidRPr="00842AB8" w:rsidRDefault="00DD3E49" w:rsidP="006652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3E49" w:rsidRPr="00842AB8" w:rsidRDefault="00DD3E49" w:rsidP="006652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3E49" w:rsidRPr="00842AB8" w:rsidRDefault="00DD3E49" w:rsidP="006652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3E49" w:rsidRPr="00842AB8" w:rsidRDefault="00DD3E49" w:rsidP="006652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3E49" w:rsidRPr="00842AB8" w:rsidRDefault="00DD3E49" w:rsidP="006652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3E49" w:rsidRPr="00842AB8" w:rsidRDefault="00DD3E49" w:rsidP="006652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AB8">
              <w:rPr>
                <w:rFonts w:ascii="Times New Roman" w:hAnsi="Times New Roman"/>
              </w:rPr>
              <w:t>_______________/______________/</w:t>
            </w:r>
          </w:p>
          <w:p w:rsidR="00DD3E49" w:rsidRPr="00842AB8" w:rsidRDefault="00DD3E49" w:rsidP="006652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3E49" w:rsidRPr="00842AB8" w:rsidRDefault="00DD3E49" w:rsidP="00DD3E49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Приложение </w:t>
      </w:r>
    </w:p>
    <w:p w:rsidR="00DD3E49" w:rsidRPr="00842AB8" w:rsidRDefault="00DD3E49" w:rsidP="00DD3E49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  <w:bCs/>
          <w:iCs/>
        </w:rPr>
        <w:t xml:space="preserve">                                                                                        к </w:t>
      </w:r>
      <w:r w:rsidRPr="00842AB8">
        <w:rPr>
          <w:rFonts w:ascii="Times New Roman" w:hAnsi="Times New Roman"/>
        </w:rPr>
        <w:t>договору купли-продажи транспортного средства</w:t>
      </w:r>
    </w:p>
    <w:p w:rsidR="00DD3E49" w:rsidRPr="00842AB8" w:rsidRDefault="00DD3E49" w:rsidP="00DD3E49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№ __ от «__</w:t>
      </w:r>
      <w:proofErr w:type="gramStart"/>
      <w:r w:rsidRPr="00842AB8">
        <w:rPr>
          <w:rFonts w:ascii="Times New Roman" w:hAnsi="Times New Roman"/>
        </w:rPr>
        <w:t>_»  _</w:t>
      </w:r>
      <w:proofErr w:type="gramEnd"/>
      <w:r w:rsidRPr="00842AB8">
        <w:rPr>
          <w:rFonts w:ascii="Times New Roman" w:hAnsi="Times New Roman"/>
        </w:rPr>
        <w:t>______   20__ г.</w:t>
      </w:r>
    </w:p>
    <w:p w:rsidR="00DD3E49" w:rsidRPr="00842AB8" w:rsidRDefault="00DD3E49" w:rsidP="00DD3E49">
      <w:pPr>
        <w:spacing w:after="0" w:line="240" w:lineRule="auto"/>
        <w:jc w:val="center"/>
        <w:rPr>
          <w:rFonts w:ascii="Times New Roman" w:hAnsi="Times New Roman"/>
        </w:rPr>
      </w:pPr>
      <w:r w:rsidRPr="00842AB8">
        <w:rPr>
          <w:rFonts w:ascii="Times New Roman" w:hAnsi="Times New Roman"/>
          <w:b/>
          <w:bCs/>
        </w:rPr>
        <w:t>АКТ</w:t>
      </w:r>
    </w:p>
    <w:p w:rsidR="00DD3E49" w:rsidRPr="00842AB8" w:rsidRDefault="00DD3E49" w:rsidP="00DD3E4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42AB8">
        <w:rPr>
          <w:rFonts w:ascii="Times New Roman" w:hAnsi="Times New Roman"/>
          <w:b/>
          <w:bCs/>
        </w:rPr>
        <w:t>приема-передачи</w:t>
      </w:r>
    </w:p>
    <w:p w:rsidR="00DD3E49" w:rsidRPr="00842AB8" w:rsidRDefault="00DD3E49" w:rsidP="00DD3E49">
      <w:pPr>
        <w:spacing w:after="0" w:line="240" w:lineRule="auto"/>
        <w:jc w:val="center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г. Арамиль                                                                                         </w:t>
      </w:r>
      <w:proofErr w:type="gramStart"/>
      <w:r w:rsidRPr="00842AB8">
        <w:rPr>
          <w:rFonts w:ascii="Times New Roman" w:hAnsi="Times New Roman"/>
        </w:rPr>
        <w:t xml:space="preserve">   «</w:t>
      </w:r>
      <w:proofErr w:type="gramEnd"/>
      <w:r w:rsidRPr="00842AB8">
        <w:rPr>
          <w:rFonts w:ascii="Times New Roman" w:hAnsi="Times New Roman"/>
        </w:rPr>
        <w:t>___» _______ 20___</w:t>
      </w:r>
      <w:r w:rsidRPr="00842AB8">
        <w:rPr>
          <w:rFonts w:ascii="Times New Roman" w:hAnsi="Times New Roman"/>
          <w:b/>
          <w:bCs/>
        </w:rPr>
        <w:t xml:space="preserve"> </w:t>
      </w:r>
      <w:r w:rsidRPr="00842AB8">
        <w:rPr>
          <w:rFonts w:ascii="Times New Roman" w:hAnsi="Times New Roman"/>
        </w:rPr>
        <w:t>года</w:t>
      </w:r>
    </w:p>
    <w:p w:rsidR="00DD3E49" w:rsidRPr="00842AB8" w:rsidRDefault="00DD3E49" w:rsidP="00DD3E4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Мы, нижеподписавшиеся,</w:t>
      </w:r>
      <w:r w:rsidRPr="00842AB8">
        <w:rPr>
          <w:rFonts w:ascii="Times New Roman" w:hAnsi="Times New Roman"/>
          <w:b/>
          <w:bCs/>
        </w:rPr>
        <w:t xml:space="preserve"> Администрация Арамильского городского округа </w:t>
      </w:r>
      <w:r w:rsidRPr="00842AB8">
        <w:rPr>
          <w:rFonts w:ascii="Times New Roman" w:hAnsi="Times New Roman"/>
          <w:bCs/>
        </w:rPr>
        <w:t xml:space="preserve">в лице Главы Арамильского городского округа Никитенко Виталия Юрьевича, действующей на основании Положения (далее – Продавец), с одной стороны, и </w:t>
      </w:r>
      <w:r w:rsidRPr="00842AB8">
        <w:rPr>
          <w:rFonts w:ascii="Times New Roman" w:hAnsi="Times New Roman"/>
        </w:rPr>
        <w:t xml:space="preserve">           </w:t>
      </w:r>
    </w:p>
    <w:p w:rsidR="00DD3E49" w:rsidRPr="00842AB8" w:rsidRDefault="00DD3E49" w:rsidP="00DD3E4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  <w:bCs/>
        </w:rPr>
        <w:t>___________________________________(далее – Покупатель), с другой стороны,</w:t>
      </w:r>
      <w:r w:rsidRPr="00842AB8">
        <w:rPr>
          <w:rFonts w:ascii="Times New Roman" w:hAnsi="Times New Roman"/>
        </w:rPr>
        <w:t xml:space="preserve"> на основании договора купли-продажи муниципального имущества №___ от «____» __________ 20__ года, составили настоящий акт о том, что Продавец передал, а Покупатель принял Транспортное средство: 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 ________________________________________________________________</w:t>
      </w:r>
    </w:p>
    <w:p w:rsidR="00DD3E49" w:rsidRPr="00842AB8" w:rsidRDefault="00DD3E49" w:rsidP="00DD3E4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4300"/>
        <w:gridCol w:w="5235"/>
      </w:tblGrid>
      <w:tr w:rsidR="00DD3E49" w:rsidRPr="00842AB8" w:rsidTr="00665265">
        <w:trPr>
          <w:trHeight w:val="12"/>
        </w:trPr>
        <w:tc>
          <w:tcPr>
            <w:tcW w:w="4300" w:type="dxa"/>
          </w:tcPr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>Продавец: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Cs/>
                <w:lang w:eastAsia="ru-RU"/>
              </w:rPr>
              <w:t>Администрация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Cs/>
                <w:lang w:eastAsia="ru-RU"/>
              </w:rPr>
              <w:t>Арамильского городского округа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_________________/В.Ю. Никитенко</w:t>
            </w: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 xml:space="preserve"> /</w:t>
            </w:r>
          </w:p>
        </w:tc>
        <w:tc>
          <w:tcPr>
            <w:tcW w:w="5235" w:type="dxa"/>
          </w:tcPr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 xml:space="preserve">         Покупатель: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</w:t>
            </w: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D3E49" w:rsidRPr="00842AB8" w:rsidRDefault="00DD3E49" w:rsidP="00665265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_______________ /_________________/        </w:t>
            </w:r>
          </w:p>
        </w:tc>
      </w:tr>
    </w:tbl>
    <w:p w:rsidR="009B431D" w:rsidRDefault="00DD3E49">
      <w:bookmarkStart w:id="1" w:name="_GoBack"/>
      <w:bookmarkEnd w:id="0"/>
      <w:bookmarkEnd w:id="1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3D8D"/>
    <w:multiLevelType w:val="hybridMultilevel"/>
    <w:tmpl w:val="60A62C46"/>
    <w:lvl w:ilvl="0" w:tplc="DEFE3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0FA20">
      <w:numFmt w:val="none"/>
      <w:lvlText w:val=""/>
      <w:lvlJc w:val="left"/>
      <w:pPr>
        <w:tabs>
          <w:tab w:val="num" w:pos="360"/>
        </w:tabs>
      </w:pPr>
    </w:lvl>
    <w:lvl w:ilvl="2" w:tplc="3D565A70">
      <w:numFmt w:val="none"/>
      <w:lvlText w:val=""/>
      <w:lvlJc w:val="left"/>
      <w:pPr>
        <w:tabs>
          <w:tab w:val="num" w:pos="360"/>
        </w:tabs>
      </w:pPr>
    </w:lvl>
    <w:lvl w:ilvl="3" w:tplc="EF6A5D7C">
      <w:numFmt w:val="none"/>
      <w:lvlText w:val=""/>
      <w:lvlJc w:val="left"/>
      <w:pPr>
        <w:tabs>
          <w:tab w:val="num" w:pos="360"/>
        </w:tabs>
      </w:pPr>
    </w:lvl>
    <w:lvl w:ilvl="4" w:tplc="FB882102">
      <w:numFmt w:val="none"/>
      <w:lvlText w:val=""/>
      <w:lvlJc w:val="left"/>
      <w:pPr>
        <w:tabs>
          <w:tab w:val="num" w:pos="360"/>
        </w:tabs>
      </w:pPr>
    </w:lvl>
    <w:lvl w:ilvl="5" w:tplc="CB1449F8">
      <w:numFmt w:val="none"/>
      <w:lvlText w:val=""/>
      <w:lvlJc w:val="left"/>
      <w:pPr>
        <w:tabs>
          <w:tab w:val="num" w:pos="360"/>
        </w:tabs>
      </w:pPr>
    </w:lvl>
    <w:lvl w:ilvl="6" w:tplc="2A42A53A">
      <w:numFmt w:val="none"/>
      <w:lvlText w:val=""/>
      <w:lvlJc w:val="left"/>
      <w:pPr>
        <w:tabs>
          <w:tab w:val="num" w:pos="360"/>
        </w:tabs>
      </w:pPr>
    </w:lvl>
    <w:lvl w:ilvl="7" w:tplc="1EA64216">
      <w:numFmt w:val="none"/>
      <w:lvlText w:val=""/>
      <w:lvlJc w:val="left"/>
      <w:pPr>
        <w:tabs>
          <w:tab w:val="num" w:pos="360"/>
        </w:tabs>
      </w:pPr>
    </w:lvl>
    <w:lvl w:ilvl="8" w:tplc="964C64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49"/>
    <w:rsid w:val="00113D10"/>
    <w:rsid w:val="00214F44"/>
    <w:rsid w:val="003720F0"/>
    <w:rsid w:val="00643321"/>
    <w:rsid w:val="008D3480"/>
    <w:rsid w:val="00CA51B5"/>
    <w:rsid w:val="00CD565A"/>
    <w:rsid w:val="00D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CCC89-AA71-4308-AD28-025DF1EE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E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D3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DD3E49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D3E49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2021-11-25T08:46:00Z</dcterms:created>
  <dcterms:modified xsi:type="dcterms:W3CDTF">2021-11-25T08:46:00Z</dcterms:modified>
</cp:coreProperties>
</file>