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C37D4" w14:textId="03C24297" w:rsidR="000056D8" w:rsidRDefault="000056D8" w:rsidP="00D03CEE">
      <w:pPr>
        <w:pStyle w:val="a0"/>
        <w:jc w:val="center"/>
        <w:rPr>
          <w:rFonts w:ascii="Liberation Serif" w:eastAsia="Times New Roman" w:hAnsi="Liberation Serif" w:cs="Liberation Serif"/>
          <w:sz w:val="28"/>
          <w:szCs w:val="28"/>
          <w:lang w:eastAsia="ru-RU"/>
        </w:rPr>
      </w:pPr>
      <w:bookmarkStart w:id="0" w:name="_Hlk36649974"/>
      <w:bookmarkStart w:id="1" w:name="_Hlk36499434"/>
      <w:r>
        <w:rPr>
          <w:rFonts w:ascii="Liberation Serif" w:eastAsia="Times New Roman" w:hAnsi="Liberation Serif" w:cs="Liberation Serif"/>
          <w:sz w:val="28"/>
          <w:szCs w:val="28"/>
          <w:lang w:eastAsia="ru-RU"/>
        </w:rPr>
        <w:t>ПРОЕКТ</w:t>
      </w:r>
    </w:p>
    <w:p w14:paraId="29B08811" w14:textId="77777777" w:rsidR="000056D8" w:rsidRDefault="000056D8" w:rsidP="00D03CEE">
      <w:pPr>
        <w:pStyle w:val="a0"/>
        <w:jc w:val="center"/>
        <w:rPr>
          <w:rFonts w:ascii="Liberation Serif" w:eastAsia="Times New Roman" w:hAnsi="Liberation Serif" w:cs="Liberation Serif"/>
          <w:sz w:val="28"/>
          <w:szCs w:val="28"/>
          <w:lang w:eastAsia="ru-RU"/>
        </w:rPr>
      </w:pPr>
    </w:p>
    <w:p w14:paraId="29B5AC90" w14:textId="5006A338" w:rsidR="00FC4F68" w:rsidRPr="00C243C7" w:rsidRDefault="00FC4F68" w:rsidP="00D03CEE">
      <w:pPr>
        <w:pStyle w:val="a0"/>
        <w:jc w:val="center"/>
        <w:rPr>
          <w:rFonts w:ascii="Liberation Serif" w:eastAsia="Times New Roman" w:hAnsi="Liberation Serif" w:cs="Liberation Serif"/>
          <w:sz w:val="28"/>
          <w:szCs w:val="28"/>
          <w:lang w:eastAsia="ru-RU"/>
        </w:rPr>
      </w:pPr>
      <w:r w:rsidRPr="00C243C7">
        <w:rPr>
          <w:rFonts w:ascii="Liberation Serif" w:eastAsia="Times New Roman" w:hAnsi="Liberation Serif" w:cs="Liberation Serif"/>
          <w:sz w:val="28"/>
          <w:szCs w:val="28"/>
          <w:lang w:eastAsia="ru-RU"/>
        </w:rPr>
        <w:t>РОССИЙСКАЯ ФЕДЕРАЦИЯ</w:t>
      </w:r>
    </w:p>
    <w:p w14:paraId="39A9C86F" w14:textId="77777777" w:rsidR="00FC4F68" w:rsidRPr="00C243C7" w:rsidRDefault="00FC4F68" w:rsidP="00D03CEE">
      <w:pPr>
        <w:spacing w:after="0" w:line="240" w:lineRule="auto"/>
        <w:jc w:val="center"/>
      </w:pPr>
      <w:r w:rsidRPr="00C243C7">
        <w:rPr>
          <w:rFonts w:ascii="Liberation Serif" w:eastAsia="Times New Roman" w:hAnsi="Liberation Serif" w:cs="Liberation Serif"/>
          <w:sz w:val="28"/>
          <w:szCs w:val="28"/>
          <w:lang w:eastAsia="ru-RU"/>
        </w:rPr>
        <w:t>СВЕРДЛОВСКАЯ</w:t>
      </w:r>
      <w:r w:rsidRPr="00C243C7">
        <w:t xml:space="preserve"> </w:t>
      </w:r>
      <w:r w:rsidRPr="00C243C7">
        <w:rPr>
          <w:rFonts w:ascii="Liberation Serif" w:eastAsia="Times New Roman" w:hAnsi="Liberation Serif" w:cs="Liberation Serif"/>
          <w:sz w:val="28"/>
          <w:szCs w:val="28"/>
          <w:lang w:eastAsia="ru-RU"/>
        </w:rPr>
        <w:t>ОБЛАСТЬ</w:t>
      </w:r>
    </w:p>
    <w:p w14:paraId="417B2609" w14:textId="77777777" w:rsidR="00FC4F68" w:rsidRPr="00C243C7" w:rsidRDefault="00FC4F68" w:rsidP="00D03CEE">
      <w:pPr>
        <w:pStyle w:val="a0"/>
      </w:pPr>
    </w:p>
    <w:p w14:paraId="2C6F0DB3" w14:textId="77777777" w:rsidR="00FC4F68" w:rsidRPr="00C243C7" w:rsidRDefault="00FC4F68" w:rsidP="00D03CEE">
      <w:pPr>
        <w:pStyle w:val="a0"/>
        <w:jc w:val="center"/>
        <w:rPr>
          <w:rFonts w:ascii="Liberation Serif" w:hAnsi="Liberation Serif" w:cs="Liberation Serif"/>
          <w:b/>
          <w:sz w:val="28"/>
          <w:szCs w:val="28"/>
        </w:rPr>
      </w:pPr>
      <w:r w:rsidRPr="00A752B2">
        <w:rPr>
          <w:rFonts w:ascii="Liberation Serif" w:hAnsi="Liberation Serif" w:cs="Liberation Serif"/>
          <w:b/>
          <w:sz w:val="36"/>
          <w:szCs w:val="28"/>
        </w:rPr>
        <w:t>ПОСТАНОВЛЕНИЕ</w:t>
      </w:r>
    </w:p>
    <w:p w14:paraId="3B6D4B1E" w14:textId="77777777" w:rsidR="00FC4F68" w:rsidRPr="00C243C7" w:rsidRDefault="00FC4F68" w:rsidP="00D03CEE">
      <w:pPr>
        <w:pStyle w:val="a0"/>
        <w:jc w:val="center"/>
        <w:rPr>
          <w:rFonts w:ascii="Liberation Serif" w:hAnsi="Liberation Serif" w:cs="Liberation Serif"/>
          <w:b/>
          <w:sz w:val="28"/>
          <w:szCs w:val="28"/>
        </w:rPr>
      </w:pPr>
    </w:p>
    <w:p w14:paraId="6AE7957D" w14:textId="77777777" w:rsidR="00FC4F68" w:rsidRPr="00C243C7" w:rsidRDefault="00FC4F68" w:rsidP="00D03CEE">
      <w:pPr>
        <w:pStyle w:val="a0"/>
        <w:jc w:val="center"/>
        <w:rPr>
          <w:rFonts w:ascii="Liberation Serif" w:hAnsi="Liberation Serif" w:cs="Liberation Serif"/>
          <w:sz w:val="28"/>
          <w:szCs w:val="28"/>
        </w:rPr>
      </w:pPr>
      <w:r w:rsidRPr="00C243C7">
        <w:rPr>
          <w:rFonts w:ascii="Liberation Serif" w:hAnsi="Liberation Serif" w:cs="Liberation Serif"/>
          <w:sz w:val="28"/>
          <w:szCs w:val="28"/>
        </w:rPr>
        <w:t>АДМИНИСТРАЦИИ АРАМИЛЬСКОГО ГОРОДСКОГО ОКРУГА</w:t>
      </w:r>
    </w:p>
    <w:p w14:paraId="515EC336" w14:textId="77777777" w:rsidR="00FC4F68" w:rsidRPr="00C243C7" w:rsidRDefault="00FC4F68" w:rsidP="00D03CEE">
      <w:pPr>
        <w:pStyle w:val="a0"/>
        <w:jc w:val="center"/>
        <w:rPr>
          <w:rFonts w:ascii="Liberation Serif" w:hAnsi="Liberation Serif" w:cs="Liberation Serif"/>
          <w:sz w:val="28"/>
          <w:szCs w:val="28"/>
        </w:rPr>
      </w:pPr>
    </w:p>
    <w:p w14:paraId="3B73D08D" w14:textId="77777777" w:rsidR="00FC4F68" w:rsidRPr="00C243C7" w:rsidRDefault="00FC4F68" w:rsidP="00D03CEE">
      <w:pPr>
        <w:pStyle w:val="a0"/>
        <w:rPr>
          <w:rFonts w:ascii="Liberation Serif" w:hAnsi="Liberation Serif" w:cs="Liberation Serif"/>
          <w:sz w:val="28"/>
          <w:szCs w:val="28"/>
        </w:rPr>
      </w:pPr>
    </w:p>
    <w:p w14:paraId="6B7AE5F8" w14:textId="77777777" w:rsidR="000056D8" w:rsidRPr="000056D8" w:rsidRDefault="000056D8" w:rsidP="000056D8">
      <w:pPr>
        <w:spacing w:after="160" w:line="254" w:lineRule="auto"/>
        <w:rPr>
          <w:rFonts w:ascii="Liberation Serif" w:eastAsia="Calibri" w:hAnsi="Liberation Serif" w:cs="Liberation Serif"/>
          <w:sz w:val="28"/>
          <w:szCs w:val="28"/>
          <w:lang w:val="en-US"/>
        </w:rPr>
      </w:pPr>
      <w:bookmarkStart w:id="2" w:name="_Hlk36649985"/>
      <w:bookmarkEnd w:id="0"/>
      <w:r w:rsidRPr="000056D8">
        <w:rPr>
          <w:rFonts w:ascii="Liberation Serif" w:eastAsia="Calibri" w:hAnsi="Liberation Serif" w:cs="Liberation Serif"/>
          <w:sz w:val="28"/>
          <w:szCs w:val="28"/>
        </w:rPr>
        <w:t>от</w:t>
      </w:r>
      <w:r w:rsidRPr="000056D8">
        <w:rPr>
          <w:rFonts w:ascii="Liberation Serif" w:eastAsia="Calibri" w:hAnsi="Liberation Serif" w:cs="Liberation Serif"/>
          <w:sz w:val="28"/>
          <w:szCs w:val="28"/>
          <w:lang w:val="en-US"/>
        </w:rPr>
        <w:t xml:space="preserve"> %REG_DATE% № %REG_NUM%</w:t>
      </w:r>
    </w:p>
    <w:p w14:paraId="5CBAFDED" w14:textId="77777777" w:rsidR="00FC4F68" w:rsidRPr="000056D8" w:rsidRDefault="00FC4F68" w:rsidP="00D03CEE">
      <w:pPr>
        <w:pStyle w:val="a0"/>
        <w:rPr>
          <w:rFonts w:ascii="Liberation Serif" w:hAnsi="Liberation Serif" w:cs="Liberation Serif"/>
          <w:b/>
          <w:i/>
          <w:sz w:val="28"/>
          <w:szCs w:val="28"/>
          <w:lang w:val="en-US"/>
        </w:rPr>
      </w:pPr>
    </w:p>
    <w:p w14:paraId="0CAC63CA" w14:textId="77777777" w:rsidR="00FC4F68" w:rsidRPr="00C243C7" w:rsidRDefault="00FC4F68" w:rsidP="00D03CEE">
      <w:pPr>
        <w:pStyle w:val="a0"/>
        <w:jc w:val="center"/>
        <w:rPr>
          <w:rFonts w:ascii="Liberation Serif" w:hAnsi="Liberation Serif" w:cs="Liberation Serif"/>
          <w:b/>
          <w:i/>
          <w:sz w:val="28"/>
          <w:szCs w:val="28"/>
        </w:rPr>
      </w:pPr>
      <w:r w:rsidRPr="00C243C7">
        <w:rPr>
          <w:rFonts w:ascii="Liberation Serif" w:hAnsi="Liberation Serif" w:cs="Liberation Serif"/>
          <w:b/>
          <w:i/>
          <w:sz w:val="28"/>
          <w:szCs w:val="28"/>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bookmarkEnd w:id="2"/>
    <w:p w14:paraId="4C7CE512" w14:textId="77777777" w:rsidR="00FC4F68" w:rsidRPr="00C243C7" w:rsidRDefault="00FC4F68" w:rsidP="00D03CEE">
      <w:pPr>
        <w:pStyle w:val="a0"/>
        <w:rPr>
          <w:rFonts w:ascii="Liberation Serif" w:hAnsi="Liberation Serif" w:cs="Liberation Serif"/>
          <w:b/>
          <w:i/>
          <w:sz w:val="28"/>
          <w:szCs w:val="28"/>
        </w:rPr>
      </w:pPr>
    </w:p>
    <w:p w14:paraId="6E6CAF37" w14:textId="77C67AA1" w:rsidR="00FC4F68" w:rsidRPr="00C243C7" w:rsidRDefault="00FC4F68" w:rsidP="000620D8">
      <w:pPr>
        <w:pStyle w:val="a0"/>
        <w:ind w:firstLine="709"/>
        <w:jc w:val="both"/>
        <w:rPr>
          <w:rFonts w:ascii="Liberation Serif" w:hAnsi="Liberation Serif" w:cs="Liberation Serif"/>
          <w:sz w:val="28"/>
          <w:szCs w:val="28"/>
          <w:lang w:eastAsia="ar-SA"/>
        </w:rPr>
      </w:pPr>
      <w:bookmarkStart w:id="3" w:name="_Hlk36650040"/>
      <w:r w:rsidRPr="00C243C7">
        <w:rPr>
          <w:rFonts w:ascii="Liberation Serif" w:hAnsi="Liberation Serif" w:cs="Liberation Serif"/>
          <w:sz w:val="28"/>
          <w:szCs w:val="28"/>
          <w:lang w:eastAsia="ar-SA"/>
        </w:rPr>
        <w:t xml:space="preserve">Руководствуясь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0620D8">
        <w:rPr>
          <w:rFonts w:ascii="Liberation Serif" w:hAnsi="Liberation Serif" w:cs="Liberation Serif"/>
          <w:sz w:val="28"/>
          <w:szCs w:val="28"/>
          <w:lang w:eastAsia="ar-SA"/>
        </w:rPr>
        <w:t>р</w:t>
      </w:r>
      <w:r w:rsidR="000620D8" w:rsidRPr="00862760">
        <w:rPr>
          <w:rFonts w:ascii="Liberation Serif" w:hAnsi="Liberation Serif" w:cs="Liberation Serif"/>
          <w:sz w:val="28"/>
          <w:szCs w:val="28"/>
          <w:lang w:eastAsia="ar-SA"/>
        </w:rPr>
        <w:t>аспоряжение</w:t>
      </w:r>
      <w:r w:rsidR="000620D8">
        <w:rPr>
          <w:rFonts w:ascii="Liberation Serif" w:hAnsi="Liberation Serif" w:cs="Liberation Serif"/>
          <w:sz w:val="28"/>
          <w:szCs w:val="28"/>
          <w:lang w:eastAsia="ar-SA"/>
        </w:rPr>
        <w:t>м</w:t>
      </w:r>
      <w:r w:rsidR="000620D8" w:rsidRPr="00862760">
        <w:rPr>
          <w:rFonts w:ascii="Liberation Serif" w:hAnsi="Liberation Serif" w:cs="Liberation Serif"/>
          <w:sz w:val="28"/>
          <w:szCs w:val="28"/>
          <w:lang w:eastAsia="ar-SA"/>
        </w:rPr>
        <w:t xml:space="preserve"> Правительства Р</w:t>
      </w:r>
      <w:r w:rsidR="000620D8">
        <w:rPr>
          <w:rFonts w:ascii="Liberation Serif" w:hAnsi="Liberation Serif" w:cs="Liberation Serif"/>
          <w:sz w:val="28"/>
          <w:szCs w:val="28"/>
          <w:lang w:eastAsia="ar-SA"/>
        </w:rPr>
        <w:t xml:space="preserve">оссийской </w:t>
      </w:r>
      <w:r w:rsidR="000620D8" w:rsidRPr="00862760">
        <w:rPr>
          <w:rFonts w:ascii="Liberation Serif" w:hAnsi="Liberation Serif" w:cs="Liberation Serif"/>
          <w:sz w:val="28"/>
          <w:szCs w:val="28"/>
          <w:lang w:eastAsia="ar-SA"/>
        </w:rPr>
        <w:t>Ф</w:t>
      </w:r>
      <w:r w:rsidR="000620D8">
        <w:rPr>
          <w:rFonts w:ascii="Liberation Serif" w:hAnsi="Liberation Serif" w:cs="Liberation Serif"/>
          <w:sz w:val="28"/>
          <w:szCs w:val="28"/>
          <w:lang w:eastAsia="ar-SA"/>
        </w:rPr>
        <w:t>едерации</w:t>
      </w:r>
      <w:r w:rsidR="000620D8" w:rsidRPr="00862760">
        <w:rPr>
          <w:rFonts w:ascii="Liberation Serif" w:hAnsi="Liberation Serif" w:cs="Liberation Serif"/>
          <w:sz w:val="28"/>
          <w:szCs w:val="28"/>
          <w:lang w:eastAsia="ar-SA"/>
        </w:rPr>
        <w:t xml:space="preserve"> от 18.09.2019 </w:t>
      </w:r>
      <w:r w:rsidR="000620D8">
        <w:rPr>
          <w:rFonts w:ascii="Liberation Serif" w:hAnsi="Liberation Serif" w:cs="Liberation Serif"/>
          <w:sz w:val="28"/>
          <w:szCs w:val="28"/>
          <w:lang w:eastAsia="ar-SA"/>
        </w:rPr>
        <w:t>№</w:t>
      </w:r>
      <w:r w:rsidR="000620D8" w:rsidRPr="00862760">
        <w:rPr>
          <w:rFonts w:ascii="Liberation Serif" w:hAnsi="Liberation Serif" w:cs="Liberation Serif"/>
          <w:sz w:val="28"/>
          <w:szCs w:val="28"/>
          <w:lang w:eastAsia="ar-SA"/>
        </w:rPr>
        <w:t xml:space="preserve"> 2113-р </w:t>
      </w:r>
      <w:r w:rsidR="000620D8">
        <w:rPr>
          <w:rFonts w:ascii="Liberation Serif" w:hAnsi="Liberation Serif" w:cs="Liberation Serif"/>
          <w:sz w:val="28"/>
          <w:szCs w:val="28"/>
          <w:lang w:eastAsia="ar-SA"/>
        </w:rPr>
        <w:t>«</w:t>
      </w:r>
      <w:r w:rsidR="000620D8" w:rsidRPr="00862760">
        <w:rPr>
          <w:rFonts w:ascii="Liberation Serif" w:hAnsi="Liberation Serif" w:cs="Liberation Serif"/>
          <w:sz w:val="28"/>
          <w:szCs w:val="28"/>
          <w:lang w:eastAsia="ar-SA"/>
        </w:rPr>
        <w:t>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0620D8">
        <w:rPr>
          <w:rFonts w:ascii="Liberation Serif" w:hAnsi="Liberation Serif" w:cs="Liberation Serif"/>
          <w:sz w:val="28"/>
          <w:szCs w:val="28"/>
          <w:lang w:eastAsia="ar-SA"/>
        </w:rPr>
        <w:t xml:space="preserve">», </w:t>
      </w:r>
      <w:r w:rsidRPr="00C243C7">
        <w:rPr>
          <w:rFonts w:ascii="Liberation Serif" w:hAnsi="Liberation Serif" w:cs="Liberation Serif"/>
          <w:sz w:val="28"/>
          <w:szCs w:val="28"/>
          <w:lang w:eastAsia="ar-SA"/>
        </w:rPr>
        <w:t xml:space="preserve">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Арамильского городского округа от </w:t>
      </w:r>
      <w:r w:rsidR="00A04D5C" w:rsidRPr="00A04D5C">
        <w:rPr>
          <w:rFonts w:ascii="Liberation Serif" w:hAnsi="Liberation Serif" w:cs="Liberation Serif"/>
          <w:sz w:val="28"/>
          <w:szCs w:val="28"/>
          <w:lang w:eastAsia="ar-SA"/>
        </w:rPr>
        <w:t>16.06.2022 № 295 «Об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 а также Правил проведения экспертизы проектов административных регламентов предоставления муниципальных услуг»</w:t>
      </w:r>
      <w:r w:rsidRPr="00C243C7">
        <w:rPr>
          <w:rFonts w:ascii="Liberation Serif" w:hAnsi="Liberation Serif" w:cs="Liberation Serif"/>
          <w:sz w:val="28"/>
          <w:szCs w:val="28"/>
          <w:lang w:eastAsia="ar-SA"/>
        </w:rPr>
        <w:t>, на основании статьи 31 Устава Арамильского городского округа</w:t>
      </w:r>
    </w:p>
    <w:bookmarkEnd w:id="3"/>
    <w:p w14:paraId="5A8ABC5A" w14:textId="77777777" w:rsidR="00FC4F68" w:rsidRPr="00C243C7" w:rsidRDefault="00FC4F68" w:rsidP="00D03CEE">
      <w:pPr>
        <w:pStyle w:val="a0"/>
        <w:rPr>
          <w:rFonts w:ascii="Liberation Serif" w:hAnsi="Liberation Serif" w:cs="Liberation Serif"/>
          <w:sz w:val="28"/>
          <w:szCs w:val="28"/>
        </w:rPr>
      </w:pPr>
    </w:p>
    <w:p w14:paraId="1768ADC7" w14:textId="77777777" w:rsidR="00FC4F68" w:rsidRPr="00A752B2" w:rsidRDefault="00FC4F68" w:rsidP="00D03CEE">
      <w:pPr>
        <w:pStyle w:val="a0"/>
        <w:rPr>
          <w:rFonts w:ascii="Liberation Serif" w:hAnsi="Liberation Serif" w:cs="Liberation Serif"/>
          <w:b/>
          <w:sz w:val="28"/>
          <w:szCs w:val="28"/>
        </w:rPr>
      </w:pPr>
      <w:r w:rsidRPr="00A752B2">
        <w:rPr>
          <w:rFonts w:ascii="Liberation Serif" w:hAnsi="Liberation Serif" w:cs="Liberation Serif"/>
          <w:b/>
          <w:sz w:val="28"/>
          <w:szCs w:val="28"/>
        </w:rPr>
        <w:t>ПОСТАНОВЛЯЮ:</w:t>
      </w:r>
    </w:p>
    <w:p w14:paraId="25DF600B" w14:textId="77777777" w:rsidR="00FC4F68" w:rsidRPr="00C243C7" w:rsidRDefault="00FC4F68" w:rsidP="00D03CEE">
      <w:pPr>
        <w:pStyle w:val="a0"/>
        <w:rPr>
          <w:rFonts w:ascii="Liberation Serif" w:hAnsi="Liberation Serif" w:cs="Liberation Serif"/>
          <w:sz w:val="28"/>
          <w:szCs w:val="28"/>
        </w:rPr>
      </w:pPr>
    </w:p>
    <w:p w14:paraId="05745B0B" w14:textId="77777777"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 xml:space="preserve">1. Утвердить Административный регламент предоставления муниципальной услуги «Предоставление разрешения на отклонение от </w:t>
      </w:r>
      <w:r w:rsidRPr="00C243C7">
        <w:rPr>
          <w:rFonts w:ascii="Liberation Serif" w:hAnsi="Liberation Serif" w:cs="Liberation Serif"/>
          <w:sz w:val="28"/>
          <w:szCs w:val="28"/>
          <w:lang w:eastAsia="ar-SA"/>
        </w:rPr>
        <w:lastRenderedPageBreak/>
        <w:t>предельных параметров разрешенного строительства, реконструкции объекта капитального строительства» (прилагается).</w:t>
      </w:r>
    </w:p>
    <w:p w14:paraId="5BD56EB1" w14:textId="105D2B8F"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2. Признать утратившим силу постановление Администрации Арамильского городского округа от 09.0</w:t>
      </w:r>
      <w:r w:rsidR="00A04D5C">
        <w:rPr>
          <w:rFonts w:ascii="Liberation Serif" w:hAnsi="Liberation Serif" w:cs="Liberation Serif"/>
          <w:sz w:val="28"/>
          <w:szCs w:val="28"/>
          <w:lang w:eastAsia="ar-SA"/>
        </w:rPr>
        <w:t>4</w:t>
      </w:r>
      <w:r w:rsidRPr="00C243C7">
        <w:rPr>
          <w:rFonts w:ascii="Liberation Serif" w:hAnsi="Liberation Serif" w:cs="Liberation Serif"/>
          <w:sz w:val="28"/>
          <w:szCs w:val="28"/>
          <w:lang w:eastAsia="ar-SA"/>
        </w:rPr>
        <w:t>.20</w:t>
      </w:r>
      <w:r w:rsidR="00A04D5C">
        <w:rPr>
          <w:rFonts w:ascii="Liberation Serif" w:hAnsi="Liberation Serif" w:cs="Liberation Serif"/>
          <w:sz w:val="28"/>
          <w:szCs w:val="28"/>
          <w:lang w:eastAsia="ar-SA"/>
        </w:rPr>
        <w:t>20</w:t>
      </w:r>
      <w:r w:rsidRPr="00C243C7">
        <w:rPr>
          <w:rFonts w:ascii="Liberation Serif" w:hAnsi="Liberation Serif" w:cs="Liberation Serif"/>
          <w:sz w:val="28"/>
          <w:szCs w:val="28"/>
          <w:lang w:eastAsia="ar-SA"/>
        </w:rPr>
        <w:t xml:space="preserve"> № </w:t>
      </w:r>
      <w:r w:rsidR="00A04D5C">
        <w:rPr>
          <w:rFonts w:ascii="Liberation Serif" w:hAnsi="Liberation Serif" w:cs="Liberation Serif"/>
          <w:sz w:val="28"/>
          <w:szCs w:val="28"/>
          <w:lang w:eastAsia="ar-SA"/>
        </w:rPr>
        <w:t>186</w:t>
      </w:r>
      <w:r w:rsidRPr="00C243C7">
        <w:rPr>
          <w:rFonts w:ascii="Liberation Serif" w:hAnsi="Liberation Serif" w:cs="Liberation Serif"/>
          <w:sz w:val="28"/>
          <w:szCs w:val="28"/>
          <w:lang w:eastAsia="ar-SA"/>
        </w:rPr>
        <w:t xml:space="preserve">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2012A8">
        <w:rPr>
          <w:rFonts w:ascii="Liberation Serif" w:hAnsi="Liberation Serif" w:cs="Liberation Serif"/>
          <w:sz w:val="28"/>
          <w:szCs w:val="28"/>
          <w:lang w:eastAsia="ar-SA"/>
        </w:rPr>
        <w:t>.</w:t>
      </w:r>
    </w:p>
    <w:p w14:paraId="260450E6" w14:textId="77777777"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3. Опубликовать настоящее постановление в газете «Арамильские вести» и разместить на официальном сайте Арамильского городского округа.</w:t>
      </w:r>
    </w:p>
    <w:p w14:paraId="0EA03DCE" w14:textId="036336E4" w:rsidR="00FC4F68" w:rsidRPr="00C243C7" w:rsidRDefault="00FC4F68" w:rsidP="00D03CEE">
      <w:pPr>
        <w:pStyle w:val="a0"/>
        <w:ind w:firstLine="709"/>
        <w:jc w:val="both"/>
        <w:rPr>
          <w:rFonts w:ascii="Liberation Serif" w:hAnsi="Liberation Serif" w:cs="Liberation Serif"/>
          <w:sz w:val="28"/>
          <w:szCs w:val="28"/>
          <w:lang w:eastAsia="ar-SA"/>
        </w:rPr>
      </w:pPr>
      <w:r w:rsidRPr="00C243C7">
        <w:rPr>
          <w:rFonts w:ascii="Liberation Serif" w:hAnsi="Liberation Serif" w:cs="Liberation Serif"/>
          <w:sz w:val="28"/>
          <w:szCs w:val="28"/>
          <w:lang w:eastAsia="ar-SA"/>
        </w:rPr>
        <w:t xml:space="preserve">4. Контроль за исполнением настоящего постановления возложить на </w:t>
      </w:r>
      <w:r w:rsidR="00A04D5C">
        <w:rPr>
          <w:rFonts w:ascii="Liberation Serif" w:hAnsi="Liberation Serif" w:cs="Liberation Serif"/>
          <w:sz w:val="28"/>
          <w:szCs w:val="28"/>
          <w:lang w:eastAsia="ar-SA"/>
        </w:rPr>
        <w:t xml:space="preserve">Первого </w:t>
      </w:r>
      <w:r w:rsidRPr="00C243C7">
        <w:rPr>
          <w:rFonts w:ascii="Liberation Serif" w:hAnsi="Liberation Serif" w:cs="Liberation Serif"/>
          <w:sz w:val="28"/>
          <w:szCs w:val="28"/>
          <w:lang w:eastAsia="ar-SA"/>
        </w:rPr>
        <w:t>заместителя главы Администрации Арамильского городского округа                   Р.В. Гарифуллина.</w:t>
      </w:r>
    </w:p>
    <w:p w14:paraId="346FCECB" w14:textId="77777777" w:rsidR="00FC4F68" w:rsidRPr="00C243C7" w:rsidRDefault="00FC4F68" w:rsidP="00D03CEE">
      <w:pPr>
        <w:pStyle w:val="a0"/>
        <w:rPr>
          <w:b/>
        </w:rPr>
      </w:pPr>
    </w:p>
    <w:p w14:paraId="405D1C1C" w14:textId="77777777" w:rsidR="00FC4F68" w:rsidRPr="00C243C7" w:rsidRDefault="00FC4F68" w:rsidP="00D03CEE">
      <w:pPr>
        <w:spacing w:line="240" w:lineRule="auto"/>
        <w:rPr>
          <w:rFonts w:ascii="Liberation Serif" w:hAnsi="Liberation Serif" w:cs="Liberation Serif"/>
          <w:b/>
          <w:sz w:val="28"/>
          <w:szCs w:val="28"/>
        </w:rPr>
      </w:pPr>
    </w:p>
    <w:tbl>
      <w:tblPr>
        <w:tblW w:w="9750" w:type="dxa"/>
        <w:tblInd w:w="-142" w:type="dxa"/>
        <w:tblLayout w:type="fixed"/>
        <w:tblLook w:val="04A0" w:firstRow="1" w:lastRow="0" w:firstColumn="1" w:lastColumn="0" w:noHBand="0" w:noVBand="1"/>
      </w:tblPr>
      <w:tblGrid>
        <w:gridCol w:w="108"/>
        <w:gridCol w:w="5265"/>
        <w:gridCol w:w="4377"/>
      </w:tblGrid>
      <w:tr w:rsidR="00C243C7" w:rsidRPr="00C243C7" w14:paraId="314426F3" w14:textId="77777777" w:rsidTr="00FC4F68">
        <w:trPr>
          <w:gridBefore w:val="1"/>
          <w:wBefore w:w="108" w:type="dxa"/>
          <w:trHeight w:val="450"/>
        </w:trPr>
        <w:tc>
          <w:tcPr>
            <w:tcW w:w="5264" w:type="dxa"/>
            <w:vAlign w:val="bottom"/>
            <w:hideMark/>
          </w:tcPr>
          <w:p w14:paraId="4F0C3A42" w14:textId="77777777" w:rsidR="00FC4F68" w:rsidRPr="00C243C7" w:rsidRDefault="00FC4F68" w:rsidP="00D03CEE">
            <w:pPr>
              <w:pStyle w:val="a0"/>
              <w:rPr>
                <w:rFonts w:ascii="Liberation Serif" w:hAnsi="Liberation Serif" w:cs="Liberation Serif"/>
                <w:sz w:val="28"/>
                <w:szCs w:val="28"/>
              </w:rPr>
            </w:pPr>
            <w:r w:rsidRPr="00C243C7">
              <w:rPr>
                <w:rFonts w:ascii="Liberation Serif" w:hAnsi="Liberation Serif" w:cs="Liberation Serif"/>
                <w:sz w:val="28"/>
                <w:szCs w:val="28"/>
              </w:rPr>
              <w:t>Глава Арамильского городского округа</w:t>
            </w:r>
          </w:p>
        </w:tc>
        <w:tc>
          <w:tcPr>
            <w:tcW w:w="4376" w:type="dxa"/>
            <w:vAlign w:val="bottom"/>
            <w:hideMark/>
          </w:tcPr>
          <w:p w14:paraId="2323D8E2" w14:textId="4A70A091" w:rsidR="00FC4F68" w:rsidRPr="00C243C7" w:rsidRDefault="00A04D5C" w:rsidP="00D03CEE">
            <w:pPr>
              <w:pStyle w:val="a0"/>
              <w:jc w:val="right"/>
              <w:rPr>
                <w:rFonts w:ascii="Liberation Serif" w:hAnsi="Liberation Serif" w:cs="Liberation Serif"/>
                <w:sz w:val="28"/>
                <w:szCs w:val="28"/>
              </w:rPr>
            </w:pPr>
            <w:r>
              <w:rPr>
                <w:rFonts w:ascii="Liberation Serif" w:hAnsi="Liberation Serif" w:cs="Liberation Serif"/>
                <w:sz w:val="28"/>
                <w:szCs w:val="28"/>
              </w:rPr>
              <w:t>М.С. Мишарина</w:t>
            </w:r>
          </w:p>
        </w:tc>
      </w:tr>
      <w:tr w:rsidR="00C243C7" w:rsidRPr="00C243C7" w14:paraId="24907B38" w14:textId="77777777" w:rsidTr="00FC4F68">
        <w:trPr>
          <w:trHeight w:val="604"/>
        </w:trPr>
        <w:tc>
          <w:tcPr>
            <w:tcW w:w="9748" w:type="dxa"/>
            <w:gridSpan w:val="3"/>
            <w:hideMark/>
          </w:tcPr>
          <w:p w14:paraId="1E9711BE" w14:textId="77777777" w:rsidR="00FC4F68" w:rsidRPr="00C243C7" w:rsidRDefault="00FC4F68" w:rsidP="00D03CEE">
            <w:pPr>
              <w:spacing w:line="240" w:lineRule="auto"/>
              <w:ind w:left="3537"/>
              <w:rPr>
                <w:rFonts w:ascii="Liberation Serif" w:hAnsi="Liberation Serif" w:cs="Liberation Serif"/>
                <w:sz w:val="28"/>
                <w:szCs w:val="28"/>
              </w:rPr>
            </w:pPr>
          </w:p>
        </w:tc>
      </w:tr>
    </w:tbl>
    <w:p w14:paraId="55D3DAF9"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r w:rsidRPr="00C243C7">
        <w:rPr>
          <w:rFonts w:ascii="Liberation Serif" w:hAnsi="Liberation Serif" w:cs="Liberation Serif"/>
          <w:sz w:val="28"/>
          <w:szCs w:val="28"/>
        </w:rPr>
        <w:t xml:space="preserve"> </w:t>
      </w:r>
    </w:p>
    <w:p w14:paraId="3B84752C"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38FF658"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24EA743F"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517A6C67"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09D8B40"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16F3FC4E"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2922FEF3"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3E9B761C"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D0EF519"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71DDB39E"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140B832"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0AE7437D"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6514C669" w14:textId="2C4C6773" w:rsidR="00FC4F68" w:rsidRDefault="00FC4F68" w:rsidP="00D03CEE">
      <w:pPr>
        <w:tabs>
          <w:tab w:val="left" w:pos="993"/>
        </w:tabs>
        <w:spacing w:line="240" w:lineRule="auto"/>
        <w:jc w:val="both"/>
        <w:rPr>
          <w:rFonts w:ascii="Liberation Serif" w:hAnsi="Liberation Serif" w:cs="Liberation Serif"/>
          <w:sz w:val="28"/>
          <w:szCs w:val="28"/>
        </w:rPr>
      </w:pPr>
    </w:p>
    <w:p w14:paraId="0A296532" w14:textId="711BEE67" w:rsidR="00A04D5C" w:rsidRDefault="00A04D5C" w:rsidP="00D03CEE">
      <w:pPr>
        <w:tabs>
          <w:tab w:val="left" w:pos="993"/>
        </w:tabs>
        <w:spacing w:line="240" w:lineRule="auto"/>
        <w:jc w:val="both"/>
        <w:rPr>
          <w:rFonts w:ascii="Liberation Serif" w:hAnsi="Liberation Serif" w:cs="Liberation Serif"/>
          <w:sz w:val="28"/>
          <w:szCs w:val="28"/>
        </w:rPr>
      </w:pPr>
    </w:p>
    <w:p w14:paraId="57C4D882" w14:textId="77777777" w:rsidR="00A04D5C" w:rsidRPr="00C243C7" w:rsidRDefault="00A04D5C" w:rsidP="00D03CEE">
      <w:pPr>
        <w:tabs>
          <w:tab w:val="left" w:pos="993"/>
        </w:tabs>
        <w:spacing w:line="240" w:lineRule="auto"/>
        <w:jc w:val="both"/>
        <w:rPr>
          <w:rFonts w:ascii="Liberation Serif" w:hAnsi="Liberation Serif" w:cs="Liberation Serif"/>
          <w:sz w:val="28"/>
          <w:szCs w:val="28"/>
        </w:rPr>
      </w:pPr>
    </w:p>
    <w:p w14:paraId="690C863B"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20866857" w14:textId="77777777" w:rsidR="00FC4F68" w:rsidRPr="00C243C7" w:rsidRDefault="00FC4F68" w:rsidP="00D03CEE">
      <w:pPr>
        <w:tabs>
          <w:tab w:val="left" w:pos="993"/>
        </w:tabs>
        <w:spacing w:line="240" w:lineRule="auto"/>
        <w:jc w:val="both"/>
        <w:rPr>
          <w:rFonts w:ascii="Liberation Serif" w:hAnsi="Liberation Serif" w:cs="Liberation Serif"/>
          <w:sz w:val="28"/>
          <w:szCs w:val="28"/>
        </w:rPr>
      </w:pPr>
    </w:p>
    <w:p w14:paraId="5F5DA274" w14:textId="77777777" w:rsidR="00FC4F68" w:rsidRPr="00C243C7"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t>УТВЕРЖДЕН</w:t>
      </w:r>
    </w:p>
    <w:p w14:paraId="262E159B" w14:textId="77777777" w:rsidR="00FC4F68" w:rsidRPr="00C243C7"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t>постановлением Администрации</w:t>
      </w:r>
    </w:p>
    <w:p w14:paraId="50FFB080" w14:textId="77777777" w:rsidR="00FC4F68" w:rsidRPr="00C243C7"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t xml:space="preserve">Арамильского городского округа </w:t>
      </w:r>
    </w:p>
    <w:p w14:paraId="7C230C7E" w14:textId="166D9F76" w:rsidR="00FC4F68" w:rsidRPr="00D10A71" w:rsidRDefault="00FC4F68" w:rsidP="00D03CEE">
      <w:pPr>
        <w:pStyle w:val="a0"/>
        <w:ind w:firstLine="4820"/>
        <w:rPr>
          <w:rFonts w:ascii="Liberation Serif" w:hAnsi="Liberation Serif" w:cs="Liberation Serif"/>
          <w:sz w:val="28"/>
          <w:szCs w:val="28"/>
        </w:rPr>
      </w:pPr>
      <w:r w:rsidRPr="00C243C7">
        <w:rPr>
          <w:rFonts w:ascii="Liberation Serif" w:hAnsi="Liberation Serif" w:cs="Liberation Serif"/>
          <w:sz w:val="28"/>
          <w:szCs w:val="28"/>
        </w:rPr>
        <w:t>от</w:t>
      </w:r>
      <w:r w:rsidRPr="00D10A71">
        <w:rPr>
          <w:rFonts w:ascii="Liberation Serif" w:hAnsi="Liberation Serif" w:cs="Liberation Serif"/>
          <w:sz w:val="28"/>
          <w:szCs w:val="28"/>
        </w:rPr>
        <w:t xml:space="preserve"> </w:t>
      </w:r>
      <w:r w:rsidR="000056D8">
        <w:rPr>
          <w:rFonts w:ascii="Liberation Serif" w:hAnsi="Liberation Serif" w:cs="Liberation Serif"/>
          <w:sz w:val="28"/>
          <w:szCs w:val="28"/>
        </w:rPr>
        <w:t>__________</w:t>
      </w:r>
      <w:r w:rsidR="00423DE5" w:rsidRPr="00D10A71">
        <w:rPr>
          <w:rFonts w:ascii="Liberation Serif" w:hAnsi="Liberation Serif" w:cs="Liberation Serif"/>
          <w:sz w:val="28"/>
          <w:szCs w:val="28"/>
        </w:rPr>
        <w:t xml:space="preserve"> </w:t>
      </w:r>
      <w:r w:rsidRPr="00D10A71">
        <w:rPr>
          <w:rFonts w:ascii="Liberation Serif" w:hAnsi="Liberation Serif" w:cs="Liberation Serif"/>
          <w:sz w:val="28"/>
          <w:szCs w:val="28"/>
        </w:rPr>
        <w:t>№</w:t>
      </w:r>
      <w:r w:rsidR="00371AFB" w:rsidRPr="00D10A71">
        <w:rPr>
          <w:rFonts w:ascii="Liberation Serif" w:hAnsi="Liberation Serif" w:cs="Liberation Serif"/>
          <w:sz w:val="28"/>
          <w:szCs w:val="28"/>
        </w:rPr>
        <w:t xml:space="preserve"> </w:t>
      </w:r>
      <w:r w:rsidR="000056D8">
        <w:rPr>
          <w:rFonts w:ascii="Liberation Serif" w:hAnsi="Liberation Serif" w:cs="Liberation Serif"/>
          <w:sz w:val="28"/>
          <w:szCs w:val="28"/>
        </w:rPr>
        <w:t>_____</w:t>
      </w:r>
      <w:bookmarkStart w:id="4" w:name="_GoBack"/>
      <w:bookmarkEnd w:id="4"/>
    </w:p>
    <w:bookmarkEnd w:id="1"/>
    <w:p w14:paraId="67A3307D" w14:textId="77777777" w:rsidR="00FC4F68" w:rsidRPr="00D10A71" w:rsidRDefault="00FC4F68" w:rsidP="00D03CEE">
      <w:pPr>
        <w:pStyle w:val="a0"/>
        <w:rPr>
          <w:lang w:eastAsia="ru-RU"/>
        </w:rPr>
      </w:pPr>
    </w:p>
    <w:p w14:paraId="7A8808D8" w14:textId="77777777" w:rsidR="00FC4F68" w:rsidRPr="00D10A71" w:rsidRDefault="00FC4F68" w:rsidP="00D03CEE">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p>
    <w:p w14:paraId="4FC833B7" w14:textId="77777777" w:rsidR="00FC4F68" w:rsidRPr="00C243C7" w:rsidRDefault="00FC4F68" w:rsidP="00D03CEE">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C243C7">
        <w:rPr>
          <w:rFonts w:ascii="Liberation Serif" w:eastAsia="Times New Roman" w:hAnsi="Liberation Serif" w:cs="Liberation Serif"/>
          <w:b/>
          <w:sz w:val="28"/>
          <w:szCs w:val="28"/>
          <w:lang w:eastAsia="ru-RU"/>
        </w:rPr>
        <w:t xml:space="preserve">АДМИНИСТРАТИВНЫЙ РЕГЛАМЕНТ </w:t>
      </w:r>
    </w:p>
    <w:p w14:paraId="4E74C706" w14:textId="77777777" w:rsidR="00FC4F68" w:rsidRPr="00C243C7" w:rsidRDefault="00FC4F68" w:rsidP="00D03CEE">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C243C7">
        <w:rPr>
          <w:rFonts w:ascii="Liberation Serif" w:eastAsia="Times New Roman" w:hAnsi="Liberation Serif" w:cs="Liberation Serif"/>
          <w:b/>
          <w:sz w:val="28"/>
          <w:szCs w:val="28"/>
          <w:lang w:eastAsia="ru-RU"/>
        </w:rPr>
        <w:t xml:space="preserve">предоставления муниципальной услуги </w:t>
      </w:r>
    </w:p>
    <w:p w14:paraId="71041F52" w14:textId="77777777" w:rsidR="00FC4F68" w:rsidRPr="00C243C7" w:rsidRDefault="00FC4F68" w:rsidP="00D03CEE">
      <w:pPr>
        <w:spacing w:after="0" w:line="240" w:lineRule="auto"/>
        <w:jc w:val="center"/>
        <w:rPr>
          <w:rFonts w:ascii="Liberation Serif" w:eastAsia="Calibri" w:hAnsi="Liberation Serif" w:cs="Liberation Serif"/>
          <w:b/>
          <w:sz w:val="28"/>
          <w:szCs w:val="28"/>
          <w:lang w:eastAsia="ru-RU"/>
        </w:rPr>
      </w:pPr>
      <w:r w:rsidRPr="00C243C7">
        <w:rPr>
          <w:rFonts w:ascii="Liberation Serif" w:eastAsia="Calibri" w:hAnsi="Liberation Serif" w:cs="Liberation Serif"/>
          <w:b/>
          <w:sz w:val="28"/>
          <w:szCs w:val="28"/>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46328D71" w14:textId="77777777" w:rsidR="00FC4F68" w:rsidRPr="00C243C7" w:rsidRDefault="00FC4F68" w:rsidP="00D03CEE">
      <w:pPr>
        <w:spacing w:after="0" w:line="240" w:lineRule="auto"/>
        <w:rPr>
          <w:rFonts w:ascii="Liberation Serif" w:hAnsi="Liberation Serif" w:cs="Liberation Serif"/>
          <w:sz w:val="24"/>
          <w:szCs w:val="24"/>
          <w:lang w:eastAsia="ru-RU"/>
        </w:rPr>
      </w:pPr>
    </w:p>
    <w:p w14:paraId="1C68FD3F" w14:textId="77777777" w:rsidR="00FC4F68" w:rsidRPr="00C243C7" w:rsidRDefault="002012A8" w:rsidP="00D03CEE">
      <w:pPr>
        <w:pStyle w:val="2"/>
        <w:jc w:val="center"/>
      </w:pPr>
      <w:r w:rsidRPr="00A01371">
        <w:t>Раздел</w:t>
      </w:r>
      <w:r w:rsidRPr="00C243C7">
        <w:t xml:space="preserve"> I.</w:t>
      </w:r>
    </w:p>
    <w:p w14:paraId="02C82186" w14:textId="77777777" w:rsidR="00FC4F68" w:rsidRPr="00C243C7" w:rsidRDefault="002012A8" w:rsidP="00D03CEE">
      <w:pPr>
        <w:pStyle w:val="2"/>
        <w:jc w:val="center"/>
      </w:pPr>
      <w:r w:rsidRPr="00C243C7">
        <w:t>Общие положения</w:t>
      </w:r>
    </w:p>
    <w:p w14:paraId="52BAB7AB" w14:textId="03BC4B72" w:rsidR="00FC4F68" w:rsidRPr="002012A8" w:rsidRDefault="00A04D5C" w:rsidP="002012A8">
      <w:pPr>
        <w:pStyle w:val="1"/>
      </w:pPr>
      <w:r>
        <w:t xml:space="preserve">1.1. </w:t>
      </w:r>
      <w:r w:rsidR="002012A8" w:rsidRPr="002012A8">
        <w:t>Предмет регулирования регламента</w:t>
      </w:r>
    </w:p>
    <w:p w14:paraId="6024F87C" w14:textId="21420BEC" w:rsidR="00FC4F68" w:rsidRPr="00C243C7" w:rsidRDefault="00FC4F68" w:rsidP="00D03CEE">
      <w:pPr>
        <w:pStyle w:val="a0"/>
        <w:tabs>
          <w:tab w:val="left" w:pos="851"/>
          <w:tab w:val="left" w:pos="993"/>
        </w:tabs>
        <w:ind w:firstLine="709"/>
        <w:jc w:val="both"/>
        <w:rPr>
          <w:rFonts w:ascii="Liberation Serif" w:hAnsi="Liberation Serif" w:cs="Liberation Serif"/>
          <w:sz w:val="28"/>
          <w:szCs w:val="28"/>
        </w:rPr>
      </w:pPr>
      <w:r w:rsidRPr="00C243C7">
        <w:rPr>
          <w:rFonts w:ascii="Liberation Serif" w:hAnsi="Liberation Serif" w:cs="Liberation Serif"/>
          <w:sz w:val="28"/>
          <w:szCs w:val="28"/>
        </w:rPr>
        <w:t>1.</w:t>
      </w:r>
      <w:r w:rsidR="00A04D5C">
        <w:rPr>
          <w:rFonts w:ascii="Liberation Serif" w:hAnsi="Liberation Serif" w:cs="Liberation Serif"/>
          <w:sz w:val="28"/>
          <w:szCs w:val="28"/>
        </w:rPr>
        <w:t>1.1</w:t>
      </w:r>
      <w:r w:rsidRPr="00C243C7">
        <w:rPr>
          <w:rFonts w:ascii="Liberation Serif" w:hAnsi="Liberation Serif" w:cs="Liberation Serif"/>
          <w:sz w:val="28"/>
          <w:szCs w:val="28"/>
        </w:rPr>
        <w:t xml:space="preserve"> Административный регламент предоставления муниципальной услуги «Предоставление разрешений на отклонение от предельных параметров разрешенного строительства, реконструкции объектов капитального строительства» (далее - регламент) устанавливает порядок и стандарт предоставления муниципальной услуги «Предоставление разрешений на отклонение от предельных параметров разрешенного строительства, реконструкции объектов капитального строительства».</w:t>
      </w:r>
    </w:p>
    <w:p w14:paraId="055D83F8" w14:textId="1C7B9C55" w:rsidR="00FC4F68" w:rsidRPr="00C243C7" w:rsidRDefault="00A04D5C" w:rsidP="00D03CEE">
      <w:pPr>
        <w:pStyle w:val="a0"/>
        <w:tabs>
          <w:tab w:val="left" w:pos="851"/>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1.1.</w:t>
      </w:r>
      <w:r w:rsidR="00FC4F68" w:rsidRPr="00C243C7">
        <w:rPr>
          <w:rFonts w:ascii="Liberation Serif" w:hAnsi="Liberation Serif" w:cs="Liberation Serif"/>
          <w:sz w:val="28"/>
          <w:szCs w:val="28"/>
        </w:rPr>
        <w:t>2. Регламент устанавливает сроки и последовательность административных процедур Отделом архитектуры и градостроительства Администрации Арамильского городского округа</w:t>
      </w:r>
      <w:r>
        <w:rPr>
          <w:rFonts w:ascii="Liberation Serif" w:hAnsi="Liberation Serif" w:cs="Liberation Serif"/>
          <w:sz w:val="28"/>
          <w:szCs w:val="28"/>
        </w:rPr>
        <w:t xml:space="preserve"> (далее – Отдел архитектуры и градостроительства)</w:t>
      </w:r>
      <w:r w:rsidR="00FC4F68" w:rsidRPr="00C243C7">
        <w:rPr>
          <w:rFonts w:ascii="Liberation Serif" w:hAnsi="Liberation Serif" w:cs="Liberation Serif"/>
          <w:sz w:val="28"/>
          <w:szCs w:val="28"/>
        </w:rPr>
        <w:t>, осуществляемых в ходе предоставления муниципальной услуги, порядок взаимодействия между должностными лицами, взаимодействия с заявителями.</w:t>
      </w:r>
    </w:p>
    <w:p w14:paraId="6F9C692E" w14:textId="5FCD6484" w:rsidR="00FC4F68" w:rsidRPr="002012A8" w:rsidRDefault="00A04D5C" w:rsidP="002012A8">
      <w:pPr>
        <w:pStyle w:val="1"/>
      </w:pPr>
      <w:r>
        <w:t xml:space="preserve">1.2. </w:t>
      </w:r>
      <w:r w:rsidR="00FC4F68" w:rsidRPr="002012A8">
        <w:t>Круг заявителей</w:t>
      </w:r>
    </w:p>
    <w:p w14:paraId="78596230"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1.2.1.</w:t>
      </w:r>
      <w:r w:rsidRPr="00A04D5C">
        <w:rPr>
          <w:rFonts w:ascii="Liberation Serif" w:hAnsi="Liberation Serif" w:cs="Liberation Serif"/>
          <w:sz w:val="28"/>
          <w:szCs w:val="28"/>
        </w:rPr>
        <w:tab/>
        <w:t xml:space="preserve">Заявителями на предоставление муниципальной услуги являются застройщики – юридические и физические лица, в том числе индивидуальные предприниматели, заинтересованные в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заявитель, застройщик).  </w:t>
      </w:r>
    </w:p>
    <w:p w14:paraId="1818B10B"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1.2.2. От имени заявителей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w:t>
      </w:r>
      <w:r w:rsidRPr="00A04D5C">
        <w:rPr>
          <w:rFonts w:ascii="Liberation Serif" w:hAnsi="Liberation Serif" w:cs="Liberation Serif"/>
          <w:sz w:val="28"/>
          <w:szCs w:val="28"/>
        </w:rPr>
        <w:lastRenderedPageBreak/>
        <w:t>законодательством Российской Федерации, соответствующими полномочиями.</w:t>
      </w:r>
    </w:p>
    <w:p w14:paraId="064CB22A"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1.2.3. Для получения муниципальной услуги в электронном виде используется личный кабинет физического или юридического лица.</w:t>
      </w:r>
    </w:p>
    <w:p w14:paraId="475BAD74"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1.2.4. За разрешением на отклонение от предельных параметров заявители обращаются в случаях, если:</w:t>
      </w:r>
    </w:p>
    <w:p w14:paraId="231A1DD3" w14:textId="77777777" w:rsidR="00A04D5C" w:rsidRPr="00A04D5C"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 размер земельного участка меньше установленных градостроительным регламентом минимальных размеров земельных участков;</w:t>
      </w:r>
    </w:p>
    <w:p w14:paraId="66AD3787" w14:textId="3BF6E398" w:rsidR="00A04D5C" w:rsidRPr="00C243C7" w:rsidRDefault="00A04D5C" w:rsidP="00A04D5C">
      <w:pPr>
        <w:pStyle w:val="ConsPlusNormal"/>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2) конфигурация, инженерно-геологические и иные характеристики земельного участка неблагоприятны для застройки.</w:t>
      </w:r>
    </w:p>
    <w:p w14:paraId="3659B360" w14:textId="1B1AB760" w:rsidR="00FC4F68" w:rsidRPr="00C243C7" w:rsidRDefault="00A04D5C" w:rsidP="00D03CEE">
      <w:pPr>
        <w:pStyle w:val="1"/>
        <w:spacing w:line="240" w:lineRule="auto"/>
      </w:pPr>
      <w:r>
        <w:t xml:space="preserve">1.3. </w:t>
      </w:r>
      <w:r w:rsidR="00FC4F68" w:rsidRPr="00C243C7">
        <w:t>Требования к порядку информирования о предоставлении муниципальной услуги</w:t>
      </w:r>
    </w:p>
    <w:p w14:paraId="015C0BAF" w14:textId="18BBB74B"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1.3.1. Информирование заявителей о порядке предоставления муниципальной услуги осуществляется непосредственно специалистами </w:t>
      </w:r>
      <w:bookmarkStart w:id="5" w:name="_Hlk113285823"/>
      <w:r w:rsidRPr="00A04D5C">
        <w:rPr>
          <w:rFonts w:ascii="Liberation Serif" w:hAnsi="Liberation Serif" w:cs="Liberation Serif"/>
          <w:sz w:val="28"/>
          <w:szCs w:val="28"/>
        </w:rPr>
        <w:t>Отдел</w:t>
      </w:r>
      <w:r w:rsidR="00EA699C">
        <w:rPr>
          <w:rFonts w:ascii="Liberation Serif" w:hAnsi="Liberation Serif" w:cs="Liberation Serif"/>
          <w:sz w:val="28"/>
          <w:szCs w:val="28"/>
        </w:rPr>
        <w:t>а</w:t>
      </w:r>
      <w:r w:rsidRPr="00A04D5C">
        <w:rPr>
          <w:rFonts w:ascii="Liberation Serif" w:hAnsi="Liberation Serif" w:cs="Liberation Serif"/>
          <w:sz w:val="28"/>
          <w:szCs w:val="28"/>
        </w:rPr>
        <w:t xml:space="preserve"> архитектуры и градостроительства </w:t>
      </w:r>
      <w:bookmarkEnd w:id="5"/>
      <w:r w:rsidRPr="00A04D5C">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14:paraId="4338F81D" w14:textId="7D5C87EF"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1.3.2. Информация о месте нахождения, графиках (режиме) работы, номерах контактных телефонов, адресах электронной почты и официальных сайтов </w:t>
      </w:r>
      <w:r>
        <w:rPr>
          <w:rFonts w:ascii="Liberation Serif" w:hAnsi="Liberation Serif" w:cs="Liberation Serif"/>
          <w:sz w:val="28"/>
          <w:szCs w:val="28"/>
        </w:rPr>
        <w:t>Арамильского городского округа</w:t>
      </w:r>
      <w:r w:rsidRPr="00A04D5C">
        <w:rPr>
          <w:rFonts w:ascii="Liberation Serif" w:hAnsi="Liberation Serif" w:cs="Liberation Serif"/>
          <w:sz w:val="28"/>
          <w:szCs w:val="28"/>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 на официальном сайте </w:t>
      </w:r>
      <w:r>
        <w:rPr>
          <w:rFonts w:ascii="Liberation Serif" w:hAnsi="Liberation Serif" w:cs="Liberation Serif"/>
          <w:sz w:val="28"/>
          <w:szCs w:val="28"/>
        </w:rPr>
        <w:t xml:space="preserve">Арамильского городского округа </w:t>
      </w:r>
      <w:r w:rsidRPr="00A04D5C">
        <w:rPr>
          <w:rFonts w:ascii="Liberation Serif" w:hAnsi="Liberation Serif" w:cs="Liberation Serif"/>
          <w:sz w:val="28"/>
          <w:szCs w:val="28"/>
        </w:rPr>
        <w:t xml:space="preserve"> https://www.aramilgo.ru/, на официальных сайтах в сети Интернет и информационных стендах </w:t>
      </w:r>
      <w:r w:rsidR="00EA699C">
        <w:rPr>
          <w:rFonts w:ascii="Liberation Serif" w:hAnsi="Liberation Serif" w:cs="Liberation Serif"/>
          <w:sz w:val="28"/>
          <w:szCs w:val="28"/>
        </w:rPr>
        <w:t>Администрации Арамильского городского округа</w:t>
      </w:r>
      <w:r w:rsidRPr="00A04D5C">
        <w:rPr>
          <w:rFonts w:ascii="Liberation Serif" w:hAnsi="Liberation Serif" w:cs="Liberation Serif"/>
          <w:sz w:val="28"/>
          <w:szCs w:val="28"/>
        </w:rPr>
        <w:t xml:space="preserve">, на официальном сайте МФЦ (www.mfc66.ru), а также предоставляется непосредственно специалистом </w:t>
      </w:r>
      <w:r w:rsidR="00EA699C" w:rsidRPr="00EA699C">
        <w:rPr>
          <w:rFonts w:ascii="Liberation Serif" w:hAnsi="Liberation Serif" w:cs="Liberation Serif"/>
          <w:sz w:val="28"/>
          <w:szCs w:val="28"/>
        </w:rPr>
        <w:t xml:space="preserve">Отдела архитектуры и градостроительства </w:t>
      </w:r>
      <w:r w:rsidRPr="00A04D5C">
        <w:rPr>
          <w:rFonts w:ascii="Liberation Serif" w:hAnsi="Liberation Serif" w:cs="Liberation Serif"/>
          <w:sz w:val="28"/>
          <w:szCs w:val="28"/>
        </w:rPr>
        <w:t>при личном приеме, а также по телефону.</w:t>
      </w:r>
    </w:p>
    <w:p w14:paraId="7B934B92"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1.3.3.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5CC71FF1" w14:textId="51998C31"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1.3.4. При общении с заявителями (по телефону или лично) специалисты </w:t>
      </w:r>
      <w:r w:rsidR="00EA699C" w:rsidRPr="00EA699C">
        <w:rPr>
          <w:rFonts w:ascii="Liberation Serif" w:hAnsi="Liberation Serif" w:cs="Liberation Serif"/>
          <w:sz w:val="28"/>
          <w:szCs w:val="28"/>
        </w:rPr>
        <w:t xml:space="preserve">Отдела архитектуры и градостроительства </w:t>
      </w:r>
      <w:r w:rsidRPr="00A04D5C">
        <w:rPr>
          <w:rFonts w:ascii="Liberation Serif" w:hAnsi="Liberation Serif" w:cs="Liberation Serif"/>
          <w:sz w:val="28"/>
          <w:szCs w:val="28"/>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5E213CC9"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lastRenderedPageBreak/>
        <w:t>1.3.5. Информирование заявителей о порядке предоставления муниципальной услуги может осуществляться с использованием средств автоинформирования.</w:t>
      </w:r>
    </w:p>
    <w:p w14:paraId="3C25DBDD"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1.3.6. Получение информации заявителями о порядке и сроках предоставления муниципальной услуги с использованием Единого портала.</w:t>
      </w:r>
    </w:p>
    <w:p w14:paraId="137075E5"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На Едином портале государственных и муниципальных услуг (функций) размещается следующая информация:</w:t>
      </w:r>
    </w:p>
    <w:p w14:paraId="5C67860A"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A8E2226"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2) круг заявителей;</w:t>
      </w:r>
    </w:p>
    <w:p w14:paraId="09C0D098"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3) срок предоставления муниципальной услуги;</w:t>
      </w:r>
    </w:p>
    <w:p w14:paraId="450F00F4"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BA47125"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5) размер государственной пошлины, взимаемой за предоставление муниципальной услуги;</w:t>
      </w:r>
    </w:p>
    <w:p w14:paraId="1E9596D9"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6) исчерпывающий перечень оснований для приостановления или отказа в предоставлении муниципальной услуги;</w:t>
      </w:r>
    </w:p>
    <w:p w14:paraId="6BC8C6CA"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07F29EC"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8) формы заявлений (уведомлений, сообщений), используемые при предоставлении муниципальной услуги.</w:t>
      </w:r>
    </w:p>
    <w:p w14:paraId="797803FE" w14:textId="77777777" w:rsidR="00A04D5C" w:rsidRP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3489F28" w14:textId="0C3E2F7F" w:rsidR="00A04D5C" w:rsidRDefault="00A04D5C" w:rsidP="00A04D5C">
      <w:pPr>
        <w:pStyle w:val="a0"/>
        <w:tabs>
          <w:tab w:val="left" w:pos="851"/>
          <w:tab w:val="left" w:pos="993"/>
        </w:tabs>
        <w:ind w:firstLine="709"/>
        <w:jc w:val="both"/>
        <w:rPr>
          <w:rFonts w:ascii="Liberation Serif" w:hAnsi="Liberation Serif" w:cs="Liberation Serif"/>
          <w:sz w:val="28"/>
          <w:szCs w:val="28"/>
        </w:rPr>
      </w:pPr>
      <w:r w:rsidRPr="00A04D5C">
        <w:rPr>
          <w:rFonts w:ascii="Liberation Serif" w:hAnsi="Liberation Serif" w:cs="Liberation Serif"/>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A04D5C">
        <w:rPr>
          <w:rFonts w:ascii="Liberation Serif" w:hAnsi="Liberation Serif" w:cs="Liberation Serif"/>
          <w:sz w:val="28"/>
          <w:szCs w:val="28"/>
        </w:rPr>
        <w:t>заявителя</w:t>
      </w:r>
      <w:proofErr w:type="gramEnd"/>
      <w:r w:rsidRPr="00A04D5C">
        <w:rPr>
          <w:rFonts w:ascii="Liberation Serif" w:hAnsi="Liberation Serif" w:cs="Liberation Serif"/>
          <w:sz w:val="28"/>
          <w:szCs w:val="28"/>
        </w:rPr>
        <w:t xml:space="preserve"> или предоставление им персональных данных.</w:t>
      </w:r>
    </w:p>
    <w:p w14:paraId="5E65C8F3" w14:textId="77777777" w:rsidR="00A04D5C" w:rsidRDefault="00A04D5C" w:rsidP="00D03CEE">
      <w:pPr>
        <w:pStyle w:val="a0"/>
        <w:tabs>
          <w:tab w:val="left" w:pos="851"/>
          <w:tab w:val="left" w:pos="993"/>
        </w:tabs>
        <w:ind w:firstLine="709"/>
        <w:jc w:val="both"/>
        <w:rPr>
          <w:rFonts w:ascii="Liberation Serif" w:hAnsi="Liberation Serif" w:cs="Liberation Serif"/>
          <w:sz w:val="28"/>
          <w:szCs w:val="28"/>
        </w:rPr>
      </w:pPr>
    </w:p>
    <w:p w14:paraId="1E6F04A8" w14:textId="688F6CAA" w:rsidR="00FC4F68" w:rsidRPr="00C243C7" w:rsidRDefault="00FC4F68" w:rsidP="00D03CEE">
      <w:pPr>
        <w:pStyle w:val="2"/>
        <w:jc w:val="center"/>
      </w:pPr>
      <w:r w:rsidRPr="00C243C7">
        <w:rPr>
          <w:lang w:val="en-US"/>
        </w:rPr>
        <w:t>II</w:t>
      </w:r>
      <w:r w:rsidRPr="00C243C7">
        <w:t>.</w:t>
      </w:r>
      <w:r w:rsidR="00EA699C">
        <w:t xml:space="preserve"> </w:t>
      </w:r>
      <w:r w:rsidR="002012A8" w:rsidRPr="00C243C7">
        <w:t xml:space="preserve">Стандарт </w:t>
      </w:r>
      <w:r w:rsidR="002012A8" w:rsidRPr="0072034A">
        <w:t>предоставления</w:t>
      </w:r>
      <w:r w:rsidR="002012A8" w:rsidRPr="00C243C7">
        <w:t xml:space="preserve"> муниципальной услуги</w:t>
      </w:r>
    </w:p>
    <w:p w14:paraId="24125FC0" w14:textId="66C0238F" w:rsidR="00FC4F68" w:rsidRPr="00C243C7" w:rsidRDefault="00EA699C" w:rsidP="00D03CEE">
      <w:pPr>
        <w:pStyle w:val="1"/>
        <w:spacing w:line="240" w:lineRule="auto"/>
      </w:pPr>
      <w:r>
        <w:t xml:space="preserve">2.1. </w:t>
      </w:r>
      <w:r w:rsidR="00FC4F68" w:rsidRPr="00C243C7">
        <w:t>Наименование муниципальной услуги</w:t>
      </w:r>
    </w:p>
    <w:p w14:paraId="6FEFFD7F" w14:textId="7F2BA649" w:rsidR="00FC4F68" w:rsidRPr="00C243C7" w:rsidRDefault="00EA699C" w:rsidP="00D03CEE">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2.1.1. </w:t>
      </w:r>
      <w:r w:rsidR="00FC4F68" w:rsidRPr="00C243C7">
        <w:rPr>
          <w:rFonts w:ascii="Liberation Serif" w:hAnsi="Liberation Serif" w:cs="Liberation Serif"/>
          <w:sz w:val="28"/>
          <w:szCs w:val="28"/>
        </w:rPr>
        <w:t>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64DCEC8B" w14:textId="7CFC5F1A" w:rsidR="00FC4F68" w:rsidRPr="00C243C7" w:rsidRDefault="00EA699C" w:rsidP="00D03CEE">
      <w:pPr>
        <w:pStyle w:val="1"/>
        <w:spacing w:line="240" w:lineRule="auto"/>
      </w:pPr>
      <w:r>
        <w:lastRenderedPageBreak/>
        <w:t xml:space="preserve">2.2. </w:t>
      </w:r>
      <w:r w:rsidR="00FC4F68" w:rsidRPr="00C243C7">
        <w:t>Наименование органа, предоставляющего муниципальную услугу</w:t>
      </w:r>
    </w:p>
    <w:p w14:paraId="0A6B70A2" w14:textId="2336ACB1" w:rsidR="00FC4F68" w:rsidRDefault="00EA699C" w:rsidP="00D03CEE">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2.2.1</w:t>
      </w:r>
      <w:r w:rsidR="00FC4F68" w:rsidRPr="00C243C7">
        <w:rPr>
          <w:rFonts w:ascii="Liberation Serif" w:hAnsi="Liberation Serif" w:cs="Liberation Serif"/>
          <w:sz w:val="28"/>
          <w:szCs w:val="28"/>
        </w:rPr>
        <w:t>. Муниципальная услуга предоставляется Отделом архитектуры и градостроительства</w:t>
      </w:r>
      <w:r>
        <w:rPr>
          <w:rFonts w:ascii="Liberation Serif" w:hAnsi="Liberation Serif" w:cs="Liberation Serif"/>
          <w:sz w:val="28"/>
          <w:szCs w:val="28"/>
        </w:rPr>
        <w:t>.</w:t>
      </w:r>
    </w:p>
    <w:p w14:paraId="52D37AD1" w14:textId="77777777"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Документы, необходимые для предоставления муниципальной услуги, могут быть поданы заявителями непосредственно в Уполномоченный орган, через МФЦ, через Единый портал.</w:t>
      </w:r>
    </w:p>
    <w:p w14:paraId="161B8017" w14:textId="77777777"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2.2.2.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или организации:  </w:t>
      </w:r>
    </w:p>
    <w:p w14:paraId="0106D261" w14:textId="0B60F849"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7DC186B6" w14:textId="77777777" w:rsidR="00EA699C" w:rsidRPr="00EA699C"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Федеральная налоговая служба;</w:t>
      </w:r>
    </w:p>
    <w:p w14:paraId="038BD879" w14:textId="0459EC28" w:rsidR="00EA699C" w:rsidRPr="00C243C7" w:rsidRDefault="00EA699C" w:rsidP="00EA699C">
      <w:pPr>
        <w:tabs>
          <w:tab w:val="left" w:pos="993"/>
        </w:tabs>
        <w:autoSpaceDE w:val="0"/>
        <w:autoSpaceDN w:val="0"/>
        <w:adjustRightInd w:val="0"/>
        <w:spacing w:after="0" w:line="240" w:lineRule="auto"/>
        <w:ind w:firstLine="709"/>
        <w:jc w:val="both"/>
        <w:rPr>
          <w:rFonts w:ascii="Liberation Serif" w:hAnsi="Liberation Serif" w:cs="Liberation Serif"/>
          <w:sz w:val="28"/>
          <w:szCs w:val="28"/>
        </w:rPr>
      </w:pPr>
      <w:r w:rsidRPr="00EA699C">
        <w:rPr>
          <w:rFonts w:ascii="Liberation Serif" w:hAnsi="Liberation Serif" w:cs="Liberation Serif"/>
          <w:sz w:val="28"/>
          <w:szCs w:val="28"/>
        </w:rPr>
        <w:t>- 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14:paraId="7DB29B86" w14:textId="7F026EF0" w:rsidR="00FC4F68" w:rsidRPr="00C243C7" w:rsidRDefault="00EA699C" w:rsidP="00D03CEE">
      <w:pPr>
        <w:pStyle w:val="1"/>
        <w:spacing w:line="240" w:lineRule="auto"/>
      </w:pPr>
      <w:r>
        <w:t xml:space="preserve">2.3. </w:t>
      </w:r>
      <w:r w:rsidR="00FC4F68" w:rsidRPr="00C243C7">
        <w:t>Описание результата предоставления муниципальной услуги</w:t>
      </w:r>
    </w:p>
    <w:p w14:paraId="480568AD" w14:textId="14EFDED8" w:rsidR="00FC4F68" w:rsidRPr="00C243C7" w:rsidRDefault="00EA699C" w:rsidP="00D03CEE">
      <w:pPr>
        <w:pStyle w:val="ConsPlusNormal"/>
        <w:tabs>
          <w:tab w:val="left" w:pos="993"/>
        </w:tabs>
        <w:ind w:firstLine="709"/>
        <w:jc w:val="both"/>
        <w:rPr>
          <w:rFonts w:ascii="Liberation Serif" w:eastAsiaTheme="minorHAnsi" w:hAnsi="Liberation Serif" w:cs="Liberation Serif"/>
          <w:sz w:val="28"/>
          <w:szCs w:val="28"/>
          <w:lang w:eastAsia="en-US"/>
        </w:rPr>
      </w:pPr>
      <w:bookmarkStart w:id="6" w:name="P79"/>
      <w:bookmarkEnd w:id="6"/>
      <w:r>
        <w:rPr>
          <w:rFonts w:ascii="Liberation Serif" w:eastAsiaTheme="minorHAnsi" w:hAnsi="Liberation Serif" w:cs="Liberation Serif"/>
          <w:sz w:val="28"/>
          <w:szCs w:val="28"/>
          <w:lang w:eastAsia="en-US"/>
        </w:rPr>
        <w:t>2.3.1</w:t>
      </w:r>
      <w:r w:rsidR="00FC4F68" w:rsidRPr="00C243C7">
        <w:rPr>
          <w:rFonts w:ascii="Liberation Serif" w:eastAsiaTheme="minorHAnsi" w:hAnsi="Liberation Serif" w:cs="Liberation Serif"/>
          <w:sz w:val="28"/>
          <w:szCs w:val="28"/>
          <w:lang w:eastAsia="en-US"/>
        </w:rPr>
        <w:t>. Результатом предоставления муниципальной услуги является выдача заявителю подготовленного Администрацией Арамильского городского округа:</w:t>
      </w:r>
    </w:p>
    <w:p w14:paraId="128D9E93" w14:textId="6180EE26" w:rsidR="00FC4F68" w:rsidRPr="00C243C7" w:rsidRDefault="00FC4F68" w:rsidP="00D03CEE">
      <w:pPr>
        <w:pStyle w:val="ConsPlusNormal"/>
        <w:tabs>
          <w:tab w:val="left" w:pos="993"/>
        </w:tabs>
        <w:ind w:firstLine="709"/>
        <w:jc w:val="both"/>
        <w:rPr>
          <w:rFonts w:ascii="Liberation Serif" w:eastAsiaTheme="minorHAnsi" w:hAnsi="Liberation Serif" w:cs="Liberation Serif"/>
          <w:sz w:val="28"/>
          <w:szCs w:val="28"/>
          <w:lang w:eastAsia="en-US"/>
        </w:rPr>
      </w:pPr>
      <w:r w:rsidRPr="00C243C7">
        <w:rPr>
          <w:rFonts w:ascii="Liberation Serif" w:eastAsiaTheme="minorHAnsi" w:hAnsi="Liberation Serif" w:cs="Liberation Serif"/>
          <w:sz w:val="28"/>
          <w:szCs w:val="28"/>
          <w:lang w:eastAsia="en-US"/>
        </w:rPr>
        <w:t>- постановлени</w:t>
      </w:r>
      <w:r w:rsidR="00D2576D">
        <w:rPr>
          <w:rFonts w:ascii="Liberation Serif" w:eastAsiaTheme="minorHAnsi" w:hAnsi="Liberation Serif" w:cs="Liberation Serif"/>
          <w:sz w:val="28"/>
          <w:szCs w:val="28"/>
          <w:lang w:eastAsia="en-US"/>
        </w:rPr>
        <w:t>е</w:t>
      </w:r>
      <w:r w:rsidRPr="00C243C7">
        <w:rPr>
          <w:rFonts w:ascii="Liberation Serif" w:eastAsiaTheme="minorHAnsi" w:hAnsi="Liberation Serif" w:cs="Liberation Serif"/>
          <w:sz w:val="28"/>
          <w:szCs w:val="28"/>
          <w:lang w:eastAsia="en-US"/>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EA699C">
        <w:rPr>
          <w:rFonts w:ascii="Liberation Serif" w:eastAsiaTheme="minorHAnsi" w:hAnsi="Liberation Serif" w:cs="Liberation Serif"/>
          <w:sz w:val="28"/>
          <w:szCs w:val="28"/>
          <w:lang w:eastAsia="en-US"/>
        </w:rPr>
        <w:t xml:space="preserve"> </w:t>
      </w:r>
      <w:r w:rsidR="00EA699C" w:rsidRPr="00EA699C">
        <w:rPr>
          <w:rFonts w:ascii="Liberation Serif" w:eastAsiaTheme="minorHAnsi" w:hAnsi="Liberation Serif" w:cs="Liberation Serif"/>
          <w:sz w:val="28"/>
          <w:szCs w:val="28"/>
          <w:lang w:eastAsia="en-US"/>
        </w:rPr>
        <w:t>(по форме, согласно приложению № 2 к настоящему Административному регламенту)</w:t>
      </w:r>
      <w:r w:rsidRPr="00C243C7">
        <w:rPr>
          <w:rFonts w:ascii="Liberation Serif" w:eastAsiaTheme="minorHAnsi" w:hAnsi="Liberation Serif" w:cs="Liberation Serif"/>
          <w:sz w:val="28"/>
          <w:szCs w:val="28"/>
          <w:lang w:eastAsia="en-US"/>
        </w:rPr>
        <w:t>;</w:t>
      </w:r>
    </w:p>
    <w:p w14:paraId="5E092C31" w14:textId="50960F19" w:rsidR="00FC4F68" w:rsidRDefault="00FC4F68" w:rsidP="00D03CEE">
      <w:pPr>
        <w:pStyle w:val="ConsPlusNormal"/>
        <w:tabs>
          <w:tab w:val="left" w:pos="993"/>
        </w:tabs>
        <w:ind w:firstLine="709"/>
        <w:jc w:val="both"/>
        <w:rPr>
          <w:rFonts w:ascii="Liberation Serif" w:eastAsiaTheme="minorHAnsi" w:hAnsi="Liberation Serif" w:cs="Liberation Serif"/>
          <w:sz w:val="28"/>
          <w:szCs w:val="28"/>
          <w:lang w:eastAsia="en-US"/>
        </w:rPr>
      </w:pPr>
      <w:r w:rsidRPr="00C243C7">
        <w:rPr>
          <w:rFonts w:ascii="Liberation Serif" w:eastAsiaTheme="minorHAnsi" w:hAnsi="Liberation Serif" w:cs="Liberation Serif"/>
          <w:sz w:val="28"/>
          <w:szCs w:val="28"/>
          <w:lang w:eastAsia="en-US"/>
        </w:rPr>
        <w:t xml:space="preserve">- </w:t>
      </w:r>
      <w:r w:rsidR="00EA699C" w:rsidRPr="00EA699C">
        <w:rPr>
          <w:rFonts w:ascii="Liberation Serif" w:eastAsiaTheme="minorHAnsi" w:hAnsi="Liberation Serif" w:cs="Liberation Serif"/>
          <w:sz w:val="28"/>
          <w:szCs w:val="28"/>
          <w:lang w:eastAsia="en-US"/>
        </w:rPr>
        <w:t>решение об отказе в предоставлении муниципальной услуги (по форме, согласно приложению № 3 к настоящему Административному регламенту).</w:t>
      </w:r>
    </w:p>
    <w:p w14:paraId="27CE2433" w14:textId="77777777" w:rsidR="00EA699C" w:rsidRDefault="00EA699C" w:rsidP="00D03CEE">
      <w:pPr>
        <w:pStyle w:val="ConsPlusNormal"/>
        <w:tabs>
          <w:tab w:val="left" w:pos="993"/>
        </w:tabs>
        <w:ind w:firstLine="709"/>
        <w:jc w:val="both"/>
        <w:rPr>
          <w:rFonts w:ascii="Liberation Serif" w:eastAsiaTheme="minorHAnsi" w:hAnsi="Liberation Serif" w:cs="Liberation Serif"/>
          <w:sz w:val="28"/>
          <w:szCs w:val="28"/>
          <w:lang w:eastAsia="en-US"/>
        </w:rPr>
      </w:pPr>
    </w:p>
    <w:p w14:paraId="40026CAC" w14:textId="7D6891EC" w:rsidR="00EA699C" w:rsidRPr="00EA699C" w:rsidRDefault="00EA699C" w:rsidP="00EA699C">
      <w:pPr>
        <w:pStyle w:val="ConsPlusNormal"/>
        <w:tabs>
          <w:tab w:val="left" w:pos="993"/>
        </w:tabs>
        <w:ind w:firstLine="709"/>
        <w:jc w:val="center"/>
        <w:rPr>
          <w:rFonts w:ascii="Liberation Serif" w:eastAsiaTheme="minorHAnsi" w:hAnsi="Liberation Serif" w:cstheme="minorBidi"/>
          <w:b/>
          <w:sz w:val="28"/>
          <w:lang w:eastAsia="en-US"/>
        </w:rPr>
      </w:pPr>
      <w:bookmarkStart w:id="7" w:name="P83"/>
      <w:bookmarkEnd w:id="7"/>
      <w:r w:rsidRPr="00EA699C">
        <w:rPr>
          <w:rFonts w:ascii="Liberation Serif" w:eastAsiaTheme="minorHAnsi" w:hAnsi="Liberation Serif" w:cstheme="minorBidi"/>
          <w:b/>
          <w:sz w:val="28"/>
          <w:lang w:eastAsia="en-US"/>
        </w:rPr>
        <w:t>2.4. Срок предоставления муниципальной услуги, в том числе с учетом</w:t>
      </w:r>
      <w:r>
        <w:rPr>
          <w:rFonts w:ascii="Liberation Serif" w:eastAsiaTheme="minorHAnsi" w:hAnsi="Liberation Serif" w:cstheme="minorBidi"/>
          <w:b/>
          <w:sz w:val="28"/>
          <w:lang w:eastAsia="en-US"/>
        </w:rPr>
        <w:t xml:space="preserve"> </w:t>
      </w:r>
      <w:r w:rsidRPr="00EA699C">
        <w:rPr>
          <w:rFonts w:ascii="Liberation Serif" w:eastAsiaTheme="minorHAnsi" w:hAnsi="Liberation Serif" w:cstheme="minorBidi"/>
          <w:b/>
          <w:sz w:val="28"/>
          <w:lang w:eastAsia="en-US"/>
        </w:rPr>
        <w:t>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Pr>
          <w:rFonts w:ascii="Liberation Serif" w:eastAsiaTheme="minorHAnsi" w:hAnsi="Liberation Serif" w:cstheme="minorBidi"/>
          <w:b/>
          <w:sz w:val="28"/>
          <w:lang w:eastAsia="en-US"/>
        </w:rPr>
        <w:t xml:space="preserve"> </w:t>
      </w:r>
      <w:r w:rsidRPr="00EA699C">
        <w:rPr>
          <w:rFonts w:ascii="Liberation Serif" w:eastAsiaTheme="minorHAnsi" w:hAnsi="Liberation Serif" w:cstheme="minorBidi"/>
          <w:b/>
          <w:sz w:val="28"/>
          <w:lang w:eastAsia="en-US"/>
        </w:rPr>
        <w:t>в случае, если возможность приостановления предусмотрена законодательством Российской Федерации и законодательством Свердловской области,</w:t>
      </w:r>
    </w:p>
    <w:p w14:paraId="14CBB648" w14:textId="77777777" w:rsidR="00EA699C" w:rsidRDefault="00EA699C" w:rsidP="00EA699C">
      <w:pPr>
        <w:pStyle w:val="ConsPlusNormal"/>
        <w:tabs>
          <w:tab w:val="left" w:pos="993"/>
        </w:tabs>
        <w:ind w:firstLine="709"/>
        <w:jc w:val="center"/>
        <w:rPr>
          <w:rFonts w:ascii="Liberation Serif" w:eastAsiaTheme="minorHAnsi" w:hAnsi="Liberation Serif" w:cstheme="minorBidi"/>
          <w:b/>
          <w:sz w:val="28"/>
          <w:lang w:eastAsia="en-US"/>
        </w:rPr>
      </w:pPr>
      <w:r w:rsidRPr="00EA699C">
        <w:rPr>
          <w:rFonts w:ascii="Liberation Serif" w:eastAsiaTheme="minorHAnsi" w:hAnsi="Liberation Serif" w:cstheme="minorBidi"/>
          <w:b/>
          <w:sz w:val="28"/>
          <w:lang w:eastAsia="en-US"/>
        </w:rPr>
        <w:t xml:space="preserve">срок выдачи (направления) документов, являющихся результатом </w:t>
      </w:r>
      <w:r w:rsidRPr="00EA699C">
        <w:rPr>
          <w:rFonts w:ascii="Liberation Serif" w:eastAsiaTheme="minorHAnsi" w:hAnsi="Liberation Serif" w:cstheme="minorBidi"/>
          <w:b/>
          <w:sz w:val="28"/>
          <w:lang w:eastAsia="en-US"/>
        </w:rPr>
        <w:lastRenderedPageBreak/>
        <w:t>предоставления муниципальной услуги</w:t>
      </w:r>
    </w:p>
    <w:p w14:paraId="7132770A" w14:textId="77777777" w:rsidR="00EA699C" w:rsidRDefault="00EA699C" w:rsidP="00EA699C">
      <w:pPr>
        <w:pStyle w:val="ConsPlusNormal"/>
        <w:tabs>
          <w:tab w:val="left" w:pos="993"/>
        </w:tabs>
        <w:ind w:firstLine="709"/>
        <w:jc w:val="both"/>
        <w:rPr>
          <w:rFonts w:ascii="Liberation Serif" w:eastAsiaTheme="minorHAnsi" w:hAnsi="Liberation Serif" w:cstheme="minorBidi"/>
          <w:b/>
          <w:sz w:val="28"/>
          <w:lang w:eastAsia="en-US"/>
        </w:rPr>
      </w:pPr>
    </w:p>
    <w:p w14:paraId="6B428052" w14:textId="77777777" w:rsidR="00EA699C" w:rsidRPr="00EA699C" w:rsidRDefault="00EA699C" w:rsidP="00EA699C">
      <w:pPr>
        <w:pStyle w:val="ConsPlusNormal"/>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2.4.1. Срок предоставления муниципальной услуги не превышает 57 рабочих дней со дня регистрации заявления и документов, необходимых для предоставления муниципальной услуги.</w:t>
      </w:r>
    </w:p>
    <w:p w14:paraId="7141AE0A" w14:textId="75452182" w:rsidR="00EA699C" w:rsidRPr="00EA699C" w:rsidRDefault="00EA699C" w:rsidP="00EA699C">
      <w:pPr>
        <w:pStyle w:val="ConsPlusNormal"/>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w:t>
      </w:r>
      <w:r>
        <w:rPr>
          <w:rFonts w:ascii="Liberation Serif" w:hAnsi="Liberation Serif" w:cs="Liberation Serif"/>
          <w:sz w:val="28"/>
          <w:szCs w:val="28"/>
        </w:rPr>
        <w:t>Отделе архитектуры и градостроительства.</w:t>
      </w:r>
    </w:p>
    <w:p w14:paraId="6363574D" w14:textId="77777777" w:rsidR="00EA699C" w:rsidRPr="00C243C7" w:rsidRDefault="00EA699C" w:rsidP="00EA699C">
      <w:pPr>
        <w:pStyle w:val="ConsPlusNormal"/>
        <w:tabs>
          <w:tab w:val="left" w:pos="993"/>
        </w:tabs>
        <w:ind w:firstLine="709"/>
        <w:jc w:val="both"/>
        <w:rPr>
          <w:rFonts w:ascii="Liberation Serif" w:hAnsi="Liberation Serif" w:cs="Liberation Serif"/>
          <w:sz w:val="28"/>
          <w:szCs w:val="28"/>
        </w:rPr>
      </w:pPr>
    </w:p>
    <w:p w14:paraId="6580F69C" w14:textId="1B2345AD" w:rsidR="00FC4F68" w:rsidRPr="00C243C7" w:rsidRDefault="00EA699C" w:rsidP="00D03CEE">
      <w:pPr>
        <w:pStyle w:val="1"/>
        <w:spacing w:line="240" w:lineRule="auto"/>
      </w:pPr>
      <w:r>
        <w:t xml:space="preserve">2.5. </w:t>
      </w:r>
      <w:r w:rsidR="00FC4F68" w:rsidRPr="00C243C7">
        <w:t>Нормативные правовые акты, регулирующие предоставление муниципальной услуги</w:t>
      </w:r>
    </w:p>
    <w:p w14:paraId="1F81B61C" w14:textId="3334BDC3" w:rsidR="00FC4F68" w:rsidRPr="00C243C7" w:rsidRDefault="00FC4F68" w:rsidP="00D03CEE">
      <w:pPr>
        <w:pStyle w:val="a0"/>
        <w:tabs>
          <w:tab w:val="left" w:pos="993"/>
        </w:tabs>
        <w:ind w:firstLine="709"/>
        <w:jc w:val="both"/>
        <w:rPr>
          <w:rFonts w:ascii="Liberation Serif" w:hAnsi="Liberation Serif" w:cs="Liberation Serif"/>
          <w:sz w:val="28"/>
          <w:szCs w:val="28"/>
        </w:rPr>
      </w:pPr>
      <w:r w:rsidRPr="00C243C7">
        <w:rPr>
          <w:rFonts w:ascii="Liberation Serif" w:hAnsi="Liberation Serif" w:cs="Liberation Serif"/>
          <w:sz w:val="28"/>
          <w:szCs w:val="28"/>
        </w:rPr>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Арамильского городского округа и на Едином портале.</w:t>
      </w:r>
    </w:p>
    <w:p w14:paraId="4E34182D" w14:textId="788C9DCB" w:rsidR="00FC4F68" w:rsidRPr="00C243C7" w:rsidRDefault="00FC4F68" w:rsidP="00D03CEE">
      <w:pPr>
        <w:pStyle w:val="a0"/>
        <w:tabs>
          <w:tab w:val="left" w:pos="993"/>
        </w:tabs>
        <w:ind w:firstLine="709"/>
        <w:jc w:val="both"/>
        <w:rPr>
          <w:rFonts w:ascii="Liberation Serif" w:hAnsi="Liberation Serif" w:cs="Liberation Serif"/>
          <w:sz w:val="28"/>
          <w:szCs w:val="28"/>
        </w:rPr>
      </w:pPr>
      <w:bookmarkStart w:id="8" w:name="_Hlk113286324"/>
      <w:r w:rsidRPr="00C243C7">
        <w:rPr>
          <w:rFonts w:ascii="Liberation Serif" w:hAnsi="Liberation Serif" w:cs="Liberation Serif"/>
          <w:sz w:val="28"/>
          <w:szCs w:val="28"/>
        </w:rPr>
        <w:t>Отдел архитектуры</w:t>
      </w:r>
      <w:r w:rsidR="00EA699C">
        <w:rPr>
          <w:rFonts w:ascii="Liberation Serif" w:hAnsi="Liberation Serif" w:cs="Liberation Serif"/>
          <w:sz w:val="28"/>
          <w:szCs w:val="28"/>
        </w:rPr>
        <w:t xml:space="preserve"> и градостроительства</w:t>
      </w:r>
      <w:bookmarkEnd w:id="8"/>
      <w:r w:rsidRPr="00C243C7">
        <w:rPr>
          <w:rFonts w:ascii="Liberation Serif" w:hAnsi="Liberation Serif" w:cs="Liberation Serif"/>
          <w:sz w:val="28"/>
          <w:szCs w:val="28"/>
        </w:rPr>
        <w:t>, предоставляющий муниципальную услугу, обеспечивает размещение и актуализацию перечня указанных нормативно-правовых актов на официальном сайте Арамильского городского округа.</w:t>
      </w:r>
    </w:p>
    <w:p w14:paraId="3F90658B" w14:textId="03167551" w:rsidR="00FC4F68" w:rsidRPr="00C243C7" w:rsidRDefault="00EA699C" w:rsidP="00D03CEE">
      <w:pPr>
        <w:pStyle w:val="1"/>
        <w:spacing w:line="240" w:lineRule="auto"/>
      </w:pPr>
      <w:r>
        <w:t xml:space="preserve">2.6. </w:t>
      </w:r>
      <w:r w:rsidR="00FC4F68" w:rsidRPr="00C243C7">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24055AF" w14:textId="77777777" w:rsidR="00EA699C" w:rsidRDefault="00EA699C" w:rsidP="00D03CEE">
      <w:pPr>
        <w:pStyle w:val="a0"/>
        <w:tabs>
          <w:tab w:val="left" w:pos="993"/>
        </w:tabs>
        <w:ind w:firstLine="709"/>
        <w:jc w:val="both"/>
        <w:rPr>
          <w:rFonts w:ascii="Liberation Serif" w:hAnsi="Liberation Serif" w:cs="Liberation Serif"/>
          <w:sz w:val="28"/>
          <w:szCs w:val="28"/>
        </w:rPr>
      </w:pPr>
      <w:bookmarkStart w:id="9" w:name="P100"/>
      <w:bookmarkEnd w:id="9"/>
    </w:p>
    <w:p w14:paraId="2C48F218" w14:textId="16142D9D"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2.6.1. Для предоставления муниципальной услуги заявитель представляет в Отдел архитектуры и градостроительства либо в МФЦ:</w:t>
      </w:r>
    </w:p>
    <w:p w14:paraId="057C4B1A"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1) заявление:</w:t>
      </w:r>
    </w:p>
    <w:p w14:paraId="0C59E9C2"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в форме документа на бумажном носителе по форме, согласно приложению № 1 к настоящему Административному регламенту;</w:t>
      </w:r>
    </w:p>
    <w:p w14:paraId="70696BA0"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 в электронной форме (заполняется посредством внесения соответствующих сведений в интерактивную форму заявления); </w:t>
      </w:r>
    </w:p>
    <w:p w14:paraId="1752C327"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 документ, удостоверяющий личность заявителя (подлинник);</w:t>
      </w:r>
    </w:p>
    <w:p w14:paraId="5D15638B"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3) документ, подтверждающий полномочия представителя заявителя, в случае обращения за предоставлением муниципальной услуги представителя заявителя (подлинник);</w:t>
      </w:r>
    </w:p>
    <w:p w14:paraId="1898A410"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4) материалы, обосновывающие наличие оснований для обращения, предусмотренных пунктом 1.2.4 настоящего Административного регламента;</w:t>
      </w:r>
    </w:p>
    <w:p w14:paraId="32DAC81D"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lastRenderedPageBreak/>
        <w:t>5) правоустанавливающие документы на объекты недвижимости, права на которые не зарегистрированы в Едином государственном реестре недвижимости (подлинник);</w:t>
      </w:r>
    </w:p>
    <w:p w14:paraId="0E3BD342" w14:textId="08714A5D" w:rsid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6)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 в случае подачи заявления одним из правообладателей</w:t>
      </w:r>
      <w:r>
        <w:rPr>
          <w:rFonts w:ascii="Liberation Serif" w:hAnsi="Liberation Serif" w:cs="Liberation Serif"/>
          <w:sz w:val="28"/>
          <w:szCs w:val="28"/>
        </w:rPr>
        <w:t>;</w:t>
      </w:r>
    </w:p>
    <w:p w14:paraId="0B9F881B"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7) ситуационный план-расположение смежных земельных участков с указанием их кадастровых номеров, а также расположенных на них объектов капитального строительства;</w:t>
      </w:r>
    </w:p>
    <w:p w14:paraId="02352CAF"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8) эскизный проект объекта капитального строительства, строительство или реконструкция которого предполагается в случае предоставления разрешения на отклонение от предельных параметров, включающий предложения с указанием конкретных параметров, являющихся отклонением от предельных параметров строительства или реконструкции;</w:t>
      </w:r>
    </w:p>
    <w:p w14:paraId="7D3E893B" w14:textId="0FD61253"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9) информация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 превышающих допустимые пределы</w:t>
      </w:r>
      <w:r>
        <w:rPr>
          <w:rFonts w:ascii="Liberation Serif" w:hAnsi="Liberation Serif" w:cs="Liberation Serif"/>
          <w:sz w:val="28"/>
          <w:szCs w:val="28"/>
        </w:rPr>
        <w:t>)</w:t>
      </w:r>
      <w:r w:rsidRPr="00EA699C">
        <w:rPr>
          <w:rFonts w:ascii="Liberation Serif" w:hAnsi="Liberation Serif" w:cs="Liberation Serif"/>
          <w:sz w:val="28"/>
          <w:szCs w:val="28"/>
        </w:rPr>
        <w:t>.</w:t>
      </w:r>
    </w:p>
    <w:p w14:paraId="282452D6"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2.6.2. По своему желанию заявитель может представить иные документы, которые, по его мнению, имеют значение при предоставлении муниципальной услуги.</w:t>
      </w:r>
    </w:p>
    <w:p w14:paraId="148A96A4" w14:textId="27DE2A20"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2.6.3. Документы, необходимые для предоставления муниципальной услуги, указанные в пункте 2.6.1 настоящего Административного регламента, представляются в Отдел архитектуры </w:t>
      </w:r>
      <w:r w:rsidR="007405D8">
        <w:rPr>
          <w:rFonts w:ascii="Liberation Serif" w:hAnsi="Liberation Serif" w:cs="Liberation Serif"/>
          <w:sz w:val="28"/>
          <w:szCs w:val="28"/>
        </w:rPr>
        <w:t xml:space="preserve">и архитектуры </w:t>
      </w:r>
      <w:r w:rsidRPr="00EA699C">
        <w:rPr>
          <w:rFonts w:ascii="Liberation Serif" w:hAnsi="Liberation Serif" w:cs="Liberation Serif"/>
          <w:sz w:val="28"/>
          <w:szCs w:val="28"/>
        </w:rPr>
        <w:t>и(или)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14:paraId="5A5E4B04" w14:textId="4A14BF41" w:rsidR="00EA699C" w:rsidRPr="00EA699C" w:rsidRDefault="00EA699C" w:rsidP="00F93414">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При этом заявление и электронный образ каждого документа должны быть подписаны </w:t>
      </w:r>
      <w:proofErr w:type="spellStart"/>
      <w:r w:rsidR="00F93414">
        <w:rPr>
          <w:rFonts w:ascii="Liberation Serif" w:hAnsi="Liberation Serif" w:cs="Liberation Serif"/>
          <w:sz w:val="28"/>
          <w:szCs w:val="28"/>
        </w:rPr>
        <w:t>электро</w:t>
      </w:r>
      <w:proofErr w:type="spellEnd"/>
      <w:r w:rsidR="00F93414">
        <w:rPr>
          <w:rFonts w:ascii="Liberation Serif" w:hAnsi="Liberation Serif" w:cs="Liberation Serif"/>
          <w:sz w:val="28"/>
          <w:szCs w:val="28"/>
        </w:rPr>
        <w:t xml:space="preserve"> – цифровой </w:t>
      </w:r>
      <w:r w:rsidRPr="00EA699C">
        <w:rPr>
          <w:rFonts w:ascii="Liberation Serif" w:hAnsi="Liberation Serif" w:cs="Liberation Serif"/>
          <w:sz w:val="28"/>
          <w:szCs w:val="28"/>
        </w:rPr>
        <w:t>подписью</w:t>
      </w:r>
      <w:r w:rsidR="00F93414">
        <w:rPr>
          <w:rFonts w:ascii="Liberation Serif" w:hAnsi="Liberation Serif" w:cs="Liberation Serif"/>
          <w:sz w:val="28"/>
          <w:szCs w:val="28"/>
        </w:rPr>
        <w:t>.</w:t>
      </w:r>
    </w:p>
    <w:p w14:paraId="6E70CBC4"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2.6.4. Документы, представляемые в электронной форме, направляются в следующих форматах:</w:t>
      </w:r>
    </w:p>
    <w:p w14:paraId="78460CF2"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а) </w:t>
      </w:r>
      <w:proofErr w:type="spellStart"/>
      <w:r w:rsidRPr="00EA699C">
        <w:rPr>
          <w:rFonts w:ascii="Liberation Serif" w:hAnsi="Liberation Serif" w:cs="Liberation Serif"/>
          <w:sz w:val="28"/>
          <w:szCs w:val="28"/>
        </w:rPr>
        <w:t>xml</w:t>
      </w:r>
      <w:proofErr w:type="spellEnd"/>
      <w:r w:rsidRPr="00EA699C">
        <w:rPr>
          <w:rFonts w:ascii="Liberation Serif" w:hAnsi="Liberation Serif" w:cs="Liberation Serif"/>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A699C">
        <w:rPr>
          <w:rFonts w:ascii="Liberation Serif" w:hAnsi="Liberation Serif" w:cs="Liberation Serif"/>
          <w:sz w:val="28"/>
          <w:szCs w:val="28"/>
        </w:rPr>
        <w:t>xml</w:t>
      </w:r>
      <w:proofErr w:type="spellEnd"/>
      <w:r w:rsidRPr="00EA699C">
        <w:rPr>
          <w:rFonts w:ascii="Liberation Serif" w:hAnsi="Liberation Serif" w:cs="Liberation Serif"/>
          <w:sz w:val="28"/>
          <w:szCs w:val="28"/>
        </w:rPr>
        <w:t>;</w:t>
      </w:r>
    </w:p>
    <w:p w14:paraId="326B8BBD"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б) </w:t>
      </w:r>
      <w:proofErr w:type="spellStart"/>
      <w:r w:rsidRPr="00EA699C">
        <w:rPr>
          <w:rFonts w:ascii="Liberation Serif" w:hAnsi="Liberation Serif" w:cs="Liberation Serif"/>
          <w:sz w:val="28"/>
          <w:szCs w:val="28"/>
        </w:rPr>
        <w:t>doc</w:t>
      </w:r>
      <w:proofErr w:type="spellEnd"/>
      <w:r w:rsidRPr="00EA699C">
        <w:rPr>
          <w:rFonts w:ascii="Liberation Serif" w:hAnsi="Liberation Serif" w:cs="Liberation Serif"/>
          <w:sz w:val="28"/>
          <w:szCs w:val="28"/>
        </w:rPr>
        <w:t xml:space="preserve">, </w:t>
      </w:r>
      <w:proofErr w:type="spellStart"/>
      <w:r w:rsidRPr="00EA699C">
        <w:rPr>
          <w:rFonts w:ascii="Liberation Serif" w:hAnsi="Liberation Serif" w:cs="Liberation Serif"/>
          <w:sz w:val="28"/>
          <w:szCs w:val="28"/>
        </w:rPr>
        <w:t>docx</w:t>
      </w:r>
      <w:proofErr w:type="spellEnd"/>
      <w:r w:rsidRPr="00EA699C">
        <w:rPr>
          <w:rFonts w:ascii="Liberation Serif" w:hAnsi="Liberation Serif" w:cs="Liberation Serif"/>
          <w:sz w:val="28"/>
          <w:szCs w:val="28"/>
        </w:rPr>
        <w:t xml:space="preserve">, </w:t>
      </w:r>
      <w:proofErr w:type="spellStart"/>
      <w:r w:rsidRPr="00EA699C">
        <w:rPr>
          <w:rFonts w:ascii="Liberation Serif" w:hAnsi="Liberation Serif" w:cs="Liberation Serif"/>
          <w:sz w:val="28"/>
          <w:szCs w:val="28"/>
        </w:rPr>
        <w:t>odt</w:t>
      </w:r>
      <w:proofErr w:type="spellEnd"/>
      <w:r w:rsidRPr="00EA699C">
        <w:rPr>
          <w:rFonts w:ascii="Liberation Serif" w:hAnsi="Liberation Serif" w:cs="Liberation Serif"/>
          <w:sz w:val="28"/>
          <w:szCs w:val="28"/>
        </w:rPr>
        <w:t xml:space="preserve"> - для документов с текстовым содержанием, не включающим формулы;</w:t>
      </w:r>
    </w:p>
    <w:p w14:paraId="62DC93D2"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lastRenderedPageBreak/>
        <w:t xml:space="preserve">в) pdf, </w:t>
      </w:r>
      <w:proofErr w:type="spellStart"/>
      <w:r w:rsidRPr="00EA699C">
        <w:rPr>
          <w:rFonts w:ascii="Liberation Serif" w:hAnsi="Liberation Serif" w:cs="Liberation Serif"/>
          <w:sz w:val="28"/>
          <w:szCs w:val="28"/>
        </w:rPr>
        <w:t>jpg</w:t>
      </w:r>
      <w:proofErr w:type="spellEnd"/>
      <w:r w:rsidRPr="00EA699C">
        <w:rPr>
          <w:rFonts w:ascii="Liberation Serif" w:hAnsi="Liberation Serif" w:cs="Liberation Serif"/>
          <w:sz w:val="28"/>
          <w:szCs w:val="28"/>
        </w:rPr>
        <w:t xml:space="preserve">, </w:t>
      </w:r>
      <w:proofErr w:type="spellStart"/>
      <w:r w:rsidRPr="00EA699C">
        <w:rPr>
          <w:rFonts w:ascii="Liberation Serif" w:hAnsi="Liberation Serif" w:cs="Liberation Serif"/>
          <w:sz w:val="28"/>
          <w:szCs w:val="28"/>
        </w:rPr>
        <w:t>jpeg</w:t>
      </w:r>
      <w:proofErr w:type="spellEnd"/>
      <w:r w:rsidRPr="00EA699C">
        <w:rPr>
          <w:rFonts w:ascii="Liberation Serif" w:hAnsi="Liberation Serif" w:cs="Liberation Serif"/>
          <w:sz w:val="28"/>
          <w:szCs w:val="28"/>
        </w:rPr>
        <w:t xml:space="preserve">, </w:t>
      </w:r>
      <w:proofErr w:type="spellStart"/>
      <w:r w:rsidRPr="00EA699C">
        <w:rPr>
          <w:rFonts w:ascii="Liberation Serif" w:hAnsi="Liberation Serif" w:cs="Liberation Serif"/>
          <w:sz w:val="28"/>
          <w:szCs w:val="28"/>
        </w:rPr>
        <w:t>png</w:t>
      </w:r>
      <w:proofErr w:type="spellEnd"/>
      <w:r w:rsidRPr="00EA699C">
        <w:rPr>
          <w:rFonts w:ascii="Liberation Serif" w:hAnsi="Liberation Serif" w:cs="Liberation Serif"/>
          <w:sz w:val="28"/>
          <w:szCs w:val="28"/>
        </w:rPr>
        <w:t xml:space="preserve">, </w:t>
      </w:r>
      <w:proofErr w:type="spellStart"/>
      <w:r w:rsidRPr="00EA699C">
        <w:rPr>
          <w:rFonts w:ascii="Liberation Serif" w:hAnsi="Liberation Serif" w:cs="Liberation Serif"/>
          <w:sz w:val="28"/>
          <w:szCs w:val="28"/>
        </w:rPr>
        <w:t>bmp</w:t>
      </w:r>
      <w:proofErr w:type="spellEnd"/>
      <w:r w:rsidRPr="00EA699C">
        <w:rPr>
          <w:rFonts w:ascii="Liberation Serif" w:hAnsi="Liberation Serif" w:cs="Liberation Serif"/>
          <w:sz w:val="28"/>
          <w:szCs w:val="28"/>
        </w:rPr>
        <w:t xml:space="preserve">, </w:t>
      </w:r>
      <w:proofErr w:type="spellStart"/>
      <w:r w:rsidRPr="00EA699C">
        <w:rPr>
          <w:rFonts w:ascii="Liberation Serif" w:hAnsi="Liberation Serif" w:cs="Liberation Serif"/>
          <w:sz w:val="28"/>
          <w:szCs w:val="28"/>
        </w:rPr>
        <w:t>tiff</w:t>
      </w:r>
      <w:proofErr w:type="spellEnd"/>
      <w:r w:rsidRPr="00EA699C">
        <w:rPr>
          <w:rFonts w:ascii="Liberation Serif" w:hAnsi="Liberation Serif" w:cs="Liberation Serif"/>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31FC80A"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г) </w:t>
      </w:r>
      <w:proofErr w:type="spellStart"/>
      <w:r w:rsidRPr="00EA699C">
        <w:rPr>
          <w:rFonts w:ascii="Liberation Serif" w:hAnsi="Liberation Serif" w:cs="Liberation Serif"/>
          <w:sz w:val="28"/>
          <w:szCs w:val="28"/>
        </w:rPr>
        <w:t>zip</w:t>
      </w:r>
      <w:proofErr w:type="spellEnd"/>
      <w:r w:rsidRPr="00EA699C">
        <w:rPr>
          <w:rFonts w:ascii="Liberation Serif" w:hAnsi="Liberation Serif" w:cs="Liberation Serif"/>
          <w:sz w:val="28"/>
          <w:szCs w:val="28"/>
        </w:rPr>
        <w:t xml:space="preserve">, </w:t>
      </w:r>
      <w:proofErr w:type="spellStart"/>
      <w:r w:rsidRPr="00EA699C">
        <w:rPr>
          <w:rFonts w:ascii="Liberation Serif" w:hAnsi="Liberation Serif" w:cs="Liberation Serif"/>
          <w:sz w:val="28"/>
          <w:szCs w:val="28"/>
        </w:rPr>
        <w:t>rar</w:t>
      </w:r>
      <w:proofErr w:type="spellEnd"/>
      <w:r w:rsidRPr="00EA699C">
        <w:rPr>
          <w:rFonts w:ascii="Liberation Serif" w:hAnsi="Liberation Serif" w:cs="Liberation Serif"/>
          <w:sz w:val="28"/>
          <w:szCs w:val="28"/>
        </w:rPr>
        <w:t xml:space="preserve"> - для сжатых документов в один файл;</w:t>
      </w:r>
    </w:p>
    <w:p w14:paraId="3549FEED"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д) </w:t>
      </w:r>
      <w:proofErr w:type="spellStart"/>
      <w:r w:rsidRPr="00EA699C">
        <w:rPr>
          <w:rFonts w:ascii="Liberation Serif" w:hAnsi="Liberation Serif" w:cs="Liberation Serif"/>
          <w:sz w:val="28"/>
          <w:szCs w:val="28"/>
        </w:rPr>
        <w:t>sig</w:t>
      </w:r>
      <w:proofErr w:type="spellEnd"/>
      <w:r w:rsidRPr="00EA699C">
        <w:rPr>
          <w:rFonts w:ascii="Liberation Serif" w:hAnsi="Liberation Serif" w:cs="Liberation Serif"/>
          <w:sz w:val="28"/>
          <w:szCs w:val="28"/>
        </w:rPr>
        <w:t xml:space="preserve"> - для открепленной усиленной квалифицированной электронной подписи.</w:t>
      </w:r>
    </w:p>
    <w:p w14:paraId="245E2425" w14:textId="4AD31140"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 xml:space="preserve">2.6.5.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A699C">
        <w:rPr>
          <w:rFonts w:ascii="Liberation Serif" w:hAnsi="Liberation Serif" w:cs="Liberation Serif"/>
          <w:sz w:val="28"/>
          <w:szCs w:val="28"/>
        </w:rPr>
        <w:t>dpi</w:t>
      </w:r>
      <w:proofErr w:type="spellEnd"/>
      <w:r w:rsidRPr="00EA699C">
        <w:rPr>
          <w:rFonts w:ascii="Liberation Serif" w:hAnsi="Liberation Serif" w:cs="Liberation Serif"/>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A9D76CF" w14:textId="08BB901C" w:rsidR="00EA699C" w:rsidRPr="00EA699C" w:rsidRDefault="00F93414" w:rsidP="00EA699C">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A699C" w:rsidRPr="00EA699C">
        <w:rPr>
          <w:rFonts w:ascii="Liberation Serif" w:hAnsi="Liberation Serif" w:cs="Liberation Serif"/>
          <w:sz w:val="28"/>
          <w:szCs w:val="28"/>
        </w:rPr>
        <w:t>«черно-белый» (при отсутствии в документе графических изображений и (или) цветного текста);</w:t>
      </w:r>
    </w:p>
    <w:p w14:paraId="15E3B519" w14:textId="37119085" w:rsidR="00EA699C" w:rsidRPr="00EA699C" w:rsidRDefault="00F93414" w:rsidP="00EA699C">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A699C" w:rsidRPr="00EA699C">
        <w:rPr>
          <w:rFonts w:ascii="Liberation Serif" w:hAnsi="Liberation Serif" w:cs="Liberation Serif"/>
          <w:sz w:val="28"/>
          <w:szCs w:val="28"/>
        </w:rPr>
        <w:t>«оттенки серого» (при наличии в документе графических изображений, отличных от цветного графического изображения);</w:t>
      </w:r>
    </w:p>
    <w:p w14:paraId="5BA74803" w14:textId="7777EBB1" w:rsidR="00EA699C" w:rsidRPr="00EA699C" w:rsidRDefault="00F93414" w:rsidP="00EA699C">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EA699C" w:rsidRPr="00EA699C">
        <w:rPr>
          <w:rFonts w:ascii="Liberation Serif" w:hAnsi="Liberation Serif" w:cs="Liberation Serif"/>
          <w:sz w:val="28"/>
          <w:szCs w:val="28"/>
        </w:rPr>
        <w:t>«цветной» или «режим полной цветопередачи» (при наличии в документе цветных графических изображений либо цветного текста).</w:t>
      </w:r>
    </w:p>
    <w:p w14:paraId="3B828351" w14:textId="77777777" w:rsidR="00EA699C" w:rsidRP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1E049A4" w14:textId="545938A7" w:rsidR="00EA699C" w:rsidRDefault="00EA699C" w:rsidP="00EA699C">
      <w:pPr>
        <w:pStyle w:val="a0"/>
        <w:tabs>
          <w:tab w:val="left" w:pos="993"/>
        </w:tabs>
        <w:ind w:firstLine="709"/>
        <w:jc w:val="both"/>
        <w:rPr>
          <w:rFonts w:ascii="Liberation Serif" w:hAnsi="Liberation Serif" w:cs="Liberation Serif"/>
          <w:sz w:val="28"/>
          <w:szCs w:val="28"/>
        </w:rPr>
      </w:pPr>
      <w:r w:rsidRPr="00EA699C">
        <w:rPr>
          <w:rFonts w:ascii="Liberation Serif" w:hAnsi="Liberation Serif" w:cs="Liberation Serif"/>
          <w:sz w:val="28"/>
          <w:szCs w:val="28"/>
        </w:rPr>
        <w:t>2.6.6. Документы, прилагаемые заявителем к заявлению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представляемые в электронной форме, должны обеспечивать возможность идентифицировать документ и количество листов в документе.</w:t>
      </w:r>
    </w:p>
    <w:p w14:paraId="7DDF41CB" w14:textId="77777777" w:rsidR="00F93414" w:rsidRDefault="00F93414" w:rsidP="00EA699C">
      <w:pPr>
        <w:pStyle w:val="a0"/>
        <w:tabs>
          <w:tab w:val="left" w:pos="993"/>
        </w:tabs>
        <w:ind w:firstLine="709"/>
        <w:jc w:val="both"/>
        <w:rPr>
          <w:rFonts w:ascii="Liberation Serif" w:hAnsi="Liberation Serif" w:cs="Liberation Serif"/>
          <w:sz w:val="28"/>
          <w:szCs w:val="28"/>
        </w:rPr>
      </w:pPr>
    </w:p>
    <w:p w14:paraId="13E92F8A" w14:textId="6474B0CF" w:rsidR="00F93414" w:rsidRDefault="00F93414" w:rsidP="00F93414">
      <w:pPr>
        <w:pStyle w:val="a0"/>
        <w:tabs>
          <w:tab w:val="left" w:pos="993"/>
        </w:tabs>
        <w:ind w:firstLine="709"/>
        <w:jc w:val="center"/>
        <w:rPr>
          <w:rFonts w:ascii="Liberation Serif" w:hAnsi="Liberation Serif" w:cs="Liberation Serif"/>
          <w:b/>
          <w:sz w:val="28"/>
          <w:szCs w:val="20"/>
        </w:rPr>
      </w:pPr>
      <w:bookmarkStart w:id="10" w:name="P135"/>
      <w:bookmarkEnd w:id="10"/>
      <w:r w:rsidRPr="00F93414">
        <w:rPr>
          <w:rFonts w:ascii="Liberation Serif" w:hAnsi="Liberation Serif"/>
          <w:b/>
          <w:sz w:val="28"/>
          <w:szCs w:val="20"/>
        </w:rPr>
        <w:t>2.7. Исчерпывающий перечень документов, необходимых в соответствии</w:t>
      </w:r>
      <w:r>
        <w:rPr>
          <w:rFonts w:ascii="Liberation Serif" w:hAnsi="Liberation Serif"/>
          <w:b/>
          <w:sz w:val="28"/>
          <w:szCs w:val="20"/>
        </w:rPr>
        <w:t xml:space="preserve"> </w:t>
      </w:r>
      <w:r w:rsidRPr="00F93414">
        <w:rPr>
          <w:rFonts w:ascii="Liberation Serif" w:hAnsi="Liberation Serif"/>
          <w:b/>
          <w:sz w:val="28"/>
          <w:szCs w:val="20"/>
        </w:rP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4705C43D" w14:textId="77777777" w:rsidR="00F93414" w:rsidRDefault="00F93414" w:rsidP="00F93414">
      <w:pPr>
        <w:pStyle w:val="a0"/>
        <w:tabs>
          <w:tab w:val="left" w:pos="993"/>
        </w:tabs>
        <w:ind w:firstLine="709"/>
        <w:jc w:val="both"/>
        <w:rPr>
          <w:rFonts w:ascii="Liberation Serif" w:hAnsi="Liberation Serif" w:cs="Liberation Serif"/>
          <w:b/>
          <w:sz w:val="28"/>
          <w:szCs w:val="20"/>
        </w:rPr>
      </w:pPr>
    </w:p>
    <w:p w14:paraId="4BAE62F0" w14:textId="15144F99"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2.7.1.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14:paraId="7C16718B"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040ED1F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выписка из ЕГРН на объект капитального строительства из Федеральной службы государственной регистрации, кадастра и картографии;</w:t>
      </w:r>
    </w:p>
    <w:p w14:paraId="4799BCE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6FF1EC3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58853B9F" w14:textId="473E5C86"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Заявитель вправе представить документы, содержащие сведения, указанные в части первой настоящего пункта, по собственной инициативе.</w:t>
      </w:r>
    </w:p>
    <w:p w14:paraId="0A4D309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14:paraId="36D42499" w14:textId="3E706682"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2.7.2. Документы (их копии или сведения, содержащиеся в них), указанные в пункте 2.7.1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и необходимых документов, если застройщик не представил указанные документы самостоятельно. </w:t>
      </w:r>
    </w:p>
    <w:p w14:paraId="640B9BDA" w14:textId="49CB3DF2" w:rsidR="00FC4F68" w:rsidRPr="00C243C7"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2.7.3.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двух рабочих дней со дня получения соответствующего межведомственного запроса.</w:t>
      </w:r>
    </w:p>
    <w:p w14:paraId="2C66EC50" w14:textId="276FA90E" w:rsidR="00FC4F68" w:rsidRPr="00C243C7" w:rsidRDefault="00F93414" w:rsidP="00D03CEE">
      <w:pPr>
        <w:pStyle w:val="1"/>
        <w:spacing w:line="240" w:lineRule="auto"/>
      </w:pPr>
      <w:r>
        <w:t xml:space="preserve">2.8. </w:t>
      </w:r>
      <w:r w:rsidR="00FC4F68" w:rsidRPr="00C243C7">
        <w:t>Указание на запрет требовать от заявителя представления документов и информации или осуществления действий</w:t>
      </w:r>
    </w:p>
    <w:p w14:paraId="41D07CC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2.8.1. Уполномоченному органу при предоставлении муниципальной услуги запрещено требовать от заявителя (застройщика):</w:t>
      </w:r>
    </w:p>
    <w:p w14:paraId="765086A2"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EC73463" w14:textId="2942A5B8"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w:t>
      </w:r>
      <w:r w:rsidRPr="00F93414">
        <w:rPr>
          <w:rFonts w:ascii="Liberation Serif" w:hAnsi="Liberation Serif" w:cs="Liberation Serif"/>
          <w:sz w:val="28"/>
          <w:szCs w:val="28"/>
        </w:rPr>
        <w:lastRenderedPageBreak/>
        <w:t xml:space="preserve">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Правительства Свердловской области, муниципальными правовыми актами, за исключением документов, указанных в части 6 статьи 7 Федерального закона от № 210-ФЗ «Об организации предоставления государственных и муниципальных услуг» (далее – Федеральный закон </w:t>
      </w:r>
      <w:r w:rsidR="007405D8">
        <w:rPr>
          <w:rFonts w:ascii="Liberation Serif" w:hAnsi="Liberation Serif" w:cs="Liberation Serif"/>
          <w:sz w:val="28"/>
          <w:szCs w:val="28"/>
        </w:rPr>
        <w:t xml:space="preserve">                    </w:t>
      </w:r>
      <w:r w:rsidRPr="00F93414">
        <w:rPr>
          <w:rFonts w:ascii="Liberation Serif" w:hAnsi="Liberation Serif" w:cs="Liberation Serif"/>
          <w:sz w:val="28"/>
          <w:szCs w:val="28"/>
        </w:rPr>
        <w:t>№ 210-ФЗ);</w:t>
      </w:r>
    </w:p>
    <w:p w14:paraId="4B3192D4"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7DAB930"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2CFF4F0A"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87FBFD" w14:textId="37A4628A"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w:t>
      </w:r>
      <w:r>
        <w:rPr>
          <w:rFonts w:ascii="Liberation Serif" w:hAnsi="Liberation Serif" w:cs="Liberation Serif"/>
          <w:sz w:val="28"/>
          <w:szCs w:val="28"/>
        </w:rPr>
        <w:t>)</w:t>
      </w:r>
      <w:r w:rsidRPr="00F93414">
        <w:rPr>
          <w:rFonts w:ascii="Liberation Serif" w:hAnsi="Liberation Serif" w:cs="Liberation Serif"/>
          <w:sz w:val="28"/>
          <w:szCs w:val="28"/>
        </w:rPr>
        <w:t>;</w:t>
      </w:r>
    </w:p>
    <w:p w14:paraId="50DAEC14" w14:textId="0B8050CA"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Pr="00F93414">
        <w:rPr>
          <w:rFonts w:ascii="Liberation Serif" w:hAnsi="Liberation Serif" w:cs="Liberation Serif"/>
          <w:sz w:val="28"/>
          <w:szCs w:val="28"/>
        </w:rPr>
        <w:t>наличие ошибок в заявлении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99FACEE"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BA155A"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14:paraId="66D2174D"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24D4DDA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2.8.2. Уполномоченному органу при предоставлении муниципальной услуги запрещается:</w:t>
      </w:r>
    </w:p>
    <w:p w14:paraId="15494DF4" w14:textId="4FF8141B"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  1)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14:paraId="6E461CAC" w14:textId="38405924" w:rsidR="00FC4F68" w:rsidRPr="00C243C7"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официальном сайте Уполномоченного органа в сети Интернет.</w:t>
      </w:r>
    </w:p>
    <w:p w14:paraId="12C6D4B8" w14:textId="0035C8F3" w:rsidR="00FC4F68" w:rsidRPr="00C243C7" w:rsidRDefault="00F93414" w:rsidP="00D03CEE">
      <w:pPr>
        <w:pStyle w:val="1"/>
        <w:spacing w:line="240" w:lineRule="auto"/>
      </w:pPr>
      <w:r>
        <w:t xml:space="preserve">2.9. </w:t>
      </w:r>
      <w:r w:rsidR="00FC4F68" w:rsidRPr="00C243C7">
        <w:t>Исчерпывающий перечень оснований для отказа в приеме документов, необходимых для предоставления муниципальной услуги</w:t>
      </w:r>
    </w:p>
    <w:p w14:paraId="1EEF65F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bookmarkStart w:id="11" w:name="P160"/>
      <w:bookmarkStart w:id="12" w:name="_Hlk36721275"/>
      <w:bookmarkEnd w:id="11"/>
      <w:r w:rsidRPr="00F93414">
        <w:rPr>
          <w:rFonts w:ascii="Liberation Serif" w:hAnsi="Liberation Serif" w:cs="Liberation Serif"/>
          <w:sz w:val="28"/>
          <w:szCs w:val="28"/>
        </w:rPr>
        <w:t>2.9.1. Основаниями для отказа в приеме документов, необходимых для предоставления муниципальной услуги, являются:</w:t>
      </w:r>
    </w:p>
    <w:p w14:paraId="6128408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 предоставление документов, текст которых не поддается прочтению;</w:t>
      </w:r>
    </w:p>
    <w:p w14:paraId="6040358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предоставление документов лицом, не уполномоченным в установленном порядке на подачу документов;</w:t>
      </w:r>
    </w:p>
    <w:p w14:paraId="1A53A9D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6A7260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представление неполного комплекта документов, указанных в пункте 2.6.1 Административного регламента, подлежащих обязательному представлению заявителем;</w:t>
      </w:r>
    </w:p>
    <w:p w14:paraId="256A7F43"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6) неполное, некорректное заполнение полей в форме заявления, в том числе в интерактивной форме заявления на Региональном портале, Едином портале;</w:t>
      </w:r>
    </w:p>
    <w:p w14:paraId="01A0E0F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7) электронные документы не соответствуют требованиям к форматам их предоставления и (или) не читаются;</w:t>
      </w:r>
    </w:p>
    <w:p w14:paraId="13E3435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9)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109B31C2"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2.9.2. Решение об отказе в приеме документов, указанных в пункте 2.6.1 настоящего Административного регламента, подготовленное по форме согласно Приложению № 4 к настоящему Административному регламенту, направляется заявителю способом, определенным заявителем в заявлении о предоставлении разрешения на отклонение от предельных параметров разрешенного строительства.</w:t>
      </w:r>
    </w:p>
    <w:p w14:paraId="13D308CB" w14:textId="13789687" w:rsidR="00FC4F68" w:rsidRPr="00C243C7"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2.9.3. Отказ в приеме документов, указанных в пункте 2.6.1 настоящего Административного регламента, не препятствует повторному обращению заявителя в Уполномоченный орган.</w:t>
      </w:r>
    </w:p>
    <w:p w14:paraId="22051C6E" w14:textId="66EB8FB4" w:rsidR="00FC4F68" w:rsidRPr="00C243C7" w:rsidRDefault="00F93414" w:rsidP="00D03CEE">
      <w:pPr>
        <w:pStyle w:val="1"/>
        <w:spacing w:line="240" w:lineRule="auto"/>
      </w:pPr>
      <w:bookmarkStart w:id="13" w:name="_Hlk36721314"/>
      <w:bookmarkEnd w:id="12"/>
      <w:r>
        <w:t xml:space="preserve">2.10. </w:t>
      </w:r>
      <w:r w:rsidR="00FC4F68" w:rsidRPr="00C243C7">
        <w:t>Исчерпывающий перечень оснований для приостановления или отказа в предоставлении муниципальной услуги</w:t>
      </w:r>
    </w:p>
    <w:p w14:paraId="033ED20B"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bookmarkStart w:id="14" w:name="P169"/>
      <w:bookmarkEnd w:id="14"/>
      <w:r w:rsidRPr="00F93414">
        <w:rPr>
          <w:rFonts w:ascii="Liberation Serif" w:hAnsi="Liberation Serif" w:cs="Liberation Serif"/>
          <w:sz w:val="28"/>
          <w:szCs w:val="28"/>
        </w:rPr>
        <w:t>2.10.1. Основания для приостановления предоставления муниципальной услуги отсутствуют.</w:t>
      </w:r>
    </w:p>
    <w:p w14:paraId="1C0C9CF5"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2.10.2. Основания для отказа в предоставлении муниципальной услуги:</w:t>
      </w:r>
    </w:p>
    <w:p w14:paraId="2AEE15E2"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14:paraId="0ACA5666"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2) сведения, указанные в заявлении, не подтверждены сведениями, полученными в рамках межведомственного взаимодействия;</w:t>
      </w:r>
    </w:p>
    <w:p w14:paraId="0F612B9F"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3) 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14:paraId="1DD33ED1"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14:paraId="4C1D996A" w14:textId="6B31161B"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 xml:space="preserve">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w:t>
      </w:r>
      <w:r>
        <w:rPr>
          <w:rFonts w:ascii="Liberation Serif" w:hAnsi="Liberation Serif" w:cs="Liberation Serif"/>
          <w:sz w:val="28"/>
          <w:szCs w:val="28"/>
        </w:rPr>
        <w:t>Арамильского городского округа</w:t>
      </w:r>
      <w:r w:rsidRPr="00F93414">
        <w:rPr>
          <w:rFonts w:ascii="Liberation Serif" w:hAnsi="Liberation Serif" w:cs="Liberation Serif"/>
          <w:sz w:val="28"/>
          <w:szCs w:val="28"/>
        </w:rPr>
        <w:t>;</w:t>
      </w:r>
    </w:p>
    <w:p w14:paraId="269347E8"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7B3A654C"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lastRenderedPageBreak/>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14:paraId="0A4D0288" w14:textId="43917D0A"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8)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w:t>
      </w:r>
      <w:r w:rsidR="007405D8">
        <w:rPr>
          <w:rFonts w:ascii="Liberation Serif" w:hAnsi="Liberation Serif" w:cs="Liberation Serif"/>
          <w:sz w:val="28"/>
          <w:szCs w:val="28"/>
        </w:rPr>
        <w:t>ой</w:t>
      </w:r>
      <w:r w:rsidRPr="00F93414">
        <w:rPr>
          <w:rFonts w:ascii="Liberation Serif" w:hAnsi="Liberation Serif" w:cs="Liberation Serif"/>
          <w:sz w:val="28"/>
          <w:szCs w:val="28"/>
        </w:rPr>
        <w:t xml:space="preserve"> территории);</w:t>
      </w:r>
    </w:p>
    <w:p w14:paraId="4766E0DD" w14:textId="77777777" w:rsidR="00F93414" w:rsidRP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9)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14:paraId="35D24466" w14:textId="56182769" w:rsidR="00F93414" w:rsidRDefault="00F93414" w:rsidP="00F93414">
      <w:pPr>
        <w:pStyle w:val="a0"/>
        <w:tabs>
          <w:tab w:val="left" w:pos="993"/>
        </w:tabs>
        <w:ind w:firstLine="709"/>
        <w:jc w:val="both"/>
        <w:rPr>
          <w:rFonts w:ascii="Liberation Serif" w:hAnsi="Liberation Serif" w:cs="Liberation Serif"/>
          <w:sz w:val="28"/>
          <w:szCs w:val="28"/>
        </w:rPr>
      </w:pPr>
      <w:r w:rsidRPr="00F93414">
        <w:rPr>
          <w:rFonts w:ascii="Liberation Serif" w:hAnsi="Liberation Serif" w:cs="Liberation Serif"/>
          <w:sz w:val="28"/>
          <w:szCs w:val="28"/>
        </w:rPr>
        <w:t>10)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r w:rsidR="00EA0B2E">
        <w:rPr>
          <w:rFonts w:ascii="Liberation Serif" w:hAnsi="Liberation Serif" w:cs="Liberation Serif"/>
          <w:sz w:val="28"/>
          <w:szCs w:val="28"/>
        </w:rPr>
        <w:t>;</w:t>
      </w:r>
    </w:p>
    <w:p w14:paraId="77ACCED8" w14:textId="6D885F03" w:rsidR="00EA0B2E" w:rsidRDefault="00EA0B2E" w:rsidP="00F93414">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11) </w:t>
      </w:r>
      <w:r w:rsidRPr="00EA0B2E">
        <w:rPr>
          <w:rFonts w:ascii="Liberation Serif" w:hAnsi="Liberation Serif" w:cs="Liberation Serif"/>
          <w:sz w:val="28"/>
          <w:szCs w:val="28"/>
        </w:rPr>
        <w:t>отсутствие совместного обращения всех правообладателей земельного участка или объекта недвижимого имущества, расположенного на земельном участке;</w:t>
      </w:r>
    </w:p>
    <w:bookmarkEnd w:id="13"/>
    <w:p w14:paraId="781B774B" w14:textId="531E5996" w:rsidR="00FC4F68" w:rsidRPr="00C243C7" w:rsidRDefault="00EA0B2E" w:rsidP="00D03CE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12</w:t>
      </w:r>
      <w:r w:rsidR="00FC4F68" w:rsidRPr="00C243C7">
        <w:rPr>
          <w:rFonts w:ascii="Liberation Serif" w:hAnsi="Liberation Serif" w:cs="Liberation Serif"/>
          <w:sz w:val="28"/>
          <w:szCs w:val="28"/>
        </w:rPr>
        <w:t>) земельный участок зарезервирован или изъят для муниципальных нужд;</w:t>
      </w:r>
    </w:p>
    <w:p w14:paraId="69688551" w14:textId="4BEF7808" w:rsidR="00FC4F68" w:rsidRPr="00C243C7" w:rsidRDefault="00EA0B2E" w:rsidP="00D03CE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13</w:t>
      </w:r>
      <w:r w:rsidR="00FC4F68" w:rsidRPr="00C243C7">
        <w:rPr>
          <w:rFonts w:ascii="Liberation Serif" w:hAnsi="Liberation Serif" w:cs="Liberation Serif"/>
          <w:sz w:val="28"/>
          <w:szCs w:val="28"/>
        </w:rPr>
        <w:t>) земельный участок изъят из оборота или имеет ограничения в обороте, за исключением случаев, когда изъятие или ограничение в обороте не препятствуют градостроительной деятельности</w:t>
      </w:r>
      <w:r w:rsidR="007405D8">
        <w:rPr>
          <w:rFonts w:ascii="Liberation Serif" w:hAnsi="Liberation Serif" w:cs="Liberation Serif"/>
          <w:sz w:val="28"/>
          <w:szCs w:val="28"/>
        </w:rPr>
        <w:t>.</w:t>
      </w:r>
    </w:p>
    <w:p w14:paraId="0DD1DC71" w14:textId="2746E661" w:rsidR="00FC4F68" w:rsidRPr="00C243C7" w:rsidRDefault="00EA0B2E" w:rsidP="00D03CEE">
      <w:pPr>
        <w:pStyle w:val="1"/>
        <w:spacing w:line="240" w:lineRule="auto"/>
      </w:pPr>
      <w:bookmarkStart w:id="15" w:name="_Hlk36721512"/>
      <w:r>
        <w:t xml:space="preserve">2.11. </w:t>
      </w:r>
      <w:r w:rsidR="00FC4F68" w:rsidRPr="00C243C7">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7028982" w14:textId="6600DA86" w:rsidR="00FC4F68" w:rsidRPr="00C243C7" w:rsidRDefault="00FC4F68" w:rsidP="00D03CEE">
      <w:pPr>
        <w:pStyle w:val="a0"/>
        <w:tabs>
          <w:tab w:val="left" w:pos="993"/>
        </w:tabs>
        <w:ind w:firstLine="709"/>
        <w:jc w:val="both"/>
        <w:rPr>
          <w:rFonts w:ascii="Liberation Serif" w:hAnsi="Liberation Serif" w:cs="Liberation Serif"/>
          <w:sz w:val="28"/>
          <w:szCs w:val="28"/>
        </w:rPr>
      </w:pPr>
      <w:r w:rsidRPr="00C243C7">
        <w:rPr>
          <w:rFonts w:ascii="Liberation Serif" w:hAnsi="Liberation Serif" w:cs="Liberation Serif"/>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14:paraId="47620B61" w14:textId="5DC8E4B5" w:rsidR="00FC4F68" w:rsidRPr="00C243C7" w:rsidRDefault="00EA0B2E" w:rsidP="00D03CEE">
      <w:pPr>
        <w:pStyle w:val="1"/>
        <w:spacing w:line="240" w:lineRule="auto"/>
      </w:pPr>
      <w:bookmarkStart w:id="16" w:name="_Hlk36721539"/>
      <w:bookmarkEnd w:id="15"/>
      <w:r>
        <w:t xml:space="preserve">2.12. </w:t>
      </w:r>
      <w:r w:rsidR="00FC4F68" w:rsidRPr="00C243C7">
        <w:t>Порядок, размер и основания взимания государственной пошлины или иной платы, взимаемой за предоставление муниципальной услуги</w:t>
      </w:r>
    </w:p>
    <w:p w14:paraId="175B6933" w14:textId="1D337DD5" w:rsidR="00FC4F68" w:rsidRDefault="00EA0B2E" w:rsidP="00D03CE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Муниципальная услуга предоставляется без взимания государственной пошлины или иной платы.</w:t>
      </w:r>
    </w:p>
    <w:p w14:paraId="5B6F162A" w14:textId="550384F8" w:rsidR="00EA0B2E" w:rsidRDefault="00EA0B2E" w:rsidP="00D03CEE">
      <w:pPr>
        <w:pStyle w:val="a0"/>
        <w:tabs>
          <w:tab w:val="left" w:pos="993"/>
        </w:tabs>
        <w:ind w:firstLine="709"/>
        <w:jc w:val="both"/>
        <w:rPr>
          <w:rFonts w:ascii="Liberation Serif" w:hAnsi="Liberation Serif" w:cs="Liberation Serif"/>
          <w:sz w:val="28"/>
          <w:szCs w:val="28"/>
        </w:rPr>
      </w:pPr>
    </w:p>
    <w:p w14:paraId="031110E3" w14:textId="2956AED6" w:rsidR="00EA0B2E" w:rsidRDefault="00EA0B2E" w:rsidP="00EA0B2E">
      <w:pPr>
        <w:pStyle w:val="a0"/>
        <w:tabs>
          <w:tab w:val="left" w:pos="993"/>
        </w:tabs>
        <w:ind w:firstLine="709"/>
        <w:jc w:val="center"/>
        <w:rPr>
          <w:rFonts w:ascii="Liberation Serif" w:hAnsi="Liberation Serif" w:cs="Liberation Serif"/>
          <w:b/>
          <w:bCs/>
          <w:sz w:val="28"/>
          <w:szCs w:val="28"/>
        </w:rPr>
      </w:pPr>
      <w:r w:rsidRPr="00EA0B2E">
        <w:rPr>
          <w:rFonts w:ascii="Liberation Serif" w:hAnsi="Liberation Serif" w:cs="Liberation Serif"/>
          <w:b/>
          <w:bCs/>
          <w:sz w:val="28"/>
          <w:szCs w:val="28"/>
        </w:rPr>
        <w:t xml:space="preserve">2.13. Порядок, размер и основания взимания платы за предоставление услуг, которые являются необходимыми и </w:t>
      </w:r>
      <w:r w:rsidRPr="00EA0B2E">
        <w:rPr>
          <w:rFonts w:ascii="Liberation Serif" w:hAnsi="Liberation Serif" w:cs="Liberation Serif"/>
          <w:b/>
          <w:bCs/>
          <w:sz w:val="28"/>
          <w:szCs w:val="28"/>
        </w:rPr>
        <w:lastRenderedPageBreak/>
        <w:t>обязательными для предоставления государственной услуги, включая информацию о методике расчета размера такой платы</w:t>
      </w:r>
    </w:p>
    <w:p w14:paraId="7D7E15BD" w14:textId="31ABC00B" w:rsidR="00EA0B2E" w:rsidRDefault="00EA0B2E" w:rsidP="00EA0B2E">
      <w:pPr>
        <w:pStyle w:val="a0"/>
        <w:tabs>
          <w:tab w:val="left" w:pos="993"/>
        </w:tabs>
        <w:ind w:firstLine="709"/>
        <w:jc w:val="center"/>
        <w:rPr>
          <w:rFonts w:ascii="Liberation Serif" w:hAnsi="Liberation Serif" w:cs="Liberation Serif"/>
          <w:b/>
          <w:bCs/>
          <w:sz w:val="28"/>
          <w:szCs w:val="28"/>
        </w:rPr>
      </w:pPr>
    </w:p>
    <w:p w14:paraId="24F32CCE" w14:textId="325B6B91"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18955915" w14:textId="5482E53B" w:rsidR="00FC4F68" w:rsidRPr="00C243C7" w:rsidRDefault="00EA0B2E" w:rsidP="00D03CEE">
      <w:pPr>
        <w:pStyle w:val="1"/>
        <w:spacing w:line="240" w:lineRule="auto"/>
      </w:pPr>
      <w:bookmarkStart w:id="17" w:name="_Hlk36721634"/>
      <w:bookmarkEnd w:id="16"/>
      <w:r>
        <w:t xml:space="preserve">2.14. </w:t>
      </w:r>
      <w:r w:rsidR="00FC4F68" w:rsidRPr="00C243C7">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bookmarkEnd w:id="17"/>
    </w:p>
    <w:p w14:paraId="348745A2" w14:textId="37E9541F" w:rsidR="00FC4F68" w:rsidRPr="00C243C7" w:rsidRDefault="00FC4F68" w:rsidP="00D03CEE">
      <w:pPr>
        <w:pStyle w:val="ConsPlusNormal"/>
        <w:tabs>
          <w:tab w:val="left" w:pos="993"/>
          <w:tab w:val="left" w:pos="1134"/>
        </w:tabs>
        <w:adjustRightInd w:val="0"/>
        <w:ind w:firstLine="709"/>
        <w:jc w:val="both"/>
        <w:rPr>
          <w:rFonts w:ascii="Liberation Serif" w:hAnsi="Liberation Serif" w:cs="Liberation Serif"/>
          <w:sz w:val="28"/>
          <w:szCs w:val="28"/>
        </w:rPr>
      </w:pPr>
      <w:bookmarkStart w:id="18" w:name="_Hlk36721694"/>
      <w:r w:rsidRPr="00C243C7">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Pr="00C243C7">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муниципальной услуги в </w:t>
      </w:r>
      <w:r w:rsidR="002012A8">
        <w:rPr>
          <w:rFonts w:ascii="Liberation Serif" w:eastAsiaTheme="minorHAnsi" w:hAnsi="Liberation Serif" w:cs="Liberation Serif"/>
          <w:sz w:val="28"/>
          <w:szCs w:val="28"/>
          <w:lang w:eastAsia="en-US"/>
        </w:rPr>
        <w:t>О</w:t>
      </w:r>
      <w:r w:rsidRPr="00C243C7">
        <w:rPr>
          <w:rFonts w:ascii="Liberation Serif" w:eastAsiaTheme="minorHAnsi" w:hAnsi="Liberation Serif" w:cs="Liberation Serif"/>
          <w:sz w:val="28"/>
          <w:szCs w:val="28"/>
          <w:lang w:eastAsia="en-US"/>
        </w:rPr>
        <w:t>тделе архитектуры</w:t>
      </w:r>
      <w:r w:rsidR="00EA0B2E">
        <w:rPr>
          <w:rFonts w:ascii="Liberation Serif" w:eastAsiaTheme="minorHAnsi" w:hAnsi="Liberation Serif" w:cs="Liberation Serif"/>
          <w:sz w:val="28"/>
          <w:szCs w:val="28"/>
          <w:lang w:eastAsia="en-US"/>
        </w:rPr>
        <w:t xml:space="preserve"> и градостроительства</w:t>
      </w:r>
      <w:r w:rsidRPr="00C243C7">
        <w:rPr>
          <w:rFonts w:ascii="Liberation Serif" w:hAnsi="Liberation Serif" w:cs="Liberation Serif"/>
          <w:sz w:val="28"/>
          <w:szCs w:val="28"/>
        </w:rPr>
        <w:t xml:space="preserve">, </w:t>
      </w:r>
      <w:r w:rsidRPr="00C243C7">
        <w:rPr>
          <w:rFonts w:ascii="Liberation Serif" w:eastAsiaTheme="minorHAnsi" w:hAnsi="Liberation Serif" w:cs="Liberation Serif"/>
          <w:sz w:val="28"/>
          <w:szCs w:val="28"/>
          <w:lang w:eastAsia="en-US"/>
        </w:rPr>
        <w:t>не должен превышать 15 минут.</w:t>
      </w:r>
    </w:p>
    <w:p w14:paraId="44872ADF" w14:textId="77777777" w:rsidR="00FC4F68" w:rsidRPr="00C243C7" w:rsidRDefault="00FC4F68" w:rsidP="00D03CEE">
      <w:pPr>
        <w:tabs>
          <w:tab w:val="left" w:pos="993"/>
        </w:tabs>
        <w:autoSpaceDE w:val="0"/>
        <w:autoSpaceDN w:val="0"/>
        <w:adjustRightInd w:val="0"/>
        <w:spacing w:line="240" w:lineRule="auto"/>
        <w:ind w:firstLine="709"/>
        <w:jc w:val="both"/>
        <w:rPr>
          <w:rFonts w:ascii="Liberation Serif" w:hAnsi="Liberation Serif" w:cs="Liberation Serif"/>
          <w:sz w:val="28"/>
          <w:szCs w:val="28"/>
        </w:rPr>
      </w:pPr>
      <w:r w:rsidRPr="00C243C7">
        <w:rPr>
          <w:rFonts w:ascii="Liberation Serif" w:hAnsi="Liberation Serif" w:cs="Liberation Serif"/>
          <w:sz w:val="28"/>
          <w:szCs w:val="28"/>
        </w:rPr>
        <w:t>При обращении заявителя в многофункциональный центр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108490BF" w14:textId="1DC8ACF4" w:rsidR="00FC4F68" w:rsidRPr="00C243C7" w:rsidRDefault="00FC4F68" w:rsidP="00D03CEE">
      <w:pPr>
        <w:pStyle w:val="1"/>
        <w:spacing w:line="240" w:lineRule="auto"/>
      </w:pPr>
      <w:bookmarkStart w:id="19" w:name="_Hlk36721706"/>
      <w:bookmarkEnd w:id="18"/>
      <w:r w:rsidRPr="00C243C7">
        <w:t xml:space="preserve"> </w:t>
      </w:r>
      <w:r w:rsidR="00EA0B2E">
        <w:t xml:space="preserve">2.15. </w:t>
      </w:r>
      <w:r w:rsidRPr="00C243C7">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bookmarkEnd w:id="19"/>
    </w:p>
    <w:p w14:paraId="74D2F193" w14:textId="11D0AE83" w:rsidR="00EA0B2E" w:rsidRPr="00EA0B2E"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bookmarkStart w:id="20" w:name="_Hlk36721988"/>
      <w:r w:rsidRPr="00EA0B2E">
        <w:rPr>
          <w:rFonts w:ascii="Liberation Serif" w:hAnsi="Liberation Serif" w:cs="Liberation Serif"/>
          <w:sz w:val="28"/>
          <w:szCs w:val="28"/>
        </w:rPr>
        <w:t xml:space="preserve">2.15.1. Регистрация заявления и иных документов, необходимых для предоставления муниципальной услуги, указанных в пункте 2.6.1 настоящего Административного регламента, осуществляется в день их поступления в </w:t>
      </w:r>
      <w:bookmarkStart w:id="21" w:name="_Hlk113287249"/>
      <w:r>
        <w:rPr>
          <w:rFonts w:ascii="Liberation Serif" w:hAnsi="Liberation Serif" w:cs="Liberation Serif"/>
          <w:sz w:val="28"/>
          <w:szCs w:val="28"/>
        </w:rPr>
        <w:t>Отдел архитектуры и градостроительства</w:t>
      </w:r>
      <w:r w:rsidRPr="00EA0B2E">
        <w:rPr>
          <w:rFonts w:ascii="Liberation Serif" w:hAnsi="Liberation Serif" w:cs="Liberation Serif"/>
          <w:sz w:val="28"/>
          <w:szCs w:val="28"/>
        </w:rPr>
        <w:t xml:space="preserve"> </w:t>
      </w:r>
      <w:bookmarkEnd w:id="21"/>
      <w:r w:rsidRPr="00EA0B2E">
        <w:rPr>
          <w:rFonts w:ascii="Liberation Serif" w:hAnsi="Liberation Serif" w:cs="Liberation Serif"/>
          <w:sz w:val="28"/>
          <w:szCs w:val="28"/>
        </w:rPr>
        <w:t>при обращении лично, через МФЦ (при возможности).</w:t>
      </w:r>
    </w:p>
    <w:p w14:paraId="5B8A97FA" w14:textId="28B4D65D" w:rsidR="00EA0B2E" w:rsidRPr="00EA0B2E"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2.15.2. В случае если заявление и иные документы, необходимые для предоставления муниципальной услуги, поданы в электронной форме, Отдел архитектуры и градостроительства не позднее рабочего дня, следующего за днем подачи заявления и иных документов, необходимых для предоставления муниципальной услуги, направляет заявителю электронное сообщение о принятии либо об отказе в принятии заявления. 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 в Отдел архитектуры и </w:t>
      </w:r>
      <w:r w:rsidRPr="00EA0B2E">
        <w:rPr>
          <w:rFonts w:ascii="Liberation Serif" w:hAnsi="Liberation Serif" w:cs="Liberation Serif"/>
          <w:sz w:val="28"/>
          <w:szCs w:val="28"/>
        </w:rPr>
        <w:lastRenderedPageBreak/>
        <w:t>градостроительства.</w:t>
      </w:r>
    </w:p>
    <w:p w14:paraId="432588A0" w14:textId="28C95E99" w:rsidR="00FC4F68"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r w:rsidRPr="00EA0B2E">
        <w:rPr>
          <w:rFonts w:ascii="Liberation Serif" w:hAnsi="Liberation Serif" w:cs="Liberation Serif"/>
          <w:sz w:val="28"/>
          <w:szCs w:val="28"/>
        </w:rPr>
        <w:t>2.15.3. Регистрация заявления и иных документов, необходимых для предоставления муниципальной услуги, осуществляется в порядке, предусмотренном в разделе III настоящего Административного регламента.</w:t>
      </w:r>
    </w:p>
    <w:p w14:paraId="503EDE6F" w14:textId="77777777" w:rsidR="00EA0B2E" w:rsidRPr="00C243C7" w:rsidRDefault="00EA0B2E" w:rsidP="00EA0B2E">
      <w:pPr>
        <w:pStyle w:val="ConsPlusNormal"/>
        <w:tabs>
          <w:tab w:val="left" w:pos="993"/>
          <w:tab w:val="left" w:pos="1134"/>
        </w:tabs>
        <w:adjustRightInd w:val="0"/>
        <w:ind w:firstLine="709"/>
        <w:jc w:val="both"/>
        <w:rPr>
          <w:rFonts w:ascii="Liberation Serif" w:hAnsi="Liberation Serif" w:cs="Liberation Serif"/>
          <w:sz w:val="28"/>
          <w:szCs w:val="28"/>
        </w:rPr>
      </w:pPr>
    </w:p>
    <w:p w14:paraId="3F3C3504" w14:textId="441B2230" w:rsidR="00EA0B2E" w:rsidRDefault="00EA0B2E" w:rsidP="00EA0B2E">
      <w:pPr>
        <w:pStyle w:val="ConsPlusNormal"/>
        <w:tabs>
          <w:tab w:val="left" w:pos="567"/>
          <w:tab w:val="left" w:pos="710"/>
        </w:tabs>
        <w:adjustRightInd w:val="0"/>
        <w:jc w:val="center"/>
        <w:rPr>
          <w:rFonts w:ascii="Liberation Serif" w:eastAsiaTheme="minorHAnsi" w:hAnsi="Liberation Serif" w:cstheme="minorBidi"/>
          <w:b/>
          <w:sz w:val="28"/>
          <w:lang w:eastAsia="en-US"/>
        </w:rPr>
      </w:pPr>
      <w:bookmarkStart w:id="22" w:name="_Hlk36722067"/>
      <w:bookmarkEnd w:id="20"/>
      <w:r w:rsidRPr="00EA0B2E">
        <w:rPr>
          <w:rFonts w:ascii="Liberation Serif" w:eastAsiaTheme="minorHAnsi" w:hAnsi="Liberation Serif" w:cstheme="minorBidi"/>
          <w:b/>
          <w:sz w:val="28"/>
          <w:lang w:eastAsia="en-US"/>
        </w:rPr>
        <w:t>2.16. Требования к помещениям, в которых предоставляется муниципальная услуга,</w:t>
      </w:r>
      <w:r>
        <w:rPr>
          <w:rFonts w:ascii="Liberation Serif" w:eastAsiaTheme="minorHAnsi" w:hAnsi="Liberation Serif" w:cstheme="minorBidi"/>
          <w:b/>
          <w:sz w:val="28"/>
          <w:lang w:eastAsia="en-US"/>
        </w:rPr>
        <w:t xml:space="preserve"> </w:t>
      </w:r>
      <w:r w:rsidRPr="00EA0B2E">
        <w:rPr>
          <w:rFonts w:ascii="Liberation Serif" w:eastAsiaTheme="minorHAnsi" w:hAnsi="Liberation Serif" w:cstheme="minorBidi"/>
          <w:b/>
          <w:sz w:val="28"/>
          <w:lang w:eastAsia="en-US"/>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w:t>
      </w:r>
      <w:r>
        <w:rPr>
          <w:rFonts w:ascii="Liberation Serif" w:eastAsiaTheme="minorHAnsi" w:hAnsi="Liberation Serif" w:cstheme="minorBidi"/>
          <w:b/>
          <w:sz w:val="28"/>
          <w:lang w:eastAsia="en-US"/>
        </w:rPr>
        <w:t xml:space="preserve"> </w:t>
      </w:r>
      <w:r w:rsidRPr="00EA0B2E">
        <w:rPr>
          <w:rFonts w:ascii="Liberation Serif" w:eastAsiaTheme="minorHAnsi" w:hAnsi="Liberation Serif" w:cstheme="minorBidi"/>
          <w:b/>
          <w:sz w:val="28"/>
          <w:lang w:eastAsia="en-US"/>
        </w:rPr>
        <w:t>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r>
        <w:rPr>
          <w:rFonts w:ascii="Liberation Serif" w:eastAsiaTheme="minorHAnsi" w:hAnsi="Liberation Serif" w:cstheme="minorBidi"/>
          <w:b/>
          <w:sz w:val="28"/>
          <w:lang w:eastAsia="en-US"/>
        </w:rPr>
        <w:t xml:space="preserve"> </w:t>
      </w:r>
      <w:r w:rsidRPr="00EA0B2E">
        <w:rPr>
          <w:rFonts w:ascii="Liberation Serif" w:eastAsiaTheme="minorHAnsi" w:hAnsi="Liberation Serif" w:cstheme="minorBidi"/>
          <w:b/>
          <w:sz w:val="28"/>
          <w:lang w:eastAsia="en-US"/>
        </w:rPr>
        <w:t>и законодательством Свердловской области о социальной защите инвалидов</w:t>
      </w:r>
    </w:p>
    <w:p w14:paraId="197CCCB4" w14:textId="77777777" w:rsidR="00EA0B2E" w:rsidRPr="00EA0B2E" w:rsidRDefault="00EA0B2E" w:rsidP="00EA0B2E">
      <w:pPr>
        <w:pStyle w:val="ConsPlusNormal"/>
        <w:tabs>
          <w:tab w:val="left" w:pos="710"/>
          <w:tab w:val="left" w:pos="993"/>
        </w:tabs>
        <w:adjustRightInd w:val="0"/>
        <w:ind w:left="1085"/>
        <w:jc w:val="both"/>
        <w:rPr>
          <w:rFonts w:ascii="Liberation Serif" w:eastAsiaTheme="minorHAnsi" w:hAnsi="Liberation Serif" w:cstheme="minorBidi"/>
          <w:b/>
          <w:sz w:val="28"/>
          <w:lang w:eastAsia="en-US"/>
        </w:rPr>
      </w:pPr>
    </w:p>
    <w:p w14:paraId="45E1A981"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В помещениях, в которых предоставляется муниципальная услуга, обеспечивается:</w:t>
      </w:r>
    </w:p>
    <w:p w14:paraId="7D30A083"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14:paraId="4D8ABBF2"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14:paraId="5E592494"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возможность беспрепятственного входа в объекты и выхода из них;</w:t>
      </w:r>
    </w:p>
    <w:p w14:paraId="1CDD30A9"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14:paraId="6CA096A3"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3) помещения должны иметь места для ожидания, информирования, приема заявителей.</w:t>
      </w:r>
    </w:p>
    <w:p w14:paraId="67BFE3D9"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Места ожидания обеспечиваются стульями, кресельными секциями, скамьями (банкетками);</w:t>
      </w:r>
    </w:p>
    <w:p w14:paraId="36655BAC" w14:textId="3B5C77C9"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4) помещения должны иметь туалет со свободным доступом к нему в рабочее время;</w:t>
      </w:r>
    </w:p>
    <w:p w14:paraId="1FBF3631" w14:textId="656C258C"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5) места информирования, предназначенные для ознакомления граждан с информационными материалами, оборудуются:</w:t>
      </w:r>
    </w:p>
    <w:p w14:paraId="058EC441" w14:textId="10ADAF7F" w:rsidR="00EA0B2E" w:rsidRPr="00EA0B2E" w:rsidRDefault="00EA0B2E" w:rsidP="00EA0B2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EA0B2E">
        <w:rPr>
          <w:rFonts w:ascii="Liberation Serif" w:hAnsi="Liberation Serif" w:cs="Liberation Serif"/>
          <w:sz w:val="28"/>
          <w:szCs w:val="28"/>
        </w:rPr>
        <w:t>информационными стендами или информационными электронными терминалами;</w:t>
      </w:r>
    </w:p>
    <w:p w14:paraId="510BABE8" w14:textId="0E078555" w:rsidR="00EA0B2E" w:rsidRPr="00EA0B2E" w:rsidRDefault="00EA0B2E" w:rsidP="00EA0B2E">
      <w:pPr>
        <w:pStyle w:val="a0"/>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EA0B2E">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47CEC942"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lastRenderedPageBreak/>
        <w:t>На информационных стендах в помещениях, предназначенных для приема граждан, размещается информация, указанная в пункте 1.3.2 Административного регламента.</w:t>
      </w:r>
    </w:p>
    <w:p w14:paraId="1C70B937" w14:textId="1E9F4284" w:rsidR="00FC4F68"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5EC77953" w14:textId="77777777" w:rsidR="00EA0B2E" w:rsidRPr="00C243C7" w:rsidRDefault="00EA0B2E" w:rsidP="00EA0B2E">
      <w:pPr>
        <w:pStyle w:val="a0"/>
        <w:tabs>
          <w:tab w:val="left" w:pos="993"/>
        </w:tabs>
        <w:ind w:firstLine="709"/>
        <w:jc w:val="both"/>
        <w:rPr>
          <w:rFonts w:ascii="Liberation Serif" w:eastAsia="Times New Roman" w:hAnsi="Liberation Serif" w:cs="Liberation Serif"/>
          <w:sz w:val="28"/>
          <w:szCs w:val="28"/>
          <w:lang w:eastAsia="ru-RU"/>
        </w:rPr>
      </w:pPr>
    </w:p>
    <w:p w14:paraId="7B484580" w14:textId="3CDCA69E" w:rsidR="00EA0B2E" w:rsidRPr="00EA0B2E" w:rsidRDefault="00EA0B2E" w:rsidP="00EA0B2E">
      <w:pPr>
        <w:jc w:val="center"/>
        <w:rPr>
          <w:rFonts w:ascii="Liberation Serif" w:hAnsi="Liberation Serif"/>
          <w:b/>
          <w:sz w:val="28"/>
          <w:szCs w:val="20"/>
        </w:rPr>
      </w:pPr>
      <w:r w:rsidRPr="00EA0B2E">
        <w:rPr>
          <w:rFonts w:ascii="Liberation Serif" w:hAnsi="Liberation Serif"/>
          <w:b/>
          <w:sz w:val="28"/>
          <w:szCs w:val="20"/>
        </w:rPr>
        <w:t xml:space="preserve">2.17. Показатели доступности и качества предоставления </w:t>
      </w:r>
      <w:r w:rsidR="007405D8">
        <w:rPr>
          <w:rFonts w:ascii="Liberation Serif" w:hAnsi="Liberation Serif"/>
          <w:b/>
          <w:sz w:val="28"/>
          <w:szCs w:val="20"/>
        </w:rPr>
        <w:t>м</w:t>
      </w:r>
      <w:r w:rsidRPr="00EA0B2E">
        <w:rPr>
          <w:rFonts w:ascii="Liberation Serif" w:hAnsi="Liberation Serif"/>
          <w:b/>
          <w:sz w:val="28"/>
          <w:szCs w:val="20"/>
        </w:rPr>
        <w:t>униципальной услуги</w:t>
      </w:r>
    </w:p>
    <w:p w14:paraId="3960DBF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2.17.1. Показателями доступности муниципальной услуги являются:</w:t>
      </w:r>
    </w:p>
    <w:p w14:paraId="53E30D8F"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количество взаимодействий со специалистом при предоставлении муниципальной услуги – не более двух;</w:t>
      </w:r>
    </w:p>
    <w:p w14:paraId="488C12B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продолжительность взаимодействия со специалистом при предоставлении муниципальной услуги – не более 15 минут;</w:t>
      </w:r>
    </w:p>
    <w:p w14:paraId="40B6182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(при наличии технической возможности для электронного взаимодействия) (в полном объеме в МФЦ предоставление муниципальной услуги не предусмотрено);</w:t>
      </w:r>
    </w:p>
    <w:p w14:paraId="24C92959"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транспортная доступность к местам предоставления муниципальной услуги;</w:t>
      </w:r>
    </w:p>
    <w:p w14:paraId="5443F001"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возможность получения информации о ходе предоставления муниципальной услуги, форм уведомлений и иных документов, необходимых для получения муниципальной услуги, в том числе с использованием информационно-коммуникационных технологий.</w:t>
      </w:r>
    </w:p>
    <w:p w14:paraId="4D5B4ACD"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2.17.2. Показателями качества муниципальной услуги являются:</w:t>
      </w:r>
    </w:p>
    <w:p w14:paraId="42517EA7"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соблюдение сроков предоставления муниципальной услуги;</w:t>
      </w:r>
    </w:p>
    <w:p w14:paraId="349F2624" w14:textId="46800E05" w:rsidR="00223BF3"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w:t>
      </w:r>
      <w:r>
        <w:rPr>
          <w:rFonts w:ascii="Liberation Serif" w:hAnsi="Liberation Serif" w:cs="Liberation Serif"/>
          <w:sz w:val="28"/>
          <w:szCs w:val="28"/>
        </w:rPr>
        <w:t xml:space="preserve"> </w:t>
      </w:r>
      <w:r w:rsidRPr="00EA0B2E">
        <w:rPr>
          <w:rFonts w:ascii="Liberation Serif" w:hAnsi="Liberation Serif" w:cs="Liberation Serif"/>
          <w:sz w:val="28"/>
          <w:szCs w:val="28"/>
        </w:rPr>
        <w:t>отсутствие обоснованных жалоб граждан на предоставление муниципальной услуги.</w:t>
      </w:r>
    </w:p>
    <w:p w14:paraId="39A6C263" w14:textId="77777777" w:rsidR="00EA0B2E" w:rsidRDefault="00EA0B2E" w:rsidP="00EA0B2E">
      <w:pPr>
        <w:pStyle w:val="a0"/>
        <w:ind w:firstLine="709"/>
        <w:jc w:val="both"/>
        <w:rPr>
          <w:rFonts w:ascii="Liberation Serif" w:hAnsi="Liberation Serif" w:cs="Liberation Serif"/>
          <w:sz w:val="28"/>
          <w:szCs w:val="28"/>
        </w:rPr>
      </w:pPr>
    </w:p>
    <w:bookmarkEnd w:id="22"/>
    <w:p w14:paraId="3203AF0A" w14:textId="0E204CF7" w:rsidR="00EA0B2E" w:rsidRDefault="00EA0B2E" w:rsidP="00EA0B2E">
      <w:pPr>
        <w:pStyle w:val="a0"/>
        <w:tabs>
          <w:tab w:val="left" w:pos="993"/>
        </w:tabs>
        <w:ind w:firstLine="709"/>
        <w:jc w:val="center"/>
        <w:rPr>
          <w:rFonts w:ascii="Liberation Serif" w:hAnsi="Liberation Serif" w:cs="Liberation Serif"/>
          <w:b/>
          <w:sz w:val="28"/>
          <w:szCs w:val="20"/>
        </w:rPr>
      </w:pPr>
      <w:r w:rsidRPr="00EA0B2E">
        <w:rPr>
          <w:rFonts w:ascii="Liberation Serif" w:hAnsi="Liberation Serif"/>
          <w:b/>
          <w:sz w:val="28"/>
          <w:szCs w:val="20"/>
        </w:rPr>
        <w:t>2.18. Иные требования, в том числе учитывающие особенности предоставления муниципальной услуги в МФЦ, особенности предоставления государственной</w:t>
      </w:r>
      <w:r>
        <w:rPr>
          <w:rFonts w:ascii="Liberation Serif" w:hAnsi="Liberation Serif"/>
          <w:b/>
          <w:sz w:val="28"/>
          <w:szCs w:val="20"/>
        </w:rPr>
        <w:t xml:space="preserve"> </w:t>
      </w:r>
      <w:r w:rsidRPr="00EA0B2E">
        <w:rPr>
          <w:rFonts w:ascii="Liberation Serif" w:hAnsi="Liberation Serif"/>
          <w:b/>
          <w:sz w:val="28"/>
          <w:szCs w:val="20"/>
        </w:rPr>
        <w:t>услуги по экстерриториальному принципу и особенности предоставления муниципальной услуги в электронной форме</w:t>
      </w:r>
    </w:p>
    <w:p w14:paraId="1F8B8528" w14:textId="77777777" w:rsidR="00EA0B2E" w:rsidRDefault="00EA0B2E" w:rsidP="00EA0B2E">
      <w:pPr>
        <w:pStyle w:val="a0"/>
        <w:tabs>
          <w:tab w:val="left" w:pos="993"/>
        </w:tabs>
        <w:ind w:firstLine="709"/>
        <w:jc w:val="both"/>
        <w:rPr>
          <w:rFonts w:ascii="Liberation Serif" w:hAnsi="Liberation Serif" w:cs="Liberation Serif"/>
          <w:b/>
          <w:sz w:val="28"/>
          <w:szCs w:val="20"/>
        </w:rPr>
      </w:pPr>
    </w:p>
    <w:p w14:paraId="28445C07" w14:textId="25DE130E" w:rsidR="00EA0B2E" w:rsidRPr="00EA0B2E" w:rsidRDefault="00EA0B2E" w:rsidP="00EA0B2E">
      <w:pPr>
        <w:pStyle w:val="a0"/>
        <w:tabs>
          <w:tab w:val="left" w:pos="993"/>
        </w:tabs>
        <w:ind w:firstLine="709"/>
        <w:jc w:val="both"/>
        <w:rPr>
          <w:rFonts w:ascii="Liberation Serif" w:hAnsi="Liberation Serif" w:cs="Liberation Serif"/>
          <w:sz w:val="28"/>
          <w:szCs w:val="28"/>
        </w:rPr>
      </w:pPr>
      <w:bookmarkStart w:id="23" w:name="_Hlk36723539"/>
      <w:r w:rsidRPr="00EA0B2E">
        <w:rPr>
          <w:rFonts w:ascii="Liberation Serif" w:hAnsi="Liberation Serif" w:cs="Liberation Serif"/>
          <w:sz w:val="28"/>
          <w:szCs w:val="28"/>
        </w:rPr>
        <w:t xml:space="preserve">2.18.1. Прием документов на предоставление услуги в МФЦ осуществляется на основании заключенного Соглашения о взаимодействии между </w:t>
      </w:r>
      <w:r>
        <w:rPr>
          <w:rFonts w:ascii="Liberation Serif" w:hAnsi="Liberation Serif" w:cs="Liberation Serif"/>
          <w:sz w:val="28"/>
          <w:szCs w:val="28"/>
        </w:rPr>
        <w:t>Администрацией Арамильского городского округа</w:t>
      </w:r>
      <w:r w:rsidRPr="00EA0B2E">
        <w:rPr>
          <w:rFonts w:ascii="Liberation Serif" w:hAnsi="Liberation Serif" w:cs="Liberation Serif"/>
          <w:sz w:val="28"/>
          <w:szCs w:val="28"/>
        </w:rPr>
        <w:t xml:space="preserve"> и МФЦ.</w:t>
      </w:r>
    </w:p>
    <w:p w14:paraId="618B3F80"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2.18.2.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w:t>
      </w:r>
      <w:r w:rsidRPr="00EA0B2E">
        <w:rPr>
          <w:rFonts w:ascii="Liberation Serif" w:hAnsi="Liberation Serif" w:cs="Liberation Serif"/>
          <w:sz w:val="28"/>
          <w:szCs w:val="28"/>
        </w:rPr>
        <w:lastRenderedPageBreak/>
        <w:t>Свердловской области (при наличии технической возможности для электронного взаимодействия).</w:t>
      </w:r>
    </w:p>
    <w:p w14:paraId="360FEBDD"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При этом заявителю необходимо иметь при себе документы, предусмотренные пунктом 2.6.1 настоящего Административного регламента.</w:t>
      </w:r>
    </w:p>
    <w:p w14:paraId="1BD85960" w14:textId="77F0E1D3"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2.18.3.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 в том числе с использованием Единого портала, путем заполнения специальной интерактивной формы, которая соответствует требованиям Федерального закона № 210-ФЗ «Об организации предоставления государственных и муниципальных услуг» и обеспечивает идентификацию заявителя.</w:t>
      </w:r>
    </w:p>
    <w:p w14:paraId="55E9746B"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При подаче заявления в электронном виде может быть использована простая электронная подпись согласно пункту 2 статьи 6 Федерального закона от 6 апреля 2011 года № 63-ФЗ «Об электронной подписи». Простой электронной подписью является регистрация заявителя в Единой системе идентификации и аутентификации. «Логин» и «пароль» выступают в качестве авторизации на Едином портале, подтверждающей правомочность производимых посредством информационно-телекоммуникационной сети Интернет процедур.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14:paraId="7823FDB7"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2.18.4. При предоставлении муниципальной услуги в электронной форме заявителю направляется:</w:t>
      </w:r>
    </w:p>
    <w:p w14:paraId="17C95550"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приеме и регистрации заявления и иных документов, необходимых для предоставления муниципальной услуги;</w:t>
      </w:r>
    </w:p>
    <w:p w14:paraId="21DA8D0B"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начале процедуры предоставления муниципальной услуги;</w:t>
      </w:r>
    </w:p>
    <w:p w14:paraId="5861B490"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14:paraId="3758E2C9" w14:textId="77777777" w:rsidR="00EA0B2E" w:rsidRPr="00EA0B2E"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результатах рассмотрения документов, необходимых для предоставления муниципальной услуги;</w:t>
      </w:r>
    </w:p>
    <w:p w14:paraId="1CB601F2" w14:textId="0CE12C3A" w:rsidR="00FC4F68" w:rsidRDefault="00EA0B2E" w:rsidP="00EA0B2E">
      <w:pPr>
        <w:pStyle w:val="a0"/>
        <w:tabs>
          <w:tab w:val="left" w:pos="993"/>
        </w:tabs>
        <w:ind w:firstLine="709"/>
        <w:jc w:val="both"/>
        <w:rPr>
          <w:rFonts w:ascii="Liberation Serif" w:hAnsi="Liberation Serif" w:cs="Liberation Serif"/>
          <w:sz w:val="28"/>
          <w:szCs w:val="28"/>
        </w:rPr>
      </w:pPr>
      <w:r w:rsidRPr="00EA0B2E">
        <w:rPr>
          <w:rFonts w:ascii="Liberation Serif" w:hAnsi="Liberation Serif" w:cs="Liberation Serif"/>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0D7554D8" w14:textId="77777777" w:rsidR="00D03CEE" w:rsidRPr="00C243C7" w:rsidRDefault="00D03CEE" w:rsidP="00D03CEE">
      <w:pPr>
        <w:pStyle w:val="a0"/>
        <w:tabs>
          <w:tab w:val="left" w:pos="993"/>
        </w:tabs>
        <w:ind w:firstLine="709"/>
        <w:jc w:val="both"/>
        <w:rPr>
          <w:rFonts w:ascii="Liberation Serif" w:hAnsi="Liberation Serif" w:cs="Liberation Serif"/>
          <w:sz w:val="28"/>
          <w:szCs w:val="28"/>
        </w:rPr>
      </w:pPr>
    </w:p>
    <w:p w14:paraId="06841EBD" w14:textId="66F7A34C" w:rsidR="00FC4F68" w:rsidRPr="00C243C7" w:rsidRDefault="00FC4F68" w:rsidP="00D03CEE">
      <w:pPr>
        <w:pStyle w:val="2"/>
        <w:jc w:val="center"/>
      </w:pPr>
      <w:bookmarkStart w:id="24" w:name="P283"/>
      <w:bookmarkEnd w:id="24"/>
      <w:r w:rsidRPr="00DB5760">
        <w:t>III.</w:t>
      </w:r>
      <w:r w:rsidR="00EA0B2E">
        <w:t xml:space="preserve"> </w:t>
      </w:r>
      <w:r w:rsidR="002012A8" w:rsidRPr="00DB5760">
        <w:t>Состав, последовательность и сроки выполнения административных процедур (действий), требования к порядку их выполнения, в том</w:t>
      </w:r>
      <w:r w:rsidR="002012A8" w:rsidRPr="00C243C7">
        <w:t xml:space="preserve">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159BE2C6" w14:textId="77777777" w:rsidR="00D03CEE" w:rsidRDefault="00D03CEE" w:rsidP="00D03CEE">
      <w:pPr>
        <w:pStyle w:val="a0"/>
        <w:ind w:firstLine="709"/>
        <w:jc w:val="both"/>
        <w:rPr>
          <w:rFonts w:ascii="Liberation Serif" w:hAnsi="Liberation Serif" w:cs="Liberation Serif"/>
          <w:sz w:val="28"/>
          <w:szCs w:val="28"/>
        </w:rPr>
      </w:pPr>
      <w:bookmarkStart w:id="25" w:name="_Hlk36723922"/>
      <w:bookmarkEnd w:id="23"/>
    </w:p>
    <w:p w14:paraId="1CB838D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3.1. Исчерпывающий перечень административных процедур:</w:t>
      </w:r>
    </w:p>
    <w:p w14:paraId="6268F820"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lastRenderedPageBreak/>
        <w:t xml:space="preserve">1) 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 </w:t>
      </w:r>
    </w:p>
    <w:p w14:paraId="7003DF07"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2) формирование и направление межведомственного запроса в органы (организации), участвующие в предоставлении муниципальной услуги;</w:t>
      </w:r>
    </w:p>
    <w:p w14:paraId="5F9015F6"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 рассмотрение документов и сведений, в том числе поступивших в порядке межведомственного взаимодействия;</w:t>
      </w:r>
    </w:p>
    <w:p w14:paraId="35A7797A"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4) организация и проведение публичных слушаний или общественных обсуждений;</w:t>
      </w:r>
    </w:p>
    <w:p w14:paraId="74EC0181"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5) подготовка рекомендаций Комиссии по подготовке проекта правил землепользования и застройки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1D0296F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6) принятие решения о предоставлении муниципальной услуги;</w:t>
      </w:r>
    </w:p>
    <w:p w14:paraId="754609AC" w14:textId="076576BE" w:rsidR="00FC4F68"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7) выдача (направление) заявителю результата муниципальной услуги.</w:t>
      </w:r>
    </w:p>
    <w:p w14:paraId="1AEDF822" w14:textId="77777777" w:rsidR="00D03CEE" w:rsidRPr="00C243C7" w:rsidRDefault="00D03CEE" w:rsidP="00EA0B2E">
      <w:pPr>
        <w:pStyle w:val="a0"/>
        <w:ind w:firstLine="709"/>
        <w:jc w:val="center"/>
        <w:rPr>
          <w:rFonts w:ascii="Liberation Serif" w:hAnsi="Liberation Serif" w:cs="Liberation Serif"/>
          <w:sz w:val="28"/>
          <w:szCs w:val="28"/>
        </w:rPr>
      </w:pPr>
    </w:p>
    <w:p w14:paraId="6DEB5B1E" w14:textId="77777777" w:rsidR="00EA0B2E" w:rsidRDefault="00EA0B2E" w:rsidP="00EA0B2E">
      <w:pPr>
        <w:pStyle w:val="a0"/>
        <w:ind w:firstLine="709"/>
        <w:jc w:val="center"/>
        <w:rPr>
          <w:rFonts w:ascii="Liberation Serif" w:eastAsiaTheme="majorEastAsia" w:hAnsi="Liberation Serif" w:cstheme="majorBidi"/>
          <w:b/>
          <w:sz w:val="28"/>
          <w:szCs w:val="26"/>
          <w:lang w:eastAsia="ru-RU"/>
        </w:rPr>
      </w:pPr>
      <w:bookmarkStart w:id="26" w:name="_Hlk36724052"/>
      <w:bookmarkStart w:id="27" w:name="_Hlk36726098"/>
      <w:bookmarkEnd w:id="25"/>
      <w:r w:rsidRPr="00EA0B2E">
        <w:rPr>
          <w:rFonts w:ascii="Liberation Serif" w:eastAsiaTheme="majorEastAsia" w:hAnsi="Liberation Serif" w:cstheme="majorBidi"/>
          <w:b/>
          <w:sz w:val="28"/>
          <w:szCs w:val="26"/>
          <w:lang w:eastAsia="ru-RU"/>
        </w:rPr>
        <w:t>3.2. 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14:paraId="7D145AA3" w14:textId="77777777" w:rsidR="00EA0B2E" w:rsidRDefault="00EA0B2E" w:rsidP="00D03CEE">
      <w:pPr>
        <w:pStyle w:val="a0"/>
        <w:ind w:firstLine="709"/>
        <w:jc w:val="both"/>
        <w:rPr>
          <w:rFonts w:ascii="Liberation Serif" w:eastAsiaTheme="majorEastAsia" w:hAnsi="Liberation Serif" w:cstheme="majorBidi"/>
          <w:b/>
          <w:sz w:val="28"/>
          <w:szCs w:val="26"/>
          <w:lang w:eastAsia="ru-RU"/>
        </w:rPr>
      </w:pPr>
    </w:p>
    <w:p w14:paraId="1CA49A97" w14:textId="680F6BD8"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3.2.1. Основанием для начала административной процедуры является обращение заявителя в </w:t>
      </w:r>
      <w:bookmarkStart w:id="28" w:name="_Hlk113287605"/>
      <w:r>
        <w:rPr>
          <w:rFonts w:ascii="Liberation Serif" w:hAnsi="Liberation Serif" w:cs="Liberation Serif"/>
          <w:sz w:val="28"/>
          <w:szCs w:val="28"/>
        </w:rPr>
        <w:t xml:space="preserve">Отдел архитектуры и градостроительства </w:t>
      </w:r>
      <w:bookmarkEnd w:id="28"/>
      <w:r w:rsidRPr="00EA0B2E">
        <w:rPr>
          <w:rFonts w:ascii="Liberation Serif" w:hAnsi="Liberation Serif" w:cs="Liberation Serif"/>
          <w:sz w:val="28"/>
          <w:szCs w:val="28"/>
        </w:rPr>
        <w:t>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документами, необходимыми для предоставления муниципальной услуги.</w:t>
      </w:r>
    </w:p>
    <w:p w14:paraId="71CB45E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3.2.2. При получении заявления и документов, необходимых для предоставления муниципальной услуги, должностное лицо, ответственное за прием и регистрацию заявлений о предоставлении муниципальных услуг:</w:t>
      </w:r>
    </w:p>
    <w:p w14:paraId="1E44D455"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14:paraId="519283A4"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проверяет наличие всех необходимых для предоставления муниципальной услуги документов, предусмотренных пунктом 2.6.1 настоящего регламента; отсутствие оснований для отказа в приеме заявления и документов, указанных в подразделе 2.9 настоящего Административного регламента, после чего регистрирует заявление с представленными документами;</w:t>
      </w:r>
    </w:p>
    <w:p w14:paraId="7CD0FE58"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 при наличии оснований для отказа в приеме документов, предусмотренных подразделом 2.9 настоящего регламента, готовит проект уведомления об отказе в приеме документов (по форме согласно Приложению № 4 к настоящему регламенту), необходимых для предоставления </w:t>
      </w:r>
      <w:r w:rsidRPr="00EA0B2E">
        <w:rPr>
          <w:rFonts w:ascii="Liberation Serif" w:hAnsi="Liberation Serif" w:cs="Liberation Serif"/>
          <w:sz w:val="28"/>
          <w:szCs w:val="28"/>
        </w:rPr>
        <w:lastRenderedPageBreak/>
        <w:t>муниципальной услуги, обеспечивает его регистрацию и вручение уведомления заявителю.</w:t>
      </w:r>
    </w:p>
    <w:p w14:paraId="78BA7904"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3.2.3. Результатом исполнения административной процедуры является:</w:t>
      </w:r>
    </w:p>
    <w:p w14:paraId="24C182D2"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1) регистрация заявления о предоставлении разрешения на отклонение от предельных параметров разрешенного строительства;</w:t>
      </w:r>
    </w:p>
    <w:p w14:paraId="2EC46936"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2) выдача заявителю копии заявления с отметкой о получении документов;  </w:t>
      </w:r>
    </w:p>
    <w:p w14:paraId="4D438A2D" w14:textId="40051BED" w:rsidR="00FC4F68" w:rsidRPr="00C243C7"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 отказ в приеме документов, при наличии оснований для отказа в приеме документов, необходимых для предоставления муниципальной услуги, предусмотренных подразделом 2.9 настоящего Административного регламента</w:t>
      </w:r>
      <w:r w:rsidR="00FC4F68" w:rsidRPr="00C243C7">
        <w:rPr>
          <w:rFonts w:ascii="Liberation Serif" w:hAnsi="Liberation Serif" w:cs="Liberation Serif"/>
          <w:sz w:val="28"/>
          <w:szCs w:val="28"/>
        </w:rPr>
        <w:t>.</w:t>
      </w:r>
    </w:p>
    <w:p w14:paraId="3318C32E" w14:textId="7861DEB3" w:rsidR="00FC4F68" w:rsidRPr="00C243C7" w:rsidRDefault="00EA0B2E" w:rsidP="00D03CEE">
      <w:pPr>
        <w:pStyle w:val="1"/>
        <w:spacing w:line="240" w:lineRule="auto"/>
      </w:pPr>
      <w:r>
        <w:t xml:space="preserve">3.3. </w:t>
      </w:r>
      <w:r w:rsidR="00FC4F68" w:rsidRPr="00C243C7">
        <w:t>Формирование и направление межведомственного запроса в органы (организации), участвующие в предоставлении муниципальной услуги</w:t>
      </w:r>
    </w:p>
    <w:p w14:paraId="23123108" w14:textId="77777777" w:rsidR="00EA0B2E" w:rsidRPr="00EA0B2E" w:rsidRDefault="00EA0B2E" w:rsidP="00EA0B2E">
      <w:pPr>
        <w:pStyle w:val="a0"/>
        <w:ind w:firstLine="709"/>
        <w:jc w:val="both"/>
        <w:rPr>
          <w:rFonts w:ascii="Liberation Serif" w:hAnsi="Liberation Serif" w:cs="Liberation Serif"/>
          <w:sz w:val="28"/>
          <w:szCs w:val="28"/>
        </w:rPr>
      </w:pPr>
      <w:bookmarkStart w:id="29" w:name="P330"/>
      <w:bookmarkEnd w:id="29"/>
      <w:r w:rsidRPr="00EA0B2E">
        <w:rPr>
          <w:rFonts w:ascii="Liberation Serif" w:hAnsi="Liberation Serif" w:cs="Liberation Serif"/>
          <w:sz w:val="28"/>
          <w:szCs w:val="28"/>
        </w:rPr>
        <w:t>3.3.1.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14:paraId="0BEFCF09" w14:textId="02179A5C"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3.3.2. Должностное лицо</w:t>
      </w:r>
      <w:r>
        <w:rPr>
          <w:rFonts w:ascii="Liberation Serif" w:hAnsi="Liberation Serif" w:cs="Liberation Serif"/>
          <w:sz w:val="28"/>
          <w:szCs w:val="28"/>
        </w:rPr>
        <w:t xml:space="preserve"> </w:t>
      </w:r>
      <w:r w:rsidRPr="00EA0B2E">
        <w:rPr>
          <w:rFonts w:ascii="Liberation Serif" w:hAnsi="Liberation Serif" w:cs="Liberation Serif"/>
          <w:sz w:val="28"/>
          <w:szCs w:val="28"/>
        </w:rPr>
        <w:t>Отдел</w:t>
      </w:r>
      <w:r>
        <w:rPr>
          <w:rFonts w:ascii="Liberation Serif" w:hAnsi="Liberation Serif" w:cs="Liberation Serif"/>
          <w:sz w:val="28"/>
          <w:szCs w:val="28"/>
        </w:rPr>
        <w:t>а</w:t>
      </w:r>
      <w:r w:rsidRPr="00EA0B2E">
        <w:rPr>
          <w:rFonts w:ascii="Liberation Serif" w:hAnsi="Liberation Serif" w:cs="Liberation Serif"/>
          <w:sz w:val="28"/>
          <w:szCs w:val="28"/>
        </w:rPr>
        <w:t xml:space="preserve"> архитектуры и градостроительства, ответственное за направление межведомственных запросов, в течение 2 рабочих дней с момента регистрации заявления и документов, необходимых для предоставления муниципальной услуги, формирует и направляет межведомственный запрос в следующие органы:</w:t>
      </w:r>
    </w:p>
    <w:p w14:paraId="09E6388E"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60146079"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Федеральная налоговая служба;</w:t>
      </w:r>
    </w:p>
    <w:p w14:paraId="08C5E757"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14:paraId="2B489EDE"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3.3.3. Межведомственный запрос формируется и направляется в форме электронного документа, подписанного усиленной квалифицированной электронной подписью.</w:t>
      </w:r>
    </w:p>
    <w:p w14:paraId="1C036F36" w14:textId="77777777"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4ACE25CF" w14:textId="7712808C"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lastRenderedPageBreak/>
        <w:t>Межведомственный запрос формируется в соответствии с требованиями статьи 7.2 Федерального закона № 210-ФЗ «и подписывается уполномоченным должностным лицом.</w:t>
      </w:r>
    </w:p>
    <w:p w14:paraId="081E8076" w14:textId="6DCD9769" w:rsidR="00EA0B2E" w:rsidRPr="00EA0B2E"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 xml:space="preserve">3.3.4. </w:t>
      </w:r>
      <w:r w:rsidRPr="00EA0B2E">
        <w:rPr>
          <w:rFonts w:ascii="Liberation Serif" w:hAnsi="Liberation Serif" w:cs="Liberation Serif"/>
          <w:sz w:val="28"/>
          <w:szCs w:val="28"/>
        </w:rPr>
        <w:tab/>
        <w:t xml:space="preserve">Документы и сведения, запрошенные в рамках межведомственного взаимодействия, поступают в </w:t>
      </w:r>
      <w:r w:rsidR="00695ED2">
        <w:rPr>
          <w:rFonts w:ascii="Liberation Serif" w:hAnsi="Liberation Serif" w:cs="Liberation Serif"/>
          <w:sz w:val="28"/>
          <w:szCs w:val="28"/>
        </w:rPr>
        <w:t>Администрацию Арамильского городского округа</w:t>
      </w:r>
      <w:r w:rsidRPr="00EA0B2E">
        <w:rPr>
          <w:rFonts w:ascii="Liberation Serif" w:hAnsi="Liberation Serif" w:cs="Liberation Serif"/>
          <w:sz w:val="28"/>
          <w:szCs w:val="28"/>
        </w:rPr>
        <w:t xml:space="preserve"> в срок не позднее двух рабочих дней</w:t>
      </w:r>
      <w:r w:rsidR="00695ED2">
        <w:rPr>
          <w:rFonts w:ascii="Liberation Serif" w:hAnsi="Liberation Serif" w:cs="Liberation Serif"/>
          <w:sz w:val="28"/>
          <w:szCs w:val="28"/>
        </w:rPr>
        <w:t xml:space="preserve"> </w:t>
      </w:r>
      <w:r w:rsidRPr="00EA0B2E">
        <w:rPr>
          <w:rFonts w:ascii="Liberation Serif" w:hAnsi="Liberation Serif" w:cs="Liberation Serif"/>
          <w:sz w:val="28"/>
          <w:szCs w:val="28"/>
        </w:rPr>
        <w:t>с момента поступления межведомственного запроса.</w:t>
      </w:r>
    </w:p>
    <w:p w14:paraId="1109656D" w14:textId="7B408107" w:rsidR="00FC4F68" w:rsidRPr="00C243C7" w:rsidRDefault="00EA0B2E" w:rsidP="00EA0B2E">
      <w:pPr>
        <w:pStyle w:val="a0"/>
        <w:ind w:firstLine="709"/>
        <w:jc w:val="both"/>
        <w:rPr>
          <w:rFonts w:ascii="Liberation Serif" w:hAnsi="Liberation Serif" w:cs="Liberation Serif"/>
          <w:sz w:val="28"/>
          <w:szCs w:val="28"/>
        </w:rPr>
      </w:pPr>
      <w:r w:rsidRPr="00EA0B2E">
        <w:rPr>
          <w:rFonts w:ascii="Liberation Serif" w:hAnsi="Liberation Serif" w:cs="Liberation Serif"/>
          <w:sz w:val="28"/>
          <w:szCs w:val="28"/>
        </w:rPr>
        <w:t>Результатом данной административной процедуры является направление межведомственного запроса в органы, (организации), участвующие в предоставлении муниципальной услуги.</w:t>
      </w:r>
    </w:p>
    <w:p w14:paraId="3084C70A" w14:textId="24628483" w:rsidR="00FC4F68" w:rsidRPr="00DB5760" w:rsidRDefault="00695ED2" w:rsidP="00D03CEE">
      <w:pPr>
        <w:pStyle w:val="1"/>
        <w:spacing w:line="240" w:lineRule="auto"/>
        <w:rPr>
          <w:rFonts w:cstheme="majorBidi"/>
          <w:szCs w:val="24"/>
        </w:rPr>
      </w:pPr>
      <w:r>
        <w:t xml:space="preserve">3.4. </w:t>
      </w:r>
      <w:r w:rsidR="00FC4F68" w:rsidRPr="00C243C7">
        <w:t xml:space="preserve">Рассмотрение заявления и документов, необходимых для предоставления муниципальной услуги </w:t>
      </w:r>
    </w:p>
    <w:p w14:paraId="0FE016F7" w14:textId="333A6304"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3.4.1. Основанием для начала административной процедуры является зарегистрированное в </w:t>
      </w:r>
      <w:r>
        <w:rPr>
          <w:rFonts w:ascii="Liberation Serif" w:hAnsi="Liberation Serif" w:cs="Liberation Serif"/>
          <w:sz w:val="28"/>
          <w:szCs w:val="28"/>
        </w:rPr>
        <w:t>Отделе архитектуры и градостроительства</w:t>
      </w:r>
      <w:r w:rsidRPr="00695ED2">
        <w:rPr>
          <w:rFonts w:ascii="Liberation Serif" w:hAnsi="Liberation Serif" w:cs="Liberation Serif"/>
          <w:sz w:val="28"/>
          <w:szCs w:val="28"/>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14:paraId="22DDC53E"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3.4.2. Комиссия по подготовке проекта правил землепользования и застройки (далее – Комиссия) в течение пятнадцати рабочих дней со дня поступления заявления о предоставлении такого разрешения рассматривает документы и принимает одно из следующих решений:</w:t>
      </w:r>
    </w:p>
    <w:p w14:paraId="30E4A840"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1) при отсутствии оснований, указанных в пункте 2.10.2 настоящего регламента, принимает решение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публичных слушаниях;</w:t>
      </w:r>
    </w:p>
    <w:p w14:paraId="4F177917"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при наличии оснований, указанных в пункте 2.10.2 настоящего регламента, принимает решение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14:paraId="0ED19AF0" w14:textId="61F550F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3.4.3. </w:t>
      </w:r>
      <w:r w:rsidRPr="00695ED2">
        <w:rPr>
          <w:rFonts w:ascii="Liberation Serif" w:hAnsi="Liberation Serif" w:cs="Liberation Serif"/>
          <w:sz w:val="28"/>
          <w:szCs w:val="28"/>
        </w:rPr>
        <w:tab/>
        <w:t>Результатом административной процедуры является принятие решения о рассмотрении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общественных обсуждениях или публичных слушаниях, или принятие решения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14:paraId="1A31910D"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Решение об отказе в предоставлении муниципальной услуги, подготовленное по форме согласно Приложению № 3 к настоящему Административному регламенту, направляется заявителю способом, определенным заявителем в заявлении.</w:t>
      </w:r>
    </w:p>
    <w:p w14:paraId="56743757" w14:textId="63986038"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lastRenderedPageBreak/>
        <w:t>В случае, 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общественные обсуждения или публичные слушания не проводятся</w:t>
      </w:r>
      <w:r w:rsidR="00FC4F68" w:rsidRPr="00C243C7">
        <w:rPr>
          <w:rFonts w:ascii="Liberation Serif" w:hAnsi="Liberation Serif" w:cs="Liberation Serif"/>
          <w:sz w:val="28"/>
          <w:szCs w:val="28"/>
        </w:rPr>
        <w:t>.</w:t>
      </w:r>
    </w:p>
    <w:p w14:paraId="67B03BA1" w14:textId="77777777" w:rsidR="00695ED2" w:rsidRPr="00C243C7" w:rsidRDefault="00695ED2" w:rsidP="00695ED2">
      <w:pPr>
        <w:pStyle w:val="a0"/>
        <w:ind w:firstLine="709"/>
        <w:jc w:val="both"/>
        <w:rPr>
          <w:rFonts w:ascii="Liberation Serif" w:hAnsi="Liberation Serif" w:cs="Liberation Serif"/>
          <w:sz w:val="28"/>
          <w:szCs w:val="28"/>
        </w:rPr>
      </w:pPr>
    </w:p>
    <w:p w14:paraId="2863EC59" w14:textId="5EEDC66C" w:rsidR="00695ED2" w:rsidRDefault="00695ED2" w:rsidP="00695ED2">
      <w:pPr>
        <w:pStyle w:val="a0"/>
        <w:ind w:firstLine="709"/>
        <w:jc w:val="center"/>
        <w:rPr>
          <w:rFonts w:ascii="Liberation Serif" w:hAnsi="Liberation Serif"/>
          <w:b/>
          <w:sz w:val="28"/>
          <w:szCs w:val="20"/>
        </w:rPr>
      </w:pPr>
      <w:r w:rsidRPr="00695ED2">
        <w:rPr>
          <w:rFonts w:ascii="Liberation Serif" w:hAnsi="Liberation Serif"/>
          <w:b/>
          <w:sz w:val="28"/>
          <w:szCs w:val="20"/>
        </w:rPr>
        <w:t>3.5. Организация и проведение общественных обсуждений</w:t>
      </w:r>
    </w:p>
    <w:p w14:paraId="6308CC74" w14:textId="77777777" w:rsidR="00695ED2" w:rsidRDefault="00695ED2" w:rsidP="00D03CEE">
      <w:pPr>
        <w:pStyle w:val="a0"/>
        <w:ind w:firstLine="709"/>
        <w:jc w:val="both"/>
        <w:rPr>
          <w:rFonts w:ascii="Liberation Serif" w:hAnsi="Liberation Serif"/>
          <w:b/>
          <w:sz w:val="28"/>
          <w:szCs w:val="20"/>
        </w:rPr>
      </w:pPr>
    </w:p>
    <w:p w14:paraId="04C65C87"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3.5.1. Основанием для начала административной процедуры является прошедшие экспертизу заявление и документы, в отношении которых принято решение о предоставлении муниципальной услуги.</w:t>
      </w:r>
    </w:p>
    <w:p w14:paraId="48D8647C" w14:textId="62E213D8"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Ответственный за предоставление муниципальной услуги специалист в течение </w:t>
      </w:r>
      <w:r>
        <w:rPr>
          <w:rFonts w:ascii="Liberation Serif" w:hAnsi="Liberation Serif" w:cs="Liberation Serif"/>
          <w:sz w:val="28"/>
          <w:szCs w:val="28"/>
        </w:rPr>
        <w:t>30</w:t>
      </w:r>
      <w:r w:rsidRPr="00695ED2">
        <w:rPr>
          <w:rFonts w:ascii="Liberation Serif" w:hAnsi="Liberation Serif" w:cs="Liberation Serif"/>
          <w:sz w:val="28"/>
          <w:szCs w:val="28"/>
        </w:rPr>
        <w:t xml:space="preserve"> рабочих дней с момента регистрации заявления готовит проект постановления Главы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 xml:space="preserve"> о проведении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093C0CA" w14:textId="6DD783F6"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3.5.2. Общественные обсуждения проводятся в соответствии с требованиями Градостроительного кодекса Российской Федерации и Положения о публичных слушаниях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w:t>
      </w:r>
    </w:p>
    <w:p w14:paraId="2F57D3C2" w14:textId="7FEE54A5"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Срок проведения общественных обсуждений или публичных слушаний со дня опубликования оповещения о начале общественных обсуждений до дня опубликования заключения о результатах общественных обсуждений или публичных слушаний не может быть более одного месяца.</w:t>
      </w:r>
    </w:p>
    <w:p w14:paraId="5763932A"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3.5.3. Результатом исполнения административной процедуры является:</w:t>
      </w:r>
    </w:p>
    <w:p w14:paraId="22119C5C" w14:textId="75324DE0"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1) оформленный протокол общественных обсуждений;</w:t>
      </w:r>
    </w:p>
    <w:p w14:paraId="701EE92F" w14:textId="35FD537D"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подготовка и опубликование заключения о результатах общественных обсуждений</w:t>
      </w:r>
      <w:r w:rsidR="00FC4F68" w:rsidRPr="00C243C7">
        <w:rPr>
          <w:rFonts w:ascii="Liberation Serif" w:hAnsi="Liberation Serif" w:cs="Liberation Serif"/>
          <w:sz w:val="28"/>
          <w:szCs w:val="28"/>
        </w:rPr>
        <w:t>.</w:t>
      </w:r>
    </w:p>
    <w:p w14:paraId="5278B342" w14:textId="7B81C470" w:rsidR="00695ED2" w:rsidRDefault="00695ED2" w:rsidP="00695ED2">
      <w:pPr>
        <w:pStyle w:val="a0"/>
        <w:ind w:firstLine="709"/>
        <w:jc w:val="both"/>
        <w:rPr>
          <w:rFonts w:ascii="Liberation Serif" w:hAnsi="Liberation Serif" w:cs="Liberation Serif"/>
          <w:sz w:val="28"/>
          <w:szCs w:val="28"/>
        </w:rPr>
      </w:pPr>
    </w:p>
    <w:p w14:paraId="3C59F83F" w14:textId="4D6FE087" w:rsidR="00695ED2" w:rsidRPr="00695ED2" w:rsidRDefault="00695ED2" w:rsidP="00695ED2">
      <w:pPr>
        <w:pStyle w:val="a0"/>
        <w:ind w:firstLine="709"/>
        <w:jc w:val="center"/>
        <w:rPr>
          <w:rFonts w:ascii="Liberation Serif" w:hAnsi="Liberation Serif" w:cs="Liberation Serif"/>
          <w:b/>
          <w:bCs/>
          <w:sz w:val="28"/>
          <w:szCs w:val="28"/>
        </w:rPr>
      </w:pPr>
      <w:r w:rsidRPr="00695ED2">
        <w:rPr>
          <w:rFonts w:ascii="Liberation Serif" w:hAnsi="Liberation Serif" w:cs="Liberation Serif"/>
          <w:b/>
          <w:bCs/>
          <w:sz w:val="28"/>
          <w:szCs w:val="28"/>
        </w:rPr>
        <w:t>3.6. Подготовка рекомендаций Комиссии по подготовке проекта правил землепользования и застройки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580585D1" w14:textId="66EB768B" w:rsidR="00695ED2" w:rsidRDefault="00695ED2" w:rsidP="00695ED2">
      <w:pPr>
        <w:pStyle w:val="a0"/>
        <w:ind w:firstLine="709"/>
        <w:jc w:val="both"/>
        <w:rPr>
          <w:rFonts w:ascii="Liberation Serif" w:hAnsi="Liberation Serif" w:cs="Liberation Serif"/>
          <w:sz w:val="28"/>
          <w:szCs w:val="28"/>
        </w:rPr>
      </w:pPr>
    </w:p>
    <w:p w14:paraId="2F9AA803" w14:textId="58E182ED"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3.6.1. Основанием для начала административной процедуры являются заключение о результатах общественных обсуждений.</w:t>
      </w:r>
    </w:p>
    <w:p w14:paraId="5B2C4AF6" w14:textId="13D90812"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3.6.2. Комиссия в течение 15 рабочих дней со дня окончания общественных обсуждений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w:t>
      </w:r>
    </w:p>
    <w:p w14:paraId="4D44B155" w14:textId="70CB4559"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3.6.3. Результатом заседания Комиссии является подготовка протокола с рекомендацией Главе </w:t>
      </w:r>
      <w:r>
        <w:rPr>
          <w:rFonts w:ascii="Liberation Serif" w:hAnsi="Liberation Serif" w:cs="Liberation Serif"/>
          <w:sz w:val="28"/>
          <w:szCs w:val="28"/>
        </w:rPr>
        <w:t>Арамильского городского округа</w:t>
      </w:r>
      <w:r w:rsidRPr="00695ED2">
        <w:rPr>
          <w:rFonts w:ascii="Liberation Serif" w:hAnsi="Liberation Serif" w:cs="Liberation Serif"/>
          <w:sz w:val="28"/>
          <w:szCs w:val="28"/>
        </w:rPr>
        <w:t>:</w:t>
      </w:r>
    </w:p>
    <w:p w14:paraId="5F53EE48"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lastRenderedPageBreak/>
        <w:t>1)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22FA79B" w14:textId="31E92948" w:rsid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 указанием причин принятого решения.</w:t>
      </w:r>
    </w:p>
    <w:p w14:paraId="460DCAC0" w14:textId="77777777" w:rsidR="00695ED2" w:rsidRPr="00C243C7" w:rsidRDefault="00695ED2" w:rsidP="00695ED2">
      <w:pPr>
        <w:pStyle w:val="a0"/>
        <w:ind w:firstLine="709"/>
        <w:jc w:val="both"/>
        <w:rPr>
          <w:rFonts w:ascii="Liberation Serif" w:hAnsi="Liberation Serif" w:cs="Liberation Serif"/>
          <w:sz w:val="28"/>
          <w:szCs w:val="28"/>
        </w:rPr>
      </w:pPr>
    </w:p>
    <w:p w14:paraId="4A448E8B" w14:textId="77777777" w:rsidR="00695ED2" w:rsidRDefault="00695ED2" w:rsidP="00D03CEE">
      <w:pPr>
        <w:pStyle w:val="a0"/>
        <w:ind w:firstLine="709"/>
        <w:jc w:val="both"/>
        <w:rPr>
          <w:rFonts w:ascii="Liberation Serif" w:hAnsi="Liberation Serif"/>
          <w:b/>
          <w:sz w:val="28"/>
          <w:szCs w:val="20"/>
        </w:rPr>
      </w:pPr>
      <w:r w:rsidRPr="00695ED2">
        <w:rPr>
          <w:rFonts w:ascii="Liberation Serif" w:hAnsi="Liberation Serif"/>
          <w:b/>
          <w:sz w:val="28"/>
          <w:szCs w:val="20"/>
        </w:rPr>
        <w:t>3.7. Принятие решения о предоставлении муниципальной услуги</w:t>
      </w:r>
    </w:p>
    <w:p w14:paraId="5703EFB2" w14:textId="77777777" w:rsidR="00695ED2" w:rsidRDefault="00695ED2" w:rsidP="00D03CEE">
      <w:pPr>
        <w:pStyle w:val="a0"/>
        <w:ind w:firstLine="709"/>
        <w:jc w:val="both"/>
        <w:rPr>
          <w:rFonts w:ascii="Liberation Serif" w:hAnsi="Liberation Serif"/>
          <w:b/>
          <w:sz w:val="28"/>
          <w:szCs w:val="20"/>
        </w:rPr>
      </w:pPr>
    </w:p>
    <w:p w14:paraId="13523F2F" w14:textId="2DCFC1CD"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3.7.1. Основанием для начала административной процедуры являются поступившие в адрес Главы </w:t>
      </w:r>
      <w:bookmarkStart w:id="30" w:name="_Hlk113287937"/>
      <w:r>
        <w:rPr>
          <w:rFonts w:ascii="Liberation Serif" w:hAnsi="Liberation Serif" w:cs="Liberation Serif"/>
          <w:sz w:val="28"/>
          <w:szCs w:val="28"/>
        </w:rPr>
        <w:t xml:space="preserve">Арамильского городского округа </w:t>
      </w:r>
      <w:bookmarkEnd w:id="30"/>
      <w:r w:rsidRPr="00695ED2">
        <w:rPr>
          <w:rFonts w:ascii="Liberation Serif" w:hAnsi="Liberation Serif" w:cs="Liberation Serif"/>
          <w:sz w:val="28"/>
          <w:szCs w:val="28"/>
        </w:rPr>
        <w:t>рекомендации Комиссии.</w:t>
      </w:r>
    </w:p>
    <w:p w14:paraId="554EA6CB" w14:textId="3D68C10A"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3.7.2. На основании рекомендаций Комиссии Глава Арамильского городского округа в течение 7 дней со дня поступления рекомендаций в его адрес принимает решение в виде постановления </w:t>
      </w:r>
      <w:r>
        <w:rPr>
          <w:rFonts w:ascii="Liberation Serif" w:hAnsi="Liberation Serif" w:cs="Liberation Serif"/>
          <w:sz w:val="28"/>
          <w:szCs w:val="28"/>
        </w:rPr>
        <w:t>Главы</w:t>
      </w:r>
      <w:r w:rsidRPr="00695ED2">
        <w:rPr>
          <w:rFonts w:ascii="Liberation Serif" w:hAnsi="Liberation Serif" w:cs="Liberation Serif"/>
          <w:sz w:val="28"/>
          <w:szCs w:val="28"/>
        </w:rPr>
        <w:t xml:space="preserve"> Арамильского городского округа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4561A6D7" w14:textId="548A77EB"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3.7.3. Результатом исполнения административной процедуры является решение Главы</w:t>
      </w:r>
      <w:r w:rsidRPr="00695ED2">
        <w:t xml:space="preserve"> </w:t>
      </w:r>
      <w:r w:rsidRPr="00695ED2">
        <w:rPr>
          <w:rFonts w:ascii="Liberation Serif" w:hAnsi="Liberation Serif" w:cs="Liberation Serif"/>
          <w:sz w:val="28"/>
          <w:szCs w:val="28"/>
        </w:rPr>
        <w:t>Арамильского городского округа</w:t>
      </w:r>
      <w:r>
        <w:rPr>
          <w:rFonts w:ascii="Liberation Serif" w:hAnsi="Liberation Serif" w:cs="Liberation Serif"/>
          <w:sz w:val="28"/>
          <w:szCs w:val="28"/>
        </w:rPr>
        <w:t xml:space="preserve"> в</w:t>
      </w:r>
      <w:r w:rsidRPr="00695ED2">
        <w:rPr>
          <w:rFonts w:ascii="Liberation Serif" w:hAnsi="Liberation Serif" w:cs="Liberation Serif"/>
          <w:sz w:val="28"/>
          <w:szCs w:val="28"/>
        </w:rPr>
        <w:t xml:space="preserve"> виде постановления Главы Арамильского городского округа:  </w:t>
      </w:r>
    </w:p>
    <w:p w14:paraId="4E4A71ED"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1)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A7DE5A0" w14:textId="594EDB5F"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2)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142B1F0" w14:textId="77777777" w:rsidR="00695ED2" w:rsidRPr="00C243C7" w:rsidRDefault="00695ED2" w:rsidP="00695ED2">
      <w:pPr>
        <w:pStyle w:val="a0"/>
        <w:ind w:firstLine="709"/>
        <w:jc w:val="both"/>
        <w:rPr>
          <w:rFonts w:ascii="Liberation Serif" w:hAnsi="Liberation Serif" w:cs="Liberation Serif"/>
          <w:sz w:val="28"/>
          <w:szCs w:val="28"/>
        </w:rPr>
      </w:pPr>
    </w:p>
    <w:p w14:paraId="1791BF8E" w14:textId="77777777" w:rsidR="00695ED2" w:rsidRDefault="00695ED2" w:rsidP="00695ED2">
      <w:pPr>
        <w:pStyle w:val="a0"/>
        <w:ind w:firstLine="709"/>
        <w:jc w:val="center"/>
        <w:rPr>
          <w:rFonts w:ascii="Liberation Serif" w:hAnsi="Liberation Serif"/>
          <w:b/>
          <w:sz w:val="28"/>
          <w:szCs w:val="20"/>
        </w:rPr>
      </w:pPr>
      <w:r w:rsidRPr="00695ED2">
        <w:rPr>
          <w:rFonts w:ascii="Liberation Serif" w:hAnsi="Liberation Serif"/>
          <w:b/>
          <w:sz w:val="28"/>
          <w:szCs w:val="20"/>
        </w:rPr>
        <w:t>3.8. Выдача (направление) заявителю результата муниципальной услуги</w:t>
      </w:r>
    </w:p>
    <w:p w14:paraId="1DAE2267" w14:textId="77777777" w:rsidR="00695ED2" w:rsidRDefault="00695ED2" w:rsidP="00D03CEE">
      <w:pPr>
        <w:pStyle w:val="a0"/>
        <w:ind w:firstLine="709"/>
        <w:jc w:val="both"/>
        <w:rPr>
          <w:rFonts w:ascii="Liberation Serif" w:hAnsi="Liberation Serif"/>
          <w:b/>
          <w:sz w:val="28"/>
          <w:szCs w:val="20"/>
        </w:rPr>
      </w:pPr>
    </w:p>
    <w:p w14:paraId="668E1A31" w14:textId="0B2964F6"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3.8.1. Основанием для начала административной процедуры является решение Главы Арамильского городского округа о предоставлении муниципальной услуги либо об отказе в предоставлении муниципальной услуги.</w:t>
      </w:r>
    </w:p>
    <w:p w14:paraId="748FC402"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3.8.2. Результат предоставления муниципальной услуги направляется заявителю способом, определенным им в заявлении.</w:t>
      </w:r>
    </w:p>
    <w:p w14:paraId="358D272B" w14:textId="49F827C2"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В случае поступления заявления о предоставлении разрешения на отклонение от предельных параметров разрешенного строительства через МФЦ заявитель получает результат предоставления муниципальной услуги в данном учреждении</w:t>
      </w:r>
      <w:r w:rsidR="00FC4F68" w:rsidRPr="00C243C7">
        <w:rPr>
          <w:rFonts w:ascii="Liberation Serif" w:hAnsi="Liberation Serif" w:cs="Liberation Serif"/>
          <w:sz w:val="28"/>
          <w:szCs w:val="28"/>
        </w:rPr>
        <w:t>.</w:t>
      </w:r>
    </w:p>
    <w:p w14:paraId="501A0C73" w14:textId="77777777" w:rsidR="00695ED2" w:rsidRPr="00C243C7" w:rsidRDefault="00695ED2" w:rsidP="00695ED2">
      <w:pPr>
        <w:pStyle w:val="a0"/>
        <w:ind w:firstLine="709"/>
        <w:jc w:val="both"/>
        <w:rPr>
          <w:rFonts w:ascii="Liberation Serif" w:hAnsi="Liberation Serif" w:cs="Liberation Serif"/>
          <w:sz w:val="28"/>
          <w:szCs w:val="28"/>
        </w:rPr>
      </w:pPr>
    </w:p>
    <w:p w14:paraId="605D6C54" w14:textId="23FA18A1" w:rsidR="00695ED2" w:rsidRDefault="00695ED2" w:rsidP="00695ED2">
      <w:pPr>
        <w:pStyle w:val="a0"/>
        <w:jc w:val="center"/>
        <w:rPr>
          <w:rFonts w:ascii="Liberation Serif" w:hAnsi="Liberation Serif"/>
          <w:b/>
          <w:sz w:val="28"/>
          <w:szCs w:val="20"/>
        </w:rPr>
      </w:pPr>
      <w:r w:rsidRPr="00695ED2">
        <w:rPr>
          <w:rFonts w:ascii="Liberation Serif" w:hAnsi="Liberation Serif"/>
          <w:b/>
          <w:sz w:val="28"/>
          <w:szCs w:val="20"/>
        </w:rPr>
        <w:lastRenderedPageBreak/>
        <w:t xml:space="preserve">3.9. Порядок выполнения административных процедур (действий) по предоставлению государственной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w:t>
      </w:r>
      <w:r>
        <w:rPr>
          <w:rFonts w:ascii="Liberation Serif" w:hAnsi="Liberation Serif"/>
          <w:b/>
          <w:sz w:val="28"/>
          <w:szCs w:val="20"/>
        </w:rPr>
        <w:t>п</w:t>
      </w:r>
      <w:r w:rsidRPr="00695ED2">
        <w:rPr>
          <w:rFonts w:ascii="Liberation Serif" w:hAnsi="Liberation Serif"/>
          <w:b/>
          <w:sz w:val="28"/>
          <w:szCs w:val="20"/>
        </w:rPr>
        <w:t>редоставлении государственной услуги</w:t>
      </w:r>
      <w:r>
        <w:rPr>
          <w:rFonts w:ascii="Liberation Serif" w:hAnsi="Liberation Serif"/>
          <w:b/>
          <w:sz w:val="28"/>
          <w:szCs w:val="20"/>
        </w:rPr>
        <w:t xml:space="preserve"> </w:t>
      </w:r>
      <w:r w:rsidRPr="00695ED2">
        <w:rPr>
          <w:rFonts w:ascii="Liberation Serif" w:hAnsi="Liberation Serif"/>
          <w:b/>
          <w:sz w:val="28"/>
          <w:szCs w:val="20"/>
        </w:rPr>
        <w:t>в полном объеме и при предоставлении государственной услуги посредством комплексного запроса</w:t>
      </w:r>
    </w:p>
    <w:p w14:paraId="714A2280" w14:textId="77777777" w:rsidR="00695ED2" w:rsidRDefault="00695ED2" w:rsidP="00695ED2">
      <w:pPr>
        <w:pStyle w:val="a0"/>
        <w:ind w:firstLine="709"/>
        <w:jc w:val="both"/>
        <w:rPr>
          <w:rFonts w:ascii="Liberation Serif" w:hAnsi="Liberation Serif"/>
          <w:b/>
          <w:sz w:val="28"/>
          <w:szCs w:val="20"/>
        </w:rPr>
      </w:pPr>
    </w:p>
    <w:p w14:paraId="58993F47"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3.9.1. При обращении заявителя через МФЦ специалист МФЦ осуществляет действия, предусмотренные подпунктом 3.2.2 настоящего Административного регламента, и выдает заявителю расписку в получении документов. </w:t>
      </w:r>
    </w:p>
    <w:p w14:paraId="243EF675" w14:textId="4F358649"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3.9.2.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w:t>
      </w:r>
    </w:p>
    <w:p w14:paraId="6E89B202" w14:textId="536D85FF"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3.9.3. Передача документа, являющегося результатом предоставления муниципальной услуги, из Уполномоченного органа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14:paraId="337ED6DC"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3.9.4. 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Уполномоченного органа. </w:t>
      </w:r>
    </w:p>
    <w:p w14:paraId="24059190" w14:textId="77777777"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3.9.5. Результатом исполнения административной процедуры является подготовленное к выдаче заявителю разрешение на отклонение от предельных параметров разрешенного строительства, реконструкции объектов капитального строительства либо мотивированный отказ в выдаче такого разрешения и передача данных документов в МФЦ, если заявление было подано в уполномоченный орган через МФЦ.</w:t>
      </w:r>
    </w:p>
    <w:p w14:paraId="04ADFA69" w14:textId="5116947F"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3.9.6.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w:t>
      </w:r>
      <w:r>
        <w:rPr>
          <w:rFonts w:ascii="Liberation Serif" w:hAnsi="Liberation Serif" w:cs="Liberation Serif"/>
          <w:sz w:val="28"/>
          <w:szCs w:val="28"/>
        </w:rPr>
        <w:t xml:space="preserve">Отдел архитектуры и градостроительства </w:t>
      </w:r>
      <w:r w:rsidRPr="00695ED2">
        <w:rPr>
          <w:rFonts w:ascii="Liberation Serif" w:hAnsi="Liberation Serif" w:cs="Liberation Serif"/>
          <w:sz w:val="28"/>
          <w:szCs w:val="28"/>
        </w:rPr>
        <w:t>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14:paraId="216C515B" w14:textId="1AA7EC86" w:rsidR="00695ED2" w:rsidRPr="00695ED2"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w:t>
      </w:r>
      <w:r w:rsidRPr="00695ED2">
        <w:rPr>
          <w:rFonts w:ascii="Liberation Serif" w:hAnsi="Liberation Serif" w:cs="Liberation Serif"/>
          <w:sz w:val="28"/>
          <w:szCs w:val="28"/>
        </w:rPr>
        <w:lastRenderedPageBreak/>
        <w:t>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Отдел архитектуры и градостроительства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Отдел</w:t>
      </w:r>
      <w:r>
        <w:rPr>
          <w:rFonts w:ascii="Liberation Serif" w:hAnsi="Liberation Serif" w:cs="Liberation Serif"/>
          <w:sz w:val="28"/>
          <w:szCs w:val="28"/>
        </w:rPr>
        <w:t>а</w:t>
      </w:r>
      <w:r w:rsidRPr="00695ED2">
        <w:rPr>
          <w:rFonts w:ascii="Liberation Serif" w:hAnsi="Liberation Serif" w:cs="Liberation Serif"/>
          <w:sz w:val="28"/>
          <w:szCs w:val="28"/>
        </w:rPr>
        <w:t xml:space="preserve"> архитектуры и градостроительства.</w:t>
      </w:r>
    </w:p>
    <w:p w14:paraId="18D6C21D" w14:textId="04ED1BDD" w:rsidR="00FC4F68" w:rsidRDefault="00695ED2" w:rsidP="00695ED2">
      <w:pPr>
        <w:pStyle w:val="a0"/>
        <w:ind w:firstLine="709"/>
        <w:jc w:val="both"/>
        <w:rPr>
          <w:rFonts w:ascii="Liberation Serif" w:hAnsi="Liberation Serif" w:cs="Liberation Serif"/>
          <w:sz w:val="28"/>
          <w:szCs w:val="28"/>
        </w:rPr>
      </w:pPr>
      <w:r w:rsidRPr="00695ED2">
        <w:rPr>
          <w:rFonts w:ascii="Liberation Serif" w:hAnsi="Liberation Serif" w:cs="Liberation Serif"/>
          <w:sz w:val="28"/>
          <w:szCs w:val="28"/>
        </w:rPr>
        <w:t>3.9.7. Результаты предоставления муниципальных услуг по результатам рассмотрения комплексного запроса направляются в МФЦ для выдачи заявителю.</w:t>
      </w:r>
    </w:p>
    <w:p w14:paraId="1752A8DB" w14:textId="59249C8B" w:rsidR="0049608E" w:rsidRDefault="0049608E" w:rsidP="00695ED2">
      <w:pPr>
        <w:pStyle w:val="a0"/>
        <w:ind w:firstLine="709"/>
        <w:jc w:val="both"/>
        <w:rPr>
          <w:rFonts w:ascii="Liberation Serif" w:hAnsi="Liberation Serif" w:cs="Liberation Serif"/>
          <w:sz w:val="28"/>
          <w:szCs w:val="28"/>
        </w:rPr>
      </w:pPr>
    </w:p>
    <w:p w14:paraId="3C62EBA4" w14:textId="330A4205" w:rsidR="0049608E" w:rsidRDefault="0049608E" w:rsidP="0049608E">
      <w:pPr>
        <w:pStyle w:val="a0"/>
        <w:ind w:firstLine="709"/>
        <w:jc w:val="center"/>
        <w:rPr>
          <w:rFonts w:ascii="Liberation Serif" w:hAnsi="Liberation Serif" w:cs="Liberation Serif"/>
          <w:b/>
          <w:bCs/>
          <w:sz w:val="28"/>
          <w:szCs w:val="28"/>
        </w:rPr>
      </w:pPr>
      <w:r w:rsidRPr="0049608E">
        <w:rPr>
          <w:rFonts w:ascii="Liberation Serif" w:hAnsi="Liberation Serif" w:cs="Liberation Serif"/>
          <w:b/>
          <w:bCs/>
          <w:sz w:val="28"/>
          <w:szCs w:val="28"/>
        </w:rPr>
        <w:t>3.10. Порядок осуществления административных процедур (действий)</w:t>
      </w:r>
      <w:r>
        <w:rPr>
          <w:rFonts w:ascii="Liberation Serif" w:hAnsi="Liberation Serif" w:cs="Liberation Serif"/>
          <w:b/>
          <w:bCs/>
          <w:sz w:val="28"/>
          <w:szCs w:val="28"/>
        </w:rPr>
        <w:t xml:space="preserve"> </w:t>
      </w:r>
      <w:r w:rsidRPr="0049608E">
        <w:rPr>
          <w:rFonts w:ascii="Liberation Serif" w:hAnsi="Liberation Serif" w:cs="Liberation Serif"/>
          <w:b/>
          <w:bCs/>
          <w:sz w:val="28"/>
          <w:szCs w:val="28"/>
        </w:rPr>
        <w:t>по предоставлению муниципальной услуги в электронной форме, в том числе с использованием Единого портала</w:t>
      </w:r>
    </w:p>
    <w:p w14:paraId="2B937BFB" w14:textId="54080E92" w:rsidR="0049608E" w:rsidRDefault="0049608E" w:rsidP="0049608E">
      <w:pPr>
        <w:pStyle w:val="a0"/>
        <w:ind w:firstLine="709"/>
        <w:jc w:val="center"/>
        <w:rPr>
          <w:rFonts w:ascii="Liberation Serif" w:hAnsi="Liberation Serif" w:cs="Liberation Serif"/>
          <w:b/>
          <w:bCs/>
          <w:sz w:val="28"/>
          <w:szCs w:val="28"/>
        </w:rPr>
      </w:pPr>
    </w:p>
    <w:p w14:paraId="2F4B19E3" w14:textId="1132AAF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3.10.1. Формирование запроса о предоставлении муниципальной услуги.</w:t>
      </w:r>
    </w:p>
    <w:p w14:paraId="6F2CF819"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2B36C0BC"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E8CA44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486B8D8"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 При формировании запроса заявителю обеспечивается:</w:t>
      </w:r>
    </w:p>
    <w:p w14:paraId="5F6DFEEC"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а) 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14:paraId="19D99661"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4B6AB74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в) возможность печати на бумажном носителе копии электронной формы запроса;</w:t>
      </w:r>
    </w:p>
    <w:p w14:paraId="5805961A"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49608E">
        <w:rPr>
          <w:rFonts w:ascii="Liberation Serif" w:hAnsi="Liberation Serif" w:cs="Liberation Serif"/>
          <w:sz w:val="28"/>
          <w:szCs w:val="28"/>
        </w:rPr>
        <w:lastRenderedPageBreak/>
        <w:t>ошибок ввода и возврате для повторного ввода значений в электронную форму запроса;</w:t>
      </w:r>
    </w:p>
    <w:p w14:paraId="695C3A96" w14:textId="109C4990"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7405D8">
        <w:rPr>
          <w:rFonts w:ascii="Liberation Serif" w:hAnsi="Liberation Serif" w:cs="Liberation Serif"/>
          <w:sz w:val="28"/>
          <w:szCs w:val="28"/>
        </w:rPr>
        <w:t>«</w:t>
      </w:r>
      <w:r w:rsidRPr="0049608E">
        <w:rPr>
          <w:rFonts w:ascii="Liberation Serif" w:hAnsi="Liberation Serif" w:cs="Liberation Seri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405D8">
        <w:rPr>
          <w:rFonts w:ascii="Liberation Serif" w:hAnsi="Liberation Serif" w:cs="Liberation Serif"/>
          <w:sz w:val="28"/>
          <w:szCs w:val="28"/>
        </w:rPr>
        <w:t>»</w:t>
      </w:r>
      <w:r w:rsidRPr="0049608E">
        <w:rPr>
          <w:rFonts w:ascii="Liberation Serif" w:hAnsi="Liberation Serif" w:cs="Liberation Serif"/>
          <w:sz w:val="28"/>
          <w:szCs w:val="28"/>
        </w:rPr>
        <w:t xml:space="preserve">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12406FDA"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е) возможность вернуться на любой из этапов заполнения электронной формы запроса без потери ранее введенной информации;</w:t>
      </w:r>
    </w:p>
    <w:p w14:paraId="4D0FAC20"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14:paraId="6D4B2EB9" w14:textId="1760804C"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4. Сформированный и </w:t>
      </w:r>
      <w:r w:rsidR="00423DE5" w:rsidRPr="0049608E">
        <w:rPr>
          <w:rFonts w:ascii="Liberation Serif" w:hAnsi="Liberation Serif" w:cs="Liberation Serif"/>
          <w:sz w:val="28"/>
          <w:szCs w:val="28"/>
        </w:rPr>
        <w:t>подписанный запрос,</w:t>
      </w:r>
      <w:r w:rsidRPr="0049608E">
        <w:rPr>
          <w:rFonts w:ascii="Liberation Serif" w:hAnsi="Liberation Serif" w:cs="Liberation Serif"/>
          <w:sz w:val="28"/>
          <w:szCs w:val="28"/>
        </w:rPr>
        <w:t xml:space="preserve"> и иные документы, указанные в пункте 2.6.1 настоящего Административного регламента, необходимые для предоставления муниципальной услуги, направляются в </w:t>
      </w:r>
      <w:r w:rsidR="005A6ABB">
        <w:rPr>
          <w:rFonts w:ascii="Liberation Serif" w:hAnsi="Liberation Serif" w:cs="Liberation Serif"/>
          <w:sz w:val="28"/>
          <w:szCs w:val="28"/>
        </w:rPr>
        <w:t>Отдел архитектуры и градостроительства</w:t>
      </w:r>
      <w:r w:rsidR="005A6ABB" w:rsidRPr="0049608E">
        <w:rPr>
          <w:rFonts w:ascii="Liberation Serif" w:hAnsi="Liberation Serif" w:cs="Liberation Serif"/>
          <w:sz w:val="28"/>
          <w:szCs w:val="28"/>
        </w:rPr>
        <w:t xml:space="preserve"> </w:t>
      </w:r>
      <w:r w:rsidRPr="0049608E">
        <w:rPr>
          <w:rFonts w:ascii="Liberation Serif" w:hAnsi="Liberation Serif" w:cs="Liberation Serif"/>
          <w:sz w:val="28"/>
          <w:szCs w:val="28"/>
        </w:rPr>
        <w:t>посредством Единого портала государственных и муниципальных услуг (функций), официального сайта.</w:t>
      </w:r>
    </w:p>
    <w:p w14:paraId="784C6D02" w14:textId="742D61C1"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2</w:t>
      </w:r>
      <w:r w:rsidRPr="0049608E">
        <w:rPr>
          <w:rFonts w:ascii="Liberation Serif" w:hAnsi="Liberation Serif" w:cs="Liberation Serif"/>
          <w:sz w:val="28"/>
          <w:szCs w:val="28"/>
        </w:rPr>
        <w:t xml:space="preserve">. Прием и регистрация </w:t>
      </w:r>
      <w:r w:rsidR="005A6ABB">
        <w:rPr>
          <w:rFonts w:ascii="Liberation Serif" w:hAnsi="Liberation Serif" w:cs="Liberation Serif"/>
          <w:sz w:val="28"/>
          <w:szCs w:val="28"/>
        </w:rPr>
        <w:t>Отделом архитектуры и градостроительства</w:t>
      </w:r>
      <w:r w:rsidRPr="0049608E">
        <w:rPr>
          <w:rFonts w:ascii="Liberation Serif" w:hAnsi="Liberation Serif" w:cs="Liberation Serif"/>
          <w:sz w:val="28"/>
          <w:szCs w:val="28"/>
        </w:rPr>
        <w:t xml:space="preserve"> запроса о предоставлении муниципальной услуги и иных документов, необходимых для предоставления муниципальной услуги.</w:t>
      </w:r>
    </w:p>
    <w:p w14:paraId="26FEE508" w14:textId="54F79E02"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1. </w:t>
      </w:r>
      <w:r w:rsidR="005A6ABB">
        <w:rPr>
          <w:rFonts w:ascii="Liberation Serif" w:hAnsi="Liberation Serif" w:cs="Liberation Serif"/>
          <w:sz w:val="28"/>
          <w:szCs w:val="28"/>
        </w:rPr>
        <w:t>Отдел архитектуры и градостроительства</w:t>
      </w:r>
      <w:r w:rsidR="005A6ABB" w:rsidRPr="0049608E">
        <w:rPr>
          <w:rFonts w:ascii="Liberation Serif" w:hAnsi="Liberation Serif" w:cs="Liberation Serif"/>
          <w:sz w:val="28"/>
          <w:szCs w:val="28"/>
        </w:rPr>
        <w:t xml:space="preserve"> </w:t>
      </w:r>
      <w:r w:rsidRPr="0049608E">
        <w:rPr>
          <w:rFonts w:ascii="Liberation Serif" w:hAnsi="Liberation Serif" w:cs="Liberation Serif"/>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1BA52EC3"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Срок регистрации запроса – 1 рабочий день.</w:t>
      </w:r>
    </w:p>
    <w:p w14:paraId="2AFFB3ED" w14:textId="3A51A7EF"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3. Предоставление муниципальной услуги начинается с момента приема и регистрации </w:t>
      </w:r>
      <w:r w:rsidR="005A6ABB" w:rsidRPr="005A6ABB">
        <w:rPr>
          <w:rFonts w:ascii="Liberation Serif" w:hAnsi="Liberation Serif" w:cs="Liberation Serif"/>
          <w:sz w:val="28"/>
          <w:szCs w:val="28"/>
        </w:rPr>
        <w:t xml:space="preserve">Отделом архитектуры и градостроительства </w:t>
      </w:r>
      <w:r w:rsidRPr="0049608E">
        <w:rPr>
          <w:rFonts w:ascii="Liberation Serif" w:hAnsi="Liberation Serif" w:cs="Liberation Serif"/>
          <w:sz w:val="28"/>
          <w:szCs w:val="28"/>
        </w:rPr>
        <w:t>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14:paraId="2EA650B5"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настоящего Административного регламента, а также осуществляются следующие действия:</w:t>
      </w:r>
    </w:p>
    <w:p w14:paraId="3D72FFC7"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1) при наличии хотя бы одного из указанных оснований должностное лицо, ответственное за предоставление муниципальной услуги, подготавливает уведомление об отказе в приеме документов, необходимых для предоставления муниципальной услуги;</w:t>
      </w:r>
    </w:p>
    <w:p w14:paraId="7FCB4ED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lastRenderedPageBreak/>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359C1D8B" w14:textId="0A1F714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 xml:space="preserve">4. Прием и регистрация запроса осуществляются должностным лицом </w:t>
      </w:r>
      <w:r w:rsidR="005A6ABB" w:rsidRPr="005A6ABB">
        <w:rPr>
          <w:rFonts w:ascii="Liberation Serif" w:hAnsi="Liberation Serif" w:cs="Liberation Serif"/>
          <w:sz w:val="28"/>
          <w:szCs w:val="28"/>
        </w:rPr>
        <w:t>Отдел</w:t>
      </w:r>
      <w:r w:rsidR="005A6ABB">
        <w:rPr>
          <w:rFonts w:ascii="Liberation Serif" w:hAnsi="Liberation Serif" w:cs="Liberation Serif"/>
          <w:sz w:val="28"/>
          <w:szCs w:val="28"/>
        </w:rPr>
        <w:t>а</w:t>
      </w:r>
      <w:r w:rsidR="005A6ABB" w:rsidRPr="005A6ABB">
        <w:rPr>
          <w:rFonts w:ascii="Liberation Serif" w:hAnsi="Liberation Serif" w:cs="Liberation Serif"/>
          <w:sz w:val="28"/>
          <w:szCs w:val="28"/>
        </w:rPr>
        <w:t xml:space="preserve"> архитектуры и градостроительства</w:t>
      </w:r>
    </w:p>
    <w:p w14:paraId="41262128"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5. После регистрации запрос направляется в структурное подразделение, ответственное за предоставление муниципальной услуги.</w:t>
      </w:r>
    </w:p>
    <w:p w14:paraId="6ED2D631"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14:paraId="29700DC3" w14:textId="64DCF71A"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3</w:t>
      </w:r>
      <w:r w:rsidRPr="0049608E">
        <w:rPr>
          <w:rFonts w:ascii="Liberation Serif" w:hAnsi="Liberation Serif" w:cs="Liberation Serif"/>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4ACCC456"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Государственная пошлина за предоставление муниципальной услуги не взимается.</w:t>
      </w:r>
    </w:p>
    <w:p w14:paraId="2C94F08F" w14:textId="0D9323D4"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4</w:t>
      </w:r>
      <w:r w:rsidRPr="0049608E">
        <w:rPr>
          <w:rFonts w:ascii="Liberation Serif" w:hAnsi="Liberation Serif" w:cs="Liberation Serif"/>
          <w:sz w:val="28"/>
          <w:szCs w:val="28"/>
        </w:rPr>
        <w:t>. Получение результата предоставления муниципальной услуги.</w:t>
      </w:r>
    </w:p>
    <w:p w14:paraId="68DD6534"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1. В качестве результата предоставления муниципальной услуги заявитель по его выбору вправе получить разрешение на отклонение от предельных параметров разрешенного строительства, реконструкции объекта капитального строительства на бумажном носителе.</w:t>
      </w:r>
    </w:p>
    <w:p w14:paraId="10807221"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AA72798" w14:textId="7960D2DB"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5A6ABB">
        <w:rPr>
          <w:rFonts w:ascii="Liberation Serif" w:hAnsi="Liberation Serif" w:cs="Liberation Serif"/>
          <w:sz w:val="28"/>
          <w:szCs w:val="28"/>
        </w:rPr>
        <w:t>5</w:t>
      </w:r>
      <w:r w:rsidRPr="0049608E">
        <w:rPr>
          <w:rFonts w:ascii="Liberation Serif" w:hAnsi="Liberation Serif" w:cs="Liberation Serif"/>
          <w:sz w:val="28"/>
          <w:szCs w:val="28"/>
        </w:rPr>
        <w:t>. Получение сведений о ходе выполнения запроса.</w:t>
      </w:r>
    </w:p>
    <w:p w14:paraId="69A6B042"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официального сайта по выбору заявителя.</w:t>
      </w:r>
    </w:p>
    <w:p w14:paraId="3AC4BD1A" w14:textId="77777777"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14:paraId="529FB4AA" w14:textId="74696905"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а)</w:t>
      </w:r>
      <w:r w:rsidR="007405D8">
        <w:rPr>
          <w:rFonts w:ascii="Liberation Serif" w:hAnsi="Liberation Serif" w:cs="Liberation Serif"/>
          <w:sz w:val="28"/>
          <w:szCs w:val="28"/>
        </w:rPr>
        <w:t xml:space="preserve"> </w:t>
      </w:r>
      <w:r w:rsidRPr="0049608E">
        <w:rPr>
          <w:rFonts w:ascii="Liberation Serif" w:hAnsi="Liberation Serif" w:cs="Liberation Serif"/>
          <w:sz w:val="28"/>
          <w:szCs w:val="28"/>
        </w:rPr>
        <w:t>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14:paraId="53E2D20C" w14:textId="7595F37D"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б</w:t>
      </w:r>
      <w:r w:rsidR="0049608E" w:rsidRPr="0049608E">
        <w:rPr>
          <w:rFonts w:ascii="Liberation Serif" w:hAnsi="Liberation Serif" w:cs="Liberation Serif"/>
          <w:sz w:val="28"/>
          <w:szCs w:val="28"/>
        </w:rPr>
        <w:t>) уведомление о начале процедуры предоставления муниципальной услуги (описывается в случае необходимости дополнительно);</w:t>
      </w:r>
    </w:p>
    <w:p w14:paraId="3FA0EC9A" w14:textId="008467B8"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в</w:t>
      </w:r>
      <w:r w:rsidR="0049608E" w:rsidRPr="0049608E">
        <w:rPr>
          <w:rFonts w:ascii="Liberation Serif" w:hAnsi="Liberation Serif" w:cs="Liberation Serif"/>
          <w:sz w:val="28"/>
          <w:szCs w:val="28"/>
        </w:rPr>
        <w:t xml:space="preserve">) уведомление об окончании предоставления муниципальной услуги либо мотивированном отказе в приеме запроса и иных документов, </w:t>
      </w:r>
      <w:r w:rsidR="0049608E" w:rsidRPr="0049608E">
        <w:rPr>
          <w:rFonts w:ascii="Liberation Serif" w:hAnsi="Liberation Serif" w:cs="Liberation Serif"/>
          <w:sz w:val="28"/>
          <w:szCs w:val="28"/>
        </w:rPr>
        <w:lastRenderedPageBreak/>
        <w:t>необходимых для предоставления муниципальной услуги (описывается в случае необходимости дополнительно);</w:t>
      </w:r>
    </w:p>
    <w:p w14:paraId="1BA1AC69" w14:textId="734C91E6"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г</w:t>
      </w:r>
      <w:r w:rsidR="0049608E" w:rsidRPr="0049608E">
        <w:rPr>
          <w:rFonts w:ascii="Liberation Serif" w:hAnsi="Liberation Serif" w:cs="Liberation Serif"/>
          <w:sz w:val="28"/>
          <w:szCs w:val="28"/>
        </w:rPr>
        <w:t>) уведомление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14:paraId="245FF12B" w14:textId="45006F6E" w:rsidR="0049608E" w:rsidRPr="0049608E" w:rsidRDefault="005A6ABB" w:rsidP="0049608E">
      <w:pPr>
        <w:pStyle w:val="a0"/>
        <w:ind w:firstLine="709"/>
        <w:jc w:val="both"/>
        <w:rPr>
          <w:rFonts w:ascii="Liberation Serif" w:hAnsi="Liberation Serif" w:cs="Liberation Serif"/>
          <w:sz w:val="28"/>
          <w:szCs w:val="28"/>
        </w:rPr>
      </w:pPr>
      <w:r>
        <w:rPr>
          <w:rFonts w:ascii="Liberation Serif" w:hAnsi="Liberation Serif" w:cs="Liberation Serif"/>
          <w:sz w:val="28"/>
          <w:szCs w:val="28"/>
        </w:rPr>
        <w:t>д</w:t>
      </w:r>
      <w:r w:rsidR="0049608E" w:rsidRPr="0049608E">
        <w:rPr>
          <w:rFonts w:ascii="Liberation Serif" w:hAnsi="Liberation Serif" w:cs="Liberation Serif"/>
          <w:sz w:val="28"/>
          <w:szCs w:val="28"/>
        </w:rPr>
        <w:t>) уведомление о возможности получить результат предоставления муниципальной услуги (описывается в случае необходимости дополнительно).</w:t>
      </w:r>
    </w:p>
    <w:p w14:paraId="0FB3BADE" w14:textId="0A44DD99" w:rsidR="0049608E" w:rsidRP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3.10.</w:t>
      </w:r>
      <w:r w:rsidR="007405D8">
        <w:rPr>
          <w:rFonts w:ascii="Liberation Serif" w:hAnsi="Liberation Serif" w:cs="Liberation Serif"/>
          <w:sz w:val="28"/>
          <w:szCs w:val="28"/>
        </w:rPr>
        <w:t>6</w:t>
      </w:r>
      <w:r w:rsidRPr="0049608E">
        <w:rPr>
          <w:rFonts w:ascii="Liberation Serif" w:hAnsi="Liberation Serif" w:cs="Liberation Serif"/>
          <w:sz w:val="28"/>
          <w:szCs w:val="28"/>
        </w:rPr>
        <w:t>. Осуществление оценки качества предоставления услуги.</w:t>
      </w:r>
    </w:p>
    <w:p w14:paraId="5423CE54" w14:textId="183D3CB7" w:rsidR="0049608E" w:rsidRDefault="0049608E" w:rsidP="0049608E">
      <w:pPr>
        <w:pStyle w:val="a0"/>
        <w:ind w:firstLine="709"/>
        <w:jc w:val="both"/>
        <w:rPr>
          <w:rFonts w:ascii="Liberation Serif" w:hAnsi="Liberation Serif" w:cs="Liberation Serif"/>
          <w:sz w:val="28"/>
          <w:szCs w:val="28"/>
        </w:rPr>
      </w:pPr>
      <w:r w:rsidRPr="0049608E">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w:t>
      </w:r>
    </w:p>
    <w:p w14:paraId="004EE5F7" w14:textId="6DD8F205" w:rsidR="0049608E" w:rsidRDefault="0049608E" w:rsidP="0049608E">
      <w:pPr>
        <w:pStyle w:val="a0"/>
        <w:ind w:firstLine="709"/>
        <w:jc w:val="both"/>
        <w:rPr>
          <w:rFonts w:ascii="Liberation Serif" w:hAnsi="Liberation Serif" w:cs="Liberation Serif"/>
          <w:sz w:val="28"/>
          <w:szCs w:val="28"/>
        </w:rPr>
      </w:pPr>
    </w:p>
    <w:p w14:paraId="4275F2C3" w14:textId="77777777"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3.11. Случаи и порядок предоставления муниципальной услуги в упреждающем (проактивном) режиме.</w:t>
      </w:r>
    </w:p>
    <w:p w14:paraId="41EF0D77" w14:textId="77777777" w:rsidR="005A6ABB" w:rsidRPr="005A6ABB" w:rsidRDefault="005A6ABB" w:rsidP="005A6ABB">
      <w:pPr>
        <w:pStyle w:val="a0"/>
        <w:ind w:firstLine="709"/>
        <w:jc w:val="both"/>
        <w:rPr>
          <w:rFonts w:ascii="Liberation Serif" w:hAnsi="Liberation Serif" w:cs="Liberation Serif"/>
          <w:sz w:val="28"/>
          <w:szCs w:val="28"/>
        </w:rPr>
      </w:pPr>
    </w:p>
    <w:p w14:paraId="36C999FD" w14:textId="74740EFF" w:rsidR="0049608E"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Предоставление услуги в упреждающем (проактивном) режиме не предусмотрено.</w:t>
      </w:r>
    </w:p>
    <w:p w14:paraId="2370486C" w14:textId="25970D69" w:rsidR="005A6ABB" w:rsidRDefault="005A6ABB" w:rsidP="005A6ABB">
      <w:pPr>
        <w:pStyle w:val="a0"/>
        <w:ind w:firstLine="709"/>
        <w:jc w:val="both"/>
        <w:rPr>
          <w:rFonts w:ascii="Liberation Serif" w:hAnsi="Liberation Serif" w:cs="Liberation Serif"/>
          <w:sz w:val="28"/>
          <w:szCs w:val="28"/>
        </w:rPr>
      </w:pPr>
    </w:p>
    <w:p w14:paraId="3F6E1710" w14:textId="5EFBA594"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3.12.  Порядок исправления допущенных опечаток и ошибок в выданных</w:t>
      </w:r>
      <w:r>
        <w:rPr>
          <w:rFonts w:ascii="Liberation Serif" w:hAnsi="Liberation Serif" w:cs="Liberation Serif"/>
          <w:b/>
          <w:bCs/>
          <w:sz w:val="28"/>
          <w:szCs w:val="28"/>
        </w:rPr>
        <w:t xml:space="preserve"> </w:t>
      </w:r>
      <w:r w:rsidRPr="005A6ABB">
        <w:rPr>
          <w:rFonts w:ascii="Liberation Serif" w:hAnsi="Liberation Serif" w:cs="Liberation Serif"/>
          <w:b/>
          <w:bCs/>
          <w:sz w:val="28"/>
          <w:szCs w:val="28"/>
        </w:rPr>
        <w:t>в результате предоставления муниципальной услуги документах</w:t>
      </w:r>
    </w:p>
    <w:p w14:paraId="7D77885E" w14:textId="77777777" w:rsidR="005A6ABB" w:rsidRPr="005A6ABB" w:rsidRDefault="005A6ABB" w:rsidP="005A6ABB">
      <w:pPr>
        <w:pStyle w:val="a0"/>
        <w:ind w:firstLine="709"/>
        <w:jc w:val="both"/>
        <w:rPr>
          <w:rFonts w:ascii="Liberation Serif" w:hAnsi="Liberation Serif" w:cs="Liberation Serif"/>
          <w:sz w:val="28"/>
          <w:szCs w:val="28"/>
        </w:rPr>
      </w:pPr>
    </w:p>
    <w:p w14:paraId="6DB780E5" w14:textId="71B1F713"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3.12.1.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Pr>
          <w:rFonts w:ascii="Liberation Serif" w:hAnsi="Liberation Serif" w:cs="Liberation Serif"/>
          <w:sz w:val="28"/>
          <w:szCs w:val="28"/>
        </w:rPr>
        <w:t>Отдел архитектуры и градостроительства</w:t>
      </w:r>
      <w:r w:rsidRPr="005A6ABB">
        <w:rPr>
          <w:rFonts w:ascii="Liberation Serif" w:hAnsi="Liberation Serif" w:cs="Liberation Serif"/>
          <w:sz w:val="28"/>
          <w:szCs w:val="28"/>
        </w:rPr>
        <w:t xml:space="preserve"> с заявлением об исправлении допущенных опечаток и ошибок в выданных в результате предоставления муниципальной услуги документах.</w:t>
      </w:r>
    </w:p>
    <w:p w14:paraId="33D8D00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w:t>
      </w:r>
    </w:p>
    <w:p w14:paraId="1FB223C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1012F404" w14:textId="38ED64E0"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лично (заявителем представляются оригиналы документов с опечатками и (или) ошибками, специалистом Отдел</w:t>
      </w:r>
      <w:r>
        <w:rPr>
          <w:rFonts w:ascii="Liberation Serif" w:hAnsi="Liberation Serif" w:cs="Liberation Serif"/>
          <w:sz w:val="28"/>
          <w:szCs w:val="28"/>
        </w:rPr>
        <w:t>а</w:t>
      </w:r>
      <w:r w:rsidRPr="005A6ABB">
        <w:rPr>
          <w:rFonts w:ascii="Liberation Serif" w:hAnsi="Liberation Serif" w:cs="Liberation Serif"/>
          <w:sz w:val="28"/>
          <w:szCs w:val="28"/>
        </w:rPr>
        <w:t xml:space="preserve"> архитектуры и градостроительства;</w:t>
      </w:r>
    </w:p>
    <w:p w14:paraId="422800D0"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через организацию почтовой связи (заявителем направляются копии документов с опечатками и (или) ошибками).</w:t>
      </w:r>
    </w:p>
    <w:p w14:paraId="13B410B8" w14:textId="378110B9"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lastRenderedPageBreak/>
        <w:t xml:space="preserve">3.12.4. По результатам рассмотрения заявления об исправлении опечаток и (или) ошибок специалист </w:t>
      </w:r>
      <w:r>
        <w:rPr>
          <w:rFonts w:ascii="Liberation Serif" w:hAnsi="Liberation Serif" w:cs="Liberation Serif"/>
          <w:sz w:val="28"/>
          <w:szCs w:val="28"/>
        </w:rPr>
        <w:t>Отдела архитектуры и градостроительства</w:t>
      </w:r>
      <w:r w:rsidRPr="005A6ABB">
        <w:rPr>
          <w:rFonts w:ascii="Liberation Serif" w:hAnsi="Liberation Serif" w:cs="Liberation Serif"/>
          <w:sz w:val="28"/>
          <w:szCs w:val="28"/>
        </w:rPr>
        <w:t xml:space="preserve"> в течение 2 рабочих дней:</w:t>
      </w:r>
    </w:p>
    <w:p w14:paraId="16D21D3C" w14:textId="48317E28"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5650103B" w14:textId="2DC1A411"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7E1E673D" w14:textId="50671391"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Отдел</w:t>
      </w:r>
      <w:r>
        <w:rPr>
          <w:rFonts w:ascii="Liberation Serif" w:hAnsi="Liberation Serif" w:cs="Liberation Serif"/>
          <w:sz w:val="28"/>
          <w:szCs w:val="28"/>
        </w:rPr>
        <w:t>а</w:t>
      </w:r>
      <w:r w:rsidRPr="005A6ABB">
        <w:rPr>
          <w:rFonts w:ascii="Liberation Serif" w:hAnsi="Liberation Serif" w:cs="Liberation Serif"/>
          <w:sz w:val="28"/>
          <w:szCs w:val="28"/>
        </w:rPr>
        <w:t xml:space="preserve"> архитектуры и градостроительства в течение 3 рабочих дней.</w:t>
      </w:r>
    </w:p>
    <w:p w14:paraId="6F6B9DA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14:paraId="0E8CBBE9"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изменение содержания документов, являющихся результатом предоставления муниципальной услуги;</w:t>
      </w:r>
    </w:p>
    <w:p w14:paraId="481186D3"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636E3AC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3.12.5.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14:paraId="16D27E6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3.12.6. Максимальный срок исполнения процедуры составляет не более 5 рабочих дней со дня поступления в Уполномоченный орган заявления об исправлении опечаток и (или) ошибок.</w:t>
      </w:r>
    </w:p>
    <w:p w14:paraId="2447E42D"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3.12.7. Результатом процедуры является:</w:t>
      </w:r>
    </w:p>
    <w:p w14:paraId="75095302"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1) исправленные документы, являющиеся результатом предоставления муниципальной услуги;</w:t>
      </w:r>
    </w:p>
    <w:p w14:paraId="01C26A91"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2EEA3522" w14:textId="1A7EF373"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3.12.8. 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1F87BE3F" w14:textId="359A499C" w:rsidR="005A6ABB" w:rsidRDefault="005A6ABB" w:rsidP="0049608E">
      <w:pPr>
        <w:pStyle w:val="a0"/>
        <w:ind w:firstLine="709"/>
        <w:jc w:val="both"/>
        <w:rPr>
          <w:rFonts w:ascii="Liberation Serif" w:hAnsi="Liberation Serif" w:cs="Liberation Serif"/>
          <w:sz w:val="28"/>
          <w:szCs w:val="28"/>
        </w:rPr>
      </w:pPr>
    </w:p>
    <w:p w14:paraId="3BB20D8E" w14:textId="77777777"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IV. Формы контроля за предоставлением муниципальной услуги</w:t>
      </w:r>
    </w:p>
    <w:p w14:paraId="38BEDC60" w14:textId="77777777" w:rsidR="005A6ABB" w:rsidRPr="005A6ABB" w:rsidRDefault="005A6ABB" w:rsidP="005A6ABB">
      <w:pPr>
        <w:pStyle w:val="a0"/>
        <w:ind w:firstLine="709"/>
        <w:jc w:val="both"/>
        <w:rPr>
          <w:rFonts w:ascii="Liberation Serif" w:hAnsi="Liberation Serif" w:cs="Liberation Serif"/>
          <w:sz w:val="28"/>
          <w:szCs w:val="28"/>
        </w:rPr>
      </w:pPr>
    </w:p>
    <w:p w14:paraId="7B06AD86" w14:textId="0623CD01"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93E5C1E" w14:textId="6860E03C" w:rsidR="005A6ABB" w:rsidRPr="005A6ABB" w:rsidRDefault="005A6ABB" w:rsidP="005A6ABB">
      <w:pPr>
        <w:pStyle w:val="a0"/>
        <w:ind w:firstLine="709"/>
        <w:jc w:val="center"/>
        <w:rPr>
          <w:rFonts w:ascii="Liberation Serif" w:hAnsi="Liberation Serif" w:cs="Liberation Serif"/>
          <w:b/>
          <w:bCs/>
          <w:sz w:val="28"/>
          <w:szCs w:val="28"/>
        </w:rPr>
      </w:pPr>
    </w:p>
    <w:p w14:paraId="646A3E6C" w14:textId="23634CD0"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4.1.1.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 а также путем проведения руководителем </w:t>
      </w:r>
      <w:r>
        <w:rPr>
          <w:rFonts w:ascii="Liberation Serif" w:hAnsi="Liberation Serif" w:cs="Liberation Serif"/>
          <w:sz w:val="28"/>
          <w:szCs w:val="28"/>
        </w:rPr>
        <w:t>Администрации Арамильского городского округа</w:t>
      </w:r>
      <w:r w:rsidRPr="005A6ABB">
        <w:rPr>
          <w:rFonts w:ascii="Liberation Serif" w:hAnsi="Liberation Serif" w:cs="Liberation Serif"/>
          <w:sz w:val="28"/>
          <w:szCs w:val="28"/>
        </w:rPr>
        <w:t xml:space="preserve"> или лицом, его замещающим, проверок исполнения должностными лицами положений регламента.</w:t>
      </w:r>
    </w:p>
    <w:p w14:paraId="52B73D4C" w14:textId="33868382"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4.1.2. Для текущего контроля используются сведения, содержащиеся в разрешительных делах, реестре выданных уведомлений, устной и письменной информации должностных лиц, осуществляющих регламентируемые действия.</w:t>
      </w:r>
    </w:p>
    <w:p w14:paraId="67874904" w14:textId="0AEFC49D"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4.1.3. 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14:paraId="2B566E10" w14:textId="2DC92A0A" w:rsidR="005A6ABB" w:rsidRDefault="005A6ABB" w:rsidP="005A6ABB">
      <w:pPr>
        <w:pStyle w:val="a0"/>
        <w:ind w:firstLine="709"/>
        <w:jc w:val="both"/>
        <w:rPr>
          <w:rFonts w:ascii="Liberation Serif" w:hAnsi="Liberation Serif" w:cs="Liberation Serif"/>
          <w:sz w:val="28"/>
          <w:szCs w:val="28"/>
        </w:rPr>
      </w:pPr>
    </w:p>
    <w:p w14:paraId="55CA2E52" w14:textId="1DB513A3"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w:t>
      </w:r>
      <w:r>
        <w:rPr>
          <w:rFonts w:ascii="Liberation Serif" w:hAnsi="Liberation Serif" w:cs="Liberation Serif"/>
          <w:b/>
          <w:bCs/>
          <w:sz w:val="28"/>
          <w:szCs w:val="28"/>
        </w:rPr>
        <w:t xml:space="preserve"> </w:t>
      </w:r>
      <w:r w:rsidRPr="005A6ABB">
        <w:rPr>
          <w:rFonts w:ascii="Liberation Serif" w:hAnsi="Liberation Serif" w:cs="Liberation Serif"/>
          <w:b/>
          <w:bCs/>
          <w:sz w:val="28"/>
          <w:szCs w:val="28"/>
        </w:rPr>
        <w:t>и формы контроля за полнотой и качеством предоставления муниципальной услуги</w:t>
      </w:r>
    </w:p>
    <w:p w14:paraId="485FE29F" w14:textId="77777777" w:rsidR="005A6ABB" w:rsidRPr="005A6ABB" w:rsidRDefault="005A6ABB" w:rsidP="005A6ABB">
      <w:pPr>
        <w:pStyle w:val="a0"/>
        <w:ind w:firstLine="709"/>
        <w:jc w:val="both"/>
        <w:rPr>
          <w:rFonts w:ascii="Liberation Serif" w:hAnsi="Liberation Serif" w:cs="Liberation Serif"/>
          <w:sz w:val="28"/>
          <w:szCs w:val="28"/>
        </w:rPr>
      </w:pPr>
    </w:p>
    <w:p w14:paraId="2185B7A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содержащие жалобы на решения, действия (бездействие) должностных лиц.</w:t>
      </w:r>
    </w:p>
    <w:p w14:paraId="21E2EC2A"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4.2.2. Проверки могут быть плановыми и внеплановыми.</w:t>
      </w:r>
    </w:p>
    <w:p w14:paraId="198ADC14"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14:paraId="7F29B66A" w14:textId="6E51C5AA"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Проверки полноты и качества предоставляемой муниципальной услуги проводятся на основании </w:t>
      </w:r>
      <w:r>
        <w:rPr>
          <w:rFonts w:ascii="Liberation Serif" w:hAnsi="Liberation Serif" w:cs="Liberation Serif"/>
          <w:sz w:val="28"/>
          <w:szCs w:val="28"/>
        </w:rPr>
        <w:t>распоряжения Главы Арамильского городского округа</w:t>
      </w:r>
      <w:r w:rsidRPr="005A6ABB">
        <w:rPr>
          <w:rFonts w:ascii="Liberation Serif" w:hAnsi="Liberation Serif" w:cs="Liberation Serif"/>
          <w:sz w:val="28"/>
          <w:szCs w:val="28"/>
        </w:rPr>
        <w:t xml:space="preserve">. Для проведения проверки формируется комиссия, в состав которой включаются муниципальные служащие Уполномоченного органа. </w:t>
      </w:r>
    </w:p>
    <w:p w14:paraId="7E4807D3"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lastRenderedPageBreak/>
        <w:t xml:space="preserve">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w:t>
      </w:r>
    </w:p>
    <w:p w14:paraId="195E8D63" w14:textId="6B80CB28"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xml:space="preserve">С актом знакомятся должностные лица </w:t>
      </w:r>
      <w:r>
        <w:rPr>
          <w:rFonts w:ascii="Liberation Serif" w:hAnsi="Liberation Serif" w:cs="Liberation Serif"/>
          <w:sz w:val="28"/>
          <w:szCs w:val="28"/>
        </w:rPr>
        <w:t>Отдела архитектуры и градостроительства</w:t>
      </w:r>
      <w:r w:rsidRPr="005A6ABB">
        <w:rPr>
          <w:rFonts w:ascii="Liberation Serif" w:hAnsi="Liberation Serif" w:cs="Liberation Serif"/>
          <w:sz w:val="28"/>
          <w:szCs w:val="28"/>
        </w:rPr>
        <w:t>.</w:t>
      </w:r>
    </w:p>
    <w:p w14:paraId="7A76306E" w14:textId="232CE6D8" w:rsidR="005A6ABB" w:rsidRDefault="005A6ABB" w:rsidP="005A6ABB">
      <w:pPr>
        <w:pStyle w:val="a0"/>
        <w:ind w:firstLine="709"/>
        <w:jc w:val="both"/>
        <w:rPr>
          <w:rFonts w:ascii="Liberation Serif" w:hAnsi="Liberation Serif" w:cs="Liberation Serif"/>
          <w:sz w:val="28"/>
          <w:szCs w:val="28"/>
        </w:rPr>
      </w:pPr>
    </w:p>
    <w:p w14:paraId="0CA0C21E" w14:textId="4C9FB02F"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4.3. Порядок осуществления текущего контроля за соблюдением и исполнением работником МФЦ,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
    <w:p w14:paraId="53026A06" w14:textId="1EAA47CA" w:rsidR="005A6ABB" w:rsidRDefault="005A6ABB" w:rsidP="005A6ABB">
      <w:pPr>
        <w:pStyle w:val="a0"/>
        <w:ind w:firstLine="709"/>
        <w:jc w:val="both"/>
        <w:rPr>
          <w:rFonts w:ascii="Liberation Serif" w:hAnsi="Liberation Serif" w:cs="Liberation Serif"/>
          <w:sz w:val="28"/>
          <w:szCs w:val="28"/>
        </w:rPr>
      </w:pPr>
    </w:p>
    <w:p w14:paraId="71F8DBF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МФЦ, работники МФЦ несут ответственность, установленную законодательством Российской Федерации:</w:t>
      </w:r>
    </w:p>
    <w:p w14:paraId="731B489A"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14:paraId="78BD2CDC"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14:paraId="0C6EE9F0"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
    <w:p w14:paraId="161152F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0590E189" w14:textId="58B010A0"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законодательством Российской Федерации</w:t>
      </w:r>
      <w:r>
        <w:rPr>
          <w:rFonts w:ascii="Liberation Serif" w:hAnsi="Liberation Serif" w:cs="Liberation Serif"/>
          <w:sz w:val="28"/>
          <w:szCs w:val="28"/>
        </w:rPr>
        <w:t>.</w:t>
      </w:r>
    </w:p>
    <w:p w14:paraId="14C5D3BB" w14:textId="4A21837C"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lastRenderedPageBreak/>
        <w:t>4.4. Ответственность должностных лиц органа, предоставляющего</w:t>
      </w:r>
    </w:p>
    <w:p w14:paraId="04587A30" w14:textId="77777777"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муниципальную услугу, за решения и действия (бездействие), принимаемые (осуществляемые) ими в ходе предоставления муниципальной услуги</w:t>
      </w:r>
    </w:p>
    <w:p w14:paraId="51544154" w14:textId="77777777" w:rsidR="005A6ABB" w:rsidRPr="005A6ABB" w:rsidRDefault="005A6ABB" w:rsidP="005A6ABB">
      <w:pPr>
        <w:pStyle w:val="a0"/>
        <w:ind w:firstLine="709"/>
        <w:jc w:val="both"/>
        <w:rPr>
          <w:rFonts w:ascii="Liberation Serif" w:hAnsi="Liberation Serif" w:cs="Liberation Serif"/>
          <w:sz w:val="28"/>
          <w:szCs w:val="28"/>
        </w:rPr>
      </w:pPr>
    </w:p>
    <w:p w14:paraId="285B0EB5"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Должностное лицо несет персональную ответственность за:</w:t>
      </w:r>
    </w:p>
    <w:p w14:paraId="484FEB6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соблюдение установленного порядка приема документов;</w:t>
      </w:r>
    </w:p>
    <w:p w14:paraId="3D06AA5B"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принятие надлежащих мер по полной и всесторонней проверке представленных документов;</w:t>
      </w:r>
    </w:p>
    <w:p w14:paraId="43C23A0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соблюдение сроков рассмотрения документов, соблюдение порядка выдачи документов;</w:t>
      </w:r>
    </w:p>
    <w:p w14:paraId="0D38F7A3"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учет выданных документов;</w:t>
      </w:r>
    </w:p>
    <w:p w14:paraId="5D80DA91"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 своевременное формирование, ведение и надлежащее хранение документов.</w:t>
      </w:r>
    </w:p>
    <w:p w14:paraId="757ABB44" w14:textId="02BE1B05"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14:paraId="521F42AA" w14:textId="144D6847" w:rsidR="005A6ABB" w:rsidRDefault="005A6ABB" w:rsidP="005A6ABB">
      <w:pPr>
        <w:pStyle w:val="a0"/>
        <w:ind w:firstLine="709"/>
        <w:jc w:val="both"/>
        <w:rPr>
          <w:rFonts w:ascii="Liberation Serif" w:hAnsi="Liberation Serif" w:cs="Liberation Serif"/>
          <w:sz w:val="28"/>
          <w:szCs w:val="28"/>
        </w:rPr>
      </w:pPr>
    </w:p>
    <w:p w14:paraId="2C9048BB" w14:textId="7C8D6301" w:rsidR="005A6ABB" w:rsidRPr="005A6ABB" w:rsidRDefault="005A6ABB" w:rsidP="005A6ABB">
      <w:pPr>
        <w:pStyle w:val="a0"/>
        <w:ind w:firstLine="709"/>
        <w:jc w:val="center"/>
        <w:rPr>
          <w:rFonts w:ascii="Liberation Serif" w:hAnsi="Liberation Serif" w:cs="Liberation Serif"/>
          <w:b/>
          <w:bCs/>
          <w:sz w:val="28"/>
          <w:szCs w:val="28"/>
        </w:rPr>
      </w:pPr>
      <w:r w:rsidRPr="005A6ABB">
        <w:rPr>
          <w:rFonts w:ascii="Liberation Serif" w:hAnsi="Liberation Serif" w:cs="Liberation Serif"/>
          <w:b/>
          <w:bCs/>
          <w:sz w:val="28"/>
          <w:szCs w:val="28"/>
        </w:rPr>
        <w:t>4.5. Положения, характеризующие требования к порядку и формам контроля за предоставлением муниципальной услуги, в том числе со стороны граждан,</w:t>
      </w:r>
      <w:r>
        <w:rPr>
          <w:rFonts w:ascii="Liberation Serif" w:hAnsi="Liberation Serif" w:cs="Liberation Serif"/>
          <w:b/>
          <w:bCs/>
          <w:sz w:val="28"/>
          <w:szCs w:val="28"/>
        </w:rPr>
        <w:t xml:space="preserve"> </w:t>
      </w:r>
      <w:r w:rsidRPr="005A6ABB">
        <w:rPr>
          <w:rFonts w:ascii="Liberation Serif" w:hAnsi="Liberation Serif" w:cs="Liberation Serif"/>
          <w:b/>
          <w:bCs/>
          <w:sz w:val="28"/>
          <w:szCs w:val="28"/>
        </w:rPr>
        <w:t>их объединений и организаций</w:t>
      </w:r>
    </w:p>
    <w:p w14:paraId="36430B12" w14:textId="77777777" w:rsidR="005A6ABB" w:rsidRPr="005A6ABB" w:rsidRDefault="005A6ABB" w:rsidP="005A6ABB">
      <w:pPr>
        <w:pStyle w:val="a0"/>
        <w:ind w:firstLine="709"/>
        <w:jc w:val="both"/>
        <w:rPr>
          <w:rFonts w:ascii="Liberation Serif" w:hAnsi="Liberation Serif" w:cs="Liberation Serif"/>
          <w:sz w:val="28"/>
          <w:szCs w:val="28"/>
        </w:rPr>
      </w:pPr>
    </w:p>
    <w:p w14:paraId="450C82E9"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Свердловской области, а также положений настоящего Административного регламента.</w:t>
      </w:r>
    </w:p>
    <w:p w14:paraId="0C070887" w14:textId="77777777" w:rsidR="005A6ABB" w:rsidRP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w:t>
      </w:r>
    </w:p>
    <w:p w14:paraId="78A62137" w14:textId="0EC64B61" w:rsidR="005A6ABB" w:rsidRDefault="005A6ABB" w:rsidP="005A6ABB">
      <w:pPr>
        <w:pStyle w:val="a0"/>
        <w:ind w:firstLine="709"/>
        <w:jc w:val="both"/>
        <w:rPr>
          <w:rFonts w:ascii="Liberation Serif" w:hAnsi="Liberation Serif" w:cs="Liberation Serif"/>
          <w:sz w:val="28"/>
          <w:szCs w:val="28"/>
        </w:rPr>
      </w:pPr>
      <w:r w:rsidRPr="005A6ABB">
        <w:rPr>
          <w:rFonts w:ascii="Liberation Serif" w:hAnsi="Liberation Serif" w:cs="Liberation Serif"/>
          <w:sz w:val="28"/>
          <w:szCs w:val="28"/>
        </w:rPr>
        <w:t>Любое заинтересованное лицо может осуществлять контроль за полнотой и качеством предоставления муниципальной услуги, обратившись к руководителю Уполномоченного органа или лицу, его замещающему</w:t>
      </w:r>
      <w:r>
        <w:rPr>
          <w:rFonts w:ascii="Liberation Serif" w:hAnsi="Liberation Serif" w:cs="Liberation Serif"/>
          <w:sz w:val="28"/>
          <w:szCs w:val="28"/>
        </w:rPr>
        <w:t>.</w:t>
      </w:r>
    </w:p>
    <w:p w14:paraId="68467545" w14:textId="720DB846" w:rsidR="004E3BEE" w:rsidRDefault="004E3BEE" w:rsidP="005A6ABB">
      <w:pPr>
        <w:pStyle w:val="a0"/>
        <w:ind w:firstLine="709"/>
        <w:jc w:val="both"/>
        <w:rPr>
          <w:rFonts w:ascii="Liberation Serif" w:hAnsi="Liberation Serif" w:cs="Liberation Serif"/>
          <w:sz w:val="28"/>
          <w:szCs w:val="28"/>
        </w:rPr>
      </w:pPr>
    </w:p>
    <w:p w14:paraId="7B9120EF" w14:textId="77777777" w:rsidR="004E3BEE" w:rsidRPr="004E3BEE" w:rsidRDefault="004E3BEE" w:rsidP="004E3BEE">
      <w:pPr>
        <w:pStyle w:val="a0"/>
        <w:ind w:firstLine="709"/>
        <w:jc w:val="center"/>
        <w:rPr>
          <w:rFonts w:ascii="Liberation Serif" w:hAnsi="Liberation Serif" w:cs="Liberation Serif"/>
          <w:b/>
          <w:bCs/>
          <w:sz w:val="28"/>
          <w:szCs w:val="28"/>
        </w:rPr>
      </w:pPr>
      <w:r w:rsidRPr="004E3BEE">
        <w:rPr>
          <w:rFonts w:ascii="Liberation Serif" w:hAnsi="Liberation Serif" w:cs="Liberation Serif"/>
          <w:b/>
          <w:bCs/>
          <w:sz w:val="28"/>
          <w:szCs w:val="28"/>
        </w:rPr>
        <w:t>V.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p>
    <w:p w14:paraId="09A966EA" w14:textId="77777777" w:rsidR="004E3BEE" w:rsidRPr="004E3BEE" w:rsidRDefault="004E3BEE" w:rsidP="004E3BEE">
      <w:pPr>
        <w:pStyle w:val="a0"/>
        <w:ind w:firstLine="709"/>
        <w:jc w:val="center"/>
        <w:rPr>
          <w:rFonts w:ascii="Liberation Serif" w:hAnsi="Liberation Serif" w:cs="Liberation Serif"/>
          <w:b/>
          <w:bCs/>
          <w:sz w:val="28"/>
          <w:szCs w:val="28"/>
        </w:rPr>
      </w:pPr>
    </w:p>
    <w:p w14:paraId="136337F7" w14:textId="2DE66D27" w:rsidR="004E3BEE" w:rsidRDefault="004E3BEE" w:rsidP="004E3BEE">
      <w:pPr>
        <w:pStyle w:val="a0"/>
        <w:ind w:firstLine="709"/>
        <w:jc w:val="center"/>
        <w:rPr>
          <w:rFonts w:ascii="Liberation Serif" w:hAnsi="Liberation Serif" w:cs="Liberation Serif"/>
          <w:b/>
          <w:bCs/>
          <w:sz w:val="28"/>
          <w:szCs w:val="28"/>
        </w:rPr>
      </w:pPr>
      <w:r w:rsidRPr="004E3BEE">
        <w:rPr>
          <w:rFonts w:ascii="Liberation Serif" w:hAnsi="Liberation Serif" w:cs="Liberation Serif"/>
          <w:b/>
          <w:bCs/>
          <w:sz w:val="28"/>
          <w:szCs w:val="28"/>
        </w:rPr>
        <w:t xml:space="preserve">5.1. Информация для заинтересованных лиц об их праве на досудебное (внесудебное) обжалование действий (бездействия) и (или) </w:t>
      </w:r>
      <w:r w:rsidRPr="004E3BEE">
        <w:rPr>
          <w:rFonts w:ascii="Liberation Serif" w:hAnsi="Liberation Serif" w:cs="Liberation Serif"/>
          <w:b/>
          <w:bCs/>
          <w:sz w:val="28"/>
          <w:szCs w:val="28"/>
        </w:rPr>
        <w:lastRenderedPageBreak/>
        <w:t>решений, принятых (осуществленных)</w:t>
      </w:r>
      <w:r>
        <w:rPr>
          <w:rFonts w:ascii="Liberation Serif" w:hAnsi="Liberation Serif" w:cs="Liberation Serif"/>
          <w:b/>
          <w:bCs/>
          <w:sz w:val="28"/>
          <w:szCs w:val="28"/>
        </w:rPr>
        <w:t xml:space="preserve"> </w:t>
      </w:r>
      <w:r w:rsidRPr="004E3BEE">
        <w:rPr>
          <w:rFonts w:ascii="Liberation Serif" w:hAnsi="Liberation Serif" w:cs="Liberation Serif"/>
          <w:b/>
          <w:bCs/>
          <w:sz w:val="28"/>
          <w:szCs w:val="28"/>
        </w:rPr>
        <w:t>в ходе предоставления государственной услуги (далее – жалоба)</w:t>
      </w:r>
    </w:p>
    <w:p w14:paraId="7BF64B3A" w14:textId="32B0FD03" w:rsidR="004E3BEE" w:rsidRDefault="004E3BEE" w:rsidP="004E3BEE">
      <w:pPr>
        <w:pStyle w:val="a0"/>
        <w:ind w:firstLine="709"/>
        <w:jc w:val="center"/>
        <w:rPr>
          <w:rFonts w:ascii="Liberation Serif" w:hAnsi="Liberation Serif" w:cs="Liberation Serif"/>
          <w:b/>
          <w:bCs/>
          <w:sz w:val="28"/>
          <w:szCs w:val="28"/>
        </w:rPr>
      </w:pPr>
    </w:p>
    <w:p w14:paraId="6AEB7245" w14:textId="0EF5F048" w:rsidR="004E3BEE" w:rsidRDefault="004E3BEE" w:rsidP="00423DE5">
      <w:pPr>
        <w:spacing w:after="0"/>
        <w:ind w:firstLine="708"/>
        <w:jc w:val="both"/>
        <w:rPr>
          <w:rFonts w:ascii="Liberation Serif" w:hAnsi="Liberation Serif" w:cs="Liberation Serif"/>
          <w:sz w:val="28"/>
          <w:szCs w:val="28"/>
        </w:rPr>
      </w:pPr>
      <w:r w:rsidRPr="004E3BEE">
        <w:rPr>
          <w:rFonts w:ascii="Liberation Serif" w:hAnsi="Liberation Serif" w:cs="Liberation Serif"/>
          <w:sz w:val="28"/>
          <w:szCs w:val="28"/>
        </w:rPr>
        <w:t>Заявитель вправе обжаловать решения и действия (бездействие), принятые в ходе предоставления муниципальной услуги Уполномоченным органом, предоставляющим муниципальную услугу, его должностными лицами,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 210-ФЗ.</w:t>
      </w:r>
    </w:p>
    <w:p w14:paraId="7A2C1C85" w14:textId="094F03BF" w:rsidR="004E3BEE" w:rsidRPr="004E3BEE" w:rsidRDefault="004E3BEE" w:rsidP="004E3BEE">
      <w:pPr>
        <w:ind w:firstLine="708"/>
        <w:jc w:val="center"/>
        <w:rPr>
          <w:rFonts w:ascii="Liberation Serif" w:hAnsi="Liberation Serif" w:cs="Liberation Serif"/>
          <w:b/>
          <w:bCs/>
          <w:sz w:val="28"/>
          <w:szCs w:val="28"/>
        </w:rPr>
      </w:pPr>
    </w:p>
    <w:p w14:paraId="374F5961" w14:textId="332807C8" w:rsidR="004E3BEE" w:rsidRDefault="004E3BEE" w:rsidP="004E3BEE">
      <w:pPr>
        <w:spacing w:line="240" w:lineRule="auto"/>
        <w:ind w:firstLine="708"/>
        <w:jc w:val="center"/>
        <w:rPr>
          <w:rFonts w:ascii="Liberation Serif" w:hAnsi="Liberation Serif" w:cs="Liberation Serif"/>
          <w:b/>
          <w:bCs/>
          <w:sz w:val="28"/>
          <w:szCs w:val="28"/>
        </w:rPr>
      </w:pPr>
      <w:r w:rsidRPr="004E3BEE">
        <w:rPr>
          <w:rFonts w:ascii="Liberation Serif" w:hAnsi="Liberation Serif" w:cs="Liberation Serif"/>
          <w:b/>
          <w:bCs/>
          <w:sz w:val="28"/>
          <w:szCs w:val="28"/>
        </w:rPr>
        <w:t>5.2. Органы государственной власти, организации и уполномоченные на</w:t>
      </w:r>
      <w:r>
        <w:rPr>
          <w:rFonts w:ascii="Liberation Serif" w:hAnsi="Liberation Serif" w:cs="Liberation Serif"/>
          <w:b/>
          <w:bCs/>
          <w:sz w:val="28"/>
          <w:szCs w:val="28"/>
        </w:rPr>
        <w:t xml:space="preserve"> </w:t>
      </w:r>
      <w:r w:rsidRPr="004E3BEE">
        <w:rPr>
          <w:rFonts w:ascii="Liberation Serif" w:hAnsi="Liberation Serif" w:cs="Liberation Serif"/>
          <w:b/>
          <w:bCs/>
          <w:sz w:val="28"/>
          <w:szCs w:val="28"/>
        </w:rPr>
        <w:t>рассмотрение жалобы лица, которым может быть направлена</w:t>
      </w:r>
      <w:r>
        <w:rPr>
          <w:rFonts w:ascii="Liberation Serif" w:hAnsi="Liberation Serif" w:cs="Liberation Serif"/>
          <w:b/>
          <w:bCs/>
          <w:sz w:val="28"/>
          <w:szCs w:val="28"/>
        </w:rPr>
        <w:t xml:space="preserve"> </w:t>
      </w:r>
      <w:r w:rsidRPr="004E3BEE">
        <w:rPr>
          <w:rFonts w:ascii="Liberation Serif" w:hAnsi="Liberation Serif" w:cs="Liberation Serif"/>
          <w:b/>
          <w:bCs/>
          <w:sz w:val="28"/>
          <w:szCs w:val="28"/>
        </w:rPr>
        <w:t>жалоба заявителя в досудебном (внесудебном) порядке</w:t>
      </w:r>
    </w:p>
    <w:p w14:paraId="28CE1D47"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xml:space="preserve">5.2.1. В случае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 в том числе при личном приеме заявителя, в электронной форме, по почте или через МФЦ. </w:t>
      </w:r>
    </w:p>
    <w:p w14:paraId="0645FB52"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xml:space="preserve">5.2.2. В случае обжалования решений и действий (бездействия) МФЦ (указывается в случае предоставления услуги в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14:paraId="26F431A6" w14:textId="08D99A1D" w:rsid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Жалобу на решения и действия (бездействие)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r>
        <w:rPr>
          <w:rFonts w:ascii="Liberation Serif" w:hAnsi="Liberation Serif" w:cs="Liberation Serif"/>
          <w:sz w:val="28"/>
          <w:szCs w:val="28"/>
        </w:rPr>
        <w:t>.</w:t>
      </w:r>
    </w:p>
    <w:p w14:paraId="650AB9D1" w14:textId="61B2CAEB" w:rsidR="004E3BEE" w:rsidRPr="004E3BEE" w:rsidRDefault="004E3BEE" w:rsidP="004E3BEE">
      <w:pPr>
        <w:spacing w:line="240" w:lineRule="auto"/>
        <w:ind w:firstLine="708"/>
        <w:jc w:val="center"/>
        <w:rPr>
          <w:rFonts w:ascii="Liberation Serif" w:hAnsi="Liberation Serif" w:cs="Liberation Serif"/>
          <w:b/>
          <w:bCs/>
          <w:sz w:val="28"/>
          <w:szCs w:val="28"/>
        </w:rPr>
      </w:pPr>
      <w:r w:rsidRPr="004E3BEE">
        <w:rPr>
          <w:rFonts w:ascii="Liberation Serif" w:hAnsi="Liberation Serif" w:cs="Liberation Serif"/>
          <w:b/>
          <w:bCs/>
          <w:sz w:val="28"/>
          <w:szCs w:val="28"/>
        </w:rPr>
        <w:t>5.3. Способы информирования заявителей о порядке подачи и рассмотрения жалобы, в том числе с использованием Единого портала</w:t>
      </w:r>
    </w:p>
    <w:p w14:paraId="52A5EDB3" w14:textId="77777777" w:rsidR="004E3BEE" w:rsidRPr="004E3BEE" w:rsidRDefault="004E3BEE" w:rsidP="004E3BEE">
      <w:pPr>
        <w:spacing w:line="240" w:lineRule="auto"/>
        <w:ind w:firstLine="708"/>
        <w:jc w:val="both"/>
        <w:rPr>
          <w:rFonts w:ascii="Liberation Serif" w:hAnsi="Liberation Serif" w:cs="Liberation Serif"/>
          <w:sz w:val="28"/>
          <w:szCs w:val="28"/>
        </w:rPr>
      </w:pPr>
      <w:r w:rsidRPr="004E3BEE">
        <w:rPr>
          <w:rFonts w:ascii="Liberation Serif" w:hAnsi="Liberation Serif" w:cs="Liberation Serif"/>
          <w:sz w:val="28"/>
          <w:szCs w:val="28"/>
        </w:rPr>
        <w:t>5.3.1. Уполномоченный орган, МФЦ, а также учредитель МФЦ обеспечивают:</w:t>
      </w:r>
    </w:p>
    <w:p w14:paraId="429CBD06"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1) информирование заявителей о порядке обжалования решений и действий (бездействия) Уполномоченного органа, предоставляющего муниципальную услугу, его должностных лиц и муниципальных служащих Уполномоченного органа, решений и действий (бездействия) МФЦ, его должностных лиц и работников посредством размещения информации:</w:t>
      </w:r>
    </w:p>
    <w:p w14:paraId="120C7695"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на стендах в местах предоставления муниципальных услуг;</w:t>
      </w:r>
    </w:p>
    <w:p w14:paraId="032DFF16"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на официальных сайтах органов, предоставляющих муниципальные услуги, МФЦ (http://mfc66.ru/) и учредителя МФЦ (http://digital.midural.ru/);</w:t>
      </w:r>
    </w:p>
    <w:p w14:paraId="169F9103"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lastRenderedPageBreak/>
        <w:t>- на Едином портале в разделе «Дополнительная информация» соответствующей муниципальной услуги;</w:t>
      </w:r>
    </w:p>
    <w:p w14:paraId="028AE568"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2) 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14:paraId="258F6B93" w14:textId="77777777" w:rsidR="004E3BEE" w:rsidRPr="004E3BEE" w:rsidRDefault="004E3BEE" w:rsidP="004E3BEE">
      <w:pPr>
        <w:spacing w:line="240" w:lineRule="auto"/>
        <w:ind w:firstLine="708"/>
        <w:jc w:val="both"/>
        <w:rPr>
          <w:rFonts w:ascii="Liberation Serif" w:hAnsi="Liberation Serif" w:cs="Liberation Serif"/>
          <w:sz w:val="28"/>
          <w:szCs w:val="28"/>
        </w:rPr>
      </w:pPr>
    </w:p>
    <w:p w14:paraId="0A1EA101" w14:textId="77777777" w:rsidR="004E3BEE" w:rsidRPr="004E3BEE" w:rsidRDefault="004E3BEE" w:rsidP="004E3BEE">
      <w:pPr>
        <w:spacing w:line="240" w:lineRule="auto"/>
        <w:ind w:firstLine="708"/>
        <w:jc w:val="center"/>
        <w:rPr>
          <w:rFonts w:ascii="Liberation Serif" w:hAnsi="Liberation Serif" w:cs="Liberation Serif"/>
          <w:b/>
          <w:bCs/>
          <w:sz w:val="28"/>
          <w:szCs w:val="28"/>
        </w:rPr>
      </w:pPr>
      <w:r w:rsidRPr="004E3BEE">
        <w:rPr>
          <w:rFonts w:ascii="Liberation Serif" w:hAnsi="Liberation Serif" w:cs="Liberation Serif"/>
          <w:b/>
          <w:bCs/>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02E93F73" w14:textId="7777777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5.4.1. Порядок досудебного (внесудебного) обжалования решений и действий (бездействия) Уполномоченного органа, его должностных лиц и муниципальных служащих Уполномоченного органа, а также решений и действий (бездействия) МФЦ, работников МФЦ регулируется:</w:t>
      </w:r>
    </w:p>
    <w:p w14:paraId="620D90B2" w14:textId="05B54EE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1)</w:t>
      </w:r>
      <w:r w:rsidRPr="004E3BEE">
        <w:rPr>
          <w:rFonts w:ascii="Liberation Serif" w:hAnsi="Liberation Serif" w:cs="Liberation Serif"/>
          <w:sz w:val="28"/>
          <w:szCs w:val="28"/>
        </w:rPr>
        <w:tab/>
        <w:t>статьями 11.1-11.3 Федерального закона № 210-ФЗ;</w:t>
      </w:r>
    </w:p>
    <w:p w14:paraId="4683E277" w14:textId="294716C7" w:rsidR="004E3BEE" w:rsidRPr="004E3BEE"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2)</w:t>
      </w:r>
      <w:r w:rsidRPr="004E3BEE">
        <w:rPr>
          <w:rFonts w:ascii="Liberation Serif" w:hAnsi="Liberation Serif" w:cs="Liberation Serif"/>
          <w:sz w:val="28"/>
          <w:szCs w:val="28"/>
        </w:rPr>
        <w:tab/>
        <w:t xml:space="preserve">постановлением Правительства Свердловской области </w:t>
      </w:r>
      <w:r>
        <w:rPr>
          <w:rFonts w:ascii="Liberation Serif" w:hAnsi="Liberation Serif" w:cs="Liberation Serif"/>
          <w:sz w:val="28"/>
          <w:szCs w:val="28"/>
        </w:rPr>
        <w:t xml:space="preserve">                                   </w:t>
      </w:r>
      <w:r w:rsidRPr="004E3BEE">
        <w:rPr>
          <w:rFonts w:ascii="Liberation Serif" w:hAnsi="Liberation Serif" w:cs="Liberation Serif"/>
          <w:sz w:val="28"/>
          <w:szCs w:val="28"/>
        </w:rPr>
        <w:t>от 22</w:t>
      </w:r>
      <w:r>
        <w:rPr>
          <w:rFonts w:ascii="Liberation Serif" w:hAnsi="Liberation Serif" w:cs="Liberation Serif"/>
          <w:sz w:val="28"/>
          <w:szCs w:val="28"/>
        </w:rPr>
        <w:t xml:space="preserve"> ноября </w:t>
      </w:r>
      <w:r w:rsidRPr="004E3BEE">
        <w:rPr>
          <w:rFonts w:ascii="Liberation Serif" w:hAnsi="Liberation Serif" w:cs="Liberation Serif"/>
          <w:sz w:val="28"/>
          <w:szCs w:val="28"/>
        </w:rPr>
        <w:t>2018</w:t>
      </w:r>
      <w:r>
        <w:rPr>
          <w:rFonts w:ascii="Liberation Serif" w:hAnsi="Liberation Serif" w:cs="Liberation Serif"/>
          <w:sz w:val="28"/>
          <w:szCs w:val="28"/>
        </w:rPr>
        <w:t xml:space="preserve"> года </w:t>
      </w:r>
      <w:r w:rsidRPr="004E3BEE">
        <w:rPr>
          <w:rFonts w:ascii="Liberation Serif" w:hAnsi="Liberation Serif" w:cs="Liberation Serif"/>
          <w:sz w:val="28"/>
          <w:szCs w:val="28"/>
        </w:rP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111F3405" w14:textId="3A72E58F" w:rsidR="00797168" w:rsidRDefault="004E3BEE" w:rsidP="007405D8">
      <w:pPr>
        <w:spacing w:after="0" w:line="240" w:lineRule="auto"/>
        <w:ind w:firstLine="709"/>
        <w:jc w:val="both"/>
        <w:rPr>
          <w:rFonts w:ascii="Liberation Serif" w:hAnsi="Liberation Serif" w:cs="Liberation Serif"/>
          <w:sz w:val="28"/>
          <w:szCs w:val="28"/>
        </w:rPr>
      </w:pPr>
      <w:r w:rsidRPr="004E3BEE">
        <w:rPr>
          <w:rFonts w:ascii="Liberation Serif" w:hAnsi="Liberation Serif" w:cs="Liberation Serif"/>
          <w:sz w:val="28"/>
          <w:szCs w:val="28"/>
        </w:rPr>
        <w:t xml:space="preserve">5.4.2. Полная информация о порядке подачи и рассмотрения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на Едином портале в разделе «Дополнительная информация» соответствующей муниципальной услуги по адресу: </w:t>
      </w:r>
      <w:r w:rsidR="007405D8" w:rsidRPr="007405D8">
        <w:rPr>
          <w:rFonts w:ascii="Liberation Serif" w:hAnsi="Liberation Serif" w:cs="Liberation Serif"/>
          <w:sz w:val="28"/>
          <w:szCs w:val="28"/>
        </w:rPr>
        <w:t>https://www.gosuslugi.ru/</w:t>
      </w:r>
      <w:r>
        <w:rPr>
          <w:rFonts w:ascii="Liberation Serif" w:hAnsi="Liberation Serif" w:cs="Liberation Serif"/>
          <w:sz w:val="28"/>
          <w:szCs w:val="28"/>
        </w:rPr>
        <w:t>.</w:t>
      </w:r>
      <w:bookmarkEnd w:id="26"/>
      <w:bookmarkEnd w:id="27"/>
    </w:p>
    <w:p w14:paraId="73F43E97" w14:textId="50CA368C" w:rsidR="007405D8" w:rsidRDefault="007405D8" w:rsidP="007405D8">
      <w:pPr>
        <w:spacing w:after="0" w:line="240" w:lineRule="auto"/>
        <w:ind w:firstLine="709"/>
        <w:jc w:val="both"/>
        <w:rPr>
          <w:rFonts w:ascii="Liberation Serif" w:hAnsi="Liberation Serif" w:cs="Liberation Serif"/>
          <w:sz w:val="28"/>
          <w:szCs w:val="28"/>
        </w:rPr>
      </w:pPr>
    </w:p>
    <w:p w14:paraId="789B72FF" w14:textId="7E978E2E" w:rsidR="007405D8" w:rsidRDefault="007405D8" w:rsidP="007405D8">
      <w:pPr>
        <w:spacing w:after="0" w:line="240" w:lineRule="auto"/>
        <w:ind w:firstLine="709"/>
        <w:jc w:val="both"/>
        <w:rPr>
          <w:rFonts w:ascii="Liberation Serif" w:hAnsi="Liberation Serif" w:cs="Liberation Serif"/>
          <w:sz w:val="28"/>
          <w:szCs w:val="28"/>
        </w:rPr>
      </w:pPr>
    </w:p>
    <w:p w14:paraId="17366A22" w14:textId="1D9251BA" w:rsidR="007405D8" w:rsidRDefault="007405D8" w:rsidP="007405D8">
      <w:pPr>
        <w:spacing w:after="0" w:line="240" w:lineRule="auto"/>
        <w:ind w:firstLine="709"/>
        <w:jc w:val="both"/>
        <w:rPr>
          <w:rFonts w:ascii="Liberation Serif" w:hAnsi="Liberation Serif" w:cs="Liberation Serif"/>
          <w:sz w:val="28"/>
          <w:szCs w:val="28"/>
        </w:rPr>
      </w:pPr>
    </w:p>
    <w:p w14:paraId="115608F7" w14:textId="2CA2AEA5" w:rsidR="007405D8" w:rsidRDefault="007405D8" w:rsidP="007405D8">
      <w:pPr>
        <w:spacing w:after="0" w:line="240" w:lineRule="auto"/>
        <w:ind w:firstLine="709"/>
        <w:jc w:val="both"/>
        <w:rPr>
          <w:rFonts w:ascii="Liberation Serif" w:hAnsi="Liberation Serif" w:cs="Liberation Serif"/>
          <w:sz w:val="28"/>
          <w:szCs w:val="28"/>
        </w:rPr>
      </w:pPr>
    </w:p>
    <w:p w14:paraId="7812AB48" w14:textId="7F41E3F6" w:rsidR="007405D8" w:rsidRDefault="007405D8" w:rsidP="007405D8">
      <w:pPr>
        <w:spacing w:after="0" w:line="240" w:lineRule="auto"/>
        <w:ind w:firstLine="709"/>
        <w:jc w:val="both"/>
        <w:rPr>
          <w:rFonts w:ascii="Liberation Serif" w:hAnsi="Liberation Serif" w:cs="Liberation Serif"/>
          <w:sz w:val="28"/>
          <w:szCs w:val="28"/>
        </w:rPr>
      </w:pPr>
    </w:p>
    <w:p w14:paraId="1DD3497C" w14:textId="4DB6C9ED" w:rsidR="007405D8" w:rsidRDefault="007405D8" w:rsidP="007405D8">
      <w:pPr>
        <w:spacing w:after="0" w:line="240" w:lineRule="auto"/>
        <w:ind w:firstLine="709"/>
        <w:jc w:val="both"/>
        <w:rPr>
          <w:rFonts w:ascii="Liberation Serif" w:hAnsi="Liberation Serif" w:cs="Liberation Serif"/>
          <w:sz w:val="28"/>
          <w:szCs w:val="28"/>
        </w:rPr>
      </w:pPr>
    </w:p>
    <w:p w14:paraId="786D658E" w14:textId="77777777" w:rsidR="007405D8" w:rsidRDefault="007405D8" w:rsidP="007405D8">
      <w:pPr>
        <w:spacing w:after="0" w:line="240" w:lineRule="auto"/>
        <w:ind w:firstLine="709"/>
        <w:jc w:val="both"/>
        <w:rPr>
          <w:rFonts w:ascii="Liberation Serif" w:hAnsi="Liberation Serif" w:cs="Liberation Serif"/>
          <w:sz w:val="28"/>
        </w:rPr>
      </w:pPr>
    </w:p>
    <w:p w14:paraId="6EAB3905" w14:textId="77777777" w:rsidR="00423DE5" w:rsidRDefault="00423DE5" w:rsidP="00D03CEE">
      <w:pPr>
        <w:pStyle w:val="ConsPlusNormal"/>
        <w:ind w:left="4820"/>
        <w:outlineLvl w:val="1"/>
        <w:rPr>
          <w:rFonts w:ascii="Liberation Serif" w:hAnsi="Liberation Serif" w:cs="Liberation Serif"/>
          <w:sz w:val="28"/>
        </w:rPr>
      </w:pPr>
    </w:p>
    <w:p w14:paraId="7F8659B6" w14:textId="77777777" w:rsidR="00423DE5" w:rsidRDefault="00423DE5" w:rsidP="00D03CEE">
      <w:pPr>
        <w:pStyle w:val="ConsPlusNormal"/>
        <w:ind w:left="4820"/>
        <w:outlineLvl w:val="1"/>
        <w:rPr>
          <w:rFonts w:ascii="Liberation Serif" w:hAnsi="Liberation Serif" w:cs="Liberation Serif"/>
          <w:sz w:val="28"/>
        </w:rPr>
      </w:pPr>
    </w:p>
    <w:p w14:paraId="751B5C4F" w14:textId="44F82A94" w:rsidR="00FC4F68" w:rsidRPr="00C243C7" w:rsidRDefault="00FC4F68" w:rsidP="00D03CEE">
      <w:pPr>
        <w:pStyle w:val="ConsPlusNormal"/>
        <w:ind w:left="4820"/>
        <w:outlineLvl w:val="1"/>
        <w:rPr>
          <w:rFonts w:ascii="Liberation Serif" w:hAnsi="Liberation Serif" w:cs="Liberation Serif"/>
          <w:sz w:val="28"/>
        </w:rPr>
      </w:pPr>
      <w:r w:rsidRPr="00C243C7">
        <w:rPr>
          <w:rFonts w:ascii="Liberation Serif" w:hAnsi="Liberation Serif" w:cs="Liberation Serif"/>
          <w:sz w:val="28"/>
        </w:rPr>
        <w:lastRenderedPageBreak/>
        <w:t>Приложение № 1</w:t>
      </w:r>
    </w:p>
    <w:p w14:paraId="35B14141" w14:textId="77777777" w:rsidR="00FC4F68" w:rsidRPr="00C243C7" w:rsidRDefault="00FC4F68" w:rsidP="00D03CEE">
      <w:pPr>
        <w:pStyle w:val="ConsPlusNormal"/>
        <w:ind w:left="4820"/>
        <w:rPr>
          <w:rFonts w:ascii="Liberation Serif" w:hAnsi="Liberation Serif" w:cs="Liberation Serif"/>
          <w:sz w:val="28"/>
        </w:rPr>
      </w:pPr>
      <w:r w:rsidRPr="00C243C7">
        <w:rPr>
          <w:rFonts w:ascii="Liberation Serif" w:hAnsi="Liberation Serif" w:cs="Liberation Serif"/>
          <w:sz w:val="28"/>
        </w:rPr>
        <w:t>к Административному регламенту</w:t>
      </w:r>
    </w:p>
    <w:p w14:paraId="6C212C82" w14:textId="77777777" w:rsidR="00FC4F68" w:rsidRPr="00C243C7" w:rsidRDefault="00FC4F68" w:rsidP="00D03CEE">
      <w:pPr>
        <w:pStyle w:val="ConsPlusNormal"/>
        <w:ind w:left="4820"/>
        <w:rPr>
          <w:rFonts w:ascii="Liberation Serif" w:hAnsi="Liberation Serif" w:cs="Liberation Serif"/>
          <w:sz w:val="28"/>
        </w:rPr>
      </w:pPr>
      <w:r w:rsidRPr="00C243C7">
        <w:rPr>
          <w:rFonts w:ascii="Liberation Serif" w:hAnsi="Liberation Serif" w:cs="Liberation Serif"/>
          <w:sz w:val="28"/>
        </w:rPr>
        <w:t>предоставления муниципальной услуги «</w:t>
      </w:r>
      <w:bookmarkStart w:id="31" w:name="_Hlk36543186"/>
      <w:r w:rsidRPr="00C243C7">
        <w:rPr>
          <w:rFonts w:ascii="Liberation Serif" w:hAnsi="Liberation Serif" w:cs="Liberation Serif"/>
          <w:sz w:val="28"/>
        </w:rPr>
        <w:t>Предоставление разрешения</w:t>
      </w:r>
    </w:p>
    <w:p w14:paraId="4FB56585" w14:textId="77777777" w:rsidR="00FC4F68" w:rsidRPr="00C243C7" w:rsidRDefault="00FC4F68" w:rsidP="00D03CEE">
      <w:pPr>
        <w:pStyle w:val="ConsPlusNormal"/>
        <w:ind w:left="4820"/>
        <w:rPr>
          <w:rFonts w:ascii="Liberation Serif" w:hAnsi="Liberation Serif" w:cs="Liberation Serif"/>
          <w:sz w:val="28"/>
        </w:rPr>
      </w:pPr>
      <w:r w:rsidRPr="00C243C7">
        <w:rPr>
          <w:rFonts w:ascii="Liberation Serif" w:hAnsi="Liberation Serif" w:cs="Liberation Serif"/>
          <w:sz w:val="28"/>
        </w:rPr>
        <w:t>на отклонение от предельных параметров разрешенного строительства, реконструкции объекта капитального строительства</w:t>
      </w:r>
      <w:bookmarkEnd w:id="31"/>
      <w:r w:rsidRPr="00C243C7">
        <w:rPr>
          <w:rFonts w:ascii="Liberation Serif" w:hAnsi="Liberation Serif" w:cs="Liberation Serif"/>
          <w:sz w:val="28"/>
        </w:rPr>
        <w:t>»</w:t>
      </w:r>
    </w:p>
    <w:p w14:paraId="7D04878A" w14:textId="77777777" w:rsidR="00FC4F68" w:rsidRPr="00C243C7" w:rsidRDefault="00FC4F68" w:rsidP="00D03CEE">
      <w:pPr>
        <w:pStyle w:val="ConsPlusNormal"/>
      </w:pPr>
    </w:p>
    <w:p w14:paraId="07517CD8" w14:textId="77777777" w:rsidR="004E3BEE" w:rsidRDefault="004E3BEE" w:rsidP="004E3BEE">
      <w:pPr>
        <w:ind w:left="4253"/>
        <w:jc w:val="center"/>
        <w:rPr>
          <w:rFonts w:ascii="Liberation Serif" w:hAnsi="Liberation Serif" w:cs="Liberation Serif"/>
        </w:rPr>
      </w:pPr>
      <w:bookmarkStart w:id="32" w:name="P724"/>
      <w:bookmarkEnd w:id="32"/>
      <w:r>
        <w:rPr>
          <w:rFonts w:ascii="Liberation Serif" w:hAnsi="Liberation Serif" w:cs="Liberation Serif"/>
        </w:rPr>
        <w:t>________________________________________</w:t>
      </w:r>
    </w:p>
    <w:p w14:paraId="17D5F07E" w14:textId="3941D9F5" w:rsidR="004E3BEE" w:rsidRDefault="004E3BEE" w:rsidP="004E3BEE">
      <w:pPr>
        <w:ind w:left="4253"/>
        <w:jc w:val="center"/>
        <w:rPr>
          <w:rFonts w:ascii="Liberation Serif" w:hAnsi="Liberation Serif" w:cs="Liberation Serif"/>
          <w:sz w:val="16"/>
          <w:szCs w:val="16"/>
        </w:rPr>
      </w:pPr>
      <w:r>
        <w:rPr>
          <w:rFonts w:ascii="Liberation Serif" w:hAnsi="Liberation Serif" w:cs="Liberation Serif"/>
          <w:sz w:val="16"/>
          <w:szCs w:val="16"/>
        </w:rPr>
        <w:t>(правообладатель земельного участка: Ф.И.О. физического лица либо Ф.И.О. руководителя и наименование юридического лица, организационно-правовая форма)</w:t>
      </w:r>
    </w:p>
    <w:p w14:paraId="6072076D"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6EFEE2D8" w14:textId="4EC4D4AB" w:rsidR="004E3BEE" w:rsidRDefault="004E3BEE" w:rsidP="004E3BEE">
      <w:pPr>
        <w:ind w:left="4253"/>
        <w:jc w:val="center"/>
      </w:pPr>
      <w:r>
        <w:rPr>
          <w:rFonts w:ascii="Liberation Serif" w:hAnsi="Liberation Serif" w:cs="Liberation Serif"/>
          <w:sz w:val="16"/>
          <w:szCs w:val="16"/>
        </w:rPr>
        <w:t>(паспортные данные физического лица: серия, номер, кем и когда выдан либо ИНН юридического лица)</w:t>
      </w:r>
      <w:r>
        <w:rPr>
          <w:rFonts w:ascii="Liberation Serif" w:hAnsi="Liberation Serif" w:cs="Liberation Serif"/>
        </w:rPr>
        <w:t xml:space="preserve"> _____________________________________________</w:t>
      </w:r>
    </w:p>
    <w:p w14:paraId="3FA66153" w14:textId="5BDD46F8" w:rsidR="004E3BEE" w:rsidRDefault="004E3BEE" w:rsidP="004E3BEE">
      <w:pPr>
        <w:ind w:left="4253"/>
        <w:jc w:val="center"/>
      </w:pPr>
      <w:r>
        <w:rPr>
          <w:rFonts w:ascii="Liberation Serif" w:hAnsi="Liberation Serif" w:cs="Liberation Serif"/>
        </w:rPr>
        <w:t xml:space="preserve">_____________________________________________ </w:t>
      </w:r>
      <w:r>
        <w:rPr>
          <w:rFonts w:ascii="Liberation Serif" w:hAnsi="Liberation Serif" w:cs="Liberation Serif"/>
          <w:sz w:val="16"/>
          <w:szCs w:val="16"/>
        </w:rPr>
        <w:t>(почтовый адрес)</w:t>
      </w:r>
    </w:p>
    <w:p w14:paraId="6CF08770"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2D87C248" w14:textId="4D57F643" w:rsidR="004E3BEE" w:rsidRDefault="004E3BEE" w:rsidP="004E3BEE">
      <w:pPr>
        <w:ind w:left="4253"/>
        <w:jc w:val="center"/>
        <w:rPr>
          <w:rFonts w:ascii="Liberation Serif" w:hAnsi="Liberation Serif" w:cs="Liberation Serif"/>
          <w:sz w:val="16"/>
          <w:szCs w:val="16"/>
        </w:rPr>
      </w:pPr>
      <w:r>
        <w:rPr>
          <w:rFonts w:ascii="Liberation Serif" w:hAnsi="Liberation Serif" w:cs="Liberation Serif"/>
          <w:sz w:val="16"/>
          <w:szCs w:val="16"/>
        </w:rPr>
        <w:t>(Ф.И.О. представителя правообладателя с указанием даты, номера и иных реквизитов документа, подтверждающего полномочия лица на осуществление действий от имени правообладателя)</w:t>
      </w:r>
    </w:p>
    <w:p w14:paraId="297117FB"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25B15CF5" w14:textId="428F58A8" w:rsidR="004E3BEE" w:rsidRDefault="004E3BEE" w:rsidP="004E3BEE">
      <w:pPr>
        <w:ind w:left="4253"/>
        <w:jc w:val="center"/>
        <w:rPr>
          <w:rFonts w:ascii="Liberation Serif" w:hAnsi="Liberation Serif" w:cs="Liberation Serif"/>
        </w:rPr>
      </w:pPr>
      <w:r>
        <w:rPr>
          <w:rFonts w:ascii="Liberation Serif" w:hAnsi="Liberation Serif" w:cs="Liberation Serif"/>
          <w:sz w:val="16"/>
          <w:szCs w:val="16"/>
        </w:rPr>
        <w:t>(паспортные данные представителя: серия, номер, кем и когда выдан)</w:t>
      </w:r>
    </w:p>
    <w:p w14:paraId="2047D9A1" w14:textId="77777777" w:rsidR="004E3BEE" w:rsidRDefault="004E3BEE" w:rsidP="004E3BEE">
      <w:pPr>
        <w:ind w:left="4253"/>
        <w:jc w:val="center"/>
        <w:rPr>
          <w:rFonts w:ascii="Liberation Serif" w:hAnsi="Liberation Serif" w:cs="Liberation Serif"/>
        </w:rPr>
      </w:pPr>
      <w:r>
        <w:rPr>
          <w:rFonts w:ascii="Liberation Serif" w:hAnsi="Liberation Serif" w:cs="Liberation Serif"/>
        </w:rPr>
        <w:t>_____________________________________________</w:t>
      </w:r>
    </w:p>
    <w:p w14:paraId="2D0AAC98" w14:textId="42B6476B" w:rsidR="004E3BEE" w:rsidRDefault="004E3BEE" w:rsidP="004E3BEE">
      <w:pPr>
        <w:ind w:left="4253"/>
        <w:jc w:val="center"/>
        <w:rPr>
          <w:rFonts w:ascii="Liberation Serif" w:hAnsi="Liberation Serif" w:cs="Liberation Serif"/>
          <w:sz w:val="16"/>
          <w:szCs w:val="16"/>
        </w:rPr>
      </w:pPr>
      <w:r>
        <w:rPr>
          <w:rFonts w:ascii="Liberation Serif" w:hAnsi="Liberation Serif" w:cs="Liberation Serif"/>
        </w:rPr>
        <w:t xml:space="preserve">_____________________________________________ </w:t>
      </w:r>
      <w:r>
        <w:rPr>
          <w:rFonts w:ascii="Liberation Serif" w:hAnsi="Liberation Serif" w:cs="Liberation Serif"/>
          <w:sz w:val="16"/>
          <w:szCs w:val="16"/>
        </w:rPr>
        <w:t>(почтовый адрес представителя)</w:t>
      </w:r>
    </w:p>
    <w:p w14:paraId="53073CD6" w14:textId="292882E5" w:rsidR="004E3BEE" w:rsidRDefault="004E3BEE" w:rsidP="004E3BEE">
      <w:pPr>
        <w:ind w:left="4253"/>
        <w:jc w:val="center"/>
      </w:pPr>
      <w:r>
        <w:rPr>
          <w:rFonts w:ascii="Liberation Serif" w:hAnsi="Liberation Serif" w:cs="Liberation Serif"/>
        </w:rPr>
        <w:t xml:space="preserve">_____________________________________________ </w:t>
      </w:r>
      <w:r>
        <w:rPr>
          <w:rFonts w:ascii="Liberation Serif" w:hAnsi="Liberation Serif" w:cs="Liberation Serif"/>
          <w:sz w:val="16"/>
          <w:szCs w:val="16"/>
        </w:rPr>
        <w:t>(контактный телефон)</w:t>
      </w:r>
    </w:p>
    <w:p w14:paraId="57B5C0F2"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p>
    <w:p w14:paraId="72B7F0A2" w14:textId="77777777" w:rsidR="004E3BEE" w:rsidRPr="004E3BEE" w:rsidRDefault="004E3BEE" w:rsidP="004E3BEE">
      <w:pPr>
        <w:widowControl w:val="0"/>
        <w:tabs>
          <w:tab w:val="left" w:pos="993"/>
        </w:tabs>
        <w:autoSpaceDE w:val="0"/>
        <w:spacing w:after="0" w:line="240" w:lineRule="auto"/>
        <w:jc w:val="center"/>
        <w:rPr>
          <w:rFonts w:ascii="Liberation Serif" w:hAnsi="Liberation Serif" w:cs="Liberation Serif"/>
          <w:b/>
          <w:bCs/>
          <w:sz w:val="26"/>
          <w:szCs w:val="26"/>
        </w:rPr>
      </w:pPr>
      <w:r w:rsidRPr="004E3BEE">
        <w:rPr>
          <w:rFonts w:ascii="Liberation Serif" w:hAnsi="Liberation Serif" w:cs="Liberation Serif"/>
          <w:b/>
          <w:bCs/>
          <w:sz w:val="26"/>
          <w:szCs w:val="26"/>
        </w:rPr>
        <w:t>Заявление</w:t>
      </w:r>
    </w:p>
    <w:p w14:paraId="15976633"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r>
        <w:rPr>
          <w:rFonts w:ascii="Liberation Serif" w:hAnsi="Liberation Serif" w:cs="Liberation Serif"/>
          <w:sz w:val="26"/>
          <w:szCs w:val="26"/>
        </w:rPr>
        <w:t>о предоставлении разрешения на отклонение от предельных параметров</w:t>
      </w:r>
    </w:p>
    <w:p w14:paraId="6C386301"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r>
        <w:rPr>
          <w:rFonts w:ascii="Liberation Serif" w:hAnsi="Liberation Serif" w:cs="Liberation Serif"/>
          <w:sz w:val="26"/>
          <w:szCs w:val="26"/>
        </w:rPr>
        <w:t>разрешенного строительства, реконструкции объекта капитального</w:t>
      </w:r>
    </w:p>
    <w:p w14:paraId="4A3B0B35" w14:textId="77777777" w:rsidR="004E3BEE" w:rsidRDefault="004E3BEE" w:rsidP="004E3BEE">
      <w:pPr>
        <w:widowControl w:val="0"/>
        <w:tabs>
          <w:tab w:val="left" w:pos="993"/>
        </w:tabs>
        <w:autoSpaceDE w:val="0"/>
        <w:spacing w:after="0" w:line="240" w:lineRule="auto"/>
        <w:jc w:val="center"/>
        <w:rPr>
          <w:rFonts w:ascii="Liberation Serif" w:hAnsi="Liberation Serif" w:cs="Liberation Serif"/>
          <w:sz w:val="26"/>
          <w:szCs w:val="26"/>
        </w:rPr>
      </w:pPr>
      <w:r>
        <w:rPr>
          <w:rFonts w:ascii="Liberation Serif" w:hAnsi="Liberation Serif" w:cs="Liberation Serif"/>
          <w:sz w:val="26"/>
          <w:szCs w:val="26"/>
        </w:rPr>
        <w:t>строительства</w:t>
      </w:r>
    </w:p>
    <w:p w14:paraId="5629D52E" w14:textId="77777777" w:rsidR="004E3BEE" w:rsidRDefault="004E3BEE" w:rsidP="004E3BEE">
      <w:pPr>
        <w:widowControl w:val="0"/>
        <w:tabs>
          <w:tab w:val="left" w:pos="993"/>
        </w:tabs>
        <w:autoSpaceDE w:val="0"/>
        <w:ind w:right="-2"/>
        <w:jc w:val="center"/>
        <w:rPr>
          <w:rFonts w:ascii="Liberation Serif" w:hAnsi="Liberation Serif" w:cs="Liberation Serif"/>
          <w:sz w:val="26"/>
          <w:szCs w:val="26"/>
        </w:rPr>
      </w:pPr>
    </w:p>
    <w:p w14:paraId="2CBE76E8" w14:textId="7418C520" w:rsidR="004E3BEE" w:rsidRDefault="004E3BEE" w:rsidP="004E3BEE">
      <w:pPr>
        <w:widowControl w:val="0"/>
        <w:tabs>
          <w:tab w:val="left" w:pos="993"/>
        </w:tabs>
        <w:autoSpaceDE w:val="0"/>
        <w:ind w:right="-2" w:firstLine="709"/>
        <w:jc w:val="both"/>
        <w:rPr>
          <w:rFonts w:ascii="Liberation Serif" w:hAnsi="Liberation Serif" w:cs="Liberation Serif"/>
          <w:i/>
          <w:szCs w:val="26"/>
        </w:rPr>
      </w:pPr>
      <w:r>
        <w:rPr>
          <w:rFonts w:ascii="Liberation Serif" w:hAnsi="Liberation Serif" w:cs="Liberation Serif"/>
          <w:sz w:val="26"/>
          <w:szCs w:val="26"/>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_______________________________________________________________________                               </w:t>
      </w:r>
      <w:r>
        <w:rPr>
          <w:rFonts w:ascii="Liberation Serif" w:hAnsi="Liberation Serif" w:cs="Liberation Serif"/>
          <w:i/>
          <w:szCs w:val="26"/>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14:paraId="21E45B61" w14:textId="77777777" w:rsidR="004E3BEE" w:rsidRDefault="004E3BEE" w:rsidP="004E3BEE">
      <w:pPr>
        <w:widowControl w:val="0"/>
        <w:tabs>
          <w:tab w:val="left" w:pos="0"/>
        </w:tabs>
        <w:autoSpaceDE w:val="0"/>
        <w:ind w:right="-2" w:firstLine="709"/>
        <w:jc w:val="both"/>
        <w:rPr>
          <w:rFonts w:ascii="Liberation Serif" w:hAnsi="Liberation Serif" w:cs="Liberation Serif"/>
          <w:i/>
          <w:sz w:val="20"/>
          <w:szCs w:val="26"/>
        </w:rPr>
      </w:pPr>
    </w:p>
    <w:p w14:paraId="19CB21FF" w14:textId="26E46830" w:rsidR="004E3BEE" w:rsidRDefault="004E3BEE" w:rsidP="004E3BEE">
      <w:pPr>
        <w:widowControl w:val="0"/>
        <w:tabs>
          <w:tab w:val="left" w:pos="993"/>
        </w:tabs>
        <w:autoSpaceDE w:val="0"/>
        <w:ind w:right="-2"/>
        <w:jc w:val="both"/>
        <w:rPr>
          <w:rFonts w:ascii="Liberation Serif" w:hAnsi="Liberation Serif" w:cs="Liberation Serif"/>
          <w:i/>
          <w:szCs w:val="26"/>
        </w:rPr>
      </w:pPr>
      <w:r>
        <w:rPr>
          <w:rFonts w:ascii="Liberation Serif" w:hAnsi="Liberation Serif" w:cs="Liberation Serif"/>
          <w:sz w:val="26"/>
          <w:szCs w:val="26"/>
        </w:rPr>
        <w:t xml:space="preserve">в связи со строительством        _______________________________________________________________________ </w:t>
      </w:r>
      <w:r>
        <w:rPr>
          <w:rFonts w:ascii="Liberation Serif" w:hAnsi="Liberation Serif" w:cs="Liberation Serif"/>
          <w:i/>
          <w:szCs w:val="26"/>
        </w:rPr>
        <w:t xml:space="preserve">                                            </w:t>
      </w:r>
      <w:proofErr w:type="gramStart"/>
      <w:r>
        <w:rPr>
          <w:rFonts w:ascii="Liberation Serif" w:hAnsi="Liberation Serif" w:cs="Liberation Serif"/>
          <w:i/>
          <w:szCs w:val="26"/>
        </w:rPr>
        <w:t xml:space="preserve">   (</w:t>
      </w:r>
      <w:proofErr w:type="gramEnd"/>
      <w:r>
        <w:rPr>
          <w:rFonts w:ascii="Liberation Serif" w:hAnsi="Liberation Serif" w:cs="Liberation Serif"/>
          <w:i/>
          <w:szCs w:val="26"/>
        </w:rPr>
        <w:t>указывается наименование объекта капитального строительства)</w:t>
      </w:r>
    </w:p>
    <w:p w14:paraId="2E8B6B97" w14:textId="08C7DD85" w:rsidR="004E3BEE" w:rsidRDefault="004E3BEE" w:rsidP="004E3BEE">
      <w:pPr>
        <w:widowControl w:val="0"/>
        <w:tabs>
          <w:tab w:val="left" w:pos="993"/>
        </w:tabs>
        <w:autoSpaceDE w:val="0"/>
        <w:ind w:right="-2"/>
        <w:jc w:val="both"/>
      </w:pPr>
      <w:r>
        <w:rPr>
          <w:rFonts w:ascii="Liberation Serif" w:hAnsi="Liberation Serif" w:cs="Liberation Serif"/>
          <w:sz w:val="26"/>
          <w:szCs w:val="26"/>
        </w:rPr>
        <w:t>реконструкцией</w:t>
      </w:r>
      <w:r>
        <w:rPr>
          <w:rFonts w:ascii="Liberation Serif" w:hAnsi="Liberation Serif" w:cs="Liberation Serif"/>
          <w:sz w:val="28"/>
          <w:szCs w:val="26"/>
        </w:rPr>
        <w:t>_____________________________________________________</w:t>
      </w:r>
      <w:proofErr w:type="gramStart"/>
      <w:r>
        <w:rPr>
          <w:rFonts w:ascii="Liberation Serif" w:hAnsi="Liberation Serif" w:cs="Liberation Serif"/>
          <w:sz w:val="28"/>
          <w:szCs w:val="26"/>
        </w:rPr>
        <w:t>_</w:t>
      </w:r>
      <w:r>
        <w:rPr>
          <w:rFonts w:ascii="Liberation Serif" w:hAnsi="Liberation Serif" w:cs="Liberation Serif"/>
          <w:i/>
          <w:szCs w:val="26"/>
        </w:rPr>
        <w:t>(</w:t>
      </w:r>
      <w:proofErr w:type="gramEnd"/>
      <w:r>
        <w:rPr>
          <w:rFonts w:ascii="Liberation Serif" w:hAnsi="Liberation Serif" w:cs="Liberation Serif"/>
          <w:i/>
          <w:szCs w:val="26"/>
        </w:rPr>
        <w:t>указывается наименование объекта капитального строительства)</w:t>
      </w:r>
    </w:p>
    <w:p w14:paraId="08B9BD8E"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Параметры планируемых к размещению объектов капитального строительства</w:t>
      </w:r>
    </w:p>
    <w:p w14:paraId="58A9B645" w14:textId="7689FBF3"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01C24C10" w14:textId="269381CE"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15ECB0DF"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     </w:t>
      </w:r>
    </w:p>
    <w:p w14:paraId="344A1130"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14:paraId="1882356F" w14:textId="03E77E4D"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56489261" w14:textId="62E507DE"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39246FC7" w14:textId="076BBCD3"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_______________________________________________________________________</w:t>
      </w:r>
    </w:p>
    <w:p w14:paraId="45E0E548"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   </w:t>
      </w:r>
    </w:p>
    <w:p w14:paraId="5FC8D9A4"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К заявлению прилагаются следующие документы:</w:t>
      </w:r>
    </w:p>
    <w:p w14:paraId="3752444B" w14:textId="77777777" w:rsidR="004E3BEE" w:rsidRDefault="004E3BEE" w:rsidP="004E3BEE">
      <w:pPr>
        <w:widowControl w:val="0"/>
        <w:tabs>
          <w:tab w:val="left" w:pos="993"/>
        </w:tabs>
        <w:autoSpaceDE w:val="0"/>
        <w:ind w:right="-2"/>
        <w:jc w:val="both"/>
      </w:pPr>
      <w:r>
        <w:rPr>
          <w:rFonts w:ascii="Liberation Serif" w:hAnsi="Liberation Serif" w:cs="Liberation Serif"/>
          <w:szCs w:val="26"/>
        </w:rPr>
        <w:t>        </w:t>
      </w:r>
      <w:r>
        <w:rPr>
          <w:rFonts w:ascii="Liberation Serif" w:hAnsi="Liberation Serif" w:cs="Liberation Serif"/>
        </w:rPr>
        <w:t>(</w:t>
      </w:r>
      <w:r>
        <w:rPr>
          <w:rFonts w:ascii="Liberation Serif" w:hAnsi="Liberation Serif" w:cs="Liberation Serif"/>
          <w:i/>
        </w:rPr>
        <w:t>указывается перечень прилагаемых документов)</w:t>
      </w:r>
    </w:p>
    <w:p w14:paraId="13CA9D48" w14:textId="77777777" w:rsidR="004E3BEE" w:rsidRDefault="004E3BEE" w:rsidP="004E3BEE">
      <w:pPr>
        <w:widowControl w:val="0"/>
        <w:tabs>
          <w:tab w:val="left" w:pos="993"/>
        </w:tabs>
        <w:autoSpaceDE w:val="0"/>
        <w:ind w:right="-2"/>
        <w:jc w:val="both"/>
        <w:rPr>
          <w:rFonts w:ascii="Liberation Serif" w:hAnsi="Liberation Serif" w:cs="Liberation Serif"/>
          <w:szCs w:val="26"/>
        </w:rPr>
      </w:pPr>
    </w:p>
    <w:p w14:paraId="5F008EB9"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p>
    <w:p w14:paraId="3370388F"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Результат предоставления муниципальной услуги, прошу предоставить:</w:t>
      </w:r>
    </w:p>
    <w:p w14:paraId="73368842" w14:textId="77777777" w:rsidR="004E3BEE" w:rsidRDefault="004E3BEE" w:rsidP="004E3BEE">
      <w:pPr>
        <w:widowControl w:val="0"/>
        <w:tabs>
          <w:tab w:val="left" w:pos="993"/>
        </w:tabs>
        <w:autoSpaceDE w:val="0"/>
        <w:ind w:right="-2" w:firstLine="567"/>
        <w:jc w:val="both"/>
        <w:rPr>
          <w:rFonts w:ascii="Liberation Serif" w:hAnsi="Liberation Serif" w:cs="Liberation Serif"/>
          <w:i/>
          <w:szCs w:val="26"/>
        </w:rPr>
      </w:pPr>
      <w:r>
        <w:rPr>
          <w:rFonts w:ascii="Liberation Serif" w:hAnsi="Liberation Serif" w:cs="Liberation Serif"/>
          <w:i/>
          <w:szCs w:val="26"/>
        </w:rPr>
        <w:t xml:space="preserve"> (указать способ получения результата предоставления муниципальной услуги)</w:t>
      </w:r>
    </w:p>
    <w:p w14:paraId="62F7CAE0" w14:textId="77777777" w:rsidR="004E3BEE" w:rsidRDefault="004E3BEE" w:rsidP="004E3BEE">
      <w:pPr>
        <w:widowControl w:val="0"/>
        <w:tabs>
          <w:tab w:val="left" w:pos="993"/>
        </w:tabs>
        <w:autoSpaceDE w:val="0"/>
        <w:ind w:right="-2" w:firstLine="567"/>
        <w:jc w:val="both"/>
        <w:rPr>
          <w:rFonts w:ascii="Liberation Serif" w:hAnsi="Liberation Serif" w:cs="Liberation Serif"/>
          <w:sz w:val="26"/>
          <w:szCs w:val="26"/>
        </w:rPr>
      </w:pPr>
    </w:p>
    <w:p w14:paraId="572EDEBF" w14:textId="77777777" w:rsidR="004E3BEE" w:rsidRDefault="004E3BEE" w:rsidP="004E3BEE">
      <w:pPr>
        <w:widowControl w:val="0"/>
        <w:tabs>
          <w:tab w:val="left" w:pos="993"/>
        </w:tabs>
        <w:autoSpaceDE w:val="0"/>
        <w:ind w:right="-2"/>
        <w:jc w:val="both"/>
        <w:rPr>
          <w:rFonts w:ascii="Liberation Serif" w:hAnsi="Liberation Serif" w:cs="Liberation Serif"/>
          <w:sz w:val="26"/>
          <w:szCs w:val="26"/>
        </w:rPr>
      </w:pPr>
      <w:r>
        <w:rPr>
          <w:rFonts w:ascii="Liberation Serif" w:hAnsi="Liberation Serif" w:cs="Liberation Serif"/>
          <w:sz w:val="26"/>
          <w:szCs w:val="26"/>
        </w:rPr>
        <w:t xml:space="preserve">Настоящим подтверждаю готовность нести расходы, связанные с организацией и проведением общественных обсуждений или публичных слушаний. </w:t>
      </w:r>
    </w:p>
    <w:p w14:paraId="3C242A64" w14:textId="77777777" w:rsidR="004E3BEE" w:rsidRDefault="004E3BEE" w:rsidP="004E3BEE">
      <w:pPr>
        <w:widowControl w:val="0"/>
        <w:tabs>
          <w:tab w:val="left" w:pos="993"/>
        </w:tabs>
        <w:autoSpaceDE w:val="0"/>
        <w:ind w:right="-2"/>
        <w:jc w:val="both"/>
        <w:rPr>
          <w:rFonts w:ascii="Liberation Serif" w:hAnsi="Liberation Serif" w:cs="Liberation Serif"/>
          <w:sz w:val="20"/>
          <w:szCs w:val="26"/>
        </w:rPr>
      </w:pPr>
    </w:p>
    <w:p w14:paraId="5680851F" w14:textId="338517AA" w:rsidR="004E3BEE" w:rsidRDefault="004E3BEE" w:rsidP="004E3BEE">
      <w:pPr>
        <w:widowControl w:val="0"/>
        <w:tabs>
          <w:tab w:val="left" w:pos="993"/>
        </w:tabs>
        <w:autoSpaceDE w:val="0"/>
        <w:ind w:right="-2"/>
        <w:jc w:val="both"/>
        <w:rPr>
          <w:rFonts w:ascii="Liberation Serif" w:hAnsi="Liberation Serif" w:cs="Liberation Serif"/>
          <w:sz w:val="28"/>
          <w:szCs w:val="26"/>
        </w:rPr>
      </w:pPr>
      <w:r>
        <w:rPr>
          <w:rFonts w:ascii="Liberation Serif" w:hAnsi="Liberation Serif" w:cs="Liberation Serif"/>
          <w:sz w:val="28"/>
          <w:szCs w:val="26"/>
        </w:rPr>
        <w:t>_____________    _______________     __________________________________</w:t>
      </w:r>
    </w:p>
    <w:p w14:paraId="1B7FD5F3" w14:textId="77777777" w:rsidR="004E3BEE" w:rsidRDefault="004E3BEE" w:rsidP="004E3BEE">
      <w:pPr>
        <w:widowControl w:val="0"/>
        <w:tabs>
          <w:tab w:val="left" w:pos="993"/>
        </w:tabs>
        <w:autoSpaceDE w:val="0"/>
        <w:ind w:right="-2"/>
        <w:jc w:val="both"/>
        <w:rPr>
          <w:rFonts w:ascii="Liberation Serif" w:hAnsi="Liberation Serif" w:cs="Liberation Serif"/>
          <w:i/>
          <w:szCs w:val="26"/>
        </w:rPr>
      </w:pPr>
      <w:r>
        <w:rPr>
          <w:rFonts w:ascii="Liberation Serif" w:hAnsi="Liberation Serif" w:cs="Liberation Serif"/>
          <w:i/>
          <w:szCs w:val="26"/>
        </w:rPr>
        <w:t xml:space="preserve">            (</w:t>
      </w:r>
      <w:proofErr w:type="gramStart"/>
      <w:r>
        <w:rPr>
          <w:rFonts w:ascii="Liberation Serif" w:hAnsi="Liberation Serif" w:cs="Liberation Serif"/>
          <w:i/>
          <w:szCs w:val="26"/>
        </w:rPr>
        <w:t>дата)   </w:t>
      </w:r>
      <w:proofErr w:type="gramEnd"/>
      <w:r>
        <w:rPr>
          <w:rFonts w:ascii="Liberation Serif" w:hAnsi="Liberation Serif" w:cs="Liberation Serif"/>
          <w:i/>
          <w:szCs w:val="26"/>
        </w:rPr>
        <w:t>                        (подпись)                                                                (ФИО)</w:t>
      </w:r>
    </w:p>
    <w:p w14:paraId="123F7D08" w14:textId="77777777" w:rsidR="004E3BEE" w:rsidRDefault="004E3BEE" w:rsidP="004E3BEE">
      <w:pPr>
        <w:pStyle w:val="12"/>
        <w:shd w:val="clear" w:color="auto" w:fill="FFFFFF"/>
        <w:spacing w:before="0" w:after="255" w:line="270" w:lineRule="atLeast"/>
        <w:rPr>
          <w:rFonts w:ascii="Arial" w:hAnsi="Arial" w:cs="Arial"/>
          <w:color w:val="333333"/>
          <w:sz w:val="23"/>
          <w:szCs w:val="23"/>
        </w:rPr>
      </w:pPr>
    </w:p>
    <w:p w14:paraId="091898EE" w14:textId="77777777" w:rsidR="004E3BEE" w:rsidRPr="00C243C7" w:rsidRDefault="004E3BEE" w:rsidP="004E3BEE">
      <w:pPr>
        <w:pStyle w:val="ConsPlusNormal"/>
        <w:ind w:left="4820"/>
        <w:outlineLvl w:val="1"/>
        <w:rPr>
          <w:rFonts w:ascii="Liberation Serif" w:hAnsi="Liberation Serif" w:cs="Liberation Serif"/>
          <w:sz w:val="28"/>
          <w:szCs w:val="24"/>
        </w:rPr>
      </w:pPr>
      <w:r w:rsidRPr="00C243C7">
        <w:rPr>
          <w:rFonts w:ascii="Liberation Serif" w:hAnsi="Liberation Serif" w:cs="Liberation Serif"/>
          <w:sz w:val="28"/>
          <w:szCs w:val="24"/>
        </w:rPr>
        <w:lastRenderedPageBreak/>
        <w:t xml:space="preserve">Приложение № </w:t>
      </w:r>
      <w:r>
        <w:rPr>
          <w:rFonts w:ascii="Liberation Serif" w:hAnsi="Liberation Serif" w:cs="Liberation Serif"/>
          <w:sz w:val="28"/>
          <w:szCs w:val="24"/>
        </w:rPr>
        <w:t>2</w:t>
      </w:r>
    </w:p>
    <w:p w14:paraId="0FAF9C4F" w14:textId="77777777" w:rsidR="004E3BEE" w:rsidRPr="00C243C7" w:rsidRDefault="004E3BEE" w:rsidP="004E3B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к Административному регламенту</w:t>
      </w:r>
    </w:p>
    <w:p w14:paraId="5F0C3EDD" w14:textId="77777777" w:rsidR="004E3BEE" w:rsidRPr="00C243C7" w:rsidRDefault="004E3BEE" w:rsidP="004E3B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предоставления муниципальной услуги «Предоставление разрешения</w:t>
      </w:r>
    </w:p>
    <w:p w14:paraId="01E9203A" w14:textId="2B750762" w:rsidR="004E3BEE" w:rsidRDefault="004E3BEE" w:rsidP="004E3B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на отклонение от предельных параметров разрешенного строительства, реконструкции объекта капитального строительства»</w:t>
      </w:r>
    </w:p>
    <w:p w14:paraId="1F9200A7" w14:textId="3D375A3D" w:rsidR="004E3BEE" w:rsidRDefault="004E3BEE" w:rsidP="00DE099D">
      <w:pPr>
        <w:pStyle w:val="ConsPlusNormal"/>
        <w:ind w:left="4820"/>
        <w:outlineLvl w:val="1"/>
        <w:rPr>
          <w:rFonts w:ascii="Liberation Serif" w:hAnsi="Liberation Serif" w:cs="Liberation Serif"/>
          <w:sz w:val="28"/>
          <w:szCs w:val="24"/>
        </w:rPr>
      </w:pPr>
    </w:p>
    <w:p w14:paraId="43A8FFC3"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О предоставлении разрешения на отклонение от предельных параметров</w:t>
      </w:r>
    </w:p>
    <w:p w14:paraId="4568A86B"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разрешенного строительства, реконструкции объекта капитального строительства</w:t>
      </w:r>
    </w:p>
    <w:p w14:paraId="5B11DCC6"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от ___________ № __________</w:t>
      </w:r>
    </w:p>
    <w:p w14:paraId="574F71D8" w14:textId="77777777" w:rsidR="004E3BEE" w:rsidRDefault="004E3BEE" w:rsidP="004E3BEE">
      <w:pPr>
        <w:pStyle w:val="12"/>
        <w:shd w:val="clear" w:color="auto" w:fill="FFFFFF"/>
        <w:spacing w:before="0" w:after="0"/>
        <w:rPr>
          <w:rFonts w:ascii="Liberation Serif" w:hAnsi="Liberation Serif" w:cs="Liberation Serif"/>
          <w:sz w:val="28"/>
        </w:rPr>
      </w:pPr>
      <w:r>
        <w:rPr>
          <w:rFonts w:ascii="Liberation Serif" w:hAnsi="Liberation Serif" w:cs="Liberation Serif"/>
          <w:sz w:val="28"/>
        </w:rPr>
        <w:t>     </w:t>
      </w:r>
    </w:p>
    <w:p w14:paraId="3374BB71" w14:textId="77777777" w:rsidR="004E3BEE" w:rsidRDefault="004E3BEE" w:rsidP="004E3BEE">
      <w:pPr>
        <w:pStyle w:val="12"/>
        <w:shd w:val="clear" w:color="auto" w:fill="FFFFFF"/>
        <w:spacing w:before="0" w:after="0"/>
        <w:ind w:firstLine="709"/>
        <w:jc w:val="both"/>
        <w:rPr>
          <w:rFonts w:ascii="Liberation Serif" w:hAnsi="Liberation Serif" w:cs="Liberation Serif"/>
          <w:sz w:val="28"/>
        </w:rPr>
      </w:pPr>
      <w:r>
        <w:rPr>
          <w:rFonts w:ascii="Liberation Serif" w:hAnsi="Liberation Serif" w:cs="Liberation Serif"/>
          <w:sz w:val="28"/>
        </w:rPr>
        <w:t>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публичных слушаний/общественных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14:paraId="2047ACA7" w14:textId="77777777" w:rsidR="004E3BEE" w:rsidRDefault="004E3BEE" w:rsidP="004E3BEE">
      <w:pPr>
        <w:pStyle w:val="12"/>
        <w:shd w:val="clear" w:color="auto" w:fill="FFFFFF"/>
        <w:spacing w:before="0" w:after="0"/>
        <w:ind w:firstLine="709"/>
        <w:jc w:val="both"/>
        <w:rPr>
          <w:rFonts w:ascii="Liberation Serif" w:hAnsi="Liberation Serif" w:cs="Liberation Serif"/>
          <w:sz w:val="28"/>
        </w:rPr>
      </w:pPr>
      <w:r>
        <w:rPr>
          <w:rFonts w:ascii="Liberation Serif" w:hAnsi="Liberation Serif" w:cs="Liberation Serif"/>
          <w:sz w:val="28"/>
        </w:rPr>
        <w:t>    </w:t>
      </w:r>
    </w:p>
    <w:p w14:paraId="78B74AE5" w14:textId="4B496ECA" w:rsidR="004E3BEE" w:rsidRDefault="004E3BEE" w:rsidP="004E3BEE">
      <w:pPr>
        <w:pStyle w:val="12"/>
        <w:shd w:val="clear" w:color="auto" w:fill="FFFFFF"/>
        <w:spacing w:before="0" w:after="0"/>
        <w:ind w:firstLine="709"/>
        <w:jc w:val="both"/>
        <w:rPr>
          <w:rFonts w:ascii="Liberation Serif" w:hAnsi="Liberation Serif" w:cs="Liberation Serif"/>
          <w:sz w:val="28"/>
        </w:rPr>
      </w:pPr>
      <w:r>
        <w:rPr>
          <w:rFonts w:ascii="Liberation Serif" w:hAnsi="Liberation Serif" w:cs="Liberation Serif"/>
          <w:sz w:val="28"/>
        </w:rPr>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w:t>
      </w:r>
    </w:p>
    <w:p w14:paraId="2AC1374B" w14:textId="77777777" w:rsidR="004E3BEE" w:rsidRDefault="004E3BEE" w:rsidP="004E3BEE">
      <w:pPr>
        <w:pStyle w:val="12"/>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(указывается адрес)</w:t>
      </w:r>
    </w:p>
    <w:p w14:paraId="5172F4B6" w14:textId="1C8BD293" w:rsidR="004E3BEE" w:rsidRDefault="004E3BEE" w:rsidP="004E3BEE">
      <w:pPr>
        <w:pStyle w:val="12"/>
        <w:shd w:val="clear" w:color="auto" w:fill="FFFFFF"/>
        <w:spacing w:before="0" w:after="0"/>
        <w:jc w:val="center"/>
      </w:pPr>
      <w:r>
        <w:rPr>
          <w:rFonts w:ascii="Liberation Serif" w:hAnsi="Liberation Serif" w:cs="Liberation Serif"/>
          <w:sz w:val="28"/>
        </w:rPr>
        <w:t xml:space="preserve">__________________________________________________________________ </w:t>
      </w:r>
      <w:r>
        <w:rPr>
          <w:rFonts w:ascii="Liberation Serif" w:hAnsi="Liberation Serif" w:cs="Liberation Serif"/>
          <w:i/>
          <w:sz w:val="22"/>
          <w:szCs w:val="22"/>
        </w:rPr>
        <w:t>(указывается наименование предельного параметра и показатель предоставляемого отклонения)</w:t>
      </w:r>
    </w:p>
    <w:p w14:paraId="4222DA5C" w14:textId="717ECECB" w:rsidR="004E3BEE" w:rsidRDefault="004E3BEE" w:rsidP="004E3BEE">
      <w:pPr>
        <w:pStyle w:val="12"/>
        <w:shd w:val="clear" w:color="auto" w:fill="FFFFFF"/>
        <w:spacing w:before="240" w:after="0"/>
        <w:ind w:firstLine="709"/>
        <w:jc w:val="both"/>
        <w:rPr>
          <w:rFonts w:ascii="Liberation Serif" w:hAnsi="Liberation Serif" w:cs="Liberation Serif"/>
          <w:sz w:val="28"/>
        </w:rPr>
      </w:pPr>
      <w:r>
        <w:rPr>
          <w:rFonts w:ascii="Liberation Serif" w:hAnsi="Liberation Serif" w:cs="Liberation Serif"/>
          <w:sz w:val="28"/>
        </w:rPr>
        <w:t>2. Опубликовать настоящее постановление в «______________».</w:t>
      </w:r>
    </w:p>
    <w:p w14:paraId="4E1FD902" w14:textId="77777777" w:rsidR="004E3BEE" w:rsidRDefault="004E3BEE" w:rsidP="004E3BEE">
      <w:pPr>
        <w:pStyle w:val="12"/>
        <w:shd w:val="clear" w:color="auto" w:fill="FFFFFF"/>
        <w:spacing w:before="240" w:after="0"/>
        <w:ind w:firstLine="709"/>
        <w:jc w:val="both"/>
        <w:rPr>
          <w:rFonts w:ascii="Liberation Serif" w:hAnsi="Liberation Serif" w:cs="Liberation Serif"/>
          <w:sz w:val="28"/>
        </w:rPr>
      </w:pPr>
      <w:r>
        <w:rPr>
          <w:rFonts w:ascii="Liberation Serif" w:hAnsi="Liberation Serif" w:cs="Liberation Serif"/>
          <w:sz w:val="28"/>
        </w:rPr>
        <w:t>3. Настоящее решение (постановление/распоряжение) вступает в силу после его официального опубликования.</w:t>
      </w:r>
    </w:p>
    <w:p w14:paraId="36D4F68C" w14:textId="3B1A0D58" w:rsidR="004E3BEE" w:rsidRDefault="004E3BEE" w:rsidP="004E3BEE">
      <w:pPr>
        <w:pStyle w:val="12"/>
        <w:shd w:val="clear" w:color="auto" w:fill="FFFFFF"/>
        <w:spacing w:before="240" w:after="0"/>
        <w:ind w:firstLine="709"/>
        <w:jc w:val="both"/>
        <w:rPr>
          <w:rFonts w:ascii="Liberation Serif" w:hAnsi="Liberation Serif" w:cs="Liberation Serif"/>
          <w:sz w:val="28"/>
        </w:rPr>
      </w:pPr>
      <w:r>
        <w:rPr>
          <w:rFonts w:ascii="Liberation Serif" w:hAnsi="Liberation Serif" w:cs="Liberation Serif"/>
          <w:sz w:val="28"/>
        </w:rPr>
        <w:t>4. Контроль за исполнением настоящего постановления возложить на __________________________________________________________________.</w:t>
      </w:r>
    </w:p>
    <w:p w14:paraId="4A89680C" w14:textId="44FAC414" w:rsidR="004E3BEE" w:rsidRDefault="004E3BEE" w:rsidP="004E3BEE">
      <w:pPr>
        <w:pStyle w:val="12"/>
        <w:shd w:val="clear" w:color="auto" w:fill="FFFFFF"/>
        <w:spacing w:before="240" w:after="0"/>
        <w:rPr>
          <w:rFonts w:ascii="Liberation Serif" w:hAnsi="Liberation Serif" w:cs="Liberation Serif"/>
          <w:sz w:val="28"/>
        </w:rPr>
      </w:pPr>
      <w:r>
        <w:rPr>
          <w:rFonts w:ascii="Liberation Serif" w:hAnsi="Liberation Serif" w:cs="Liberation Serif"/>
          <w:sz w:val="28"/>
        </w:rPr>
        <w:t>Должностное лицо (</w:t>
      </w:r>
      <w:proofErr w:type="gramStart"/>
      <w:r>
        <w:rPr>
          <w:rFonts w:ascii="Liberation Serif" w:hAnsi="Liberation Serif" w:cs="Liberation Serif"/>
          <w:sz w:val="28"/>
        </w:rPr>
        <w:t>ФИО)   </w:t>
      </w:r>
      <w:proofErr w:type="gramEnd"/>
      <w:r>
        <w:rPr>
          <w:rFonts w:ascii="Liberation Serif" w:hAnsi="Liberation Serif" w:cs="Liberation Serif"/>
          <w:sz w:val="28"/>
        </w:rPr>
        <w:t>               ___________________________________</w:t>
      </w:r>
    </w:p>
    <w:p w14:paraId="14696FDA" w14:textId="77777777" w:rsidR="004E3BEE" w:rsidRDefault="004E3BEE" w:rsidP="004E3BEE">
      <w:pPr>
        <w:pStyle w:val="12"/>
        <w:shd w:val="clear" w:color="auto" w:fill="FFFFFF"/>
        <w:spacing w:before="0" w:after="0"/>
        <w:ind w:left="4395"/>
        <w:jc w:val="center"/>
        <w:rPr>
          <w:rFonts w:ascii="Liberation Serif" w:hAnsi="Liberation Serif" w:cs="Liberation Serif"/>
          <w:i/>
          <w:sz w:val="22"/>
          <w:szCs w:val="22"/>
        </w:rPr>
      </w:pPr>
      <w:r>
        <w:rPr>
          <w:rFonts w:ascii="Liberation Serif" w:hAnsi="Liberation Serif" w:cs="Liberation Serif"/>
          <w:i/>
          <w:sz w:val="22"/>
          <w:szCs w:val="22"/>
        </w:rPr>
        <w:t>(подпись должностного лица органа,</w:t>
      </w:r>
    </w:p>
    <w:p w14:paraId="2BF4A95B" w14:textId="77777777" w:rsidR="004E3BEE" w:rsidRDefault="004E3BEE" w:rsidP="004E3BEE">
      <w:pPr>
        <w:pStyle w:val="12"/>
        <w:shd w:val="clear" w:color="auto" w:fill="FFFFFF"/>
        <w:spacing w:before="0" w:after="0"/>
        <w:ind w:left="4395"/>
        <w:jc w:val="center"/>
        <w:rPr>
          <w:rFonts w:ascii="Liberation Serif" w:hAnsi="Liberation Serif" w:cs="Liberation Serif"/>
          <w:i/>
          <w:sz w:val="22"/>
          <w:szCs w:val="22"/>
        </w:rPr>
      </w:pPr>
      <w:r>
        <w:rPr>
          <w:rFonts w:ascii="Liberation Serif" w:hAnsi="Liberation Serif" w:cs="Liberation Serif"/>
          <w:i/>
          <w:sz w:val="22"/>
          <w:szCs w:val="22"/>
        </w:rPr>
        <w:t>осуществляющего предоставление</w:t>
      </w:r>
    </w:p>
    <w:p w14:paraId="6411D382" w14:textId="77777777" w:rsidR="004E3BEE" w:rsidRDefault="004E3BEE" w:rsidP="004E3BEE">
      <w:pPr>
        <w:pStyle w:val="12"/>
        <w:shd w:val="clear" w:color="auto" w:fill="FFFFFF"/>
        <w:spacing w:before="0" w:after="0"/>
        <w:ind w:left="4395"/>
        <w:jc w:val="center"/>
        <w:rPr>
          <w:rFonts w:ascii="Liberation Serif" w:hAnsi="Liberation Serif" w:cs="Liberation Serif"/>
          <w:i/>
          <w:sz w:val="22"/>
          <w:szCs w:val="22"/>
        </w:rPr>
      </w:pPr>
      <w:r>
        <w:rPr>
          <w:rFonts w:ascii="Liberation Serif" w:hAnsi="Liberation Serif" w:cs="Liberation Serif"/>
          <w:i/>
          <w:sz w:val="22"/>
          <w:szCs w:val="22"/>
        </w:rPr>
        <w:t>муниципальной услуги</w:t>
      </w:r>
    </w:p>
    <w:p w14:paraId="5FCAE1B0" w14:textId="20B48071" w:rsidR="00DE099D" w:rsidRPr="00C243C7" w:rsidRDefault="00DE099D" w:rsidP="00DE099D">
      <w:pPr>
        <w:pStyle w:val="ConsPlusNormal"/>
        <w:ind w:left="4820"/>
        <w:outlineLvl w:val="1"/>
        <w:rPr>
          <w:rFonts w:ascii="Liberation Serif" w:hAnsi="Liberation Serif" w:cs="Liberation Serif"/>
          <w:sz w:val="28"/>
          <w:szCs w:val="24"/>
        </w:rPr>
      </w:pPr>
      <w:r w:rsidRPr="00C243C7">
        <w:rPr>
          <w:rFonts w:ascii="Liberation Serif" w:hAnsi="Liberation Serif" w:cs="Liberation Serif"/>
          <w:sz w:val="28"/>
          <w:szCs w:val="24"/>
        </w:rPr>
        <w:lastRenderedPageBreak/>
        <w:t xml:space="preserve">Приложение № </w:t>
      </w:r>
      <w:r w:rsidR="007405D8">
        <w:rPr>
          <w:rFonts w:ascii="Liberation Serif" w:hAnsi="Liberation Serif" w:cs="Liberation Serif"/>
          <w:sz w:val="28"/>
          <w:szCs w:val="24"/>
        </w:rPr>
        <w:t>3</w:t>
      </w:r>
    </w:p>
    <w:p w14:paraId="0540F56F" w14:textId="77777777" w:rsidR="00DE099D" w:rsidRPr="00C243C7" w:rsidRDefault="00DE099D" w:rsidP="00DE099D">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к Административному регламенту</w:t>
      </w:r>
    </w:p>
    <w:p w14:paraId="2814444B" w14:textId="77777777" w:rsidR="00DE099D" w:rsidRPr="00C243C7" w:rsidRDefault="00DE099D" w:rsidP="00DE099D">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предоставления муниципальной услуги «Предоставление разрешения</w:t>
      </w:r>
    </w:p>
    <w:p w14:paraId="2C8CC817" w14:textId="77777777" w:rsidR="00DE099D" w:rsidRPr="00C243C7" w:rsidRDefault="00DE099D" w:rsidP="00DE099D">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на отклонение от предельных параметров разрешенного строительства, реконструкции объекта капитального строительства»</w:t>
      </w:r>
    </w:p>
    <w:p w14:paraId="2FE4E1D7" w14:textId="77777777" w:rsidR="00FC4F68" w:rsidRPr="00C243C7" w:rsidRDefault="00FC4F68" w:rsidP="00D03CEE">
      <w:pPr>
        <w:spacing w:line="240" w:lineRule="auto"/>
      </w:pPr>
    </w:p>
    <w:p w14:paraId="7AB8B384" w14:textId="77777777" w:rsidR="00DE099D" w:rsidRPr="00F73AEC" w:rsidRDefault="00DE099D" w:rsidP="00DE099D">
      <w:pPr>
        <w:autoSpaceDE w:val="0"/>
        <w:autoSpaceDN w:val="0"/>
        <w:adjustRightInd w:val="0"/>
        <w:spacing w:after="0" w:line="240" w:lineRule="auto"/>
        <w:jc w:val="center"/>
        <w:rPr>
          <w:rFonts w:ascii="Liberation Serif" w:hAnsi="Liberation Serif" w:cs="Liberation Serif"/>
          <w:sz w:val="28"/>
          <w:szCs w:val="28"/>
        </w:rPr>
      </w:pPr>
      <w:r w:rsidRPr="00F73AEC">
        <w:rPr>
          <w:rFonts w:ascii="Liberation Serif" w:hAnsi="Liberation Serif" w:cs="Liberation Serif"/>
          <w:sz w:val="28"/>
          <w:szCs w:val="28"/>
        </w:rPr>
        <w:t>ФОРМА</w:t>
      </w:r>
    </w:p>
    <w:p w14:paraId="6D5281A9"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 xml:space="preserve">Об отказе в предоставлении разрешения на отклонение от предельных </w:t>
      </w:r>
    </w:p>
    <w:p w14:paraId="11451B52"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 xml:space="preserve">параметров разрешенного строительства, реконструкции </w:t>
      </w:r>
    </w:p>
    <w:p w14:paraId="2335D40F" w14:textId="77777777" w:rsidR="004E3BEE" w:rsidRDefault="004E3BEE" w:rsidP="004E3BEE">
      <w:pPr>
        <w:pStyle w:val="12"/>
        <w:shd w:val="clear" w:color="auto" w:fill="FFFFFF"/>
        <w:spacing w:before="0" w:after="0"/>
        <w:jc w:val="center"/>
        <w:rPr>
          <w:rFonts w:ascii="Liberation Serif" w:hAnsi="Liberation Serif" w:cs="Liberation Serif"/>
          <w:sz w:val="28"/>
        </w:rPr>
      </w:pPr>
      <w:r>
        <w:rPr>
          <w:rFonts w:ascii="Liberation Serif" w:hAnsi="Liberation Serif" w:cs="Liberation Serif"/>
          <w:sz w:val="28"/>
        </w:rPr>
        <w:t>объекта капитального строительства</w:t>
      </w:r>
    </w:p>
    <w:p w14:paraId="199A4EE7" w14:textId="77777777" w:rsidR="00DE099D" w:rsidRPr="00F73AEC" w:rsidRDefault="00DE099D" w:rsidP="00DE099D">
      <w:pPr>
        <w:autoSpaceDE w:val="0"/>
        <w:autoSpaceDN w:val="0"/>
        <w:adjustRightInd w:val="0"/>
        <w:spacing w:after="0" w:line="240" w:lineRule="auto"/>
        <w:jc w:val="center"/>
        <w:rPr>
          <w:rFonts w:ascii="Liberation Serif" w:hAnsi="Liberation Serif" w:cs="Liberation Serif"/>
          <w:sz w:val="28"/>
          <w:szCs w:val="28"/>
        </w:rPr>
      </w:pPr>
      <w:r w:rsidRPr="00F73AEC">
        <w:rPr>
          <w:rFonts w:ascii="Liberation Serif" w:hAnsi="Liberation Serif" w:cs="Liberation Serif"/>
          <w:sz w:val="28"/>
          <w:szCs w:val="28"/>
        </w:rPr>
        <w:t xml:space="preserve">       </w:t>
      </w:r>
    </w:p>
    <w:tbl>
      <w:tblPr>
        <w:tblW w:w="9498" w:type="dxa"/>
        <w:tblInd w:w="-142" w:type="dxa"/>
        <w:tblLook w:val="04A0" w:firstRow="1" w:lastRow="0" w:firstColumn="1" w:lastColumn="0" w:noHBand="0" w:noVBand="1"/>
      </w:tblPr>
      <w:tblGrid>
        <w:gridCol w:w="4219"/>
        <w:gridCol w:w="1168"/>
        <w:gridCol w:w="4111"/>
      </w:tblGrid>
      <w:tr w:rsidR="00DE099D" w:rsidRPr="00F73AEC" w14:paraId="3708A206" w14:textId="77777777" w:rsidTr="003317A3">
        <w:trPr>
          <w:trHeight w:val="2606"/>
        </w:trPr>
        <w:tc>
          <w:tcPr>
            <w:tcW w:w="4219" w:type="dxa"/>
          </w:tcPr>
          <w:p w14:paraId="4FD1AC1D" w14:textId="77777777" w:rsidR="00DE099D" w:rsidRPr="00F73AEC" w:rsidRDefault="00DE099D" w:rsidP="003317A3">
            <w:pPr>
              <w:spacing w:after="0" w:line="240" w:lineRule="auto"/>
              <w:jc w:val="center"/>
              <w:rPr>
                <w:rFonts w:ascii="Liberation Serif" w:hAnsi="Liberation Serif" w:cs="Liberation Serif"/>
                <w:b/>
                <w:sz w:val="24"/>
                <w:szCs w:val="24"/>
              </w:rPr>
            </w:pPr>
            <w:r w:rsidRPr="00F73AEC">
              <w:rPr>
                <w:rFonts w:ascii="Liberation Serif" w:hAnsi="Liberation Serif" w:cs="Liberation Serif"/>
                <w:b/>
                <w:sz w:val="24"/>
                <w:szCs w:val="24"/>
              </w:rPr>
              <w:t xml:space="preserve">АДМИНИСТРАЦИЯ </w:t>
            </w:r>
          </w:p>
          <w:p w14:paraId="39C4B737" w14:textId="77777777" w:rsidR="00DE099D" w:rsidRPr="00F73AEC" w:rsidRDefault="00DE099D" w:rsidP="003317A3">
            <w:pPr>
              <w:spacing w:after="0" w:line="240" w:lineRule="auto"/>
              <w:jc w:val="center"/>
              <w:rPr>
                <w:rFonts w:ascii="Liberation Serif" w:hAnsi="Liberation Serif" w:cs="Liberation Serif"/>
                <w:b/>
                <w:sz w:val="24"/>
                <w:szCs w:val="24"/>
              </w:rPr>
            </w:pPr>
            <w:r w:rsidRPr="00F73AEC">
              <w:rPr>
                <w:rFonts w:ascii="Liberation Serif" w:hAnsi="Liberation Serif" w:cs="Liberation Serif"/>
                <w:b/>
                <w:sz w:val="24"/>
                <w:szCs w:val="24"/>
              </w:rPr>
              <w:t>АРАМИЛЬСКОГО</w:t>
            </w:r>
            <w:r w:rsidRPr="00F73AEC">
              <w:rPr>
                <w:rFonts w:ascii="Liberation Serif" w:hAnsi="Liberation Serif" w:cs="Liberation Serif"/>
                <w:b/>
                <w:sz w:val="24"/>
                <w:szCs w:val="24"/>
              </w:rPr>
              <w:br/>
              <w:t>ГОРОДСКОГО ОКРУГА</w:t>
            </w:r>
          </w:p>
          <w:p w14:paraId="4AB59B49" w14:textId="77777777" w:rsidR="00DE099D" w:rsidRPr="00F73AEC" w:rsidRDefault="00DE099D" w:rsidP="003317A3">
            <w:pPr>
              <w:spacing w:after="0" w:line="240" w:lineRule="auto"/>
              <w:jc w:val="center"/>
              <w:rPr>
                <w:rFonts w:ascii="Liberation Serif" w:hAnsi="Liberation Serif" w:cs="Liberation Serif"/>
                <w:sz w:val="20"/>
                <w:szCs w:val="20"/>
              </w:rPr>
            </w:pPr>
            <w:r w:rsidRPr="00F73AEC">
              <w:rPr>
                <w:rFonts w:ascii="Liberation Serif" w:hAnsi="Liberation Serif" w:cs="Liberation Serif"/>
                <w:sz w:val="20"/>
                <w:szCs w:val="20"/>
              </w:rPr>
              <w:t>ул. 1 Мая, д. 12, г. Арамиль,</w:t>
            </w:r>
            <w:r w:rsidRPr="00F73AEC">
              <w:rPr>
                <w:rFonts w:ascii="Liberation Serif" w:hAnsi="Liberation Serif" w:cs="Liberation Serif"/>
                <w:sz w:val="20"/>
                <w:szCs w:val="20"/>
              </w:rPr>
              <w:br/>
              <w:t>Свердловская область, 624000</w:t>
            </w:r>
          </w:p>
          <w:p w14:paraId="34132559" w14:textId="77777777" w:rsidR="00DE099D" w:rsidRPr="00F73AEC" w:rsidRDefault="00DE099D" w:rsidP="003317A3">
            <w:pPr>
              <w:spacing w:after="0" w:line="240" w:lineRule="auto"/>
              <w:jc w:val="center"/>
              <w:rPr>
                <w:rFonts w:ascii="Liberation Serif" w:hAnsi="Liberation Serif" w:cs="Liberation Serif"/>
                <w:sz w:val="20"/>
              </w:rPr>
            </w:pPr>
            <w:r w:rsidRPr="00F73AEC">
              <w:rPr>
                <w:rFonts w:ascii="Liberation Serif" w:hAnsi="Liberation Serif" w:cs="Liberation Serif"/>
                <w:sz w:val="20"/>
              </w:rPr>
              <w:t>Тел. (факс): (343) 385-32-81</w:t>
            </w:r>
          </w:p>
          <w:p w14:paraId="5D8C9B66" w14:textId="77777777" w:rsidR="00DE099D" w:rsidRPr="00F73AEC" w:rsidRDefault="00DE099D" w:rsidP="003317A3">
            <w:pPr>
              <w:spacing w:after="0" w:line="240" w:lineRule="auto"/>
              <w:jc w:val="center"/>
              <w:rPr>
                <w:rFonts w:ascii="Liberation Serif" w:hAnsi="Liberation Serif" w:cs="Liberation Serif"/>
                <w:sz w:val="20"/>
                <w:szCs w:val="20"/>
              </w:rPr>
            </w:pPr>
            <w:r w:rsidRPr="00F73AEC">
              <w:rPr>
                <w:rFonts w:ascii="Liberation Serif" w:hAnsi="Liberation Serif" w:cs="Liberation Serif"/>
                <w:sz w:val="20"/>
                <w:szCs w:val="20"/>
                <w:lang w:val="en-US"/>
              </w:rPr>
              <w:t>E</w:t>
            </w:r>
            <w:r w:rsidRPr="00F73AEC">
              <w:rPr>
                <w:rFonts w:ascii="Liberation Serif" w:hAnsi="Liberation Serif" w:cs="Liberation Serif"/>
                <w:sz w:val="20"/>
                <w:szCs w:val="20"/>
              </w:rPr>
              <w:t>-</w:t>
            </w:r>
            <w:r w:rsidRPr="00F73AEC">
              <w:rPr>
                <w:rFonts w:ascii="Liberation Serif" w:hAnsi="Liberation Serif" w:cs="Liberation Serif"/>
                <w:sz w:val="20"/>
                <w:szCs w:val="20"/>
                <w:lang w:val="en-US"/>
              </w:rPr>
              <w:t>mail</w:t>
            </w:r>
            <w:r w:rsidRPr="00F73AEC">
              <w:rPr>
                <w:rFonts w:ascii="Liberation Serif" w:hAnsi="Liberation Serif" w:cs="Liberation Serif"/>
                <w:sz w:val="20"/>
                <w:szCs w:val="20"/>
              </w:rPr>
              <w:t xml:space="preserve">: </w:t>
            </w:r>
            <w:proofErr w:type="spellStart"/>
            <w:r w:rsidRPr="00F73AEC">
              <w:rPr>
                <w:rFonts w:ascii="Liberation Serif" w:hAnsi="Liberation Serif" w:cs="Liberation Serif"/>
                <w:color w:val="0563C1"/>
                <w:sz w:val="20"/>
                <w:szCs w:val="20"/>
                <w:u w:val="single"/>
                <w:lang w:val="en-US"/>
              </w:rPr>
              <w:t>adm</w:t>
            </w:r>
            <w:proofErr w:type="spellEnd"/>
            <w:r w:rsidRPr="00F73AEC">
              <w:rPr>
                <w:rFonts w:ascii="Liberation Serif" w:hAnsi="Liberation Serif" w:cs="Liberation Serif"/>
                <w:color w:val="0563C1"/>
                <w:sz w:val="20"/>
                <w:szCs w:val="20"/>
                <w:u w:val="single"/>
              </w:rPr>
              <w:t>@</w:t>
            </w:r>
            <w:proofErr w:type="spellStart"/>
            <w:r w:rsidRPr="00F73AEC">
              <w:rPr>
                <w:rFonts w:ascii="Liberation Serif" w:hAnsi="Liberation Serif" w:cs="Liberation Serif"/>
                <w:color w:val="0563C1"/>
                <w:sz w:val="20"/>
                <w:szCs w:val="20"/>
                <w:u w:val="single"/>
                <w:lang w:val="en-US"/>
              </w:rPr>
              <w:t>aramilgo</w:t>
            </w:r>
            <w:proofErr w:type="spellEnd"/>
            <w:r w:rsidRPr="00F73AEC">
              <w:rPr>
                <w:rFonts w:ascii="Liberation Serif" w:hAnsi="Liberation Serif" w:cs="Liberation Serif"/>
                <w:color w:val="0563C1"/>
                <w:sz w:val="20"/>
                <w:szCs w:val="20"/>
                <w:u w:val="single"/>
              </w:rPr>
              <w:t>.</w:t>
            </w:r>
            <w:r w:rsidRPr="00F73AEC">
              <w:rPr>
                <w:rFonts w:ascii="Liberation Serif" w:hAnsi="Liberation Serif" w:cs="Liberation Serif"/>
                <w:color w:val="0563C1"/>
                <w:sz w:val="20"/>
                <w:szCs w:val="20"/>
                <w:u w:val="single"/>
                <w:lang w:val="en-US"/>
              </w:rPr>
              <w:t>ru</w:t>
            </w:r>
          </w:p>
          <w:p w14:paraId="7632909C" w14:textId="77777777" w:rsidR="00DE099D" w:rsidRPr="00F73AEC" w:rsidRDefault="00DE099D" w:rsidP="003317A3">
            <w:pPr>
              <w:spacing w:after="0" w:line="240" w:lineRule="auto"/>
              <w:jc w:val="center"/>
              <w:rPr>
                <w:rFonts w:ascii="Liberation Serif" w:hAnsi="Liberation Serif" w:cs="Liberation Serif"/>
                <w:sz w:val="18"/>
                <w:szCs w:val="18"/>
              </w:rPr>
            </w:pPr>
          </w:p>
          <w:tbl>
            <w:tblPr>
              <w:tblW w:w="0" w:type="auto"/>
              <w:tblLook w:val="04A0" w:firstRow="1" w:lastRow="0" w:firstColumn="1" w:lastColumn="0" w:noHBand="0" w:noVBand="1"/>
            </w:tblPr>
            <w:tblGrid>
              <w:gridCol w:w="464"/>
              <w:gridCol w:w="1559"/>
              <w:gridCol w:w="425"/>
              <w:gridCol w:w="1437"/>
            </w:tblGrid>
            <w:tr w:rsidR="00DE099D" w:rsidRPr="00F73AEC" w14:paraId="300F5B18" w14:textId="77777777" w:rsidTr="003317A3">
              <w:tc>
                <w:tcPr>
                  <w:tcW w:w="2023" w:type="dxa"/>
                  <w:gridSpan w:val="2"/>
                  <w:tcBorders>
                    <w:top w:val="nil"/>
                    <w:left w:val="nil"/>
                    <w:bottom w:val="single" w:sz="4" w:space="0" w:color="auto"/>
                    <w:right w:val="nil"/>
                  </w:tcBorders>
                  <w:hideMark/>
                </w:tcPr>
                <w:p w14:paraId="0CE2BAD8" w14:textId="77777777" w:rsidR="00DE099D" w:rsidRPr="00F73AEC" w:rsidRDefault="00DE099D" w:rsidP="003317A3">
                  <w:pPr>
                    <w:spacing w:after="0" w:line="240" w:lineRule="auto"/>
                    <w:ind w:right="-111"/>
                    <w:jc w:val="center"/>
                    <w:rPr>
                      <w:rFonts w:ascii="Liberation Serif" w:hAnsi="Liberation Serif" w:cs="Liberation Serif"/>
                      <w:color w:val="D9D9D9"/>
                      <w:sz w:val="18"/>
                      <w:szCs w:val="18"/>
                    </w:rPr>
                  </w:pPr>
                  <w:r w:rsidRPr="00F73AEC">
                    <w:rPr>
                      <w:rFonts w:ascii="Liberation Serif" w:hAnsi="Liberation Serif" w:cs="Liberation Serif"/>
                      <w:color w:val="D9D9D9"/>
                      <w:sz w:val="18"/>
                      <w:szCs w:val="18"/>
                    </w:rPr>
                    <w:t>%REG_DATE%</w:t>
                  </w:r>
                </w:p>
              </w:tc>
              <w:tc>
                <w:tcPr>
                  <w:tcW w:w="425" w:type="dxa"/>
                  <w:hideMark/>
                </w:tcPr>
                <w:p w14:paraId="7126A1D8" w14:textId="77777777" w:rsidR="00DE099D" w:rsidRPr="00F73AEC" w:rsidRDefault="00DE099D" w:rsidP="003317A3">
                  <w:pPr>
                    <w:spacing w:after="0" w:line="240" w:lineRule="auto"/>
                    <w:jc w:val="center"/>
                    <w:rPr>
                      <w:rFonts w:ascii="Liberation Serif" w:hAnsi="Liberation Serif" w:cs="Liberation Serif"/>
                      <w:sz w:val="18"/>
                      <w:szCs w:val="18"/>
                    </w:rPr>
                  </w:pPr>
                  <w:r w:rsidRPr="00F73AEC">
                    <w:rPr>
                      <w:rFonts w:ascii="Liberation Serif" w:hAnsi="Liberation Serif" w:cs="Liberation Serif"/>
                      <w:sz w:val="18"/>
                      <w:szCs w:val="18"/>
                    </w:rPr>
                    <w:t>№</w:t>
                  </w:r>
                </w:p>
              </w:tc>
              <w:tc>
                <w:tcPr>
                  <w:tcW w:w="1437" w:type="dxa"/>
                  <w:tcBorders>
                    <w:top w:val="nil"/>
                    <w:left w:val="nil"/>
                    <w:bottom w:val="single" w:sz="4" w:space="0" w:color="auto"/>
                    <w:right w:val="nil"/>
                  </w:tcBorders>
                  <w:hideMark/>
                </w:tcPr>
                <w:p w14:paraId="721BD034" w14:textId="77777777" w:rsidR="00DE099D" w:rsidRPr="00F73AEC" w:rsidRDefault="00DE099D" w:rsidP="003317A3">
                  <w:pPr>
                    <w:spacing w:after="0" w:line="240" w:lineRule="auto"/>
                    <w:ind w:right="-88"/>
                    <w:jc w:val="center"/>
                    <w:rPr>
                      <w:rFonts w:ascii="Liberation Serif" w:hAnsi="Liberation Serif" w:cs="Liberation Serif"/>
                      <w:color w:val="D9D9D9"/>
                      <w:sz w:val="18"/>
                      <w:szCs w:val="18"/>
                    </w:rPr>
                  </w:pPr>
                  <w:r w:rsidRPr="00F73AEC">
                    <w:rPr>
                      <w:rFonts w:ascii="Liberation Serif" w:hAnsi="Liberation Serif" w:cs="Liberation Serif"/>
                      <w:color w:val="D9D9D9"/>
                      <w:sz w:val="18"/>
                      <w:szCs w:val="18"/>
                    </w:rPr>
                    <w:t>%REG_NUM%</w:t>
                  </w:r>
                </w:p>
              </w:tc>
            </w:tr>
            <w:tr w:rsidR="00DE099D" w:rsidRPr="00F73AEC" w14:paraId="2B69C198" w14:textId="77777777" w:rsidTr="003317A3">
              <w:trPr>
                <w:trHeight w:val="70"/>
              </w:trPr>
              <w:tc>
                <w:tcPr>
                  <w:tcW w:w="464" w:type="dxa"/>
                  <w:tcBorders>
                    <w:top w:val="single" w:sz="4" w:space="0" w:color="auto"/>
                    <w:left w:val="nil"/>
                    <w:bottom w:val="nil"/>
                    <w:right w:val="nil"/>
                  </w:tcBorders>
                  <w:hideMark/>
                </w:tcPr>
                <w:p w14:paraId="58267977" w14:textId="77777777" w:rsidR="00DE099D" w:rsidRPr="00F73AEC" w:rsidRDefault="00DE099D" w:rsidP="003317A3">
                  <w:pPr>
                    <w:spacing w:after="0" w:line="240" w:lineRule="auto"/>
                    <w:ind w:left="-75" w:right="-105"/>
                    <w:rPr>
                      <w:rFonts w:ascii="Liberation Serif" w:hAnsi="Liberation Serif" w:cs="Liberation Serif"/>
                      <w:sz w:val="18"/>
                      <w:szCs w:val="18"/>
                    </w:rPr>
                  </w:pPr>
                  <w:r w:rsidRPr="00F73AEC">
                    <w:rPr>
                      <w:rFonts w:ascii="Liberation Serif" w:hAnsi="Liberation Serif" w:cs="Liberation Serif"/>
                      <w:sz w:val="18"/>
                      <w:szCs w:val="18"/>
                    </w:rPr>
                    <w:t>на №</w:t>
                  </w:r>
                </w:p>
              </w:tc>
              <w:tc>
                <w:tcPr>
                  <w:tcW w:w="1559" w:type="dxa"/>
                  <w:tcBorders>
                    <w:top w:val="single" w:sz="4" w:space="0" w:color="auto"/>
                    <w:left w:val="nil"/>
                    <w:bottom w:val="single" w:sz="4" w:space="0" w:color="auto"/>
                    <w:right w:val="nil"/>
                  </w:tcBorders>
                  <w:hideMark/>
                </w:tcPr>
                <w:p w14:paraId="570EAA96" w14:textId="77777777" w:rsidR="00DE099D" w:rsidRPr="00F73AEC" w:rsidRDefault="00DE099D" w:rsidP="003317A3">
                  <w:pPr>
                    <w:spacing w:after="0" w:line="240" w:lineRule="auto"/>
                    <w:jc w:val="center"/>
                    <w:rPr>
                      <w:rFonts w:ascii="Liberation Serif" w:hAnsi="Liberation Serif" w:cs="Liberation Serif"/>
                      <w:sz w:val="16"/>
                      <w:szCs w:val="18"/>
                    </w:rPr>
                  </w:pPr>
                </w:p>
              </w:tc>
              <w:tc>
                <w:tcPr>
                  <w:tcW w:w="425" w:type="dxa"/>
                  <w:hideMark/>
                </w:tcPr>
                <w:p w14:paraId="68B32CF5" w14:textId="77777777" w:rsidR="00DE099D" w:rsidRPr="00F73AEC" w:rsidRDefault="00DE099D" w:rsidP="003317A3">
                  <w:pPr>
                    <w:spacing w:after="0" w:line="240" w:lineRule="auto"/>
                    <w:jc w:val="center"/>
                    <w:rPr>
                      <w:rFonts w:ascii="Liberation Serif" w:hAnsi="Liberation Serif" w:cs="Liberation Serif"/>
                      <w:sz w:val="18"/>
                      <w:szCs w:val="18"/>
                    </w:rPr>
                  </w:pPr>
                  <w:r w:rsidRPr="00F73AEC">
                    <w:rPr>
                      <w:rFonts w:ascii="Liberation Serif" w:hAnsi="Liberation Serif" w:cs="Liberation Serif"/>
                      <w:sz w:val="18"/>
                      <w:szCs w:val="18"/>
                    </w:rPr>
                    <w:t>от</w:t>
                  </w:r>
                </w:p>
              </w:tc>
              <w:tc>
                <w:tcPr>
                  <w:tcW w:w="1437" w:type="dxa"/>
                  <w:tcBorders>
                    <w:top w:val="single" w:sz="4" w:space="0" w:color="auto"/>
                    <w:left w:val="nil"/>
                    <w:bottom w:val="single" w:sz="4" w:space="0" w:color="auto"/>
                    <w:right w:val="nil"/>
                  </w:tcBorders>
                  <w:hideMark/>
                </w:tcPr>
                <w:p w14:paraId="3CD0A57F" w14:textId="77777777" w:rsidR="00DE099D" w:rsidRPr="00F73AEC" w:rsidRDefault="00DE099D" w:rsidP="003317A3">
                  <w:pPr>
                    <w:spacing w:after="0" w:line="240" w:lineRule="auto"/>
                    <w:jc w:val="center"/>
                    <w:rPr>
                      <w:rFonts w:ascii="Liberation Serif" w:hAnsi="Liberation Serif" w:cs="Liberation Serif"/>
                      <w:sz w:val="18"/>
                      <w:szCs w:val="18"/>
                    </w:rPr>
                  </w:pPr>
                </w:p>
              </w:tc>
            </w:tr>
          </w:tbl>
          <w:p w14:paraId="1334B080" w14:textId="77777777" w:rsidR="00DE099D" w:rsidRPr="00F73AEC" w:rsidRDefault="00DE099D" w:rsidP="003317A3">
            <w:pPr>
              <w:spacing w:after="0" w:line="240" w:lineRule="auto"/>
              <w:rPr>
                <w:rFonts w:ascii="Liberation Serif" w:hAnsi="Liberation Serif" w:cs="Liberation Serif"/>
                <w:sz w:val="18"/>
                <w:szCs w:val="18"/>
              </w:rPr>
            </w:pPr>
          </w:p>
        </w:tc>
        <w:tc>
          <w:tcPr>
            <w:tcW w:w="1168" w:type="dxa"/>
          </w:tcPr>
          <w:p w14:paraId="6763CE87"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c>
          <w:tcPr>
            <w:tcW w:w="4111" w:type="dxa"/>
          </w:tcPr>
          <w:p w14:paraId="7AF6FB70"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Полное наименование</w:t>
            </w:r>
          </w:p>
          <w:p w14:paraId="7018F531"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организации-застройщика или фамилия, имя, отчество (при наличии)</w:t>
            </w:r>
          </w:p>
          <w:p w14:paraId="08833C3C"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застройщика - физического лица</w:t>
            </w:r>
          </w:p>
          <w:p w14:paraId="2DAA7EC6"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Почтовый адрес или адрес</w:t>
            </w:r>
          </w:p>
          <w:p w14:paraId="00CE3585" w14:textId="77777777" w:rsidR="00DE099D" w:rsidRPr="00F73AEC" w:rsidRDefault="00DE099D" w:rsidP="003317A3">
            <w:pPr>
              <w:autoSpaceDE w:val="0"/>
              <w:autoSpaceDN w:val="0"/>
              <w:adjustRightInd w:val="0"/>
              <w:spacing w:after="0" w:line="240" w:lineRule="auto"/>
              <w:outlineLvl w:val="0"/>
              <w:rPr>
                <w:rFonts w:ascii="Liberation Serif" w:hAnsi="Liberation Serif" w:cs="Liberation Serif"/>
                <w:sz w:val="28"/>
                <w:szCs w:val="28"/>
              </w:rPr>
            </w:pPr>
            <w:r w:rsidRPr="00F73AEC">
              <w:rPr>
                <w:rFonts w:ascii="Liberation Serif" w:hAnsi="Liberation Serif" w:cs="Liberation Serif"/>
                <w:sz w:val="28"/>
                <w:szCs w:val="28"/>
              </w:rPr>
              <w:t>проживания (для физического лица)</w:t>
            </w:r>
          </w:p>
          <w:p w14:paraId="01E7DCA7"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r>
      <w:tr w:rsidR="00DE099D" w:rsidRPr="00F73AEC" w14:paraId="1EC2E066" w14:textId="77777777" w:rsidTr="003317A3">
        <w:trPr>
          <w:trHeight w:val="2120"/>
        </w:trPr>
        <w:tc>
          <w:tcPr>
            <w:tcW w:w="4219" w:type="dxa"/>
            <w:vAlign w:val="bottom"/>
          </w:tcPr>
          <w:p w14:paraId="613C9DB9" w14:textId="77777777" w:rsidR="00DE099D" w:rsidRPr="00F73AEC" w:rsidRDefault="00DE099D" w:rsidP="00DE099D">
            <w:pPr>
              <w:autoSpaceDE w:val="0"/>
              <w:autoSpaceDN w:val="0"/>
              <w:adjustRightInd w:val="0"/>
              <w:spacing w:after="0" w:line="240" w:lineRule="auto"/>
              <w:outlineLvl w:val="0"/>
              <w:rPr>
                <w:rFonts w:ascii="Liberation Serif" w:hAnsi="Liberation Serif" w:cs="Liberation Serif"/>
                <w:b/>
                <w:sz w:val="24"/>
                <w:szCs w:val="24"/>
              </w:rPr>
            </w:pPr>
            <w:r w:rsidRPr="00F73AEC">
              <w:rPr>
                <w:rFonts w:ascii="Liberation Serif" w:hAnsi="Liberation Serif" w:cs="Liberation Serif"/>
                <w:sz w:val="28"/>
                <w:szCs w:val="28"/>
              </w:rPr>
              <w:t xml:space="preserve">Об отказе </w:t>
            </w:r>
            <w:bookmarkStart w:id="33" w:name="_Hlk36973816"/>
            <w:r w:rsidRPr="00F73AEC">
              <w:rPr>
                <w:rFonts w:ascii="Liberation Serif" w:hAnsi="Liberation Serif" w:cs="Liberation Serif"/>
                <w:sz w:val="28"/>
                <w:szCs w:val="28"/>
              </w:rPr>
              <w:t xml:space="preserve">в предоставлении </w:t>
            </w:r>
            <w:r w:rsidRPr="00DE099D">
              <w:rPr>
                <w:rFonts w:ascii="Liberation Serif" w:hAnsi="Liberation Serif" w:cs="Liberation Serif"/>
                <w:sz w:val="28"/>
                <w:szCs w:val="28"/>
              </w:rPr>
              <w:t>разрешения</w:t>
            </w:r>
            <w:r>
              <w:rPr>
                <w:rFonts w:ascii="Liberation Serif" w:hAnsi="Liberation Serif" w:cs="Liberation Serif"/>
                <w:sz w:val="28"/>
                <w:szCs w:val="28"/>
              </w:rPr>
              <w:t xml:space="preserve"> </w:t>
            </w:r>
            <w:r w:rsidRPr="00DE099D">
              <w:rPr>
                <w:rFonts w:ascii="Liberation Serif" w:hAnsi="Liberation Serif" w:cs="Liberation Serif"/>
                <w:sz w:val="28"/>
                <w:szCs w:val="28"/>
              </w:rPr>
              <w:t>на отклонение от предельных параметров разрешенного строительства, реконструкции объекта капитального строительства</w:t>
            </w:r>
            <w:r w:rsidRPr="00DE099D">
              <w:rPr>
                <w:rFonts w:ascii="Liberation Serif" w:hAnsi="Liberation Serif" w:cs="Liberation Serif"/>
                <w:b/>
                <w:sz w:val="28"/>
                <w:szCs w:val="28"/>
              </w:rPr>
              <w:t xml:space="preserve"> </w:t>
            </w:r>
            <w:bookmarkEnd w:id="33"/>
          </w:p>
        </w:tc>
        <w:tc>
          <w:tcPr>
            <w:tcW w:w="1168" w:type="dxa"/>
          </w:tcPr>
          <w:p w14:paraId="6D7BB61E"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c>
          <w:tcPr>
            <w:tcW w:w="4111" w:type="dxa"/>
          </w:tcPr>
          <w:p w14:paraId="3E069D07" w14:textId="77777777" w:rsidR="00DE099D" w:rsidRPr="00F73AEC" w:rsidRDefault="00DE099D" w:rsidP="003317A3">
            <w:pPr>
              <w:tabs>
                <w:tab w:val="left" w:pos="886"/>
                <w:tab w:val="left" w:pos="1470"/>
                <w:tab w:val="center" w:pos="3223"/>
                <w:tab w:val="left" w:pos="5226"/>
                <w:tab w:val="right" w:pos="6446"/>
              </w:tabs>
              <w:spacing w:after="0" w:line="240" w:lineRule="auto"/>
              <w:rPr>
                <w:rFonts w:ascii="Liberation Serif" w:hAnsi="Liberation Serif" w:cs="Liberation Serif"/>
                <w:sz w:val="28"/>
                <w:szCs w:val="28"/>
              </w:rPr>
            </w:pPr>
          </w:p>
        </w:tc>
      </w:tr>
    </w:tbl>
    <w:p w14:paraId="35276E24" w14:textId="77777777" w:rsidR="00DE099D" w:rsidRPr="00F73AEC" w:rsidRDefault="00DE099D" w:rsidP="00DE099D">
      <w:pPr>
        <w:tabs>
          <w:tab w:val="left" w:pos="8540"/>
        </w:tabs>
        <w:spacing w:after="0" w:line="240" w:lineRule="auto"/>
        <w:jc w:val="center"/>
        <w:rPr>
          <w:rFonts w:ascii="Liberation Serif" w:hAnsi="Liberation Serif" w:cs="Liberation Serif"/>
          <w:sz w:val="28"/>
          <w:szCs w:val="28"/>
        </w:rPr>
      </w:pPr>
    </w:p>
    <w:p w14:paraId="44B920B0" w14:textId="77777777" w:rsidR="00DE099D" w:rsidRPr="00F73AEC" w:rsidRDefault="00DE099D" w:rsidP="00DE099D">
      <w:pPr>
        <w:autoSpaceDE w:val="0"/>
        <w:autoSpaceDN w:val="0"/>
        <w:adjustRightInd w:val="0"/>
        <w:spacing w:after="0" w:line="240" w:lineRule="auto"/>
        <w:jc w:val="center"/>
        <w:outlineLvl w:val="0"/>
        <w:rPr>
          <w:rFonts w:ascii="Liberation Serif" w:hAnsi="Liberation Serif" w:cs="Liberation Serif"/>
          <w:sz w:val="28"/>
          <w:szCs w:val="28"/>
        </w:rPr>
      </w:pPr>
      <w:r w:rsidRPr="00F73AEC">
        <w:rPr>
          <w:rFonts w:ascii="Liberation Serif" w:hAnsi="Liberation Serif" w:cs="Liberation Serif"/>
          <w:sz w:val="28"/>
          <w:szCs w:val="28"/>
        </w:rPr>
        <w:t>УВЕДОМЛЕНИЕ</w:t>
      </w:r>
    </w:p>
    <w:p w14:paraId="0D27CFF7" w14:textId="77777777" w:rsidR="00DE099D" w:rsidRPr="00F73AEC" w:rsidRDefault="00DE099D" w:rsidP="00DE099D">
      <w:pPr>
        <w:autoSpaceDE w:val="0"/>
        <w:autoSpaceDN w:val="0"/>
        <w:adjustRightInd w:val="0"/>
        <w:spacing w:after="0" w:line="240" w:lineRule="auto"/>
        <w:jc w:val="both"/>
        <w:outlineLvl w:val="0"/>
        <w:rPr>
          <w:rFonts w:ascii="Liberation Serif" w:hAnsi="Liberation Serif" w:cs="Liberation Serif"/>
          <w:sz w:val="28"/>
          <w:szCs w:val="28"/>
        </w:rPr>
      </w:pPr>
    </w:p>
    <w:p w14:paraId="5654E06F" w14:textId="42057F3C" w:rsidR="00720154" w:rsidRDefault="00720154" w:rsidP="00720154">
      <w:pPr>
        <w:pStyle w:val="12"/>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w:t>
      </w:r>
    </w:p>
    <w:p w14:paraId="1132F7D1" w14:textId="77777777" w:rsidR="00720154" w:rsidRDefault="00720154" w:rsidP="00720154">
      <w:pPr>
        <w:pStyle w:val="12"/>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(Ф.И.О. физического лица, наименование юридического лица-заявителя,</w:t>
      </w:r>
    </w:p>
    <w:p w14:paraId="6B59B935" w14:textId="67EF05F3"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w:t>
      </w:r>
    </w:p>
    <w:p w14:paraId="6C230D81" w14:textId="77777777" w:rsidR="00720154" w:rsidRDefault="00720154" w:rsidP="00720154">
      <w:pPr>
        <w:pStyle w:val="12"/>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дата направления заявления)</w:t>
      </w:r>
    </w:p>
    <w:p w14:paraId="398B21F7" w14:textId="50A1A498"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на основании ______________________________________________________</w:t>
      </w:r>
    </w:p>
    <w:p w14:paraId="29A2C405" w14:textId="77777777" w:rsidR="00720154" w:rsidRDefault="00720154" w:rsidP="00720154">
      <w:pPr>
        <w:pStyle w:val="12"/>
        <w:shd w:val="clear" w:color="auto" w:fill="FFFFFF"/>
        <w:spacing w:before="0" w:after="0"/>
        <w:jc w:val="both"/>
        <w:rPr>
          <w:rFonts w:ascii="Liberation Serif" w:hAnsi="Liberation Serif" w:cs="Liberation Serif"/>
          <w:sz w:val="28"/>
          <w:szCs w:val="28"/>
        </w:rPr>
      </w:pPr>
    </w:p>
    <w:p w14:paraId="6446ABA3" w14:textId="77777777"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lastRenderedPageBreak/>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0633726C" w14:textId="64344324"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w:t>
      </w:r>
    </w:p>
    <w:p w14:paraId="7EB9436A" w14:textId="77777777" w:rsidR="00720154" w:rsidRDefault="00720154" w:rsidP="00720154">
      <w:pPr>
        <w:pStyle w:val="12"/>
        <w:shd w:val="clear" w:color="auto" w:fill="FFFFFF"/>
        <w:spacing w:before="0" w:after="0"/>
        <w:ind w:firstLine="709"/>
        <w:jc w:val="center"/>
        <w:rPr>
          <w:rFonts w:ascii="Liberation Serif" w:hAnsi="Liberation Serif" w:cs="Liberation Serif"/>
          <w:i/>
          <w:sz w:val="22"/>
          <w:szCs w:val="22"/>
        </w:rPr>
      </w:pPr>
      <w:r>
        <w:rPr>
          <w:rFonts w:ascii="Liberation Serif" w:hAnsi="Liberation Serif" w:cs="Liberation Serif"/>
          <w:i/>
          <w:sz w:val="22"/>
          <w:szCs w:val="22"/>
        </w:rPr>
        <w:t>       (указывается основание отказа в предоставлении разрешения)</w:t>
      </w:r>
    </w:p>
    <w:p w14:paraId="245C43D4" w14:textId="4400B9CF"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 __________________________________________________________________</w:t>
      </w:r>
    </w:p>
    <w:p w14:paraId="02A2DB7C" w14:textId="77777777" w:rsidR="00720154" w:rsidRDefault="00720154" w:rsidP="00720154">
      <w:pPr>
        <w:pStyle w:val="12"/>
        <w:shd w:val="clear" w:color="auto" w:fill="FFFFFF"/>
        <w:spacing w:before="0" w:after="0"/>
        <w:ind w:firstLine="709"/>
        <w:jc w:val="both"/>
        <w:rPr>
          <w:rFonts w:ascii="Liberation Serif" w:hAnsi="Liberation Serif" w:cs="Liberation Serif"/>
          <w:sz w:val="28"/>
          <w:szCs w:val="28"/>
        </w:rPr>
      </w:pPr>
    </w:p>
    <w:p w14:paraId="3CCAD1C1" w14:textId="77777777" w:rsidR="00720154" w:rsidRDefault="00720154" w:rsidP="00720154">
      <w:pPr>
        <w:pStyle w:val="12"/>
        <w:shd w:val="clear" w:color="auto" w:fill="FFFFFF"/>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4BDDAB50" w14:textId="77777777" w:rsidR="00720154" w:rsidRDefault="00720154" w:rsidP="00720154">
      <w:pPr>
        <w:pStyle w:val="12"/>
        <w:shd w:val="clear" w:color="auto" w:fill="FFFFFF"/>
        <w:spacing w:before="0" w:after="0"/>
        <w:jc w:val="both"/>
        <w:rPr>
          <w:rFonts w:ascii="Liberation Serif" w:hAnsi="Liberation Serif" w:cs="Liberation Serif"/>
          <w:sz w:val="28"/>
          <w:szCs w:val="28"/>
        </w:rPr>
      </w:pPr>
    </w:p>
    <w:p w14:paraId="1201F083" w14:textId="6AE50C18" w:rsidR="00720154" w:rsidRDefault="00720154" w:rsidP="00720154">
      <w:pPr>
        <w:pStyle w:val="12"/>
        <w:shd w:val="clear" w:color="auto" w:fill="FFFFFF"/>
        <w:spacing w:before="0" w:after="0"/>
        <w:jc w:val="both"/>
        <w:rPr>
          <w:rFonts w:ascii="Liberation Serif" w:hAnsi="Liberation Serif" w:cs="Liberation Serif"/>
          <w:sz w:val="28"/>
          <w:szCs w:val="28"/>
        </w:rPr>
      </w:pPr>
      <w:r>
        <w:rPr>
          <w:rFonts w:ascii="Liberation Serif" w:hAnsi="Liberation Serif" w:cs="Liberation Serif"/>
          <w:sz w:val="28"/>
          <w:szCs w:val="28"/>
        </w:rPr>
        <w:t>Должностное лицо (</w:t>
      </w:r>
      <w:proofErr w:type="gramStart"/>
      <w:r>
        <w:rPr>
          <w:rFonts w:ascii="Liberation Serif" w:hAnsi="Liberation Serif" w:cs="Liberation Serif"/>
          <w:sz w:val="28"/>
          <w:szCs w:val="28"/>
        </w:rPr>
        <w:t>ФИО)   </w:t>
      </w:r>
      <w:proofErr w:type="gramEnd"/>
      <w:r>
        <w:rPr>
          <w:rFonts w:ascii="Liberation Serif" w:hAnsi="Liberation Serif" w:cs="Liberation Serif"/>
          <w:sz w:val="28"/>
          <w:szCs w:val="28"/>
        </w:rPr>
        <w:t>                    ________________________________</w:t>
      </w:r>
    </w:p>
    <w:p w14:paraId="6F7479E6" w14:textId="77777777" w:rsidR="00720154" w:rsidRDefault="00720154" w:rsidP="00720154">
      <w:pPr>
        <w:pStyle w:val="12"/>
        <w:shd w:val="clear" w:color="auto" w:fill="FFFFFF"/>
        <w:spacing w:before="0" w:after="0"/>
        <w:ind w:left="5245"/>
        <w:jc w:val="center"/>
        <w:rPr>
          <w:rFonts w:ascii="Liberation Serif" w:hAnsi="Liberation Serif" w:cs="Liberation Serif"/>
          <w:i/>
          <w:sz w:val="22"/>
          <w:szCs w:val="22"/>
        </w:rPr>
      </w:pPr>
      <w:r>
        <w:rPr>
          <w:rFonts w:ascii="Liberation Serif" w:hAnsi="Liberation Serif" w:cs="Liberation Serif"/>
          <w:i/>
          <w:sz w:val="22"/>
          <w:szCs w:val="22"/>
        </w:rPr>
        <w:t>(подпись должностного лица органа, осуществляющего предоставление муниципальной услуги)</w:t>
      </w:r>
    </w:p>
    <w:p w14:paraId="36136EA4" w14:textId="77777777" w:rsidR="00DE099D" w:rsidRDefault="00DE099D" w:rsidP="00DE099D">
      <w:pPr>
        <w:pStyle w:val="ConsPlusNormal"/>
        <w:rPr>
          <w:rFonts w:ascii="Liberation Serif" w:hAnsi="Liberation Serif" w:cs="Liberation Serif"/>
          <w:sz w:val="28"/>
        </w:rPr>
      </w:pPr>
    </w:p>
    <w:p w14:paraId="22886598" w14:textId="77777777" w:rsidR="00DE099D" w:rsidRDefault="00DE099D" w:rsidP="00DE099D">
      <w:pPr>
        <w:pStyle w:val="ConsPlusNormal"/>
        <w:rPr>
          <w:rFonts w:ascii="Liberation Serif" w:hAnsi="Liberation Serif" w:cs="Liberation Serif"/>
          <w:sz w:val="28"/>
        </w:rPr>
      </w:pPr>
    </w:p>
    <w:p w14:paraId="65AE2DCA" w14:textId="77777777" w:rsidR="00DE099D" w:rsidRDefault="00DE099D" w:rsidP="00DE099D">
      <w:pPr>
        <w:pStyle w:val="ConsPlusNormal"/>
        <w:rPr>
          <w:rFonts w:ascii="Liberation Serif" w:hAnsi="Liberation Serif" w:cs="Liberation Serif"/>
          <w:sz w:val="28"/>
        </w:rPr>
      </w:pPr>
    </w:p>
    <w:p w14:paraId="661F99B6" w14:textId="77777777" w:rsidR="00DE099D" w:rsidRDefault="00DE099D" w:rsidP="00DE099D">
      <w:pPr>
        <w:pStyle w:val="ConsPlusNormal"/>
        <w:rPr>
          <w:rFonts w:ascii="Liberation Serif" w:hAnsi="Liberation Serif" w:cs="Liberation Serif"/>
          <w:sz w:val="28"/>
        </w:rPr>
      </w:pPr>
    </w:p>
    <w:p w14:paraId="6558DA91" w14:textId="77777777" w:rsidR="00DE099D" w:rsidRDefault="00DE099D" w:rsidP="00DE099D">
      <w:pPr>
        <w:pStyle w:val="ConsPlusNormal"/>
        <w:rPr>
          <w:rFonts w:ascii="Liberation Serif" w:hAnsi="Liberation Serif" w:cs="Liberation Serif"/>
          <w:sz w:val="28"/>
        </w:rPr>
      </w:pPr>
    </w:p>
    <w:p w14:paraId="1CC5EBC2" w14:textId="77777777" w:rsidR="00DE099D" w:rsidRDefault="00DE099D" w:rsidP="00DE099D">
      <w:pPr>
        <w:pStyle w:val="ConsPlusNormal"/>
        <w:rPr>
          <w:rFonts w:ascii="Liberation Serif" w:hAnsi="Liberation Serif" w:cs="Liberation Serif"/>
          <w:sz w:val="28"/>
        </w:rPr>
      </w:pPr>
    </w:p>
    <w:p w14:paraId="6FF22759" w14:textId="77777777" w:rsidR="00DE099D" w:rsidRDefault="00DE099D" w:rsidP="00DE099D">
      <w:pPr>
        <w:pStyle w:val="ConsPlusNormal"/>
        <w:rPr>
          <w:rFonts w:ascii="Liberation Serif" w:hAnsi="Liberation Serif" w:cs="Liberation Serif"/>
          <w:sz w:val="28"/>
        </w:rPr>
      </w:pPr>
    </w:p>
    <w:p w14:paraId="37DC722D" w14:textId="77777777" w:rsidR="00DE099D" w:rsidRDefault="00DE099D" w:rsidP="00DE099D">
      <w:pPr>
        <w:pStyle w:val="ConsPlusNormal"/>
        <w:rPr>
          <w:rFonts w:ascii="Liberation Serif" w:hAnsi="Liberation Serif" w:cs="Liberation Serif"/>
          <w:sz w:val="28"/>
        </w:rPr>
      </w:pPr>
    </w:p>
    <w:p w14:paraId="1F14F11B" w14:textId="77777777" w:rsidR="00DE099D" w:rsidRDefault="00DE099D" w:rsidP="00DE099D">
      <w:pPr>
        <w:pStyle w:val="ConsPlusNormal"/>
        <w:rPr>
          <w:rFonts w:ascii="Liberation Serif" w:hAnsi="Liberation Serif" w:cs="Liberation Serif"/>
          <w:sz w:val="28"/>
        </w:rPr>
      </w:pPr>
    </w:p>
    <w:p w14:paraId="01725A9A" w14:textId="77777777" w:rsidR="00DE099D" w:rsidRDefault="00DE099D" w:rsidP="00DE099D">
      <w:pPr>
        <w:pStyle w:val="ConsPlusNormal"/>
        <w:rPr>
          <w:rFonts w:ascii="Liberation Serif" w:hAnsi="Liberation Serif" w:cs="Liberation Serif"/>
          <w:sz w:val="28"/>
        </w:rPr>
      </w:pPr>
    </w:p>
    <w:p w14:paraId="1B0A657E" w14:textId="77777777" w:rsidR="00DE099D" w:rsidRDefault="00DE099D" w:rsidP="00DE099D">
      <w:pPr>
        <w:pStyle w:val="ConsPlusNormal"/>
        <w:rPr>
          <w:rFonts w:ascii="Liberation Serif" w:hAnsi="Liberation Serif" w:cs="Liberation Serif"/>
          <w:sz w:val="28"/>
        </w:rPr>
      </w:pPr>
    </w:p>
    <w:p w14:paraId="78E4584E" w14:textId="77777777" w:rsidR="00DE099D" w:rsidRDefault="00DE099D" w:rsidP="00DE099D">
      <w:pPr>
        <w:pStyle w:val="ConsPlusNormal"/>
        <w:rPr>
          <w:rFonts w:ascii="Liberation Serif" w:hAnsi="Liberation Serif" w:cs="Liberation Serif"/>
          <w:sz w:val="28"/>
        </w:rPr>
      </w:pPr>
    </w:p>
    <w:p w14:paraId="6B1CA341" w14:textId="77777777" w:rsidR="00DE099D" w:rsidRDefault="00DE099D" w:rsidP="00DE099D">
      <w:pPr>
        <w:pStyle w:val="ConsPlusNormal"/>
        <w:rPr>
          <w:rFonts w:ascii="Liberation Serif" w:hAnsi="Liberation Serif" w:cs="Liberation Serif"/>
          <w:sz w:val="28"/>
        </w:rPr>
      </w:pPr>
    </w:p>
    <w:p w14:paraId="44AFE109" w14:textId="77777777" w:rsidR="00DE099D" w:rsidRDefault="00DE099D" w:rsidP="00DE099D">
      <w:pPr>
        <w:pStyle w:val="ConsPlusNormal"/>
        <w:rPr>
          <w:rFonts w:ascii="Liberation Serif" w:hAnsi="Liberation Serif" w:cs="Liberation Serif"/>
          <w:sz w:val="28"/>
        </w:rPr>
      </w:pPr>
    </w:p>
    <w:p w14:paraId="2A58E9D1" w14:textId="700DE303" w:rsidR="00DE099D" w:rsidRDefault="00DE099D" w:rsidP="00DE099D">
      <w:pPr>
        <w:pStyle w:val="ConsPlusNormal"/>
        <w:rPr>
          <w:rFonts w:ascii="Liberation Serif" w:hAnsi="Liberation Serif" w:cs="Liberation Serif"/>
          <w:sz w:val="28"/>
        </w:rPr>
      </w:pPr>
    </w:p>
    <w:p w14:paraId="5FCAD250" w14:textId="02F33A62" w:rsidR="00720154" w:rsidRDefault="00720154" w:rsidP="00DE099D">
      <w:pPr>
        <w:pStyle w:val="ConsPlusNormal"/>
        <w:rPr>
          <w:rFonts w:ascii="Liberation Serif" w:hAnsi="Liberation Serif" w:cs="Liberation Serif"/>
          <w:sz w:val="28"/>
        </w:rPr>
      </w:pPr>
    </w:p>
    <w:p w14:paraId="4813639E" w14:textId="2AE19013" w:rsidR="00720154" w:rsidRDefault="00720154" w:rsidP="00DE099D">
      <w:pPr>
        <w:pStyle w:val="ConsPlusNormal"/>
        <w:rPr>
          <w:rFonts w:ascii="Liberation Serif" w:hAnsi="Liberation Serif" w:cs="Liberation Serif"/>
          <w:sz w:val="28"/>
        </w:rPr>
      </w:pPr>
    </w:p>
    <w:p w14:paraId="2A60F40F" w14:textId="647F9E0B" w:rsidR="00720154" w:rsidRDefault="00720154" w:rsidP="00DE099D">
      <w:pPr>
        <w:pStyle w:val="ConsPlusNormal"/>
        <w:rPr>
          <w:rFonts w:ascii="Liberation Serif" w:hAnsi="Liberation Serif" w:cs="Liberation Serif"/>
          <w:sz w:val="28"/>
        </w:rPr>
      </w:pPr>
    </w:p>
    <w:p w14:paraId="0EDEE77D" w14:textId="18635192" w:rsidR="00720154" w:rsidRDefault="00720154" w:rsidP="00DE099D">
      <w:pPr>
        <w:pStyle w:val="ConsPlusNormal"/>
        <w:rPr>
          <w:rFonts w:ascii="Liberation Serif" w:hAnsi="Liberation Serif" w:cs="Liberation Serif"/>
          <w:sz w:val="28"/>
        </w:rPr>
      </w:pPr>
    </w:p>
    <w:p w14:paraId="353D197E" w14:textId="0407CD3F" w:rsidR="00720154" w:rsidRDefault="00720154" w:rsidP="00DE099D">
      <w:pPr>
        <w:pStyle w:val="ConsPlusNormal"/>
        <w:rPr>
          <w:rFonts w:ascii="Liberation Serif" w:hAnsi="Liberation Serif" w:cs="Liberation Serif"/>
          <w:sz w:val="28"/>
        </w:rPr>
      </w:pPr>
    </w:p>
    <w:p w14:paraId="3A598E87" w14:textId="18BDA411" w:rsidR="00720154" w:rsidRDefault="00720154" w:rsidP="00DE099D">
      <w:pPr>
        <w:pStyle w:val="ConsPlusNormal"/>
        <w:rPr>
          <w:rFonts w:ascii="Liberation Serif" w:hAnsi="Liberation Serif" w:cs="Liberation Serif"/>
          <w:sz w:val="28"/>
        </w:rPr>
      </w:pPr>
    </w:p>
    <w:p w14:paraId="3E4BDD8B" w14:textId="7F7EEE44" w:rsidR="00720154" w:rsidRDefault="00720154" w:rsidP="00DE099D">
      <w:pPr>
        <w:pStyle w:val="ConsPlusNormal"/>
        <w:rPr>
          <w:rFonts w:ascii="Liberation Serif" w:hAnsi="Liberation Serif" w:cs="Liberation Serif"/>
          <w:sz w:val="28"/>
        </w:rPr>
      </w:pPr>
    </w:p>
    <w:p w14:paraId="43879F90" w14:textId="450130B4" w:rsidR="00720154" w:rsidRDefault="00720154" w:rsidP="00DE099D">
      <w:pPr>
        <w:pStyle w:val="ConsPlusNormal"/>
        <w:rPr>
          <w:rFonts w:ascii="Liberation Serif" w:hAnsi="Liberation Serif" w:cs="Liberation Serif"/>
          <w:sz w:val="28"/>
        </w:rPr>
      </w:pPr>
    </w:p>
    <w:p w14:paraId="59B6379D" w14:textId="77777777" w:rsidR="00720154" w:rsidRDefault="00720154" w:rsidP="00DE099D">
      <w:pPr>
        <w:pStyle w:val="ConsPlusNormal"/>
        <w:rPr>
          <w:rFonts w:ascii="Liberation Serif" w:hAnsi="Liberation Serif" w:cs="Liberation Serif"/>
          <w:sz w:val="28"/>
        </w:rPr>
      </w:pPr>
    </w:p>
    <w:p w14:paraId="300EBEB5" w14:textId="77777777" w:rsidR="00DE099D" w:rsidRDefault="00DE099D" w:rsidP="00DE099D">
      <w:pPr>
        <w:pStyle w:val="ConsPlusNormal"/>
        <w:rPr>
          <w:rFonts w:ascii="Liberation Serif" w:hAnsi="Liberation Serif" w:cs="Liberation Serif"/>
          <w:sz w:val="28"/>
        </w:rPr>
      </w:pPr>
    </w:p>
    <w:p w14:paraId="40B7000B" w14:textId="77777777" w:rsidR="00DE099D" w:rsidRDefault="00DE099D" w:rsidP="00DE099D">
      <w:pPr>
        <w:pStyle w:val="ConsPlusNormal"/>
        <w:rPr>
          <w:rFonts w:ascii="Liberation Serif" w:hAnsi="Liberation Serif" w:cs="Liberation Serif"/>
          <w:sz w:val="28"/>
        </w:rPr>
      </w:pPr>
    </w:p>
    <w:p w14:paraId="47897B1D" w14:textId="77777777" w:rsidR="00DE099D" w:rsidRDefault="00DE099D" w:rsidP="00DE099D">
      <w:pPr>
        <w:pStyle w:val="ConsPlusNormal"/>
        <w:rPr>
          <w:rFonts w:ascii="Liberation Serif" w:hAnsi="Liberation Serif" w:cs="Liberation Serif"/>
          <w:sz w:val="28"/>
        </w:rPr>
      </w:pPr>
    </w:p>
    <w:p w14:paraId="0044EE91" w14:textId="77777777" w:rsidR="00DE099D" w:rsidRDefault="00DE099D" w:rsidP="00DE099D">
      <w:pPr>
        <w:pStyle w:val="ConsPlusNormal"/>
        <w:rPr>
          <w:rFonts w:ascii="Liberation Serif" w:hAnsi="Liberation Serif" w:cs="Liberation Serif"/>
          <w:sz w:val="28"/>
        </w:rPr>
      </w:pPr>
    </w:p>
    <w:p w14:paraId="6F80DAC8" w14:textId="77777777" w:rsidR="00DE099D" w:rsidRDefault="00DE099D" w:rsidP="00DE099D">
      <w:pPr>
        <w:pStyle w:val="ConsPlusNormal"/>
        <w:rPr>
          <w:rFonts w:ascii="Liberation Serif" w:hAnsi="Liberation Serif" w:cs="Liberation Serif"/>
          <w:sz w:val="28"/>
        </w:rPr>
      </w:pPr>
    </w:p>
    <w:p w14:paraId="3D562E02" w14:textId="20B8FB8B" w:rsidR="00FC4F68" w:rsidRPr="00C243C7" w:rsidRDefault="00FC4F68" w:rsidP="00D03CEE">
      <w:pPr>
        <w:pStyle w:val="ConsPlusNormal"/>
        <w:ind w:left="4820"/>
        <w:outlineLvl w:val="1"/>
        <w:rPr>
          <w:rFonts w:ascii="Liberation Serif" w:hAnsi="Liberation Serif" w:cs="Liberation Serif"/>
          <w:sz w:val="28"/>
          <w:szCs w:val="24"/>
        </w:rPr>
      </w:pPr>
      <w:r w:rsidRPr="00C243C7">
        <w:rPr>
          <w:rFonts w:ascii="Liberation Serif" w:hAnsi="Liberation Serif" w:cs="Liberation Serif"/>
          <w:sz w:val="28"/>
          <w:szCs w:val="24"/>
        </w:rPr>
        <w:lastRenderedPageBreak/>
        <w:t xml:space="preserve">Приложение № </w:t>
      </w:r>
      <w:r w:rsidR="00423DE5">
        <w:rPr>
          <w:rFonts w:ascii="Liberation Serif" w:hAnsi="Liberation Serif" w:cs="Liberation Serif"/>
          <w:sz w:val="28"/>
          <w:szCs w:val="24"/>
        </w:rPr>
        <w:t>4</w:t>
      </w:r>
    </w:p>
    <w:p w14:paraId="2E2FD4A0" w14:textId="77777777" w:rsidR="00FC4F68" w:rsidRPr="00C243C7" w:rsidRDefault="00FC4F68" w:rsidP="00D03C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к Административному регламенту</w:t>
      </w:r>
    </w:p>
    <w:p w14:paraId="7BFCC60E" w14:textId="77777777" w:rsidR="00FC4F68" w:rsidRPr="00C243C7" w:rsidRDefault="00FC4F68" w:rsidP="00D03C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предоставления муниципальной услуги «Предоставление разрешения</w:t>
      </w:r>
    </w:p>
    <w:p w14:paraId="2B46EF50" w14:textId="77777777" w:rsidR="00FC4F68" w:rsidRPr="00C243C7" w:rsidRDefault="00FC4F68" w:rsidP="00D03CEE">
      <w:pPr>
        <w:pStyle w:val="ConsPlusNormal"/>
        <w:ind w:left="4820"/>
        <w:rPr>
          <w:rFonts w:ascii="Liberation Serif" w:hAnsi="Liberation Serif" w:cs="Liberation Serif"/>
          <w:sz w:val="28"/>
          <w:szCs w:val="24"/>
        </w:rPr>
      </w:pPr>
      <w:r w:rsidRPr="00C243C7">
        <w:rPr>
          <w:rFonts w:ascii="Liberation Serif" w:hAnsi="Liberation Serif" w:cs="Liberation Serif"/>
          <w:sz w:val="28"/>
          <w:szCs w:val="24"/>
        </w:rPr>
        <w:t>на отклонение от предельных параметров разрешенного строительства, реконструкции объекта капитального строительства»</w:t>
      </w:r>
    </w:p>
    <w:p w14:paraId="5B579D03" w14:textId="77777777" w:rsidR="00FC4F68" w:rsidRPr="00C243C7" w:rsidRDefault="00FC4F68" w:rsidP="00D03CEE">
      <w:pPr>
        <w:pStyle w:val="ConsPlusNormal"/>
        <w:jc w:val="center"/>
        <w:rPr>
          <w:rFonts w:ascii="Liberation Serif" w:hAnsi="Liberation Serif" w:cs="Liberation Serif"/>
          <w:sz w:val="28"/>
        </w:rPr>
      </w:pPr>
    </w:p>
    <w:p w14:paraId="1E8B860C" w14:textId="77777777" w:rsidR="00720154" w:rsidRDefault="00720154" w:rsidP="00720154">
      <w:pPr>
        <w:pStyle w:val="12"/>
        <w:shd w:val="clear" w:color="auto" w:fill="FFFFFF"/>
        <w:spacing w:before="0" w:after="0"/>
        <w:ind w:left="4678"/>
        <w:jc w:val="both"/>
      </w:pPr>
      <w:r>
        <w:rPr>
          <w:rFonts w:ascii="Liberation Serif" w:hAnsi="Liberation Serif" w:cs="Liberation Serif"/>
          <w:i/>
          <w:sz w:val="26"/>
          <w:szCs w:val="26"/>
        </w:rPr>
        <w:t>(фамилия, имя, отчество, место жительства - для физических лиц; полное наименование, место нахождения, ИНН - для юридических лиц)</w:t>
      </w:r>
    </w:p>
    <w:p w14:paraId="69A22C8F" w14:textId="77777777" w:rsidR="00720154" w:rsidRDefault="00720154" w:rsidP="00720154">
      <w:pPr>
        <w:pStyle w:val="12"/>
        <w:shd w:val="clear" w:color="auto" w:fill="FFFFFF"/>
        <w:spacing w:before="0" w:after="0"/>
        <w:ind w:left="4678"/>
        <w:jc w:val="both"/>
        <w:rPr>
          <w:rFonts w:ascii="Liberation Serif" w:hAnsi="Liberation Serif" w:cs="Liberation Serif"/>
          <w:i/>
          <w:sz w:val="28"/>
          <w:szCs w:val="28"/>
        </w:rPr>
      </w:pPr>
    </w:p>
    <w:p w14:paraId="0D945E9E" w14:textId="77777777" w:rsidR="00720154" w:rsidRDefault="00720154" w:rsidP="00720154">
      <w:pPr>
        <w:pStyle w:val="12"/>
        <w:shd w:val="clear" w:color="auto" w:fill="FFFFFF"/>
        <w:spacing w:before="0" w:after="0"/>
        <w:ind w:left="4678"/>
        <w:jc w:val="both"/>
        <w:rPr>
          <w:rFonts w:ascii="Liberation Serif" w:hAnsi="Liberation Serif" w:cs="Liberation Serif"/>
          <w:i/>
          <w:sz w:val="28"/>
          <w:szCs w:val="28"/>
        </w:rPr>
      </w:pPr>
    </w:p>
    <w:p w14:paraId="0FFE7FC2" w14:textId="77777777" w:rsidR="00720154" w:rsidRDefault="00720154" w:rsidP="00720154">
      <w:pPr>
        <w:pStyle w:val="12"/>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УВЕДОМЛЕНИЕ</w:t>
      </w:r>
    </w:p>
    <w:p w14:paraId="3177FD56" w14:textId="77777777" w:rsidR="00720154" w:rsidRDefault="00720154" w:rsidP="00720154">
      <w:pPr>
        <w:pStyle w:val="12"/>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 xml:space="preserve">об отказе в приеме документов, необходимых для </w:t>
      </w:r>
    </w:p>
    <w:p w14:paraId="633E8722" w14:textId="77777777" w:rsidR="00720154" w:rsidRDefault="00720154" w:rsidP="00720154">
      <w:pPr>
        <w:pStyle w:val="12"/>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предоставления муниципальной услуги</w:t>
      </w:r>
    </w:p>
    <w:p w14:paraId="70D31AB6" w14:textId="77777777" w:rsidR="00720154" w:rsidRDefault="00720154" w:rsidP="00720154">
      <w:pPr>
        <w:pStyle w:val="12"/>
        <w:shd w:val="clear" w:color="auto" w:fill="FFFFFF"/>
        <w:spacing w:before="0" w:after="0"/>
        <w:jc w:val="center"/>
        <w:rPr>
          <w:rFonts w:ascii="Liberation Serif" w:hAnsi="Liberation Serif" w:cs="Liberation Serif"/>
          <w:sz w:val="26"/>
          <w:szCs w:val="26"/>
        </w:rPr>
      </w:pPr>
      <w:r>
        <w:rPr>
          <w:rFonts w:ascii="Liberation Serif" w:hAnsi="Liberation Serif" w:cs="Liberation Serif"/>
          <w:sz w:val="26"/>
          <w:szCs w:val="26"/>
        </w:rPr>
        <w:t>от _____________ № _________</w:t>
      </w:r>
    </w:p>
    <w:p w14:paraId="6DB49F84" w14:textId="77777777" w:rsidR="00720154" w:rsidRDefault="00720154" w:rsidP="00720154">
      <w:pPr>
        <w:pStyle w:val="12"/>
        <w:shd w:val="clear" w:color="auto" w:fill="FFFFFF"/>
        <w:spacing w:before="0" w:after="0"/>
        <w:jc w:val="both"/>
        <w:rPr>
          <w:rFonts w:ascii="Liberation Serif" w:hAnsi="Liberation Serif" w:cs="Liberation Serif"/>
          <w:sz w:val="26"/>
          <w:szCs w:val="26"/>
        </w:rPr>
      </w:pPr>
      <w:r>
        <w:rPr>
          <w:rFonts w:ascii="Liberation Serif" w:hAnsi="Liberation Serif" w:cs="Liberation Serif"/>
          <w:sz w:val="26"/>
          <w:szCs w:val="26"/>
        </w:rPr>
        <w:t>    </w:t>
      </w:r>
    </w:p>
    <w:p w14:paraId="45587E45" w14:textId="14684D11" w:rsidR="00720154" w:rsidRDefault="00720154" w:rsidP="00720154">
      <w:pPr>
        <w:pStyle w:val="12"/>
        <w:shd w:val="clear" w:color="auto" w:fill="FFFFFF"/>
        <w:spacing w:before="0" w:after="0"/>
        <w:ind w:firstLine="709"/>
        <w:jc w:val="both"/>
        <w:rPr>
          <w:rFonts w:ascii="Liberation Serif" w:hAnsi="Liberation Serif" w:cs="Liberation Serif"/>
          <w:sz w:val="26"/>
          <w:szCs w:val="26"/>
        </w:rPr>
      </w:pPr>
      <w:r>
        <w:rPr>
          <w:rFonts w:ascii="Liberation Serif" w:hAnsi="Liberation Serif" w:cs="Liberation Serif"/>
          <w:sz w:val="26"/>
          <w:szCs w:val="26"/>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w:t>
      </w:r>
    </w:p>
    <w:p w14:paraId="6EF0E585" w14:textId="77777777" w:rsidR="00720154" w:rsidRDefault="00720154" w:rsidP="00720154">
      <w:pPr>
        <w:pStyle w:val="12"/>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 xml:space="preserve">       (Ф.И.О. физического лица, наименование юридического лица-заявителя,</w:t>
      </w:r>
    </w:p>
    <w:p w14:paraId="2AA211F5" w14:textId="00614C70" w:rsidR="00720154" w:rsidRDefault="00720154" w:rsidP="00720154">
      <w:pPr>
        <w:pStyle w:val="12"/>
        <w:shd w:val="clear" w:color="auto" w:fill="FFFFFF"/>
        <w:spacing w:before="0" w:after="0"/>
        <w:jc w:val="both"/>
        <w:rPr>
          <w:rFonts w:ascii="Liberation Serif" w:hAnsi="Liberation Serif" w:cs="Liberation Serif"/>
          <w:sz w:val="28"/>
        </w:rPr>
      </w:pPr>
      <w:r>
        <w:rPr>
          <w:rFonts w:ascii="Liberation Serif" w:hAnsi="Liberation Serif" w:cs="Liberation Serif"/>
          <w:sz w:val="28"/>
        </w:rPr>
        <w:t>__________________________________________________________________</w:t>
      </w:r>
    </w:p>
    <w:p w14:paraId="2697BA8C" w14:textId="77777777" w:rsidR="00720154" w:rsidRDefault="00720154" w:rsidP="00720154">
      <w:pPr>
        <w:pStyle w:val="12"/>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дата направления заявления)</w:t>
      </w:r>
    </w:p>
    <w:p w14:paraId="25DC5ED5" w14:textId="4514DA04" w:rsidR="00720154" w:rsidRDefault="00720154" w:rsidP="00720154">
      <w:pPr>
        <w:pStyle w:val="12"/>
        <w:shd w:val="clear" w:color="auto" w:fill="FFFFFF"/>
        <w:spacing w:before="0" w:after="0"/>
        <w:jc w:val="both"/>
      </w:pPr>
      <w:r>
        <w:rPr>
          <w:rFonts w:ascii="Liberation Serif" w:hAnsi="Liberation Serif" w:cs="Liberation Serif"/>
          <w:sz w:val="26"/>
          <w:szCs w:val="26"/>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r>
        <w:rPr>
          <w:rFonts w:ascii="Liberation Serif" w:hAnsi="Liberation Serif" w:cs="Liberation Serif"/>
          <w:sz w:val="28"/>
        </w:rPr>
        <w:t>_______________________________________________</w:t>
      </w:r>
    </w:p>
    <w:p w14:paraId="122EE048" w14:textId="77777777" w:rsidR="00720154" w:rsidRDefault="00720154" w:rsidP="00720154">
      <w:pPr>
        <w:pStyle w:val="12"/>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                                                   (указываются основания отказа в приеме документов, необходимых для</w:t>
      </w:r>
    </w:p>
    <w:p w14:paraId="2B5EE7E6" w14:textId="037AC1CB" w:rsidR="00720154" w:rsidRDefault="00720154" w:rsidP="00720154">
      <w:pPr>
        <w:pStyle w:val="12"/>
        <w:shd w:val="clear" w:color="auto" w:fill="FFFFFF"/>
        <w:spacing w:before="0" w:after="0"/>
        <w:jc w:val="both"/>
        <w:rPr>
          <w:rFonts w:ascii="Liberation Serif" w:hAnsi="Liberation Serif" w:cs="Liberation Serif"/>
          <w:sz w:val="28"/>
        </w:rPr>
      </w:pPr>
      <w:r>
        <w:rPr>
          <w:rFonts w:ascii="Liberation Serif" w:hAnsi="Liberation Serif" w:cs="Liberation Serif"/>
          <w:sz w:val="28"/>
        </w:rPr>
        <w:t>__________________________________________________________________</w:t>
      </w:r>
    </w:p>
    <w:p w14:paraId="72F32FCE" w14:textId="77777777" w:rsidR="00720154" w:rsidRDefault="00720154" w:rsidP="00720154">
      <w:pPr>
        <w:pStyle w:val="12"/>
        <w:shd w:val="clear" w:color="auto" w:fill="FFFFFF"/>
        <w:spacing w:before="0" w:after="0"/>
        <w:jc w:val="center"/>
        <w:rPr>
          <w:rFonts w:ascii="Liberation Serif" w:hAnsi="Liberation Serif" w:cs="Liberation Serif"/>
          <w:i/>
          <w:sz w:val="22"/>
          <w:szCs w:val="22"/>
        </w:rPr>
      </w:pPr>
      <w:r>
        <w:rPr>
          <w:rFonts w:ascii="Liberation Serif" w:hAnsi="Liberation Serif" w:cs="Liberation Serif"/>
          <w:i/>
          <w:sz w:val="22"/>
          <w:szCs w:val="22"/>
        </w:rPr>
        <w:t>         предоставления муниципальной услуги)</w:t>
      </w:r>
    </w:p>
    <w:p w14:paraId="548B0BB1" w14:textId="77777777" w:rsidR="00720154" w:rsidRDefault="00720154" w:rsidP="00720154">
      <w:pPr>
        <w:pStyle w:val="12"/>
        <w:shd w:val="clear" w:color="auto" w:fill="FFFFFF"/>
        <w:spacing w:before="0" w:after="0"/>
        <w:ind w:firstLine="709"/>
        <w:jc w:val="both"/>
        <w:rPr>
          <w:rFonts w:ascii="Liberation Serif" w:hAnsi="Liberation Serif" w:cs="Liberation Serif"/>
          <w:sz w:val="26"/>
          <w:szCs w:val="26"/>
        </w:rPr>
      </w:pPr>
      <w:r>
        <w:rPr>
          <w:rFonts w:ascii="Liberation Serif" w:hAnsi="Liberation Serif" w:cs="Liberation Serif"/>
          <w:sz w:val="26"/>
          <w:szCs w:val="26"/>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w:t>
      </w:r>
      <w:r>
        <w:rPr>
          <w:rFonts w:ascii="Liberation Serif" w:hAnsi="Liberation Serif" w:cs="Liberation Serif"/>
          <w:sz w:val="26"/>
          <w:szCs w:val="26"/>
        </w:rPr>
        <w:br/>
        <w:t>о предоставлении услуги после устранения указанных нарушений.</w:t>
      </w:r>
    </w:p>
    <w:p w14:paraId="754C6F52" w14:textId="77777777" w:rsidR="00720154" w:rsidRDefault="00720154" w:rsidP="00720154">
      <w:pPr>
        <w:pStyle w:val="12"/>
        <w:shd w:val="clear" w:color="auto" w:fill="FFFFFF"/>
        <w:spacing w:before="0" w:after="0"/>
        <w:ind w:firstLine="709"/>
        <w:jc w:val="both"/>
        <w:rPr>
          <w:rFonts w:ascii="Liberation Serif" w:hAnsi="Liberation Serif" w:cs="Liberation Serif"/>
          <w:sz w:val="26"/>
          <w:szCs w:val="26"/>
        </w:rPr>
      </w:pPr>
      <w:r>
        <w:rPr>
          <w:rFonts w:ascii="Liberation Serif" w:hAnsi="Liberation Serif" w:cs="Liberation Serif"/>
          <w:sz w:val="26"/>
          <w:szCs w:val="26"/>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10579DD2" w14:textId="77777777" w:rsidR="00720154" w:rsidRDefault="00720154" w:rsidP="00720154">
      <w:pPr>
        <w:pStyle w:val="12"/>
        <w:shd w:val="clear" w:color="auto" w:fill="FFFFFF"/>
        <w:spacing w:before="0" w:after="0"/>
        <w:jc w:val="both"/>
        <w:rPr>
          <w:rFonts w:ascii="Liberation Serif" w:hAnsi="Liberation Serif" w:cs="Liberation Serif"/>
          <w:sz w:val="26"/>
          <w:szCs w:val="26"/>
        </w:rPr>
      </w:pPr>
    </w:p>
    <w:p w14:paraId="2E14A2D8" w14:textId="3EFFAA65" w:rsidR="00720154" w:rsidRDefault="00720154" w:rsidP="00720154">
      <w:pPr>
        <w:pStyle w:val="12"/>
        <w:shd w:val="clear" w:color="auto" w:fill="FFFFFF"/>
        <w:spacing w:before="0" w:after="0"/>
        <w:jc w:val="both"/>
      </w:pPr>
      <w:r>
        <w:rPr>
          <w:rFonts w:ascii="Liberation Serif" w:hAnsi="Liberation Serif" w:cs="Liberation Serif"/>
          <w:sz w:val="26"/>
          <w:szCs w:val="26"/>
        </w:rPr>
        <w:t>Должностное лицо (</w:t>
      </w:r>
      <w:proofErr w:type="gramStart"/>
      <w:r>
        <w:rPr>
          <w:rFonts w:ascii="Liberation Serif" w:hAnsi="Liberation Serif" w:cs="Liberation Serif"/>
          <w:sz w:val="26"/>
          <w:szCs w:val="26"/>
        </w:rPr>
        <w:t>ФИО)</w:t>
      </w:r>
      <w:r>
        <w:rPr>
          <w:rFonts w:ascii="Liberation Serif" w:hAnsi="Liberation Serif" w:cs="Liberation Serif"/>
          <w:sz w:val="28"/>
        </w:rPr>
        <w:t>   </w:t>
      </w:r>
      <w:proofErr w:type="gramEnd"/>
      <w:r>
        <w:rPr>
          <w:rFonts w:ascii="Liberation Serif" w:hAnsi="Liberation Serif" w:cs="Liberation Serif"/>
          <w:sz w:val="28"/>
        </w:rPr>
        <w:t>                ___________________________________</w:t>
      </w:r>
    </w:p>
    <w:p w14:paraId="68B80292" w14:textId="77777777" w:rsidR="00720154" w:rsidRDefault="00720154" w:rsidP="00720154">
      <w:pPr>
        <w:pStyle w:val="12"/>
        <w:shd w:val="clear" w:color="auto" w:fill="FFFFFF"/>
        <w:spacing w:before="0" w:after="0"/>
        <w:ind w:left="4536"/>
        <w:jc w:val="center"/>
        <w:rPr>
          <w:rFonts w:ascii="Liberation Serif" w:hAnsi="Liberation Serif" w:cs="Liberation Serif"/>
          <w:i/>
          <w:sz w:val="22"/>
          <w:szCs w:val="22"/>
        </w:rPr>
      </w:pPr>
      <w:r>
        <w:rPr>
          <w:rFonts w:ascii="Liberation Serif" w:hAnsi="Liberation Serif" w:cs="Liberation Serif"/>
          <w:i/>
          <w:sz w:val="22"/>
          <w:szCs w:val="22"/>
        </w:rPr>
        <w:t>(подпись должностного лица органа, осуществляющего предоставление муниципальной услуги)</w:t>
      </w:r>
    </w:p>
    <w:p w14:paraId="1534A95B" w14:textId="77777777" w:rsidR="006A26E0" w:rsidRPr="00C243C7" w:rsidRDefault="006A26E0" w:rsidP="00720154">
      <w:pPr>
        <w:autoSpaceDE w:val="0"/>
        <w:autoSpaceDN w:val="0"/>
        <w:adjustRightInd w:val="0"/>
        <w:spacing w:after="0" w:line="240" w:lineRule="auto"/>
        <w:jc w:val="center"/>
      </w:pPr>
    </w:p>
    <w:sectPr w:rsidR="006A26E0" w:rsidRPr="00C243C7" w:rsidSect="0071060E">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F775D" w14:textId="77777777" w:rsidR="00D41335" w:rsidRDefault="00D41335" w:rsidP="00C4348D">
      <w:pPr>
        <w:spacing w:after="0" w:line="240" w:lineRule="auto"/>
      </w:pPr>
      <w:r>
        <w:separator/>
      </w:r>
    </w:p>
  </w:endnote>
  <w:endnote w:type="continuationSeparator" w:id="0">
    <w:p w14:paraId="56A57A09" w14:textId="77777777" w:rsidR="00D41335" w:rsidRDefault="00D41335" w:rsidP="00C4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DC503" w14:textId="77777777" w:rsidR="00D41335" w:rsidRDefault="00D41335" w:rsidP="00C4348D">
      <w:pPr>
        <w:spacing w:after="0" w:line="240" w:lineRule="auto"/>
      </w:pPr>
      <w:r>
        <w:separator/>
      </w:r>
    </w:p>
  </w:footnote>
  <w:footnote w:type="continuationSeparator" w:id="0">
    <w:p w14:paraId="04DB1D14" w14:textId="77777777" w:rsidR="00D41335" w:rsidRDefault="00D41335" w:rsidP="00C43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869618"/>
      <w:docPartObj>
        <w:docPartGallery w:val="Page Numbers (Top of Page)"/>
        <w:docPartUnique/>
      </w:docPartObj>
    </w:sdtPr>
    <w:sdtEndPr/>
    <w:sdtContent>
      <w:p w14:paraId="38B5E198" w14:textId="295197DA" w:rsidR="002012A8" w:rsidRDefault="002012A8">
        <w:pPr>
          <w:pStyle w:val="a6"/>
          <w:jc w:val="center"/>
        </w:pPr>
        <w:r>
          <w:fldChar w:fldCharType="begin"/>
        </w:r>
        <w:r>
          <w:instrText>PAGE   \* MERGEFORMAT</w:instrText>
        </w:r>
        <w:r>
          <w:fldChar w:fldCharType="separate"/>
        </w:r>
        <w:r w:rsidR="000056D8">
          <w:rPr>
            <w:noProof/>
          </w:rPr>
          <w:t>21</w:t>
        </w:r>
        <w:r>
          <w:fldChar w:fldCharType="end"/>
        </w:r>
      </w:p>
    </w:sdtContent>
  </w:sdt>
  <w:p w14:paraId="349C5478" w14:textId="77777777" w:rsidR="002012A8" w:rsidRDefault="002012A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398"/>
    <w:multiLevelType w:val="hybridMultilevel"/>
    <w:tmpl w:val="575A7FD2"/>
    <w:lvl w:ilvl="0" w:tplc="96CA357C">
      <w:start w:val="42"/>
      <w:numFmt w:val="decimal"/>
      <w:lvlText w:val="%1."/>
      <w:lvlJc w:val="left"/>
      <w:pPr>
        <w:ind w:left="1085" w:hanging="375"/>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4F328C6"/>
    <w:multiLevelType w:val="hybridMultilevel"/>
    <w:tmpl w:val="66A09874"/>
    <w:lvl w:ilvl="0" w:tplc="A69EABB2">
      <w:start w:val="9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CA6D4F"/>
    <w:multiLevelType w:val="hybridMultilevel"/>
    <w:tmpl w:val="9960633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BE41632"/>
    <w:multiLevelType w:val="hybridMultilevel"/>
    <w:tmpl w:val="445A9328"/>
    <w:lvl w:ilvl="0" w:tplc="36C45CE6">
      <w:start w:val="33"/>
      <w:numFmt w:val="decimal"/>
      <w:lvlText w:val="%1."/>
      <w:lvlJc w:val="left"/>
      <w:pPr>
        <w:ind w:left="1085" w:hanging="375"/>
      </w:pPr>
      <w:rPr>
        <w:rFonts w:hint="default"/>
        <w:sz w:val="28"/>
      </w:rPr>
    </w:lvl>
    <w:lvl w:ilvl="1" w:tplc="04190019" w:tentative="1">
      <w:start w:val="1"/>
      <w:numFmt w:val="lowerLetter"/>
      <w:lvlText w:val="%2."/>
      <w:lvlJc w:val="left"/>
      <w:pPr>
        <w:ind w:left="-261" w:hanging="360"/>
      </w:pPr>
    </w:lvl>
    <w:lvl w:ilvl="2" w:tplc="0419001B" w:tentative="1">
      <w:start w:val="1"/>
      <w:numFmt w:val="lowerRoman"/>
      <w:lvlText w:val="%3."/>
      <w:lvlJc w:val="right"/>
      <w:pPr>
        <w:ind w:left="459" w:hanging="180"/>
      </w:pPr>
    </w:lvl>
    <w:lvl w:ilvl="3" w:tplc="0419000F" w:tentative="1">
      <w:start w:val="1"/>
      <w:numFmt w:val="decimal"/>
      <w:lvlText w:val="%4."/>
      <w:lvlJc w:val="left"/>
      <w:pPr>
        <w:ind w:left="1179" w:hanging="360"/>
      </w:pPr>
    </w:lvl>
    <w:lvl w:ilvl="4" w:tplc="04190019" w:tentative="1">
      <w:start w:val="1"/>
      <w:numFmt w:val="lowerLetter"/>
      <w:lvlText w:val="%5."/>
      <w:lvlJc w:val="left"/>
      <w:pPr>
        <w:ind w:left="1899" w:hanging="360"/>
      </w:pPr>
    </w:lvl>
    <w:lvl w:ilvl="5" w:tplc="0419001B" w:tentative="1">
      <w:start w:val="1"/>
      <w:numFmt w:val="lowerRoman"/>
      <w:lvlText w:val="%6."/>
      <w:lvlJc w:val="right"/>
      <w:pPr>
        <w:ind w:left="2619" w:hanging="180"/>
      </w:pPr>
    </w:lvl>
    <w:lvl w:ilvl="6" w:tplc="0419000F" w:tentative="1">
      <w:start w:val="1"/>
      <w:numFmt w:val="decimal"/>
      <w:lvlText w:val="%7."/>
      <w:lvlJc w:val="left"/>
      <w:pPr>
        <w:ind w:left="3339" w:hanging="360"/>
      </w:pPr>
    </w:lvl>
    <w:lvl w:ilvl="7" w:tplc="04190019" w:tentative="1">
      <w:start w:val="1"/>
      <w:numFmt w:val="lowerLetter"/>
      <w:lvlText w:val="%8."/>
      <w:lvlJc w:val="left"/>
      <w:pPr>
        <w:ind w:left="4059" w:hanging="360"/>
      </w:pPr>
    </w:lvl>
    <w:lvl w:ilvl="8" w:tplc="0419001B" w:tentative="1">
      <w:start w:val="1"/>
      <w:numFmt w:val="lowerRoman"/>
      <w:lvlText w:val="%9."/>
      <w:lvlJc w:val="right"/>
      <w:pPr>
        <w:ind w:left="4779" w:hanging="180"/>
      </w:pPr>
    </w:lvl>
  </w:abstractNum>
  <w:abstractNum w:abstractNumId="4" w15:restartNumberingAfterBreak="0">
    <w:nsid w:val="3E004156"/>
    <w:multiLevelType w:val="hybridMultilevel"/>
    <w:tmpl w:val="93E2C138"/>
    <w:lvl w:ilvl="0" w:tplc="31CEF346">
      <w:start w:val="98"/>
      <w:numFmt w:val="decimal"/>
      <w:lvlText w:val="%1."/>
      <w:lvlJc w:val="left"/>
      <w:pPr>
        <w:ind w:left="1085" w:hanging="375"/>
      </w:pPr>
      <w:rPr>
        <w:rFonts w:hint="default"/>
        <w:sz w:val="28"/>
      </w:rPr>
    </w:lvl>
    <w:lvl w:ilvl="1" w:tplc="04190019" w:tentative="1">
      <w:start w:val="1"/>
      <w:numFmt w:val="lowerLetter"/>
      <w:lvlText w:val="%2."/>
      <w:lvlJc w:val="left"/>
      <w:pPr>
        <w:ind w:left="-261" w:hanging="360"/>
      </w:pPr>
    </w:lvl>
    <w:lvl w:ilvl="2" w:tplc="0419001B" w:tentative="1">
      <w:start w:val="1"/>
      <w:numFmt w:val="lowerRoman"/>
      <w:lvlText w:val="%3."/>
      <w:lvlJc w:val="right"/>
      <w:pPr>
        <w:ind w:left="459" w:hanging="180"/>
      </w:pPr>
    </w:lvl>
    <w:lvl w:ilvl="3" w:tplc="0419000F" w:tentative="1">
      <w:start w:val="1"/>
      <w:numFmt w:val="decimal"/>
      <w:lvlText w:val="%4."/>
      <w:lvlJc w:val="left"/>
      <w:pPr>
        <w:ind w:left="1179" w:hanging="360"/>
      </w:pPr>
    </w:lvl>
    <w:lvl w:ilvl="4" w:tplc="04190019" w:tentative="1">
      <w:start w:val="1"/>
      <w:numFmt w:val="lowerLetter"/>
      <w:lvlText w:val="%5."/>
      <w:lvlJc w:val="left"/>
      <w:pPr>
        <w:ind w:left="1899" w:hanging="360"/>
      </w:pPr>
    </w:lvl>
    <w:lvl w:ilvl="5" w:tplc="0419001B" w:tentative="1">
      <w:start w:val="1"/>
      <w:numFmt w:val="lowerRoman"/>
      <w:lvlText w:val="%6."/>
      <w:lvlJc w:val="right"/>
      <w:pPr>
        <w:ind w:left="2619" w:hanging="180"/>
      </w:pPr>
    </w:lvl>
    <w:lvl w:ilvl="6" w:tplc="0419000F" w:tentative="1">
      <w:start w:val="1"/>
      <w:numFmt w:val="decimal"/>
      <w:lvlText w:val="%7."/>
      <w:lvlJc w:val="left"/>
      <w:pPr>
        <w:ind w:left="3339" w:hanging="360"/>
      </w:pPr>
    </w:lvl>
    <w:lvl w:ilvl="7" w:tplc="04190019" w:tentative="1">
      <w:start w:val="1"/>
      <w:numFmt w:val="lowerLetter"/>
      <w:lvlText w:val="%8."/>
      <w:lvlJc w:val="left"/>
      <w:pPr>
        <w:ind w:left="4059" w:hanging="360"/>
      </w:pPr>
    </w:lvl>
    <w:lvl w:ilvl="8" w:tplc="0419001B" w:tentative="1">
      <w:start w:val="1"/>
      <w:numFmt w:val="lowerRoman"/>
      <w:lvlText w:val="%9."/>
      <w:lvlJc w:val="right"/>
      <w:pPr>
        <w:ind w:left="4779" w:hanging="180"/>
      </w:pPr>
    </w:lvl>
  </w:abstractNum>
  <w:abstractNum w:abstractNumId="5" w15:restartNumberingAfterBreak="0">
    <w:nsid w:val="48081F50"/>
    <w:multiLevelType w:val="hybridMultilevel"/>
    <w:tmpl w:val="A85E96BA"/>
    <w:lvl w:ilvl="0" w:tplc="8572D284">
      <w:start w:val="44"/>
      <w:numFmt w:val="decimal"/>
      <w:lvlText w:val="%1."/>
      <w:lvlJc w:val="left"/>
      <w:pPr>
        <w:ind w:left="1460" w:hanging="375"/>
      </w:pPr>
      <w:rPr>
        <w:rFonts w:hint="default"/>
      </w:rPr>
    </w:lvl>
    <w:lvl w:ilvl="1" w:tplc="04190019" w:tentative="1">
      <w:start w:val="1"/>
      <w:numFmt w:val="lowerLetter"/>
      <w:lvlText w:val="%2."/>
      <w:lvlJc w:val="left"/>
      <w:pPr>
        <w:ind w:left="2165" w:hanging="360"/>
      </w:pPr>
    </w:lvl>
    <w:lvl w:ilvl="2" w:tplc="0419001B" w:tentative="1">
      <w:start w:val="1"/>
      <w:numFmt w:val="lowerRoman"/>
      <w:lvlText w:val="%3."/>
      <w:lvlJc w:val="right"/>
      <w:pPr>
        <w:ind w:left="2885" w:hanging="180"/>
      </w:pPr>
    </w:lvl>
    <w:lvl w:ilvl="3" w:tplc="0419000F" w:tentative="1">
      <w:start w:val="1"/>
      <w:numFmt w:val="decimal"/>
      <w:lvlText w:val="%4."/>
      <w:lvlJc w:val="left"/>
      <w:pPr>
        <w:ind w:left="3605" w:hanging="360"/>
      </w:pPr>
    </w:lvl>
    <w:lvl w:ilvl="4" w:tplc="04190019" w:tentative="1">
      <w:start w:val="1"/>
      <w:numFmt w:val="lowerLetter"/>
      <w:lvlText w:val="%5."/>
      <w:lvlJc w:val="left"/>
      <w:pPr>
        <w:ind w:left="4325" w:hanging="360"/>
      </w:pPr>
    </w:lvl>
    <w:lvl w:ilvl="5" w:tplc="0419001B" w:tentative="1">
      <w:start w:val="1"/>
      <w:numFmt w:val="lowerRoman"/>
      <w:lvlText w:val="%6."/>
      <w:lvlJc w:val="right"/>
      <w:pPr>
        <w:ind w:left="5045" w:hanging="180"/>
      </w:pPr>
    </w:lvl>
    <w:lvl w:ilvl="6" w:tplc="0419000F" w:tentative="1">
      <w:start w:val="1"/>
      <w:numFmt w:val="decimal"/>
      <w:lvlText w:val="%7."/>
      <w:lvlJc w:val="left"/>
      <w:pPr>
        <w:ind w:left="5765" w:hanging="360"/>
      </w:pPr>
    </w:lvl>
    <w:lvl w:ilvl="7" w:tplc="04190019" w:tentative="1">
      <w:start w:val="1"/>
      <w:numFmt w:val="lowerLetter"/>
      <w:lvlText w:val="%8."/>
      <w:lvlJc w:val="left"/>
      <w:pPr>
        <w:ind w:left="6485" w:hanging="360"/>
      </w:pPr>
    </w:lvl>
    <w:lvl w:ilvl="8" w:tplc="0419001B" w:tentative="1">
      <w:start w:val="1"/>
      <w:numFmt w:val="lowerRoman"/>
      <w:lvlText w:val="%9."/>
      <w:lvlJc w:val="right"/>
      <w:pPr>
        <w:ind w:left="7205" w:hanging="180"/>
      </w:pPr>
    </w:lvl>
  </w:abstractNum>
  <w:abstractNum w:abstractNumId="6" w15:restartNumberingAfterBreak="0">
    <w:nsid w:val="4E29502D"/>
    <w:multiLevelType w:val="hybridMultilevel"/>
    <w:tmpl w:val="099E4C5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2E540E"/>
    <w:multiLevelType w:val="hybridMultilevel"/>
    <w:tmpl w:val="C0667C56"/>
    <w:lvl w:ilvl="0" w:tplc="9F18F0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A7D37DA"/>
    <w:multiLevelType w:val="hybridMultilevel"/>
    <w:tmpl w:val="B6A8DA70"/>
    <w:lvl w:ilvl="0" w:tplc="9F18F0A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5AD141C4"/>
    <w:multiLevelType w:val="hybridMultilevel"/>
    <w:tmpl w:val="7316779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D813C1E"/>
    <w:multiLevelType w:val="hybridMultilevel"/>
    <w:tmpl w:val="375C154E"/>
    <w:lvl w:ilvl="0" w:tplc="D1AAEE1A">
      <w:start w:val="6"/>
      <w:numFmt w:val="decimal"/>
      <w:lvlText w:val="%1."/>
      <w:lvlJc w:val="left"/>
      <w:pPr>
        <w:ind w:left="2786"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363FE0"/>
    <w:multiLevelType w:val="hybridMultilevel"/>
    <w:tmpl w:val="88FEF7A0"/>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B2B7B40"/>
    <w:multiLevelType w:val="hybridMultilevel"/>
    <w:tmpl w:val="3DAA2F14"/>
    <w:lvl w:ilvl="0" w:tplc="A00C8B5E">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8"/>
  </w:num>
  <w:num w:numId="3">
    <w:abstractNumId w:val="3"/>
  </w:num>
  <w:num w:numId="4">
    <w:abstractNumId w:val="6"/>
  </w:num>
  <w:num w:numId="5">
    <w:abstractNumId w:val="11"/>
  </w:num>
  <w:num w:numId="6">
    <w:abstractNumId w:val="12"/>
  </w:num>
  <w:num w:numId="7">
    <w:abstractNumId w:val="2"/>
  </w:num>
  <w:num w:numId="8">
    <w:abstractNumId w:val="7"/>
  </w:num>
  <w:num w:numId="9">
    <w:abstractNumId w:val="4"/>
  </w:num>
  <w:num w:numId="10">
    <w:abstractNumId w:val="0"/>
  </w:num>
  <w:num w:numId="11">
    <w:abstractNumId w:val="5"/>
  </w:num>
  <w:num w:numId="12">
    <w:abstractNumId w:val="1"/>
  </w:num>
  <w:num w:numId="13">
    <w:abstractNumId w:val="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75"/>
    <w:rsid w:val="000056D8"/>
    <w:rsid w:val="000153B7"/>
    <w:rsid w:val="00031F9A"/>
    <w:rsid w:val="00046C64"/>
    <w:rsid w:val="00060932"/>
    <w:rsid w:val="000620D8"/>
    <w:rsid w:val="00087410"/>
    <w:rsid w:val="0009322F"/>
    <w:rsid w:val="00093749"/>
    <w:rsid w:val="000B1692"/>
    <w:rsid w:val="000B2F2D"/>
    <w:rsid w:val="000B3633"/>
    <w:rsid w:val="000B4816"/>
    <w:rsid w:val="000C00C2"/>
    <w:rsid w:val="000D1798"/>
    <w:rsid w:val="0011277A"/>
    <w:rsid w:val="00112A79"/>
    <w:rsid w:val="0012105B"/>
    <w:rsid w:val="00147028"/>
    <w:rsid w:val="00151F39"/>
    <w:rsid w:val="001642A9"/>
    <w:rsid w:val="0017178B"/>
    <w:rsid w:val="001A0535"/>
    <w:rsid w:val="001A4FEA"/>
    <w:rsid w:val="001B1F35"/>
    <w:rsid w:val="001B66E5"/>
    <w:rsid w:val="001C6526"/>
    <w:rsid w:val="001E0AF1"/>
    <w:rsid w:val="001E4523"/>
    <w:rsid w:val="00200350"/>
    <w:rsid w:val="002012A8"/>
    <w:rsid w:val="002064F4"/>
    <w:rsid w:val="002116E8"/>
    <w:rsid w:val="00223BF3"/>
    <w:rsid w:val="00246DE8"/>
    <w:rsid w:val="00265085"/>
    <w:rsid w:val="002A46C0"/>
    <w:rsid w:val="002B17BB"/>
    <w:rsid w:val="002D141D"/>
    <w:rsid w:val="002D264F"/>
    <w:rsid w:val="003254A4"/>
    <w:rsid w:val="00333117"/>
    <w:rsid w:val="00354D99"/>
    <w:rsid w:val="003621AA"/>
    <w:rsid w:val="003627DB"/>
    <w:rsid w:val="003642D1"/>
    <w:rsid w:val="00370D01"/>
    <w:rsid w:val="00371AFB"/>
    <w:rsid w:val="0039682D"/>
    <w:rsid w:val="003B6EA6"/>
    <w:rsid w:val="003D12E3"/>
    <w:rsid w:val="003E06F5"/>
    <w:rsid w:val="003F09E9"/>
    <w:rsid w:val="00423DE5"/>
    <w:rsid w:val="0043676A"/>
    <w:rsid w:val="00444EC9"/>
    <w:rsid w:val="00470D2B"/>
    <w:rsid w:val="00471EE7"/>
    <w:rsid w:val="00473678"/>
    <w:rsid w:val="004939AB"/>
    <w:rsid w:val="0049608E"/>
    <w:rsid w:val="004A0F67"/>
    <w:rsid w:val="004A5831"/>
    <w:rsid w:val="004A79A3"/>
    <w:rsid w:val="004C42D7"/>
    <w:rsid w:val="004E273C"/>
    <w:rsid w:val="004E3BEE"/>
    <w:rsid w:val="004F639C"/>
    <w:rsid w:val="00500DC4"/>
    <w:rsid w:val="00511756"/>
    <w:rsid w:val="005123E5"/>
    <w:rsid w:val="00527517"/>
    <w:rsid w:val="005309AD"/>
    <w:rsid w:val="005662A9"/>
    <w:rsid w:val="00574316"/>
    <w:rsid w:val="00582F60"/>
    <w:rsid w:val="00593C19"/>
    <w:rsid w:val="005A61AE"/>
    <w:rsid w:val="005A6ABB"/>
    <w:rsid w:val="005B4281"/>
    <w:rsid w:val="005C5A90"/>
    <w:rsid w:val="005C7702"/>
    <w:rsid w:val="005D18AF"/>
    <w:rsid w:val="005D54E1"/>
    <w:rsid w:val="00605FFF"/>
    <w:rsid w:val="006270D9"/>
    <w:rsid w:val="006310E4"/>
    <w:rsid w:val="00635589"/>
    <w:rsid w:val="0063666F"/>
    <w:rsid w:val="00673449"/>
    <w:rsid w:val="00674A75"/>
    <w:rsid w:val="00695ED2"/>
    <w:rsid w:val="006A26E0"/>
    <w:rsid w:val="006A3033"/>
    <w:rsid w:val="006A5626"/>
    <w:rsid w:val="006A6093"/>
    <w:rsid w:val="006C3C24"/>
    <w:rsid w:val="006C4D85"/>
    <w:rsid w:val="0071060E"/>
    <w:rsid w:val="00720154"/>
    <w:rsid w:val="0072034A"/>
    <w:rsid w:val="00724A32"/>
    <w:rsid w:val="007405D8"/>
    <w:rsid w:val="00750792"/>
    <w:rsid w:val="007654B0"/>
    <w:rsid w:val="00766ECE"/>
    <w:rsid w:val="007838AA"/>
    <w:rsid w:val="00797168"/>
    <w:rsid w:val="007B41C8"/>
    <w:rsid w:val="007B717A"/>
    <w:rsid w:val="007C180A"/>
    <w:rsid w:val="007C32A2"/>
    <w:rsid w:val="007D714D"/>
    <w:rsid w:val="007E2030"/>
    <w:rsid w:val="008460B6"/>
    <w:rsid w:val="008542AF"/>
    <w:rsid w:val="00872E8B"/>
    <w:rsid w:val="008751D9"/>
    <w:rsid w:val="00883986"/>
    <w:rsid w:val="00890554"/>
    <w:rsid w:val="008942C2"/>
    <w:rsid w:val="008A2811"/>
    <w:rsid w:val="008A39B7"/>
    <w:rsid w:val="008C2C61"/>
    <w:rsid w:val="008C63CD"/>
    <w:rsid w:val="009358E1"/>
    <w:rsid w:val="00941535"/>
    <w:rsid w:val="0096547C"/>
    <w:rsid w:val="00985D0D"/>
    <w:rsid w:val="009B491F"/>
    <w:rsid w:val="009B55D9"/>
    <w:rsid w:val="009C145D"/>
    <w:rsid w:val="00A01371"/>
    <w:rsid w:val="00A04D5C"/>
    <w:rsid w:val="00A15F3D"/>
    <w:rsid w:val="00A25BE2"/>
    <w:rsid w:val="00A60568"/>
    <w:rsid w:val="00A606F5"/>
    <w:rsid w:val="00A752B2"/>
    <w:rsid w:val="00A944C5"/>
    <w:rsid w:val="00AC1002"/>
    <w:rsid w:val="00AF7521"/>
    <w:rsid w:val="00B10C52"/>
    <w:rsid w:val="00B24E19"/>
    <w:rsid w:val="00B31C19"/>
    <w:rsid w:val="00B64B4C"/>
    <w:rsid w:val="00B6540F"/>
    <w:rsid w:val="00B71998"/>
    <w:rsid w:val="00BD6FB1"/>
    <w:rsid w:val="00BE4505"/>
    <w:rsid w:val="00BE5CF0"/>
    <w:rsid w:val="00C0005A"/>
    <w:rsid w:val="00C14FD8"/>
    <w:rsid w:val="00C243C7"/>
    <w:rsid w:val="00C4348D"/>
    <w:rsid w:val="00C61B61"/>
    <w:rsid w:val="00C7726A"/>
    <w:rsid w:val="00CA0E57"/>
    <w:rsid w:val="00CA2FBF"/>
    <w:rsid w:val="00CB61CE"/>
    <w:rsid w:val="00CC42BD"/>
    <w:rsid w:val="00CD152A"/>
    <w:rsid w:val="00CF0C20"/>
    <w:rsid w:val="00D03CEE"/>
    <w:rsid w:val="00D10A71"/>
    <w:rsid w:val="00D153C7"/>
    <w:rsid w:val="00D2576D"/>
    <w:rsid w:val="00D4109A"/>
    <w:rsid w:val="00D41335"/>
    <w:rsid w:val="00D714DC"/>
    <w:rsid w:val="00D9023A"/>
    <w:rsid w:val="00D976B8"/>
    <w:rsid w:val="00DB5760"/>
    <w:rsid w:val="00DC61E9"/>
    <w:rsid w:val="00DD6DAC"/>
    <w:rsid w:val="00DE099D"/>
    <w:rsid w:val="00E03383"/>
    <w:rsid w:val="00E15C15"/>
    <w:rsid w:val="00E26041"/>
    <w:rsid w:val="00E368D3"/>
    <w:rsid w:val="00E4567D"/>
    <w:rsid w:val="00E6223D"/>
    <w:rsid w:val="00E63B98"/>
    <w:rsid w:val="00EA0B2E"/>
    <w:rsid w:val="00EA548F"/>
    <w:rsid w:val="00EA699C"/>
    <w:rsid w:val="00EB0EA6"/>
    <w:rsid w:val="00EB26A2"/>
    <w:rsid w:val="00EB70E7"/>
    <w:rsid w:val="00EE2560"/>
    <w:rsid w:val="00EF60D9"/>
    <w:rsid w:val="00F21F11"/>
    <w:rsid w:val="00F706F1"/>
    <w:rsid w:val="00F93414"/>
    <w:rsid w:val="00FA0327"/>
    <w:rsid w:val="00FB2CAC"/>
    <w:rsid w:val="00FB515B"/>
    <w:rsid w:val="00FC4F68"/>
    <w:rsid w:val="00FD1CBE"/>
    <w:rsid w:val="00FD264E"/>
    <w:rsid w:val="00FD5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52A8"/>
  <w15:chartTrackingRefBased/>
  <w15:docId w15:val="{1D62571E-254B-4917-9C04-2771D9EE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6E0"/>
    <w:pPr>
      <w:spacing w:after="200" w:line="276" w:lineRule="auto"/>
    </w:pPr>
  </w:style>
  <w:style w:type="paragraph" w:styleId="1">
    <w:name w:val="heading 1"/>
    <w:basedOn w:val="a0"/>
    <w:next w:val="a0"/>
    <w:link w:val="10"/>
    <w:qFormat/>
    <w:rsid w:val="002012A8"/>
    <w:pPr>
      <w:keepNext/>
      <w:keepLines/>
      <w:spacing w:before="240" w:after="240" w:line="360" w:lineRule="atLeast"/>
      <w:jc w:val="center"/>
      <w:outlineLvl w:val="0"/>
    </w:pPr>
    <w:rPr>
      <w:rFonts w:ascii="Liberation Serif" w:hAnsi="Liberation Serif"/>
      <w:b/>
      <w:sz w:val="28"/>
      <w:szCs w:val="20"/>
    </w:rPr>
  </w:style>
  <w:style w:type="paragraph" w:styleId="2">
    <w:name w:val="heading 2"/>
    <w:basedOn w:val="a"/>
    <w:next w:val="a"/>
    <w:link w:val="20"/>
    <w:unhideWhenUsed/>
    <w:qFormat/>
    <w:rsid w:val="006A26E0"/>
    <w:pPr>
      <w:keepNext/>
      <w:keepLines/>
      <w:overflowPunct w:val="0"/>
      <w:autoSpaceDE w:val="0"/>
      <w:autoSpaceDN w:val="0"/>
      <w:adjustRightInd w:val="0"/>
      <w:spacing w:before="40" w:after="0" w:line="240" w:lineRule="auto"/>
      <w:textAlignment w:val="baseline"/>
      <w:outlineLvl w:val="1"/>
    </w:pPr>
    <w:rPr>
      <w:rFonts w:ascii="Liberation Serif" w:eastAsiaTheme="majorEastAsia" w:hAnsi="Liberation Serif" w:cstheme="majorBidi"/>
      <w:b/>
      <w:sz w:val="28"/>
      <w:szCs w:val="26"/>
      <w:lang w:eastAsia="ru-RU"/>
    </w:rPr>
  </w:style>
  <w:style w:type="paragraph" w:styleId="3">
    <w:name w:val="heading 3"/>
    <w:basedOn w:val="a"/>
    <w:next w:val="a"/>
    <w:link w:val="30"/>
    <w:autoRedefine/>
    <w:uiPriority w:val="9"/>
    <w:unhideWhenUsed/>
    <w:qFormat/>
    <w:rsid w:val="00EB0EA6"/>
    <w:pPr>
      <w:keepNext/>
      <w:keepLines/>
      <w:spacing w:before="40" w:after="0" w:line="240" w:lineRule="auto"/>
      <w:ind w:firstLine="709"/>
      <w:jc w:val="both"/>
      <w:outlineLvl w:val="2"/>
    </w:pPr>
    <w:rPr>
      <w:rFonts w:ascii="Liberation Serif" w:eastAsiaTheme="majorEastAsia" w:hAnsi="Liberation Serif" w:cstheme="majorBidi"/>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674A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674A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4A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674A7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0">
    <w:name w:val="No Spacing"/>
    <w:uiPriority w:val="1"/>
    <w:qFormat/>
    <w:rsid w:val="006A26E0"/>
    <w:pPr>
      <w:spacing w:after="0" w:line="240" w:lineRule="auto"/>
    </w:pPr>
  </w:style>
  <w:style w:type="character" w:customStyle="1" w:styleId="10">
    <w:name w:val="Заголовок 1 Знак"/>
    <w:basedOn w:val="a1"/>
    <w:link w:val="1"/>
    <w:rsid w:val="002012A8"/>
    <w:rPr>
      <w:rFonts w:ascii="Liberation Serif" w:hAnsi="Liberation Serif"/>
      <w:b/>
      <w:sz w:val="28"/>
      <w:szCs w:val="20"/>
    </w:rPr>
  </w:style>
  <w:style w:type="character" w:customStyle="1" w:styleId="20">
    <w:name w:val="Заголовок 2 Знак"/>
    <w:basedOn w:val="a1"/>
    <w:link w:val="2"/>
    <w:rsid w:val="006A26E0"/>
    <w:rPr>
      <w:rFonts w:ascii="Liberation Serif" w:eastAsiaTheme="majorEastAsia" w:hAnsi="Liberation Serif" w:cstheme="majorBidi"/>
      <w:b/>
      <w:sz w:val="28"/>
      <w:szCs w:val="26"/>
      <w:lang w:eastAsia="ru-RU"/>
    </w:rPr>
  </w:style>
  <w:style w:type="character" w:customStyle="1" w:styleId="30">
    <w:name w:val="Заголовок 3 Знак"/>
    <w:basedOn w:val="a1"/>
    <w:link w:val="3"/>
    <w:uiPriority w:val="9"/>
    <w:rsid w:val="00EB0EA6"/>
    <w:rPr>
      <w:rFonts w:ascii="Liberation Serif" w:eastAsiaTheme="majorEastAsia" w:hAnsi="Liberation Serif" w:cstheme="majorBidi"/>
      <w:b/>
      <w:sz w:val="28"/>
      <w:szCs w:val="24"/>
    </w:rPr>
  </w:style>
  <w:style w:type="paragraph" w:styleId="a4">
    <w:name w:val="List Paragraph"/>
    <w:basedOn w:val="a"/>
    <w:uiPriority w:val="34"/>
    <w:qFormat/>
    <w:rsid w:val="001E0AF1"/>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1"/>
    <w:uiPriority w:val="99"/>
    <w:unhideWhenUsed/>
    <w:rsid w:val="001E0AF1"/>
    <w:rPr>
      <w:color w:val="0563C1" w:themeColor="hyperlink"/>
      <w:u w:val="single"/>
    </w:rPr>
  </w:style>
  <w:style w:type="paragraph" w:customStyle="1" w:styleId="ConsNormal">
    <w:name w:val="ConsNormal"/>
    <w:rsid w:val="001E0AF1"/>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21">
    <w:name w:val="Body Text 2"/>
    <w:basedOn w:val="a"/>
    <w:link w:val="22"/>
    <w:rsid w:val="00FA0327"/>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1"/>
    <w:link w:val="21"/>
    <w:rsid w:val="00FA0327"/>
    <w:rPr>
      <w:rFonts w:ascii="Times New Roman" w:eastAsia="Times New Roman" w:hAnsi="Times New Roman" w:cs="Times New Roman"/>
      <w:sz w:val="32"/>
      <w:szCs w:val="20"/>
      <w:lang w:eastAsia="ru-RU"/>
    </w:rPr>
  </w:style>
  <w:style w:type="paragraph" w:styleId="31">
    <w:name w:val="Body Text 3"/>
    <w:basedOn w:val="a"/>
    <w:link w:val="32"/>
    <w:uiPriority w:val="99"/>
    <w:rsid w:val="00FA0327"/>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1"/>
    <w:link w:val="31"/>
    <w:uiPriority w:val="99"/>
    <w:rsid w:val="00FA0327"/>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C4348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C4348D"/>
  </w:style>
  <w:style w:type="paragraph" w:styleId="a8">
    <w:name w:val="footer"/>
    <w:basedOn w:val="a"/>
    <w:link w:val="a9"/>
    <w:uiPriority w:val="99"/>
    <w:unhideWhenUsed/>
    <w:rsid w:val="00C4348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C4348D"/>
  </w:style>
  <w:style w:type="character" w:customStyle="1" w:styleId="ConsPlusNormal0">
    <w:name w:val="ConsPlusNormal Знак"/>
    <w:link w:val="ConsPlusNormal"/>
    <w:locked/>
    <w:rsid w:val="008C63CD"/>
    <w:rPr>
      <w:rFonts w:ascii="Calibri" w:eastAsia="Times New Roman" w:hAnsi="Calibri" w:cs="Calibri"/>
      <w:szCs w:val="20"/>
      <w:lang w:eastAsia="ru-RU"/>
    </w:rPr>
  </w:style>
  <w:style w:type="table" w:styleId="aa">
    <w:name w:val="Table Grid"/>
    <w:basedOn w:val="a2"/>
    <w:uiPriority w:val="39"/>
    <w:rsid w:val="008C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a"/>
    <w:uiPriority w:val="99"/>
    <w:rsid w:val="008C6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next w:val="aa"/>
    <w:uiPriority w:val="39"/>
    <w:rsid w:val="008C6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a"/>
    <w:uiPriority w:val="39"/>
    <w:rsid w:val="008C63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1"/>
    <w:uiPriority w:val="99"/>
    <w:semiHidden/>
    <w:unhideWhenUsed/>
    <w:rsid w:val="00FC4F68"/>
    <w:rPr>
      <w:color w:val="954F72" w:themeColor="followedHyperlink"/>
      <w:u w:val="single"/>
    </w:rPr>
  </w:style>
  <w:style w:type="paragraph" w:customStyle="1" w:styleId="msonormal0">
    <w:name w:val="msonormal"/>
    <w:basedOn w:val="a"/>
    <w:rsid w:val="00FC4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00DC4"/>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500DC4"/>
    <w:rPr>
      <w:rFonts w:ascii="Segoe UI" w:hAnsi="Segoe UI" w:cs="Segoe UI"/>
      <w:sz w:val="18"/>
      <w:szCs w:val="18"/>
    </w:rPr>
  </w:style>
  <w:style w:type="character" w:customStyle="1" w:styleId="UnresolvedMention">
    <w:name w:val="Unresolved Mention"/>
    <w:basedOn w:val="a1"/>
    <w:uiPriority w:val="99"/>
    <w:semiHidden/>
    <w:unhideWhenUsed/>
    <w:rsid w:val="004E3BEE"/>
    <w:rPr>
      <w:color w:val="605E5C"/>
      <w:shd w:val="clear" w:color="auto" w:fill="E1DFDD"/>
    </w:rPr>
  </w:style>
  <w:style w:type="paragraph" w:customStyle="1" w:styleId="12">
    <w:name w:val="Обычный (веб)1"/>
    <w:basedOn w:val="a"/>
    <w:rsid w:val="004E3BEE"/>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369">
      <w:bodyDiv w:val="1"/>
      <w:marLeft w:val="0"/>
      <w:marRight w:val="0"/>
      <w:marTop w:val="0"/>
      <w:marBottom w:val="0"/>
      <w:divBdr>
        <w:top w:val="none" w:sz="0" w:space="0" w:color="auto"/>
        <w:left w:val="none" w:sz="0" w:space="0" w:color="auto"/>
        <w:bottom w:val="none" w:sz="0" w:space="0" w:color="auto"/>
        <w:right w:val="none" w:sz="0" w:space="0" w:color="auto"/>
      </w:divBdr>
    </w:div>
    <w:div w:id="539634882">
      <w:bodyDiv w:val="1"/>
      <w:marLeft w:val="0"/>
      <w:marRight w:val="0"/>
      <w:marTop w:val="0"/>
      <w:marBottom w:val="0"/>
      <w:divBdr>
        <w:top w:val="none" w:sz="0" w:space="0" w:color="auto"/>
        <w:left w:val="none" w:sz="0" w:space="0" w:color="auto"/>
        <w:bottom w:val="none" w:sz="0" w:space="0" w:color="auto"/>
        <w:right w:val="none" w:sz="0" w:space="0" w:color="auto"/>
      </w:divBdr>
    </w:div>
    <w:div w:id="546913431">
      <w:bodyDiv w:val="1"/>
      <w:marLeft w:val="0"/>
      <w:marRight w:val="0"/>
      <w:marTop w:val="0"/>
      <w:marBottom w:val="0"/>
      <w:divBdr>
        <w:top w:val="none" w:sz="0" w:space="0" w:color="auto"/>
        <w:left w:val="none" w:sz="0" w:space="0" w:color="auto"/>
        <w:bottom w:val="none" w:sz="0" w:space="0" w:color="auto"/>
        <w:right w:val="none" w:sz="0" w:space="0" w:color="auto"/>
      </w:divBdr>
    </w:div>
    <w:div w:id="550848211">
      <w:bodyDiv w:val="1"/>
      <w:marLeft w:val="0"/>
      <w:marRight w:val="0"/>
      <w:marTop w:val="0"/>
      <w:marBottom w:val="0"/>
      <w:divBdr>
        <w:top w:val="none" w:sz="0" w:space="0" w:color="auto"/>
        <w:left w:val="none" w:sz="0" w:space="0" w:color="auto"/>
        <w:bottom w:val="none" w:sz="0" w:space="0" w:color="auto"/>
        <w:right w:val="none" w:sz="0" w:space="0" w:color="auto"/>
      </w:divBdr>
    </w:div>
    <w:div w:id="1277254133">
      <w:bodyDiv w:val="1"/>
      <w:marLeft w:val="0"/>
      <w:marRight w:val="0"/>
      <w:marTop w:val="0"/>
      <w:marBottom w:val="0"/>
      <w:divBdr>
        <w:top w:val="none" w:sz="0" w:space="0" w:color="auto"/>
        <w:left w:val="none" w:sz="0" w:space="0" w:color="auto"/>
        <w:bottom w:val="none" w:sz="0" w:space="0" w:color="auto"/>
        <w:right w:val="none" w:sz="0" w:space="0" w:color="auto"/>
      </w:divBdr>
    </w:div>
    <w:div w:id="1686708809">
      <w:bodyDiv w:val="1"/>
      <w:marLeft w:val="0"/>
      <w:marRight w:val="0"/>
      <w:marTop w:val="0"/>
      <w:marBottom w:val="0"/>
      <w:divBdr>
        <w:top w:val="none" w:sz="0" w:space="0" w:color="auto"/>
        <w:left w:val="none" w:sz="0" w:space="0" w:color="auto"/>
        <w:bottom w:val="none" w:sz="0" w:space="0" w:color="auto"/>
        <w:right w:val="none" w:sz="0" w:space="0" w:color="auto"/>
      </w:divBdr>
    </w:div>
    <w:div w:id="1845506620">
      <w:bodyDiv w:val="1"/>
      <w:marLeft w:val="0"/>
      <w:marRight w:val="0"/>
      <w:marTop w:val="0"/>
      <w:marBottom w:val="0"/>
      <w:divBdr>
        <w:top w:val="none" w:sz="0" w:space="0" w:color="auto"/>
        <w:left w:val="none" w:sz="0" w:space="0" w:color="auto"/>
        <w:bottom w:val="none" w:sz="0" w:space="0" w:color="auto"/>
        <w:right w:val="none" w:sz="0" w:space="0" w:color="auto"/>
      </w:divBdr>
    </w:div>
    <w:div w:id="1860856135">
      <w:bodyDiv w:val="1"/>
      <w:marLeft w:val="0"/>
      <w:marRight w:val="0"/>
      <w:marTop w:val="0"/>
      <w:marBottom w:val="0"/>
      <w:divBdr>
        <w:top w:val="none" w:sz="0" w:space="0" w:color="auto"/>
        <w:left w:val="none" w:sz="0" w:space="0" w:color="auto"/>
        <w:bottom w:val="none" w:sz="0" w:space="0" w:color="auto"/>
        <w:right w:val="none" w:sz="0" w:space="0" w:color="auto"/>
      </w:divBdr>
    </w:div>
    <w:div w:id="20366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13091</Words>
  <Characters>74621</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Попова Кристина Сергеевна</cp:lastModifiedBy>
  <cp:revision>6</cp:revision>
  <cp:lastPrinted>2022-09-12T10:09:00Z</cp:lastPrinted>
  <dcterms:created xsi:type="dcterms:W3CDTF">2022-09-12T10:10:00Z</dcterms:created>
  <dcterms:modified xsi:type="dcterms:W3CDTF">2022-09-14T04:47:00Z</dcterms:modified>
</cp:coreProperties>
</file>