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686C" w14:textId="3C33FD15" w:rsidR="00005907" w:rsidRPr="00005907" w:rsidRDefault="00005907" w:rsidP="00005907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14:paraId="3D051B32" w14:textId="3180EC24" w:rsidR="00005907" w:rsidRDefault="00005907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9EFEEEE" w14:textId="77777777" w:rsidR="00005907" w:rsidRDefault="00005907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8DE0D96" w14:textId="06AA5137" w:rsidR="00C30B9E" w:rsidRPr="000D5DEB" w:rsidRDefault="00C30B9E" w:rsidP="00D242A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о с </w:t>
      </w:r>
      <w:proofErr w:type="spellStart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spellEnd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й </w:t>
      </w:r>
      <w:r w:rsidR="00915FFC"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 </w:t>
      </w: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 а </w:t>
      </w:r>
      <w:proofErr w:type="gramStart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я </w:t>
      </w:r>
      <w:r w:rsidR="00915FFC"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</w:t>
      </w:r>
      <w:proofErr w:type="gramEnd"/>
      <w:r w:rsidRPr="000D5D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д е р а ц и я</w:t>
      </w:r>
    </w:p>
    <w:p w14:paraId="79BC3E08" w14:textId="34B25061" w:rsidR="00C30B9E" w:rsidRPr="000D5DEB" w:rsidRDefault="00502DAC" w:rsidP="00915FF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Р </w:t>
      </w:r>
      <w:r w:rsidR="00C30B9E"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е ш е н и </w:t>
      </w:r>
      <w:r w:rsidR="009342D8" w:rsidRPr="000D5DE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е</w:t>
      </w:r>
    </w:p>
    <w:p w14:paraId="45A4B390" w14:textId="77777777" w:rsidR="00C30B9E" w:rsidRPr="000D5DEB" w:rsidRDefault="00C30B9E" w:rsidP="00915FF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Думы Арамильского городского округа</w:t>
      </w:r>
    </w:p>
    <w:p w14:paraId="5A89827D" w14:textId="77777777" w:rsidR="00C30B9E" w:rsidRPr="000D5DEB" w:rsidRDefault="00C30B9E" w:rsidP="0007148A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FD3D1" w14:textId="62E502D3" w:rsidR="00C30B9E" w:rsidRPr="000D5DEB" w:rsidRDefault="00C30B9E" w:rsidP="0007148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6172ED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E79B9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32F31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059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F4DF409" w14:textId="77777777" w:rsidR="0007148A" w:rsidRPr="000D5DEB" w:rsidRDefault="0007148A" w:rsidP="0007148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41F3D5" w14:textId="77777777" w:rsidR="00005907" w:rsidRDefault="00005907" w:rsidP="00DF76A5">
      <w:pPr>
        <w:pStyle w:val="a6"/>
        <w:jc w:val="center"/>
        <w:rPr>
          <w:b/>
          <w:i/>
          <w:sz w:val="28"/>
          <w:szCs w:val="28"/>
        </w:rPr>
      </w:pPr>
      <w:bookmarkStart w:id="0" w:name="_Hlk27999537"/>
      <w:r w:rsidRPr="001920ED">
        <w:rPr>
          <w:b/>
          <w:i/>
          <w:sz w:val="28"/>
          <w:szCs w:val="28"/>
        </w:rPr>
        <w:t xml:space="preserve">О внесении изменений </w:t>
      </w:r>
      <w:r>
        <w:rPr>
          <w:b/>
          <w:i/>
          <w:sz w:val="28"/>
          <w:szCs w:val="28"/>
        </w:rPr>
        <w:t xml:space="preserve">в Решение Думы Арамильского городского округа </w:t>
      </w:r>
    </w:p>
    <w:p w14:paraId="493A8D18" w14:textId="66439F44" w:rsidR="00005907" w:rsidRDefault="00005907" w:rsidP="00DF76A5">
      <w:pPr>
        <w:pStyle w:val="a6"/>
        <w:jc w:val="center"/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от 11.09.2020 № 74/12 «</w:t>
      </w:r>
      <w:r w:rsidR="00DF76A5" w:rsidRPr="000D5DEB">
        <w:rPr>
          <w:b/>
          <w:bCs/>
          <w:i/>
          <w:iCs/>
          <w:sz w:val="28"/>
          <w:szCs w:val="28"/>
        </w:rPr>
        <w:t xml:space="preserve">Об утверждении Положения о порядке организации и проведения публичных слушаний на территории </w:t>
      </w:r>
    </w:p>
    <w:p w14:paraId="28ED6CF4" w14:textId="3699E6DD" w:rsidR="003050D2" w:rsidRPr="000D5DEB" w:rsidRDefault="00DF76A5" w:rsidP="00DF76A5">
      <w:pPr>
        <w:pStyle w:val="a6"/>
        <w:jc w:val="center"/>
        <w:rPr>
          <w:b/>
          <w:bCs/>
          <w:i/>
          <w:iCs/>
          <w:sz w:val="28"/>
          <w:szCs w:val="28"/>
        </w:rPr>
      </w:pPr>
      <w:r w:rsidRPr="000D5DEB">
        <w:rPr>
          <w:b/>
          <w:bCs/>
          <w:i/>
          <w:iCs/>
          <w:sz w:val="28"/>
          <w:szCs w:val="28"/>
        </w:rPr>
        <w:t>Арамильского городского округа</w:t>
      </w:r>
      <w:r w:rsidR="00005907">
        <w:rPr>
          <w:b/>
          <w:bCs/>
          <w:i/>
          <w:iCs/>
          <w:sz w:val="28"/>
          <w:szCs w:val="28"/>
        </w:rPr>
        <w:t xml:space="preserve"> </w:t>
      </w:r>
      <w:r w:rsidR="003050D2" w:rsidRPr="000D5DEB">
        <w:rPr>
          <w:b/>
          <w:bCs/>
          <w:i/>
          <w:iCs/>
          <w:sz w:val="28"/>
          <w:szCs w:val="28"/>
        </w:rPr>
        <w:t>в новой редакции</w:t>
      </w:r>
      <w:r w:rsidR="00005907">
        <w:rPr>
          <w:b/>
          <w:bCs/>
          <w:i/>
          <w:iCs/>
          <w:sz w:val="28"/>
          <w:szCs w:val="28"/>
        </w:rPr>
        <w:t>»</w:t>
      </w:r>
    </w:p>
    <w:p w14:paraId="54E56438" w14:textId="77777777" w:rsidR="006137F5" w:rsidRPr="000D5DEB" w:rsidRDefault="006137F5" w:rsidP="006137F5">
      <w:pPr>
        <w:pStyle w:val="a6"/>
      </w:pPr>
    </w:p>
    <w:p w14:paraId="7F429374" w14:textId="1F8D93F0" w:rsidR="00F032F9" w:rsidRPr="000D5DEB" w:rsidRDefault="00DF76A5" w:rsidP="00DF76A5">
      <w:pPr>
        <w:pStyle w:val="a6"/>
        <w:ind w:firstLine="709"/>
        <w:jc w:val="both"/>
        <w:rPr>
          <w:sz w:val="28"/>
          <w:szCs w:val="28"/>
        </w:rPr>
      </w:pPr>
      <w:r w:rsidRPr="000D5DEB">
        <w:rPr>
          <w:sz w:val="28"/>
          <w:szCs w:val="28"/>
        </w:rPr>
        <w:t xml:space="preserve">Руководствуясь Федеральным законом от </w:t>
      </w:r>
      <w:r w:rsidR="0091604C" w:rsidRPr="000D5DEB">
        <w:rPr>
          <w:sz w:val="28"/>
          <w:szCs w:val="28"/>
        </w:rPr>
        <w:t>0</w:t>
      </w:r>
      <w:r w:rsidRPr="000D5DEB">
        <w:rPr>
          <w:sz w:val="28"/>
          <w:szCs w:val="28"/>
        </w:rPr>
        <w:t>6 октября 2003 года</w:t>
      </w:r>
      <w:r w:rsidR="003124E8" w:rsidRPr="000D5DEB">
        <w:rPr>
          <w:sz w:val="28"/>
          <w:szCs w:val="28"/>
        </w:rPr>
        <w:t xml:space="preserve"> </w:t>
      </w:r>
      <w:r w:rsidRPr="000D5DEB">
        <w:rPr>
          <w:sz w:val="28"/>
          <w:szCs w:val="28"/>
        </w:rPr>
        <w:t>№</w:t>
      </w:r>
      <w:r w:rsidR="00E22992" w:rsidRPr="000D5DEB">
        <w:rPr>
          <w:sz w:val="28"/>
          <w:szCs w:val="28"/>
        </w:rPr>
        <w:t> </w:t>
      </w:r>
      <w:r w:rsidRPr="000D5DEB">
        <w:rPr>
          <w:sz w:val="28"/>
          <w:szCs w:val="28"/>
        </w:rPr>
        <w:t>131-</w:t>
      </w:r>
      <w:r w:rsidR="00E22992" w:rsidRPr="000D5DEB">
        <w:rPr>
          <w:sz w:val="28"/>
          <w:szCs w:val="28"/>
        </w:rPr>
        <w:t> </w:t>
      </w:r>
      <w:r w:rsidRPr="000D5DEB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7A41D9" w:rsidRPr="000D5DEB">
        <w:rPr>
          <w:sz w:val="28"/>
          <w:szCs w:val="28"/>
        </w:rPr>
        <w:t>на основании Экспертн</w:t>
      </w:r>
      <w:r w:rsidR="006172ED" w:rsidRPr="000D5DEB">
        <w:rPr>
          <w:sz w:val="28"/>
          <w:szCs w:val="28"/>
        </w:rPr>
        <w:t>ого</w:t>
      </w:r>
      <w:r w:rsidR="007A41D9" w:rsidRPr="000D5DEB">
        <w:rPr>
          <w:sz w:val="28"/>
          <w:szCs w:val="28"/>
        </w:rPr>
        <w:t xml:space="preserve"> заключени</w:t>
      </w:r>
      <w:r w:rsidR="006172ED" w:rsidRPr="000D5DEB">
        <w:rPr>
          <w:sz w:val="28"/>
          <w:szCs w:val="28"/>
        </w:rPr>
        <w:t>я</w:t>
      </w:r>
      <w:r w:rsidR="007A41D9" w:rsidRPr="000D5DEB">
        <w:rPr>
          <w:sz w:val="28"/>
          <w:szCs w:val="28"/>
        </w:rPr>
        <w:t xml:space="preserve"> Государственно-правового Департамента Губернатора Свердловской области и Правительства Свердловской области от </w:t>
      </w:r>
      <w:r w:rsidR="006447E4">
        <w:rPr>
          <w:sz w:val="28"/>
          <w:szCs w:val="28"/>
        </w:rPr>
        <w:t>29.01.2021</w:t>
      </w:r>
      <w:r w:rsidR="007B5B5F" w:rsidRPr="000D5DEB">
        <w:rPr>
          <w:sz w:val="28"/>
          <w:szCs w:val="28"/>
        </w:rPr>
        <w:t xml:space="preserve"> № </w:t>
      </w:r>
      <w:r w:rsidR="006447E4">
        <w:rPr>
          <w:sz w:val="28"/>
          <w:szCs w:val="28"/>
        </w:rPr>
        <w:t>50</w:t>
      </w:r>
      <w:r w:rsidR="007B5B5F" w:rsidRPr="000D5DEB">
        <w:rPr>
          <w:sz w:val="28"/>
          <w:szCs w:val="28"/>
        </w:rPr>
        <w:t>-ЭЗ,</w:t>
      </w:r>
      <w:r w:rsidR="00A862E9" w:rsidRPr="00A862E9">
        <w:rPr>
          <w:sz w:val="28"/>
          <w:szCs w:val="28"/>
        </w:rPr>
        <w:t xml:space="preserve"> </w:t>
      </w:r>
      <w:r w:rsidR="00A862E9" w:rsidRPr="000D5DEB">
        <w:rPr>
          <w:sz w:val="28"/>
          <w:szCs w:val="28"/>
        </w:rPr>
        <w:t>в соответствии со статьей 23</w:t>
      </w:r>
      <w:r w:rsidR="00373B78">
        <w:rPr>
          <w:sz w:val="28"/>
          <w:szCs w:val="28"/>
        </w:rPr>
        <w:t> </w:t>
      </w:r>
      <w:r w:rsidR="00A862E9" w:rsidRPr="000D5DEB">
        <w:rPr>
          <w:sz w:val="28"/>
          <w:szCs w:val="28"/>
        </w:rPr>
        <w:t>Устава Арамильского городского округа,</w:t>
      </w:r>
      <w:r w:rsidRPr="000D5DEB">
        <w:rPr>
          <w:sz w:val="28"/>
          <w:szCs w:val="28"/>
        </w:rPr>
        <w:t xml:space="preserve"> Дума Арамильского городского округа</w:t>
      </w:r>
    </w:p>
    <w:p w14:paraId="381FC48C" w14:textId="77777777" w:rsidR="00DF76A5" w:rsidRPr="000D5DEB" w:rsidRDefault="00DF76A5" w:rsidP="004812C7">
      <w:pPr>
        <w:pStyle w:val="a6"/>
        <w:jc w:val="both"/>
        <w:rPr>
          <w:sz w:val="28"/>
          <w:szCs w:val="28"/>
        </w:rPr>
      </w:pPr>
    </w:p>
    <w:p w14:paraId="35C40EFE" w14:textId="77777777" w:rsidR="00C30B9E" w:rsidRPr="000D5DEB" w:rsidRDefault="00C30B9E" w:rsidP="004812C7">
      <w:pPr>
        <w:pStyle w:val="2"/>
        <w:ind w:right="-2"/>
        <w:jc w:val="both"/>
        <w:rPr>
          <w:sz w:val="24"/>
        </w:rPr>
      </w:pPr>
      <w:r w:rsidRPr="000D5DEB">
        <w:rPr>
          <w:b/>
          <w:bCs/>
          <w:szCs w:val="28"/>
        </w:rPr>
        <w:t>РЕШИЛА:</w:t>
      </w:r>
    </w:p>
    <w:p w14:paraId="3D8001D6" w14:textId="77777777" w:rsidR="00532C76" w:rsidRPr="000D5DEB" w:rsidRDefault="00532C76" w:rsidP="004812C7">
      <w:pPr>
        <w:pStyle w:val="a6"/>
        <w:jc w:val="both"/>
        <w:rPr>
          <w:sz w:val="28"/>
        </w:rPr>
      </w:pPr>
    </w:p>
    <w:p w14:paraId="566E2AED" w14:textId="03CCAAA6" w:rsidR="0011016F" w:rsidRDefault="0040090B" w:rsidP="00502DAC">
      <w:pPr>
        <w:pStyle w:val="2"/>
        <w:ind w:right="-2" w:firstLine="709"/>
        <w:jc w:val="both"/>
      </w:pPr>
      <w:r w:rsidRPr="000D5DEB">
        <w:t xml:space="preserve">1. </w:t>
      </w:r>
      <w:r w:rsidR="0011016F">
        <w:t>Внести в Решение Думы Арамильского городского округа</w:t>
      </w:r>
      <w:r w:rsidR="000079A5">
        <w:t xml:space="preserve"> (далее – Решение)</w:t>
      </w:r>
      <w:r w:rsidR="0011016F">
        <w:t xml:space="preserve"> от 11.09.202</w:t>
      </w:r>
      <w:r w:rsidR="00783F7E">
        <w:t>0</w:t>
      </w:r>
      <w:r w:rsidR="0011016F">
        <w:t xml:space="preserve"> № 74/12 «Об утверждении Положения о порядке организации и проведения публичных слушаний на территории Арамильского городского округа в новой редакции» (далее – Положение) следующие изменения:</w:t>
      </w:r>
    </w:p>
    <w:p w14:paraId="20A0F273" w14:textId="66BFC254" w:rsidR="00783F7E" w:rsidRDefault="00783F7E" w:rsidP="007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В подпункте 3 пункта 5 статьи 2 Положения слово «приглашают» заменить словом «приглашает»;</w:t>
      </w:r>
    </w:p>
    <w:p w14:paraId="00ED4428" w14:textId="38A18122" w:rsidR="00783F7E" w:rsidRDefault="00783F7E" w:rsidP="007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В абзаце втором пункта 2 статьи 3 Положения слова «в абзаце втором статьи 2» заменить словами «в пункте 2 статьи 2»; </w:t>
      </w:r>
    </w:p>
    <w:p w14:paraId="69F6A161" w14:textId="5E18BE9D" w:rsidR="00783F7E" w:rsidRPr="000D5DEB" w:rsidRDefault="00783F7E" w:rsidP="007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пунктах 10, 12, 13 статьи 2 Положения слово «комиссии» заменить словом «Комиссии», слово «комиссией» заменить словом «Комиссией».</w:t>
      </w:r>
    </w:p>
    <w:p w14:paraId="2F73F528" w14:textId="04FA7ED5" w:rsidR="00AB1C92" w:rsidRDefault="00AB1C92" w:rsidP="00AB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C92">
        <w:rPr>
          <w:rFonts w:ascii="Times New Roman" w:hAnsi="Times New Roman" w:cs="Times New Roman"/>
          <w:sz w:val="28"/>
          <w:szCs w:val="28"/>
        </w:rPr>
        <w:t>1.</w:t>
      </w:r>
      <w:r w:rsidR="00783F7E">
        <w:rPr>
          <w:rFonts w:ascii="Times New Roman" w:hAnsi="Times New Roman" w:cs="Times New Roman"/>
          <w:sz w:val="28"/>
          <w:szCs w:val="28"/>
        </w:rPr>
        <w:t>4</w:t>
      </w:r>
      <w:r w:rsidRPr="00AB1C92">
        <w:rPr>
          <w:rFonts w:ascii="Times New Roman" w:hAnsi="Times New Roman" w:cs="Times New Roman"/>
          <w:sz w:val="28"/>
          <w:szCs w:val="28"/>
        </w:rPr>
        <w:t>. В абзаце втором пункта 2 статьи 3 Положения слова «</w:t>
      </w:r>
      <w:r w:rsidRPr="000D5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нормативный правовой акт о порядке учета предложений по проекту Устава, проекту Решения Думы о внесении изменений в Устав, принятый представительным органом городского округа.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</w:t>
      </w:r>
      <w:r w:rsidR="004E67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ить словами «установленный Думой </w:t>
      </w:r>
      <w:r w:rsidR="00A862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порядок учета предложений по проекту </w:t>
      </w:r>
      <w:r w:rsidR="00B85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Устава городского округа, </w:t>
      </w:r>
      <w:r w:rsidR="00B85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проекту Решения Думы о внесении </w:t>
      </w:r>
      <w:r w:rsidR="00CF7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изменений </w:t>
      </w:r>
      <w:bookmarkStart w:id="1" w:name="_GoBack"/>
      <w:bookmarkEnd w:id="1"/>
      <w:r w:rsidR="00B85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Устав</w:t>
      </w:r>
      <w:r w:rsidR="00C80E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</w:t>
      </w:r>
      <w:r w:rsidR="00B85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порядок участия граждан в</w:t>
      </w:r>
      <w:r w:rsidR="00373B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85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обсуждении.»</w:t>
      </w:r>
      <w:r w:rsidR="00353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98618D4" w14:textId="43D3D2BC" w:rsidR="00502DAC" w:rsidRPr="000D5DEB" w:rsidRDefault="00112C5A" w:rsidP="00502DAC">
      <w:pPr>
        <w:pStyle w:val="2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502DAC" w:rsidRPr="000D5DEB">
        <w:rPr>
          <w:szCs w:val="28"/>
        </w:rPr>
        <w:t>. Настоящее Решение опубликовать в газете «</w:t>
      </w:r>
      <w:proofErr w:type="spellStart"/>
      <w:r w:rsidR="00502DAC" w:rsidRPr="000D5DEB">
        <w:rPr>
          <w:szCs w:val="28"/>
        </w:rPr>
        <w:t>Арамильские</w:t>
      </w:r>
      <w:proofErr w:type="spellEnd"/>
      <w:r w:rsidR="00502DAC" w:rsidRPr="000D5DEB">
        <w:rPr>
          <w:szCs w:val="28"/>
        </w:rPr>
        <w:t xml:space="preserve"> вести» и</w:t>
      </w:r>
      <w:r w:rsidR="00373B78">
        <w:rPr>
          <w:szCs w:val="28"/>
        </w:rPr>
        <w:t> </w:t>
      </w:r>
      <w:r w:rsidR="006A53FE">
        <w:rPr>
          <w:szCs w:val="28"/>
        </w:rPr>
        <w:t xml:space="preserve">разместить </w:t>
      </w:r>
      <w:r w:rsidR="00502DAC" w:rsidRPr="000D5DEB">
        <w:rPr>
          <w:szCs w:val="28"/>
        </w:rPr>
        <w:t>на официальном сайте Арамильского городского округа.</w:t>
      </w:r>
    </w:p>
    <w:p w14:paraId="38736ADC" w14:textId="21539806" w:rsidR="00A304CD" w:rsidRPr="000D5DEB" w:rsidRDefault="00112C5A" w:rsidP="00984E83">
      <w:pPr>
        <w:pStyle w:val="2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02DAC" w:rsidRPr="000D5DEB">
        <w:rPr>
          <w:szCs w:val="28"/>
        </w:rPr>
        <w:t xml:space="preserve">. Контроль исполнения настоящего Решения возложить на </w:t>
      </w:r>
      <w:r w:rsidR="009A4129" w:rsidRPr="000D5DEB">
        <w:rPr>
          <w:szCs w:val="28"/>
        </w:rPr>
        <w:t xml:space="preserve">постоянную </w:t>
      </w:r>
      <w:r w:rsidR="00502DAC" w:rsidRPr="000D5DEB">
        <w:rPr>
          <w:szCs w:val="28"/>
        </w:rPr>
        <w:t xml:space="preserve">Комиссию Думы Арамильского городского округа по </w:t>
      </w:r>
      <w:r w:rsidR="00872325" w:rsidRPr="000D5DEB">
        <w:rPr>
          <w:szCs w:val="28"/>
        </w:rPr>
        <w:t>местному самоуправлен</w:t>
      </w:r>
      <w:r w:rsidR="009A4129" w:rsidRPr="000D5DEB">
        <w:rPr>
          <w:szCs w:val="28"/>
        </w:rPr>
        <w:t xml:space="preserve">ию </w:t>
      </w:r>
      <w:r w:rsidR="00502DAC" w:rsidRPr="000D5DEB">
        <w:rPr>
          <w:szCs w:val="28"/>
        </w:rPr>
        <w:t>(</w:t>
      </w:r>
      <w:r w:rsidR="009A4129" w:rsidRPr="000D5DEB">
        <w:rPr>
          <w:szCs w:val="28"/>
        </w:rPr>
        <w:t>Т.А.</w:t>
      </w:r>
      <w:r w:rsidR="00B429BE" w:rsidRPr="000D5DEB">
        <w:rPr>
          <w:szCs w:val="28"/>
        </w:rPr>
        <w:t xml:space="preserve"> </w:t>
      </w:r>
      <w:r w:rsidR="00984E83" w:rsidRPr="000D5DEB">
        <w:rPr>
          <w:szCs w:val="28"/>
        </w:rPr>
        <w:t>Первухина</w:t>
      </w:r>
      <w:bookmarkStart w:id="2" w:name="_Hlk51056692"/>
      <w:r w:rsidR="00B429BE" w:rsidRPr="000D5DEB">
        <w:rPr>
          <w:szCs w:val="28"/>
        </w:rPr>
        <w:t>)</w:t>
      </w:r>
      <w:r w:rsidR="00502DAC" w:rsidRPr="000D5DEB">
        <w:rPr>
          <w:szCs w:val="28"/>
        </w:rPr>
        <w:t>.</w:t>
      </w:r>
      <w:bookmarkEnd w:id="2"/>
    </w:p>
    <w:p w14:paraId="3ED75EB3" w14:textId="266A143B" w:rsidR="00DF76A5" w:rsidRPr="000D5DEB" w:rsidRDefault="00DF76A5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9ABEE" w14:textId="77777777" w:rsidR="003D6BCC" w:rsidRPr="000D5DEB" w:rsidRDefault="003D6BCC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8DEA1" w14:textId="77777777" w:rsidR="00F669A6" w:rsidRPr="000D5DEB" w:rsidRDefault="00680C72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0B9E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="004812C7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669A6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B9E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</w:p>
    <w:p w14:paraId="5761AC04" w14:textId="0EB0ADBF" w:rsidR="00C30B9E" w:rsidRPr="000D5DEB" w:rsidRDefault="00C30B9E" w:rsidP="00F6517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984E83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0C72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С.П. </w:t>
      </w:r>
      <w:proofErr w:type="spellStart"/>
      <w:r w:rsidR="00680C72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Мезенова</w:t>
      </w:r>
      <w:proofErr w:type="spellEnd"/>
    </w:p>
    <w:p w14:paraId="7A6DF9C4" w14:textId="77777777" w:rsidR="00F669A6" w:rsidRPr="000D5DEB" w:rsidRDefault="00F669A6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3DCDF" w14:textId="77777777" w:rsidR="00F669A6" w:rsidRPr="000D5DEB" w:rsidRDefault="00F669A6" w:rsidP="00984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BE0D0" w14:textId="18B33D11" w:rsidR="00F6517C" w:rsidRPr="000D5DEB" w:rsidRDefault="00C30B9E" w:rsidP="00B429BE">
      <w:pPr>
        <w:tabs>
          <w:tab w:val="left" w:pos="737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городского округа </w:t>
      </w:r>
      <w:r w:rsidR="00F669A6"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5DEB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Никитенко</w:t>
      </w:r>
      <w:bookmarkEnd w:id="0"/>
    </w:p>
    <w:sectPr w:rsidR="00F6517C" w:rsidRPr="000D5DEB" w:rsidSect="006619FC">
      <w:headerReference w:type="default" r:id="rId8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8AFE5" w14:textId="77777777" w:rsidR="00E269E2" w:rsidRDefault="00E269E2" w:rsidP="00CD415F">
      <w:pPr>
        <w:spacing w:after="0" w:line="240" w:lineRule="auto"/>
      </w:pPr>
      <w:r>
        <w:separator/>
      </w:r>
    </w:p>
  </w:endnote>
  <w:endnote w:type="continuationSeparator" w:id="0">
    <w:p w14:paraId="0BF4F9DC" w14:textId="77777777" w:rsidR="00E269E2" w:rsidRDefault="00E269E2" w:rsidP="00CD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A6B2" w14:textId="77777777" w:rsidR="00E269E2" w:rsidRDefault="00E269E2" w:rsidP="00CD415F">
      <w:pPr>
        <w:spacing w:after="0" w:line="240" w:lineRule="auto"/>
      </w:pPr>
      <w:r>
        <w:separator/>
      </w:r>
    </w:p>
  </w:footnote>
  <w:footnote w:type="continuationSeparator" w:id="0">
    <w:p w14:paraId="549413D4" w14:textId="77777777" w:rsidR="00E269E2" w:rsidRDefault="00E269E2" w:rsidP="00CD4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553524"/>
      <w:docPartObj>
        <w:docPartGallery w:val="Page Numbers (Top of Page)"/>
        <w:docPartUnique/>
      </w:docPartObj>
    </w:sdtPr>
    <w:sdtEndPr/>
    <w:sdtContent>
      <w:p w14:paraId="737178B1" w14:textId="17A8736F" w:rsidR="006619FC" w:rsidRDefault="006619F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6F8">
          <w:rPr>
            <w:noProof/>
          </w:rPr>
          <w:t>2</w:t>
        </w:r>
        <w:r>
          <w:fldChar w:fldCharType="end"/>
        </w:r>
      </w:p>
    </w:sdtContent>
  </w:sdt>
  <w:p w14:paraId="1160681A" w14:textId="77777777" w:rsidR="006619FC" w:rsidRDefault="006619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D42B3F"/>
    <w:multiLevelType w:val="hybridMultilevel"/>
    <w:tmpl w:val="B7166E36"/>
    <w:lvl w:ilvl="0" w:tplc="B36E13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9803617"/>
    <w:multiLevelType w:val="hybridMultilevel"/>
    <w:tmpl w:val="417A4D34"/>
    <w:lvl w:ilvl="0" w:tplc="5336C650">
      <w:start w:val="1"/>
      <w:numFmt w:val="decimal"/>
      <w:lvlText w:val="%1."/>
      <w:lvlJc w:val="left"/>
      <w:pPr>
        <w:ind w:left="92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70B3B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694"/>
    <w:multiLevelType w:val="hybridMultilevel"/>
    <w:tmpl w:val="2DE621E6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8084AEF"/>
    <w:multiLevelType w:val="multilevel"/>
    <w:tmpl w:val="E8F6E0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6" w15:restartNumberingAfterBreak="0">
    <w:nsid w:val="40B80EC8"/>
    <w:multiLevelType w:val="multilevel"/>
    <w:tmpl w:val="9DBE2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41E7"/>
    <w:multiLevelType w:val="hybridMultilevel"/>
    <w:tmpl w:val="5D18D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F0E33"/>
    <w:multiLevelType w:val="hybridMultilevel"/>
    <w:tmpl w:val="19A4EC7A"/>
    <w:lvl w:ilvl="0" w:tplc="7B12F8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E144B7"/>
    <w:multiLevelType w:val="multilevel"/>
    <w:tmpl w:val="D5ACE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0" w15:restartNumberingAfterBreak="0">
    <w:nsid w:val="551F3FF8"/>
    <w:multiLevelType w:val="multilevel"/>
    <w:tmpl w:val="ABC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823DC"/>
    <w:multiLevelType w:val="hybridMultilevel"/>
    <w:tmpl w:val="A8B24006"/>
    <w:lvl w:ilvl="0" w:tplc="071C4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601D9"/>
    <w:multiLevelType w:val="multilevel"/>
    <w:tmpl w:val="1570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C722850"/>
    <w:multiLevelType w:val="multilevel"/>
    <w:tmpl w:val="6874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10"/>
    <w:rsid w:val="00001C60"/>
    <w:rsid w:val="0000458A"/>
    <w:rsid w:val="00005907"/>
    <w:rsid w:val="000079A5"/>
    <w:rsid w:val="000206DC"/>
    <w:rsid w:val="000214C9"/>
    <w:rsid w:val="00035305"/>
    <w:rsid w:val="0004169F"/>
    <w:rsid w:val="00041E5B"/>
    <w:rsid w:val="000555DD"/>
    <w:rsid w:val="000615EE"/>
    <w:rsid w:val="000674BD"/>
    <w:rsid w:val="0007148A"/>
    <w:rsid w:val="00074860"/>
    <w:rsid w:val="000842ED"/>
    <w:rsid w:val="00096F6D"/>
    <w:rsid w:val="000A27CB"/>
    <w:rsid w:val="000A2BE4"/>
    <w:rsid w:val="000A6F8A"/>
    <w:rsid w:val="000B10B7"/>
    <w:rsid w:val="000C0902"/>
    <w:rsid w:val="000C50A8"/>
    <w:rsid w:val="000C53F6"/>
    <w:rsid w:val="000D5D6B"/>
    <w:rsid w:val="000D5DEB"/>
    <w:rsid w:val="000E6C74"/>
    <w:rsid w:val="000F1151"/>
    <w:rsid w:val="000F4372"/>
    <w:rsid w:val="001000E1"/>
    <w:rsid w:val="0011016F"/>
    <w:rsid w:val="001123D6"/>
    <w:rsid w:val="00112C5A"/>
    <w:rsid w:val="00112C90"/>
    <w:rsid w:val="0012454F"/>
    <w:rsid w:val="00143353"/>
    <w:rsid w:val="00146D79"/>
    <w:rsid w:val="00153122"/>
    <w:rsid w:val="0015650B"/>
    <w:rsid w:val="0016255A"/>
    <w:rsid w:val="00165C46"/>
    <w:rsid w:val="00170969"/>
    <w:rsid w:val="00186DFF"/>
    <w:rsid w:val="00187238"/>
    <w:rsid w:val="00190564"/>
    <w:rsid w:val="00194FF4"/>
    <w:rsid w:val="001A24C1"/>
    <w:rsid w:val="001A3443"/>
    <w:rsid w:val="001B2D8A"/>
    <w:rsid w:val="001B392F"/>
    <w:rsid w:val="001B4608"/>
    <w:rsid w:val="001D1AE2"/>
    <w:rsid w:val="001E6054"/>
    <w:rsid w:val="001F0700"/>
    <w:rsid w:val="001F14F4"/>
    <w:rsid w:val="00200B24"/>
    <w:rsid w:val="00203E7D"/>
    <w:rsid w:val="002134B2"/>
    <w:rsid w:val="002349EC"/>
    <w:rsid w:val="00237D11"/>
    <w:rsid w:val="00241B96"/>
    <w:rsid w:val="002424CF"/>
    <w:rsid w:val="0025555D"/>
    <w:rsid w:val="00290DD4"/>
    <w:rsid w:val="002A298A"/>
    <w:rsid w:val="002A5B0A"/>
    <w:rsid w:val="002B090E"/>
    <w:rsid w:val="002B0F2C"/>
    <w:rsid w:val="002B6DC5"/>
    <w:rsid w:val="002C2F5C"/>
    <w:rsid w:val="003050D2"/>
    <w:rsid w:val="003124E8"/>
    <w:rsid w:val="00320A70"/>
    <w:rsid w:val="00320E54"/>
    <w:rsid w:val="00320FF7"/>
    <w:rsid w:val="00322D86"/>
    <w:rsid w:val="00324983"/>
    <w:rsid w:val="00334DE6"/>
    <w:rsid w:val="00337DF5"/>
    <w:rsid w:val="003419B7"/>
    <w:rsid w:val="0034411F"/>
    <w:rsid w:val="00353AB8"/>
    <w:rsid w:val="003609A4"/>
    <w:rsid w:val="00362B09"/>
    <w:rsid w:val="00373B78"/>
    <w:rsid w:val="003802F6"/>
    <w:rsid w:val="00381978"/>
    <w:rsid w:val="00394E93"/>
    <w:rsid w:val="003B4CE0"/>
    <w:rsid w:val="003C31F4"/>
    <w:rsid w:val="003D443C"/>
    <w:rsid w:val="003D6BCC"/>
    <w:rsid w:val="003E6FD3"/>
    <w:rsid w:val="0040090B"/>
    <w:rsid w:val="00403ADE"/>
    <w:rsid w:val="004075F1"/>
    <w:rsid w:val="0041055F"/>
    <w:rsid w:val="00411DA9"/>
    <w:rsid w:val="00416C6A"/>
    <w:rsid w:val="00424383"/>
    <w:rsid w:val="00431785"/>
    <w:rsid w:val="00442229"/>
    <w:rsid w:val="004812C7"/>
    <w:rsid w:val="004828F0"/>
    <w:rsid w:val="00483FE2"/>
    <w:rsid w:val="00487765"/>
    <w:rsid w:val="00494508"/>
    <w:rsid w:val="004A23DD"/>
    <w:rsid w:val="004B0198"/>
    <w:rsid w:val="004C21DC"/>
    <w:rsid w:val="004C4E0E"/>
    <w:rsid w:val="004C4F5D"/>
    <w:rsid w:val="004C6F31"/>
    <w:rsid w:val="004D029A"/>
    <w:rsid w:val="004D28D6"/>
    <w:rsid w:val="004E67C6"/>
    <w:rsid w:val="004F7041"/>
    <w:rsid w:val="00502DAC"/>
    <w:rsid w:val="0050484D"/>
    <w:rsid w:val="0051168F"/>
    <w:rsid w:val="00512BD8"/>
    <w:rsid w:val="00516A5E"/>
    <w:rsid w:val="00521753"/>
    <w:rsid w:val="00526623"/>
    <w:rsid w:val="00531090"/>
    <w:rsid w:val="005314A1"/>
    <w:rsid w:val="00532C76"/>
    <w:rsid w:val="00544D6C"/>
    <w:rsid w:val="00555D71"/>
    <w:rsid w:val="0057292F"/>
    <w:rsid w:val="00572D16"/>
    <w:rsid w:val="005847DE"/>
    <w:rsid w:val="005A1D7A"/>
    <w:rsid w:val="005A2737"/>
    <w:rsid w:val="005E44CB"/>
    <w:rsid w:val="005F0A91"/>
    <w:rsid w:val="005F15C4"/>
    <w:rsid w:val="005F502C"/>
    <w:rsid w:val="00600FDD"/>
    <w:rsid w:val="006137F5"/>
    <w:rsid w:val="006172ED"/>
    <w:rsid w:val="006177D4"/>
    <w:rsid w:val="00624C3A"/>
    <w:rsid w:val="00632FF3"/>
    <w:rsid w:val="006447E4"/>
    <w:rsid w:val="006449FB"/>
    <w:rsid w:val="006619FC"/>
    <w:rsid w:val="00662942"/>
    <w:rsid w:val="00671DEE"/>
    <w:rsid w:val="00680C72"/>
    <w:rsid w:val="006A07BD"/>
    <w:rsid w:val="006A53FE"/>
    <w:rsid w:val="006B3A80"/>
    <w:rsid w:val="006B6661"/>
    <w:rsid w:val="006E79B9"/>
    <w:rsid w:val="006F46F6"/>
    <w:rsid w:val="006F5305"/>
    <w:rsid w:val="00702849"/>
    <w:rsid w:val="00713D3B"/>
    <w:rsid w:val="00715883"/>
    <w:rsid w:val="0072615D"/>
    <w:rsid w:val="00735150"/>
    <w:rsid w:val="00735494"/>
    <w:rsid w:val="0073792A"/>
    <w:rsid w:val="00743161"/>
    <w:rsid w:val="007523D2"/>
    <w:rsid w:val="0076295A"/>
    <w:rsid w:val="00765F2D"/>
    <w:rsid w:val="0076703F"/>
    <w:rsid w:val="00767739"/>
    <w:rsid w:val="007678CA"/>
    <w:rsid w:val="0078317B"/>
    <w:rsid w:val="00783F7E"/>
    <w:rsid w:val="007914C8"/>
    <w:rsid w:val="007A41D9"/>
    <w:rsid w:val="007A6805"/>
    <w:rsid w:val="007A6F78"/>
    <w:rsid w:val="007B1489"/>
    <w:rsid w:val="007B49F6"/>
    <w:rsid w:val="007B5B5F"/>
    <w:rsid w:val="007B5D34"/>
    <w:rsid w:val="007C5754"/>
    <w:rsid w:val="007D6A03"/>
    <w:rsid w:val="007E08C9"/>
    <w:rsid w:val="007E717A"/>
    <w:rsid w:val="007F13B8"/>
    <w:rsid w:val="007F4729"/>
    <w:rsid w:val="007F4F5E"/>
    <w:rsid w:val="00802EA3"/>
    <w:rsid w:val="00802FA2"/>
    <w:rsid w:val="00803012"/>
    <w:rsid w:val="00807807"/>
    <w:rsid w:val="00811156"/>
    <w:rsid w:val="00820AE6"/>
    <w:rsid w:val="00821732"/>
    <w:rsid w:val="008236C1"/>
    <w:rsid w:val="00830864"/>
    <w:rsid w:val="00831DB0"/>
    <w:rsid w:val="00832E1F"/>
    <w:rsid w:val="00832F15"/>
    <w:rsid w:val="00842DA7"/>
    <w:rsid w:val="00845A20"/>
    <w:rsid w:val="0085573B"/>
    <w:rsid w:val="00862326"/>
    <w:rsid w:val="00872325"/>
    <w:rsid w:val="00872990"/>
    <w:rsid w:val="0087475B"/>
    <w:rsid w:val="008749A8"/>
    <w:rsid w:val="00884BE2"/>
    <w:rsid w:val="00887E1A"/>
    <w:rsid w:val="00896820"/>
    <w:rsid w:val="008A6967"/>
    <w:rsid w:val="008B21E4"/>
    <w:rsid w:val="008C5A52"/>
    <w:rsid w:val="008D4472"/>
    <w:rsid w:val="008D69DC"/>
    <w:rsid w:val="008E1DF6"/>
    <w:rsid w:val="008E273E"/>
    <w:rsid w:val="008F411A"/>
    <w:rsid w:val="008F667E"/>
    <w:rsid w:val="00903110"/>
    <w:rsid w:val="00906B30"/>
    <w:rsid w:val="0091041A"/>
    <w:rsid w:val="00915FFC"/>
    <w:rsid w:val="0091604C"/>
    <w:rsid w:val="00917689"/>
    <w:rsid w:val="00922591"/>
    <w:rsid w:val="00923571"/>
    <w:rsid w:val="00925AB4"/>
    <w:rsid w:val="009342D8"/>
    <w:rsid w:val="0094579E"/>
    <w:rsid w:val="009479B6"/>
    <w:rsid w:val="009544D4"/>
    <w:rsid w:val="009718F3"/>
    <w:rsid w:val="00975B80"/>
    <w:rsid w:val="00976024"/>
    <w:rsid w:val="00984E83"/>
    <w:rsid w:val="0099532C"/>
    <w:rsid w:val="009A03DD"/>
    <w:rsid w:val="009A4129"/>
    <w:rsid w:val="009B396A"/>
    <w:rsid w:val="009B5B94"/>
    <w:rsid w:val="009B7A4F"/>
    <w:rsid w:val="009C630D"/>
    <w:rsid w:val="009D22C0"/>
    <w:rsid w:val="009D2386"/>
    <w:rsid w:val="00A01867"/>
    <w:rsid w:val="00A032D3"/>
    <w:rsid w:val="00A05E48"/>
    <w:rsid w:val="00A063EF"/>
    <w:rsid w:val="00A1000D"/>
    <w:rsid w:val="00A217E4"/>
    <w:rsid w:val="00A21C68"/>
    <w:rsid w:val="00A304CD"/>
    <w:rsid w:val="00A31FAB"/>
    <w:rsid w:val="00A33CE0"/>
    <w:rsid w:val="00A71719"/>
    <w:rsid w:val="00A77F30"/>
    <w:rsid w:val="00A80316"/>
    <w:rsid w:val="00A803EB"/>
    <w:rsid w:val="00A829D5"/>
    <w:rsid w:val="00A862E9"/>
    <w:rsid w:val="00A92396"/>
    <w:rsid w:val="00A95723"/>
    <w:rsid w:val="00AB0219"/>
    <w:rsid w:val="00AB0720"/>
    <w:rsid w:val="00AB1C92"/>
    <w:rsid w:val="00AB41B0"/>
    <w:rsid w:val="00AC63AF"/>
    <w:rsid w:val="00AC6958"/>
    <w:rsid w:val="00AD2462"/>
    <w:rsid w:val="00AD31CB"/>
    <w:rsid w:val="00AD7899"/>
    <w:rsid w:val="00AE70AA"/>
    <w:rsid w:val="00B01EE1"/>
    <w:rsid w:val="00B05015"/>
    <w:rsid w:val="00B063B4"/>
    <w:rsid w:val="00B27D3B"/>
    <w:rsid w:val="00B319AA"/>
    <w:rsid w:val="00B33EE3"/>
    <w:rsid w:val="00B362FF"/>
    <w:rsid w:val="00B429BE"/>
    <w:rsid w:val="00B724E7"/>
    <w:rsid w:val="00B73378"/>
    <w:rsid w:val="00B7343C"/>
    <w:rsid w:val="00B7473D"/>
    <w:rsid w:val="00B80E6F"/>
    <w:rsid w:val="00B81BE5"/>
    <w:rsid w:val="00B850F2"/>
    <w:rsid w:val="00B862C2"/>
    <w:rsid w:val="00B8683F"/>
    <w:rsid w:val="00B90CE4"/>
    <w:rsid w:val="00B91209"/>
    <w:rsid w:val="00BA4959"/>
    <w:rsid w:val="00BB0667"/>
    <w:rsid w:val="00BB264A"/>
    <w:rsid w:val="00BB3AC4"/>
    <w:rsid w:val="00BB4758"/>
    <w:rsid w:val="00BB77D9"/>
    <w:rsid w:val="00BC77B3"/>
    <w:rsid w:val="00BD3DFD"/>
    <w:rsid w:val="00BD51C2"/>
    <w:rsid w:val="00C04288"/>
    <w:rsid w:val="00C05E81"/>
    <w:rsid w:val="00C1112D"/>
    <w:rsid w:val="00C14186"/>
    <w:rsid w:val="00C1708E"/>
    <w:rsid w:val="00C224AD"/>
    <w:rsid w:val="00C228C6"/>
    <w:rsid w:val="00C30B9E"/>
    <w:rsid w:val="00C31805"/>
    <w:rsid w:val="00C32F31"/>
    <w:rsid w:val="00C60641"/>
    <w:rsid w:val="00C7400D"/>
    <w:rsid w:val="00C80EE7"/>
    <w:rsid w:val="00C901EE"/>
    <w:rsid w:val="00C90B87"/>
    <w:rsid w:val="00CB44A6"/>
    <w:rsid w:val="00CC5E52"/>
    <w:rsid w:val="00CD415F"/>
    <w:rsid w:val="00CE1EF4"/>
    <w:rsid w:val="00CF0B60"/>
    <w:rsid w:val="00CF3683"/>
    <w:rsid w:val="00CF6751"/>
    <w:rsid w:val="00CF76F8"/>
    <w:rsid w:val="00D04D93"/>
    <w:rsid w:val="00D216B9"/>
    <w:rsid w:val="00D242A9"/>
    <w:rsid w:val="00D428D0"/>
    <w:rsid w:val="00D44EE4"/>
    <w:rsid w:val="00D45270"/>
    <w:rsid w:val="00D45775"/>
    <w:rsid w:val="00D5737E"/>
    <w:rsid w:val="00D6173F"/>
    <w:rsid w:val="00D723B6"/>
    <w:rsid w:val="00D83836"/>
    <w:rsid w:val="00D8425A"/>
    <w:rsid w:val="00D878B2"/>
    <w:rsid w:val="00D93CEA"/>
    <w:rsid w:val="00DA369E"/>
    <w:rsid w:val="00DC5FBD"/>
    <w:rsid w:val="00DE760A"/>
    <w:rsid w:val="00DF76A5"/>
    <w:rsid w:val="00E02CAD"/>
    <w:rsid w:val="00E04340"/>
    <w:rsid w:val="00E10549"/>
    <w:rsid w:val="00E13B3B"/>
    <w:rsid w:val="00E21EA3"/>
    <w:rsid w:val="00E22992"/>
    <w:rsid w:val="00E269E2"/>
    <w:rsid w:val="00E26B8B"/>
    <w:rsid w:val="00E377FB"/>
    <w:rsid w:val="00E41028"/>
    <w:rsid w:val="00E42816"/>
    <w:rsid w:val="00E535FC"/>
    <w:rsid w:val="00E80A37"/>
    <w:rsid w:val="00E82711"/>
    <w:rsid w:val="00EA6F8C"/>
    <w:rsid w:val="00EB00C1"/>
    <w:rsid w:val="00EF25B4"/>
    <w:rsid w:val="00EF3625"/>
    <w:rsid w:val="00F025DC"/>
    <w:rsid w:val="00F032F9"/>
    <w:rsid w:val="00F0641D"/>
    <w:rsid w:val="00F171CE"/>
    <w:rsid w:val="00F4248D"/>
    <w:rsid w:val="00F44953"/>
    <w:rsid w:val="00F56FE5"/>
    <w:rsid w:val="00F57F16"/>
    <w:rsid w:val="00F618A4"/>
    <w:rsid w:val="00F624A8"/>
    <w:rsid w:val="00F6517C"/>
    <w:rsid w:val="00F669A6"/>
    <w:rsid w:val="00F91E55"/>
    <w:rsid w:val="00F95227"/>
    <w:rsid w:val="00FA515B"/>
    <w:rsid w:val="00FA7EE7"/>
    <w:rsid w:val="00FB21CB"/>
    <w:rsid w:val="00FB3A33"/>
    <w:rsid w:val="00FB429C"/>
    <w:rsid w:val="00FB56C5"/>
    <w:rsid w:val="00FB6A4D"/>
    <w:rsid w:val="00FC17FC"/>
    <w:rsid w:val="00FD4846"/>
    <w:rsid w:val="00FE5613"/>
    <w:rsid w:val="00FF5AF8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F2B8B"/>
  <w15:chartTrackingRefBased/>
  <w15:docId w15:val="{8CE8E190-FE55-4669-BFE8-4C7BBE7E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4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2D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2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5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976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9760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39"/>
    <w:rsid w:val="00CF0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7D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4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831DB0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character" w:customStyle="1" w:styleId="ad">
    <w:name w:val="Заголовок Знак"/>
    <w:basedOn w:val="a0"/>
    <w:link w:val="ac"/>
    <w:rsid w:val="00831DB0"/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415F"/>
  </w:style>
  <w:style w:type="paragraph" w:styleId="af0">
    <w:name w:val="footer"/>
    <w:basedOn w:val="a"/>
    <w:link w:val="af1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415F"/>
  </w:style>
  <w:style w:type="paragraph" w:customStyle="1" w:styleId="ConsPlusTitle">
    <w:name w:val="ConsPlusTitle"/>
    <w:rsid w:val="00B05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12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"/>
    <w:basedOn w:val="a"/>
    <w:rsid w:val="0066294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E67D-554E-4B9D-9B6B-349B4892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Глазырина</dc:creator>
  <cp:keywords/>
  <dc:description/>
  <cp:lastModifiedBy>Токарева Евгения Сергеевна</cp:lastModifiedBy>
  <cp:revision>25</cp:revision>
  <cp:lastPrinted>2020-09-17T10:21:00Z</cp:lastPrinted>
  <dcterms:created xsi:type="dcterms:W3CDTF">2021-02-16T05:42:00Z</dcterms:created>
  <dcterms:modified xsi:type="dcterms:W3CDTF">2021-02-20T06:26:00Z</dcterms:modified>
</cp:coreProperties>
</file>