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398" w:rsidRDefault="00745398" w:rsidP="00FB0E70">
      <w:pPr>
        <w:pStyle w:val="1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ПРОЕКТ</w:t>
      </w:r>
    </w:p>
    <w:p w:rsidR="00745398" w:rsidRDefault="00745398" w:rsidP="00FB0E70">
      <w:pPr>
        <w:pStyle w:val="1"/>
        <w:jc w:val="center"/>
        <w:rPr>
          <w:rFonts w:ascii="Liberation Serif" w:hAnsi="Liberation Serif" w:cs="Liberation Serif"/>
        </w:rPr>
      </w:pPr>
    </w:p>
    <w:p w:rsidR="00E71910" w:rsidRPr="00FB0E70" w:rsidRDefault="00E71910" w:rsidP="00FB0E70">
      <w:pPr>
        <w:pStyle w:val="1"/>
        <w:jc w:val="center"/>
        <w:rPr>
          <w:rFonts w:ascii="Liberation Serif" w:hAnsi="Liberation Serif" w:cs="Liberation Serif"/>
        </w:rPr>
      </w:pPr>
      <w:r w:rsidRPr="00FB0E70">
        <w:rPr>
          <w:rFonts w:ascii="Liberation Serif" w:hAnsi="Liberation Serif" w:cs="Liberation Serif"/>
        </w:rPr>
        <w:t>РОССИЙСКАЯ ФЕДЕРАЦИЯ</w:t>
      </w:r>
    </w:p>
    <w:p w:rsidR="00E71910" w:rsidRPr="00FB0E70" w:rsidRDefault="00E71910" w:rsidP="00FB0E70">
      <w:pPr>
        <w:jc w:val="center"/>
        <w:rPr>
          <w:rFonts w:ascii="Liberation Serif" w:hAnsi="Liberation Serif" w:cs="Liberation Serif"/>
        </w:rPr>
      </w:pPr>
      <w:r w:rsidRPr="00FB0E70">
        <w:rPr>
          <w:rFonts w:ascii="Liberation Serif" w:hAnsi="Liberation Serif" w:cs="Liberation Serif"/>
          <w:sz w:val="28"/>
        </w:rPr>
        <w:t>СВЕРДЛОВСКАЯ ОБЛАСТЬ</w:t>
      </w:r>
    </w:p>
    <w:p w:rsidR="00E71910" w:rsidRPr="00FB0E70" w:rsidRDefault="00E71910" w:rsidP="00FB0E70">
      <w:pPr>
        <w:jc w:val="center"/>
        <w:rPr>
          <w:rFonts w:ascii="Liberation Serif" w:hAnsi="Liberation Serif" w:cs="Liberation Serif"/>
        </w:rPr>
      </w:pPr>
    </w:p>
    <w:p w:rsidR="00E71910" w:rsidRPr="00FB0E70" w:rsidRDefault="00E71910" w:rsidP="00FB0E70">
      <w:pPr>
        <w:pStyle w:val="2"/>
        <w:rPr>
          <w:rFonts w:ascii="Liberation Serif" w:hAnsi="Liberation Serif" w:cs="Liberation Serif"/>
          <w:b/>
        </w:rPr>
      </w:pPr>
      <w:r w:rsidRPr="00FB0E70">
        <w:rPr>
          <w:rFonts w:ascii="Liberation Serif" w:hAnsi="Liberation Serif" w:cs="Liberation Serif"/>
          <w:b/>
        </w:rPr>
        <w:t>ПОСТАНОВЛЕНИЕ</w:t>
      </w:r>
    </w:p>
    <w:p w:rsidR="00E71910" w:rsidRPr="00FB0E70" w:rsidRDefault="00E71910" w:rsidP="00FB0E70">
      <w:pPr>
        <w:jc w:val="center"/>
        <w:rPr>
          <w:rFonts w:ascii="Liberation Serif" w:hAnsi="Liberation Serif" w:cs="Liberation Serif"/>
          <w:b/>
        </w:rPr>
      </w:pPr>
    </w:p>
    <w:p w:rsidR="00E71910" w:rsidRPr="00FB0E70" w:rsidRDefault="00CF2189" w:rsidP="00FB0E70">
      <w:pPr>
        <w:pStyle w:val="21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АДМИНИСТРАЦИИ</w:t>
      </w:r>
      <w:r w:rsidR="00E71910" w:rsidRPr="00FB0E70">
        <w:rPr>
          <w:rFonts w:ascii="Liberation Serif" w:hAnsi="Liberation Serif" w:cs="Liberation Serif"/>
          <w:sz w:val="28"/>
        </w:rPr>
        <w:t xml:space="preserve"> АРАМИЛЬСКОГО ГОРОДСКОГО ОКРУГА</w:t>
      </w:r>
    </w:p>
    <w:p w:rsidR="001E0DC4" w:rsidRPr="00FB0E70" w:rsidRDefault="001E0DC4" w:rsidP="00FB0E70">
      <w:pPr>
        <w:jc w:val="center"/>
        <w:rPr>
          <w:rFonts w:ascii="Liberation Serif" w:hAnsi="Liberation Serif" w:cs="Liberation Serif"/>
          <w:sz w:val="28"/>
        </w:rPr>
      </w:pPr>
    </w:p>
    <w:p w:rsidR="001E0DC4" w:rsidRPr="00FB0E70" w:rsidRDefault="001E0DC4" w:rsidP="00FB0E70">
      <w:pPr>
        <w:jc w:val="center"/>
        <w:rPr>
          <w:rFonts w:ascii="Liberation Serif" w:hAnsi="Liberation Serif" w:cs="Liberation Serif"/>
          <w:sz w:val="28"/>
        </w:rPr>
      </w:pPr>
    </w:p>
    <w:p w:rsidR="0037311A" w:rsidRPr="000D1F17" w:rsidRDefault="0037311A" w:rsidP="0037311A">
      <w:pPr>
        <w:rPr>
          <w:rFonts w:ascii="Liberation Serif" w:hAnsi="Liberation Serif" w:cs="Liberation Serif"/>
          <w:sz w:val="28"/>
        </w:rPr>
      </w:pPr>
    </w:p>
    <w:p w:rsidR="002E59E8" w:rsidRDefault="00745398" w:rsidP="00FB0E70">
      <w:pPr>
        <w:pStyle w:val="30"/>
        <w:tabs>
          <w:tab w:val="left" w:pos="1605"/>
        </w:tabs>
        <w:rPr>
          <w:rFonts w:ascii="Liberation Serif" w:hAnsi="Liberation Serif" w:cs="Liberation Serif"/>
          <w:szCs w:val="28"/>
          <w:lang w:val="en-US"/>
        </w:rPr>
      </w:pPr>
      <w:r w:rsidRPr="00745398">
        <w:rPr>
          <w:rFonts w:ascii="Liberation Serif" w:hAnsi="Liberation Serif" w:cs="Liberation Serif"/>
          <w:szCs w:val="28"/>
        </w:rPr>
        <w:t>от</w:t>
      </w:r>
      <w:r w:rsidRPr="00745398">
        <w:rPr>
          <w:rFonts w:ascii="Liberation Serif" w:hAnsi="Liberation Serif" w:cs="Liberation Serif"/>
          <w:szCs w:val="28"/>
          <w:lang w:val="en-US"/>
        </w:rPr>
        <w:t xml:space="preserve"> %REG_DATE% № %REG_NUM%</w:t>
      </w:r>
    </w:p>
    <w:p w:rsidR="00745398" w:rsidRPr="00745398" w:rsidRDefault="00745398" w:rsidP="00FB0E70">
      <w:pPr>
        <w:pStyle w:val="30"/>
        <w:tabs>
          <w:tab w:val="left" w:pos="1605"/>
        </w:tabs>
        <w:rPr>
          <w:rFonts w:ascii="Liberation Serif" w:hAnsi="Liberation Serif" w:cs="Liberation Serif"/>
          <w:szCs w:val="28"/>
          <w:lang w:val="en-US"/>
        </w:rPr>
      </w:pPr>
    </w:p>
    <w:p w:rsidR="0029680E" w:rsidRPr="0029680E" w:rsidRDefault="0029680E" w:rsidP="0029680E">
      <w:pPr>
        <w:jc w:val="center"/>
        <w:rPr>
          <w:rFonts w:ascii="Liberation Serif" w:hAnsi="Liberation Serif" w:cs="Arial"/>
          <w:b/>
          <w:bCs/>
          <w:i/>
          <w:sz w:val="28"/>
          <w:szCs w:val="28"/>
        </w:rPr>
      </w:pPr>
      <w:bookmarkStart w:id="0" w:name="_GoBack"/>
      <w:r w:rsidRPr="0029680E">
        <w:rPr>
          <w:rFonts w:ascii="Liberation Serif" w:hAnsi="Liberation Serif" w:cs="Arial"/>
          <w:b/>
          <w:bCs/>
          <w:i/>
          <w:sz w:val="28"/>
          <w:szCs w:val="28"/>
        </w:rPr>
        <w:t>Об организации периодических проверок (обход и осмотр) территорий мест массового пребывания людей</w:t>
      </w:r>
      <w:r w:rsidR="00D272C0">
        <w:rPr>
          <w:rFonts w:ascii="Liberation Serif" w:hAnsi="Liberation Serif" w:cs="Arial"/>
          <w:b/>
          <w:bCs/>
          <w:i/>
          <w:sz w:val="28"/>
          <w:szCs w:val="28"/>
        </w:rPr>
        <w:t>, находящихся в собственности муниципального образования Арамильский городской округ</w:t>
      </w:r>
    </w:p>
    <w:bookmarkEnd w:id="0"/>
    <w:p w:rsidR="0029680E" w:rsidRPr="00FB0E70" w:rsidRDefault="0029680E" w:rsidP="0029680E">
      <w:pPr>
        <w:pStyle w:val="30"/>
        <w:tabs>
          <w:tab w:val="left" w:pos="1605"/>
        </w:tabs>
        <w:jc w:val="center"/>
        <w:rPr>
          <w:rFonts w:ascii="Liberation Serif" w:hAnsi="Liberation Serif" w:cs="Liberation Serif"/>
          <w:szCs w:val="28"/>
        </w:rPr>
      </w:pPr>
    </w:p>
    <w:p w:rsidR="00685C88" w:rsidRDefault="00685C88" w:rsidP="00685C8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соответствии с</w:t>
      </w:r>
      <w:r>
        <w:rPr>
          <w:rFonts w:ascii="Liberation Serif" w:hAnsi="Liberation Serif" w:cs="Liberation Serif"/>
          <w:sz w:val="28"/>
          <w:szCs w:val="28"/>
          <w:lang w:eastAsia="ar-SA"/>
        </w:rPr>
        <w:t xml:space="preserve"> Федеральным законом от 06 октября 2003 года </w:t>
      </w:r>
      <w:r>
        <w:rPr>
          <w:rFonts w:ascii="Liberation Serif" w:hAnsi="Liberation Serif" w:cs="Liberation Serif"/>
          <w:sz w:val="28"/>
          <w:szCs w:val="28"/>
          <w:lang w:eastAsia="ar-SA"/>
        </w:rPr>
        <w:br/>
        <w:t xml:space="preserve">№ 131 - ФЗ «Об общих принципах организации местного самоуправления в Российской Федерации», </w:t>
      </w:r>
      <w:hyperlink r:id="rId8" w:history="1">
        <w:r w:rsidRPr="00685C88">
          <w:rPr>
            <w:rStyle w:val="a5"/>
            <w:rFonts w:ascii="Liberation Serif" w:hAnsi="Liberation Serif" w:cs="Liberation Serif"/>
            <w:color w:val="000000" w:themeColor="text1"/>
            <w:sz w:val="28"/>
            <w:szCs w:val="28"/>
            <w:u w:val="none"/>
          </w:rPr>
          <w:t>статьей 5.2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Федеральног</w:t>
      </w:r>
      <w:r w:rsidR="008247FF">
        <w:rPr>
          <w:rFonts w:ascii="Liberation Serif" w:hAnsi="Liberation Serif" w:cs="Liberation Serif"/>
          <w:sz w:val="28"/>
          <w:szCs w:val="28"/>
        </w:rPr>
        <w:t>о закона от 6 марта 2006 года № </w:t>
      </w:r>
      <w:r>
        <w:rPr>
          <w:rFonts w:ascii="Liberation Serif" w:hAnsi="Liberation Serif" w:cs="Liberation Serif"/>
          <w:sz w:val="28"/>
          <w:szCs w:val="28"/>
        </w:rPr>
        <w:t xml:space="preserve">35-ФЗ «О противодействии терроризму», в целях исполнения установленных подпунктом З пункта 21 раздела </w:t>
      </w:r>
      <w:r>
        <w:rPr>
          <w:rFonts w:ascii="Liberation Serif" w:hAnsi="Liberation Serif" w:cs="Liberation Serif"/>
          <w:sz w:val="28"/>
          <w:szCs w:val="28"/>
          <w:lang w:val="en-US"/>
        </w:rPr>
        <w:t>IV</w:t>
      </w:r>
      <w:r>
        <w:rPr>
          <w:rFonts w:ascii="Liberation Serif" w:hAnsi="Liberation Serif" w:cs="Liberation Serif"/>
          <w:sz w:val="28"/>
          <w:szCs w:val="28"/>
        </w:rPr>
        <w:t xml:space="preserve"> Требований к антитеррористической защищенности мест массового пребывания людей, утвержденных </w:t>
      </w:r>
      <w:hyperlink r:id="rId9" w:history="1">
        <w:r w:rsidRPr="00685C88">
          <w:rPr>
            <w:rStyle w:val="a5"/>
            <w:rFonts w:ascii="Liberation Serif" w:hAnsi="Liberation Serif" w:cs="Liberation Serif"/>
            <w:color w:val="000000" w:themeColor="text1"/>
            <w:sz w:val="28"/>
            <w:szCs w:val="28"/>
            <w:u w:val="none"/>
          </w:rPr>
          <w:t>постановлением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Правительства Российской Фе</w:t>
      </w:r>
      <w:r w:rsidR="008247FF">
        <w:rPr>
          <w:rFonts w:ascii="Liberation Serif" w:hAnsi="Liberation Serif" w:cs="Liberation Serif"/>
          <w:sz w:val="28"/>
          <w:szCs w:val="28"/>
        </w:rPr>
        <w:t>дерации от 25.03.2015 № 272 «Об </w:t>
      </w:r>
      <w:r>
        <w:rPr>
          <w:rFonts w:ascii="Liberation Serif" w:hAnsi="Liberation Serif" w:cs="Liberation Serif"/>
          <w:sz w:val="28"/>
          <w:szCs w:val="28"/>
        </w:rPr>
        <w:t xml:space="preserve">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(территорий)», руководствуясь подпунктом 2 пункта 3 распоряжения Губернатора Свердловской области от 04.10.2022 </w:t>
      </w:r>
      <w:r w:rsidR="008247FF">
        <w:rPr>
          <w:rFonts w:ascii="Liberation Serif" w:hAnsi="Liberation Serif" w:cs="Liberation Serif"/>
          <w:sz w:val="28"/>
          <w:szCs w:val="28"/>
        </w:rPr>
        <w:t xml:space="preserve">               </w:t>
      </w:r>
      <w:r>
        <w:rPr>
          <w:rFonts w:ascii="Liberation Serif" w:hAnsi="Liberation Serif" w:cs="Liberation Serif"/>
          <w:sz w:val="28"/>
          <w:szCs w:val="28"/>
        </w:rPr>
        <w:t xml:space="preserve">№ 239-РГ, статьей 31 Устава Арамильского городского округа </w:t>
      </w:r>
    </w:p>
    <w:p w:rsidR="00E87DBA" w:rsidRPr="00FB0E70" w:rsidRDefault="00E87DBA" w:rsidP="00FB0E70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51437C" w:rsidRPr="00FB0E70" w:rsidRDefault="0051437C" w:rsidP="00FB0E70">
      <w:pPr>
        <w:rPr>
          <w:rFonts w:ascii="Liberation Serif" w:hAnsi="Liberation Serif" w:cs="Liberation Serif"/>
          <w:b/>
          <w:sz w:val="28"/>
          <w:szCs w:val="28"/>
        </w:rPr>
      </w:pPr>
      <w:r w:rsidRPr="00FB0E70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51437C" w:rsidRPr="00FB0E70" w:rsidRDefault="0051437C" w:rsidP="00FB0E70">
      <w:pPr>
        <w:rPr>
          <w:rFonts w:ascii="Liberation Serif" w:hAnsi="Liberation Serif" w:cs="Liberation Serif"/>
          <w:sz w:val="28"/>
          <w:szCs w:val="28"/>
        </w:rPr>
      </w:pPr>
    </w:p>
    <w:p w:rsidR="0029680E" w:rsidRPr="00A01148" w:rsidRDefault="00E87DBA" w:rsidP="0029680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01148">
        <w:rPr>
          <w:rFonts w:ascii="Liberation Serif" w:hAnsi="Liberation Serif" w:cs="Liberation Serif"/>
          <w:sz w:val="28"/>
          <w:szCs w:val="28"/>
        </w:rPr>
        <w:t>1.</w:t>
      </w:r>
      <w:r w:rsidR="00223016" w:rsidRPr="00A01148">
        <w:rPr>
          <w:rFonts w:ascii="Liberation Serif" w:hAnsi="Liberation Serif" w:cs="Liberation Serif"/>
          <w:sz w:val="28"/>
          <w:szCs w:val="28"/>
        </w:rPr>
        <w:tab/>
      </w:r>
      <w:r w:rsidRPr="00A01148">
        <w:rPr>
          <w:rFonts w:ascii="Liberation Serif" w:hAnsi="Liberation Serif" w:cs="Liberation Serif"/>
          <w:sz w:val="28"/>
          <w:szCs w:val="28"/>
        </w:rPr>
        <w:t xml:space="preserve">Утвердить </w:t>
      </w:r>
      <w:hyperlink w:anchor="p43" w:history="1">
        <w:r w:rsidR="0029680E" w:rsidRPr="00A01148">
          <w:rPr>
            <w:rFonts w:ascii="Liberation Serif" w:hAnsi="Liberation Serif" w:cs="Liberation Serif"/>
            <w:sz w:val="28"/>
            <w:szCs w:val="28"/>
          </w:rPr>
          <w:t>порядок</w:t>
        </w:r>
      </w:hyperlink>
      <w:r w:rsidR="0029680E" w:rsidRPr="00A01148">
        <w:rPr>
          <w:rFonts w:ascii="Liberation Serif" w:hAnsi="Liberation Serif" w:cs="Liberation Serif"/>
          <w:sz w:val="28"/>
          <w:szCs w:val="28"/>
        </w:rPr>
        <w:t xml:space="preserve"> периодических проверок (обход и осмотр) территорий мест массового пребывания людей</w:t>
      </w:r>
      <w:r w:rsidR="00D272C0">
        <w:rPr>
          <w:rFonts w:ascii="Liberation Serif" w:hAnsi="Liberation Serif" w:cs="Liberation Serif"/>
          <w:sz w:val="28"/>
          <w:szCs w:val="28"/>
        </w:rPr>
        <w:t>,</w:t>
      </w:r>
      <w:r w:rsidR="0029680E" w:rsidRPr="00A01148">
        <w:rPr>
          <w:rFonts w:ascii="Liberation Serif" w:hAnsi="Liberation Serif" w:cs="Liberation Serif"/>
          <w:sz w:val="28"/>
          <w:szCs w:val="28"/>
        </w:rPr>
        <w:t xml:space="preserve"> </w:t>
      </w:r>
      <w:r w:rsidR="00D272C0" w:rsidRPr="00D272C0">
        <w:rPr>
          <w:rFonts w:ascii="Liberation Serif" w:hAnsi="Liberation Serif" w:cs="Arial"/>
          <w:bCs/>
          <w:sz w:val="28"/>
          <w:szCs w:val="28"/>
        </w:rPr>
        <w:t>находящихся в собственности муниципального образования Арамильский городской округ</w:t>
      </w:r>
      <w:r w:rsidR="00D272C0" w:rsidRPr="00A01148">
        <w:rPr>
          <w:rFonts w:ascii="Liberation Serif" w:hAnsi="Liberation Serif" w:cs="Liberation Serif"/>
          <w:sz w:val="28"/>
          <w:szCs w:val="28"/>
        </w:rPr>
        <w:t xml:space="preserve"> </w:t>
      </w:r>
      <w:r w:rsidR="0029680E" w:rsidRPr="00A01148">
        <w:rPr>
          <w:rFonts w:ascii="Liberation Serif" w:hAnsi="Liberation Serif" w:cs="Liberation Serif"/>
          <w:sz w:val="28"/>
          <w:szCs w:val="28"/>
        </w:rPr>
        <w:t xml:space="preserve">(прилагается). </w:t>
      </w:r>
    </w:p>
    <w:p w:rsidR="0029680E" w:rsidRPr="00A01148" w:rsidRDefault="00E87DBA" w:rsidP="0029680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01148">
        <w:rPr>
          <w:rFonts w:ascii="Liberation Serif" w:hAnsi="Liberation Serif" w:cs="Liberation Serif"/>
          <w:sz w:val="28"/>
          <w:szCs w:val="28"/>
        </w:rPr>
        <w:t>2.</w:t>
      </w:r>
      <w:r w:rsidR="00223016" w:rsidRPr="00A01148">
        <w:rPr>
          <w:rFonts w:ascii="Liberation Serif" w:hAnsi="Liberation Serif" w:cs="Liberation Serif"/>
          <w:sz w:val="28"/>
          <w:szCs w:val="28"/>
        </w:rPr>
        <w:tab/>
      </w:r>
      <w:r w:rsidR="0029680E" w:rsidRPr="00A01148">
        <w:rPr>
          <w:rFonts w:ascii="Liberation Serif" w:hAnsi="Liberation Serif" w:cs="Liberation Serif"/>
          <w:sz w:val="28"/>
          <w:szCs w:val="28"/>
        </w:rPr>
        <w:t xml:space="preserve">Назначить </w:t>
      </w:r>
      <w:r w:rsidR="00BA0DBF" w:rsidRPr="00A01148">
        <w:rPr>
          <w:rFonts w:ascii="Liberation Serif" w:hAnsi="Liberation Serif" w:cs="Liberation Serif"/>
          <w:sz w:val="28"/>
          <w:szCs w:val="28"/>
        </w:rPr>
        <w:t xml:space="preserve">Муниципальное казенное учреждение «Управление зданиями и автомобильным транспортом Администрации Арамильского городского округа» </w:t>
      </w:r>
      <w:r w:rsidR="0029680E" w:rsidRPr="00A01148">
        <w:rPr>
          <w:rFonts w:ascii="Liberation Serif" w:hAnsi="Liberation Serif" w:cs="Liberation Serif"/>
          <w:sz w:val="28"/>
          <w:szCs w:val="28"/>
        </w:rPr>
        <w:t>ответственным за проведение периодических проверок (обход и осмотр) следующих территорий мест массового пребывания людей:</w:t>
      </w:r>
    </w:p>
    <w:p w:rsidR="00BA0DBF" w:rsidRPr="00A01148" w:rsidRDefault="00BA0DBF" w:rsidP="00BA0DBF">
      <w:pPr>
        <w:pStyle w:val="af2"/>
        <w:ind w:left="0" w:right="14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01148">
        <w:rPr>
          <w:rFonts w:ascii="Liberation Serif" w:hAnsi="Liberation Serif" w:cs="Liberation Serif"/>
          <w:sz w:val="28"/>
          <w:szCs w:val="28"/>
        </w:rPr>
        <w:t>1) Площадь между домом 21 по улице Садовой и домом 122А по улице Рабочей в города Арамиль;</w:t>
      </w:r>
    </w:p>
    <w:p w:rsidR="00BA0DBF" w:rsidRPr="00A01148" w:rsidRDefault="00BA0DBF" w:rsidP="00BA0DBF">
      <w:pPr>
        <w:pStyle w:val="af2"/>
        <w:ind w:left="0" w:right="14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01148">
        <w:rPr>
          <w:rFonts w:ascii="Liberation Serif" w:hAnsi="Liberation Serif" w:cs="Liberation Serif"/>
          <w:sz w:val="28"/>
          <w:szCs w:val="28"/>
        </w:rPr>
        <w:t xml:space="preserve">2) Мемориал в городе Арамиль погибшим </w:t>
      </w:r>
      <w:proofErr w:type="spellStart"/>
      <w:r w:rsidRPr="00A01148">
        <w:rPr>
          <w:rFonts w:ascii="Liberation Serif" w:hAnsi="Liberation Serif" w:cs="Liberation Serif"/>
          <w:sz w:val="28"/>
          <w:szCs w:val="28"/>
        </w:rPr>
        <w:t>арамильцам</w:t>
      </w:r>
      <w:proofErr w:type="spellEnd"/>
      <w:r w:rsidRPr="00A01148">
        <w:rPr>
          <w:rFonts w:ascii="Liberation Serif" w:hAnsi="Liberation Serif" w:cs="Liberation Serif"/>
          <w:sz w:val="28"/>
          <w:szCs w:val="28"/>
        </w:rPr>
        <w:t xml:space="preserve"> в годы Гражданской и Великой Отечественной войн, расположенный по адресу улица 1 Мая, 1, город Арамиль;</w:t>
      </w:r>
    </w:p>
    <w:p w:rsidR="00BA0DBF" w:rsidRPr="00A01148" w:rsidRDefault="008247FF" w:rsidP="00A01148">
      <w:pPr>
        <w:pStyle w:val="af2"/>
        <w:ind w:left="0" w:right="14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3) Памятник </w:t>
      </w:r>
      <w:r w:rsidRPr="00A01148">
        <w:rPr>
          <w:rFonts w:ascii="Liberation Serif" w:hAnsi="Liberation Serif" w:cs="Liberation Serif"/>
          <w:sz w:val="28"/>
          <w:szCs w:val="28"/>
        </w:rPr>
        <w:t>«Шинели»,</w:t>
      </w:r>
      <w:r w:rsidR="00BA0DBF" w:rsidRPr="00A01148">
        <w:rPr>
          <w:rFonts w:ascii="Liberation Serif" w:hAnsi="Liberation Serif" w:cs="Liberation Serif"/>
          <w:sz w:val="28"/>
          <w:szCs w:val="28"/>
        </w:rPr>
        <w:t xml:space="preserve"> расположенный по адресу улица Ленина, 38 город Арамиль</w:t>
      </w:r>
      <w:r w:rsidR="00A01148">
        <w:rPr>
          <w:rFonts w:ascii="Liberation Serif" w:hAnsi="Liberation Serif" w:cs="Liberation Serif"/>
          <w:sz w:val="28"/>
          <w:szCs w:val="28"/>
        </w:rPr>
        <w:t>.</w:t>
      </w:r>
    </w:p>
    <w:p w:rsidR="00E87DBA" w:rsidRPr="00A01148" w:rsidRDefault="007E220E" w:rsidP="00BA0DBF">
      <w:pPr>
        <w:tabs>
          <w:tab w:val="left" w:pos="1276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01148">
        <w:rPr>
          <w:rFonts w:ascii="Liberation Serif" w:hAnsi="Liberation Serif" w:cs="Liberation Serif"/>
          <w:sz w:val="28"/>
          <w:szCs w:val="28"/>
        </w:rPr>
        <w:t>3</w:t>
      </w:r>
      <w:r w:rsidR="00E87DBA" w:rsidRPr="00A01148">
        <w:rPr>
          <w:rFonts w:ascii="Liberation Serif" w:hAnsi="Liberation Serif" w:cs="Liberation Serif"/>
          <w:sz w:val="28"/>
          <w:szCs w:val="28"/>
        </w:rPr>
        <w:t>.</w:t>
      </w:r>
      <w:r w:rsidR="00223016" w:rsidRPr="00A01148">
        <w:rPr>
          <w:rFonts w:ascii="Liberation Serif" w:hAnsi="Liberation Serif" w:cs="Liberation Serif"/>
          <w:sz w:val="28"/>
          <w:szCs w:val="28"/>
        </w:rPr>
        <w:tab/>
      </w:r>
      <w:r w:rsidR="00BA0DBF" w:rsidRPr="00A01148">
        <w:rPr>
          <w:rFonts w:ascii="Liberation Serif" w:hAnsi="Liberation Serif" w:cs="Liberation Serif"/>
          <w:sz w:val="28"/>
          <w:szCs w:val="28"/>
        </w:rPr>
        <w:t>Назначить Муниципальное бюджетное учреждение «Дворец культуры города Арамиль»</w:t>
      </w:r>
      <w:r w:rsidR="00E87DBA" w:rsidRPr="00A01148">
        <w:rPr>
          <w:rFonts w:ascii="Liberation Serif" w:hAnsi="Liberation Serif" w:cs="Liberation Serif"/>
          <w:sz w:val="28"/>
          <w:szCs w:val="28"/>
        </w:rPr>
        <w:t xml:space="preserve"> </w:t>
      </w:r>
      <w:r w:rsidR="00BA0DBF" w:rsidRPr="00A01148">
        <w:rPr>
          <w:rFonts w:ascii="Liberation Serif" w:hAnsi="Liberation Serif" w:cs="Liberation Serif"/>
          <w:sz w:val="28"/>
          <w:szCs w:val="28"/>
        </w:rPr>
        <w:t xml:space="preserve">ответственным за проведение периодических проверок (обход и осмотр) места массового пребывания людей </w:t>
      </w:r>
      <w:r w:rsidR="00BA0DBF" w:rsidRPr="00A0114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Площадь перед Муниципальным бюджетным учреждением «Дворец культуры города Арамиль», расположенного по адресу улица Рабочая, 120А город Арамиль. </w:t>
      </w:r>
    </w:p>
    <w:p w:rsidR="00A01148" w:rsidRPr="00A01148" w:rsidRDefault="00A01148" w:rsidP="00A01148">
      <w:pPr>
        <w:tabs>
          <w:tab w:val="left" w:pos="720"/>
        </w:tabs>
        <w:suppressAutoHyphens/>
        <w:spacing w:line="312" w:lineRule="exact"/>
        <w:ind w:right="20"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 w:rsidRPr="00A01148">
        <w:rPr>
          <w:rFonts w:ascii="Liberation Serif" w:hAnsi="Liberation Serif" w:cs="Liberation Serif"/>
          <w:sz w:val="28"/>
          <w:szCs w:val="28"/>
          <w:lang w:eastAsia="ar-SA"/>
        </w:rPr>
        <w:t>4.</w:t>
      </w:r>
      <w:r w:rsidRPr="00A01148">
        <w:rPr>
          <w:rFonts w:ascii="Liberation Serif" w:hAnsi="Liberation Serif" w:cs="Liberation Serif"/>
          <w:sz w:val="28"/>
          <w:szCs w:val="28"/>
          <w:lang w:eastAsia="ar-SA"/>
        </w:rPr>
        <w:tab/>
        <w:t>Опубликовать настоящее постановление в газете «Арамильские вести» и разместить на официальном сайте Арамильского городского округа.</w:t>
      </w:r>
    </w:p>
    <w:p w:rsidR="00B555BC" w:rsidRPr="00A01148" w:rsidRDefault="00A01148" w:rsidP="00A01148">
      <w:pPr>
        <w:tabs>
          <w:tab w:val="left" w:pos="127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01148">
        <w:rPr>
          <w:rFonts w:ascii="Liberation Serif" w:hAnsi="Liberation Serif" w:cs="Liberation Serif"/>
          <w:sz w:val="28"/>
          <w:szCs w:val="28"/>
        </w:rPr>
        <w:t>5</w:t>
      </w:r>
      <w:r w:rsidR="0032529E" w:rsidRPr="00A01148">
        <w:rPr>
          <w:rFonts w:ascii="Liberation Serif" w:hAnsi="Liberation Serif" w:cs="Liberation Serif"/>
          <w:sz w:val="28"/>
          <w:szCs w:val="28"/>
        </w:rPr>
        <w:t>.</w:t>
      </w:r>
      <w:r w:rsidR="00223016" w:rsidRPr="00A01148">
        <w:rPr>
          <w:rFonts w:ascii="Liberation Serif" w:hAnsi="Liberation Serif" w:cs="Liberation Serif"/>
          <w:sz w:val="28"/>
          <w:szCs w:val="28"/>
        </w:rPr>
        <w:tab/>
      </w:r>
      <w:r w:rsidR="00E87DBA" w:rsidRPr="00A01148">
        <w:rPr>
          <w:rFonts w:ascii="Liberation Serif" w:hAnsi="Liberation Serif" w:cs="Liberation Serif"/>
          <w:sz w:val="28"/>
          <w:szCs w:val="28"/>
        </w:rPr>
        <w:t xml:space="preserve">Контроль исполнения настоящего постановления возложить на </w:t>
      </w:r>
      <w:r w:rsidR="007D1135" w:rsidRPr="00A01148">
        <w:rPr>
          <w:rFonts w:ascii="Liberation Serif" w:hAnsi="Liberation Serif" w:cs="Liberation Serif"/>
          <w:sz w:val="28"/>
          <w:szCs w:val="28"/>
        </w:rPr>
        <w:t xml:space="preserve">Первого </w:t>
      </w:r>
      <w:r w:rsidR="00726F49" w:rsidRPr="00A01148">
        <w:rPr>
          <w:rFonts w:ascii="Liberation Serif" w:hAnsi="Liberation Serif" w:cs="Liberation Serif"/>
          <w:sz w:val="28"/>
          <w:szCs w:val="28"/>
        </w:rPr>
        <w:t>заместителя Г</w:t>
      </w:r>
      <w:r w:rsidR="00E87DBA" w:rsidRPr="00A01148">
        <w:rPr>
          <w:rFonts w:ascii="Liberation Serif" w:hAnsi="Liberation Serif" w:cs="Liberation Serif"/>
          <w:sz w:val="28"/>
          <w:szCs w:val="28"/>
        </w:rPr>
        <w:t>лавы Арамильского горо</w:t>
      </w:r>
      <w:r w:rsidR="000D3D90" w:rsidRPr="00A01148">
        <w:rPr>
          <w:rFonts w:ascii="Liberation Serif" w:hAnsi="Liberation Serif" w:cs="Liberation Serif"/>
          <w:sz w:val="28"/>
          <w:szCs w:val="28"/>
        </w:rPr>
        <w:t xml:space="preserve">дского округа </w:t>
      </w:r>
      <w:r w:rsidR="000D3D90" w:rsidRPr="00A01148">
        <w:rPr>
          <w:rFonts w:ascii="Liberation Serif" w:hAnsi="Liberation Serif" w:cs="Liberation Serif"/>
          <w:sz w:val="28"/>
          <w:szCs w:val="28"/>
        </w:rPr>
        <w:br/>
        <w:t>А.В. Мишина</w:t>
      </w:r>
      <w:r w:rsidR="00BC608E" w:rsidRPr="00A01148">
        <w:rPr>
          <w:rFonts w:ascii="Liberation Serif" w:hAnsi="Liberation Serif" w:cs="Liberation Serif"/>
          <w:sz w:val="28"/>
          <w:szCs w:val="28"/>
        </w:rPr>
        <w:t>.</w:t>
      </w:r>
    </w:p>
    <w:p w:rsidR="0051437C" w:rsidRPr="00A01148" w:rsidRDefault="0051437C" w:rsidP="00FB0E70">
      <w:pPr>
        <w:pStyle w:val="ConsPlusNormal"/>
        <w:widowControl/>
        <w:ind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E87DBA" w:rsidRPr="00A01148" w:rsidRDefault="00E87DBA" w:rsidP="00FB0E70">
      <w:pPr>
        <w:pStyle w:val="ConsPlusNormal"/>
        <w:widowControl/>
        <w:ind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6A2E5B" w:rsidRPr="00A01148" w:rsidRDefault="006A2E5B" w:rsidP="00FB0E70">
      <w:pPr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8"/>
        <w:gridCol w:w="5264"/>
        <w:gridCol w:w="4409"/>
      </w:tblGrid>
      <w:tr w:rsidR="006A2E5B" w:rsidRPr="00A01148" w:rsidTr="00FB0E70">
        <w:trPr>
          <w:gridBefore w:val="1"/>
          <w:wBefore w:w="108" w:type="dxa"/>
          <w:trHeight w:val="450"/>
        </w:trPr>
        <w:tc>
          <w:tcPr>
            <w:tcW w:w="5264" w:type="dxa"/>
            <w:shd w:val="clear" w:color="auto" w:fill="auto"/>
          </w:tcPr>
          <w:p w:rsidR="006A2E5B" w:rsidRPr="00A01148" w:rsidRDefault="006A2E5B" w:rsidP="00FB0E7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A01148">
              <w:rPr>
                <w:rFonts w:ascii="Liberation Serif" w:hAnsi="Liberation Serif" w:cs="Liberation Serif"/>
                <w:sz w:val="28"/>
                <w:szCs w:val="28"/>
              </w:rPr>
              <w:t>Глава Арамильского городского округа</w:t>
            </w:r>
          </w:p>
        </w:tc>
        <w:tc>
          <w:tcPr>
            <w:tcW w:w="4409" w:type="dxa"/>
            <w:shd w:val="clear" w:color="auto" w:fill="auto"/>
          </w:tcPr>
          <w:p w:rsidR="006A2E5B" w:rsidRPr="00A01148" w:rsidRDefault="000D3D90" w:rsidP="00FB0E70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1148">
              <w:rPr>
                <w:rFonts w:ascii="Liberation Serif" w:hAnsi="Liberation Serif" w:cs="Liberation Serif"/>
                <w:sz w:val="28"/>
                <w:szCs w:val="28"/>
              </w:rPr>
              <w:t>М.С. Мишарина</w:t>
            </w:r>
          </w:p>
        </w:tc>
      </w:tr>
      <w:tr w:rsidR="006A2E5B" w:rsidRPr="00FB0E70" w:rsidTr="00FB0E70">
        <w:trPr>
          <w:trHeight w:val="604"/>
        </w:trPr>
        <w:tc>
          <w:tcPr>
            <w:tcW w:w="9781" w:type="dxa"/>
            <w:gridSpan w:val="3"/>
            <w:shd w:val="clear" w:color="auto" w:fill="auto"/>
          </w:tcPr>
          <w:p w:rsidR="006A2E5B" w:rsidRPr="00FB0E70" w:rsidRDefault="006A2E5B" w:rsidP="00FB0E70">
            <w:pPr>
              <w:jc w:val="center"/>
              <w:rPr>
                <w:rFonts w:ascii="Liberation Serif" w:hAnsi="Liberation Serif" w:cs="Liberation Serif"/>
                <w:color w:val="D9D9D9"/>
                <w:sz w:val="28"/>
                <w:szCs w:val="28"/>
              </w:rPr>
            </w:pPr>
          </w:p>
        </w:tc>
      </w:tr>
    </w:tbl>
    <w:p w:rsidR="008C77C8" w:rsidRPr="00FB0E70" w:rsidRDefault="008C77C8" w:rsidP="00FB0E70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8C77C8" w:rsidRPr="00FB0E70" w:rsidRDefault="008C77C8" w:rsidP="00FB0E70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922711" w:rsidRPr="00FB0E70" w:rsidRDefault="00922711" w:rsidP="00FB0E70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922711" w:rsidRPr="00FB0E70" w:rsidRDefault="00922711" w:rsidP="00FB0E70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922711" w:rsidRPr="00FB0E70" w:rsidRDefault="00922711" w:rsidP="00FB0E70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922711" w:rsidRPr="00FB0E70" w:rsidRDefault="00922711" w:rsidP="00FB0E70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922711" w:rsidRPr="00FB0E70" w:rsidRDefault="00922711" w:rsidP="00FB0E70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922711" w:rsidRPr="00FB0E70" w:rsidRDefault="00922711" w:rsidP="00FB0E70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922711" w:rsidRPr="00FB0E70" w:rsidRDefault="00922711" w:rsidP="00FB0E70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922711" w:rsidRPr="00FB0E70" w:rsidRDefault="00922711" w:rsidP="00FB0E70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922711" w:rsidRPr="00FB0E70" w:rsidRDefault="00922711" w:rsidP="00FB0E70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922711" w:rsidRPr="00FB0E70" w:rsidRDefault="00922711" w:rsidP="00FB0E70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922711" w:rsidRPr="00FB0E70" w:rsidRDefault="00922711" w:rsidP="00FB0E70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922711" w:rsidRDefault="00922711" w:rsidP="00FB0E70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A01148" w:rsidRDefault="00A01148" w:rsidP="00FB0E70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A01148" w:rsidRDefault="00A01148" w:rsidP="00FB0E70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A01148" w:rsidRDefault="00A01148" w:rsidP="00FB0E70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A01148" w:rsidRDefault="00A01148" w:rsidP="00FB0E70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A01148" w:rsidRDefault="00A01148" w:rsidP="00FB0E70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A01148" w:rsidRDefault="00A01148" w:rsidP="00FB0E70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A01148" w:rsidRDefault="00A01148" w:rsidP="00FB0E70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A01148" w:rsidRDefault="00A01148" w:rsidP="00FB0E70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A01148" w:rsidRDefault="00A01148" w:rsidP="00FB0E70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A01148" w:rsidRDefault="00A01148" w:rsidP="00FB0E70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A01148" w:rsidRDefault="00A01148" w:rsidP="00FB0E70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A01148" w:rsidRDefault="00A01148" w:rsidP="00FB0E70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A01148" w:rsidRDefault="00A01148" w:rsidP="00FB0E70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8247FF" w:rsidRDefault="008247FF" w:rsidP="00D76E49">
      <w:pPr>
        <w:spacing w:line="247" w:lineRule="auto"/>
        <w:ind w:left="-2239" w:firstLine="7768"/>
        <w:rPr>
          <w:rFonts w:ascii="Liberation Serif" w:hAnsi="Liberation Serif" w:cs="Liberation Serif"/>
          <w:sz w:val="28"/>
          <w:szCs w:val="28"/>
        </w:rPr>
      </w:pPr>
    </w:p>
    <w:p w:rsidR="008247FF" w:rsidRDefault="008247FF" w:rsidP="00D76E49">
      <w:pPr>
        <w:spacing w:line="247" w:lineRule="auto"/>
        <w:ind w:left="-2239" w:firstLine="7768"/>
        <w:rPr>
          <w:rFonts w:ascii="Liberation Serif" w:hAnsi="Liberation Serif" w:cs="Liberation Serif"/>
          <w:sz w:val="28"/>
          <w:szCs w:val="28"/>
        </w:rPr>
      </w:pPr>
    </w:p>
    <w:p w:rsidR="00A01148" w:rsidRPr="00D76E49" w:rsidRDefault="00A01148" w:rsidP="00D76E49">
      <w:pPr>
        <w:spacing w:line="247" w:lineRule="auto"/>
        <w:ind w:left="-2239" w:firstLine="7768"/>
        <w:rPr>
          <w:rFonts w:ascii="Liberation Serif" w:hAnsi="Liberation Serif" w:cs="Liberation Serif"/>
          <w:sz w:val="28"/>
          <w:szCs w:val="28"/>
        </w:rPr>
      </w:pPr>
      <w:r w:rsidRPr="00D76E49">
        <w:rPr>
          <w:rFonts w:ascii="Liberation Serif" w:hAnsi="Liberation Serif" w:cs="Liberation Serif"/>
          <w:sz w:val="28"/>
          <w:szCs w:val="28"/>
        </w:rPr>
        <w:t xml:space="preserve">Приложение </w:t>
      </w:r>
    </w:p>
    <w:p w:rsidR="00A01148" w:rsidRPr="00D76E49" w:rsidRDefault="00A01148" w:rsidP="00D76E49">
      <w:pPr>
        <w:spacing w:line="247" w:lineRule="auto"/>
        <w:ind w:left="-2239" w:firstLine="7768"/>
        <w:rPr>
          <w:rFonts w:ascii="Liberation Serif" w:hAnsi="Liberation Serif" w:cs="Liberation Serif"/>
          <w:sz w:val="28"/>
          <w:szCs w:val="28"/>
        </w:rPr>
      </w:pPr>
      <w:r w:rsidRPr="00D76E49">
        <w:rPr>
          <w:rFonts w:ascii="Liberation Serif" w:hAnsi="Liberation Serif" w:cs="Liberation Serif"/>
          <w:sz w:val="28"/>
          <w:szCs w:val="28"/>
        </w:rPr>
        <w:t>к постановлению Администрации</w:t>
      </w:r>
    </w:p>
    <w:p w:rsidR="00A01148" w:rsidRPr="00D76E49" w:rsidRDefault="00A01148" w:rsidP="00D76E49">
      <w:pPr>
        <w:spacing w:line="247" w:lineRule="auto"/>
        <w:ind w:left="-2239" w:firstLine="7768"/>
        <w:rPr>
          <w:rFonts w:ascii="Liberation Serif" w:hAnsi="Liberation Serif" w:cs="Liberation Serif"/>
          <w:sz w:val="28"/>
          <w:szCs w:val="28"/>
        </w:rPr>
      </w:pPr>
      <w:r w:rsidRPr="00D76E49">
        <w:rPr>
          <w:rFonts w:ascii="Liberation Serif" w:hAnsi="Liberation Serif" w:cs="Liberation Serif"/>
          <w:sz w:val="28"/>
          <w:szCs w:val="28"/>
        </w:rPr>
        <w:t>Арамильского городского округа</w:t>
      </w:r>
    </w:p>
    <w:p w:rsidR="00A01148" w:rsidRPr="00D76E49" w:rsidRDefault="00A01148" w:rsidP="00D76E49">
      <w:pPr>
        <w:spacing w:line="247" w:lineRule="auto"/>
        <w:ind w:left="-2239" w:firstLine="7768"/>
        <w:rPr>
          <w:rFonts w:ascii="Liberation Serif" w:hAnsi="Liberation Serif" w:cs="Liberation Serif"/>
          <w:sz w:val="28"/>
          <w:szCs w:val="28"/>
          <w:u w:val="single"/>
        </w:rPr>
      </w:pPr>
      <w:r w:rsidRPr="00D76E49">
        <w:rPr>
          <w:rFonts w:ascii="Liberation Serif" w:hAnsi="Liberation Serif" w:cs="Liberation Serif"/>
          <w:sz w:val="28"/>
          <w:szCs w:val="28"/>
        </w:rPr>
        <w:t>от ____________ № ___</w:t>
      </w:r>
      <w:r w:rsidR="008247FF">
        <w:rPr>
          <w:rFonts w:ascii="Liberation Serif" w:hAnsi="Liberation Serif" w:cs="Liberation Serif"/>
          <w:sz w:val="28"/>
          <w:szCs w:val="28"/>
        </w:rPr>
        <w:t>_</w:t>
      </w:r>
    </w:p>
    <w:p w:rsidR="00A01148" w:rsidRPr="00D76E49" w:rsidRDefault="00A01148" w:rsidP="00D76E49">
      <w:pPr>
        <w:ind w:firstLine="7768"/>
        <w:rPr>
          <w:rFonts w:ascii="Liberation Serif" w:hAnsi="Liberation Serif"/>
          <w:sz w:val="28"/>
          <w:szCs w:val="28"/>
        </w:rPr>
      </w:pPr>
    </w:p>
    <w:p w:rsidR="00A01148" w:rsidRPr="008247FF" w:rsidRDefault="00A01148" w:rsidP="00D76E49">
      <w:pPr>
        <w:jc w:val="center"/>
        <w:rPr>
          <w:rFonts w:ascii="Liberation Serif" w:hAnsi="Liberation Serif" w:cs="Arial"/>
          <w:bCs/>
          <w:sz w:val="28"/>
          <w:szCs w:val="28"/>
        </w:rPr>
      </w:pPr>
      <w:bookmarkStart w:id="1" w:name="p43"/>
      <w:bookmarkEnd w:id="1"/>
      <w:r w:rsidRPr="008247FF">
        <w:rPr>
          <w:rFonts w:ascii="Liberation Serif" w:hAnsi="Liberation Serif" w:cs="Arial"/>
          <w:bCs/>
          <w:sz w:val="28"/>
          <w:szCs w:val="28"/>
        </w:rPr>
        <w:t>ПОРЯДОК</w:t>
      </w:r>
    </w:p>
    <w:p w:rsidR="00A01148" w:rsidRPr="008247FF" w:rsidRDefault="00A01148" w:rsidP="00A01148">
      <w:pPr>
        <w:jc w:val="center"/>
        <w:rPr>
          <w:rFonts w:ascii="Liberation Serif" w:hAnsi="Liberation Serif" w:cs="Arial"/>
          <w:bCs/>
          <w:sz w:val="28"/>
          <w:szCs w:val="28"/>
        </w:rPr>
      </w:pPr>
      <w:r w:rsidRPr="008247FF">
        <w:rPr>
          <w:rFonts w:ascii="Liberation Serif" w:hAnsi="Liberation Serif" w:cs="Arial"/>
          <w:bCs/>
          <w:sz w:val="28"/>
          <w:szCs w:val="28"/>
        </w:rPr>
        <w:t>организации периодических проверок (обход и осмотр) территорий мест массового пребывания людей</w:t>
      </w:r>
      <w:r w:rsidR="00D272C0" w:rsidRPr="008247FF">
        <w:rPr>
          <w:rFonts w:ascii="Liberation Serif" w:hAnsi="Liberation Serif" w:cs="Arial"/>
          <w:bCs/>
          <w:i/>
          <w:sz w:val="28"/>
          <w:szCs w:val="28"/>
        </w:rPr>
        <w:t xml:space="preserve">, </w:t>
      </w:r>
      <w:r w:rsidR="00D272C0" w:rsidRPr="008247FF">
        <w:rPr>
          <w:rFonts w:ascii="Liberation Serif" w:hAnsi="Liberation Serif" w:cs="Arial"/>
          <w:bCs/>
          <w:sz w:val="28"/>
          <w:szCs w:val="28"/>
        </w:rPr>
        <w:t>находящихся в собственности муниципального образования Арамильский городской округ</w:t>
      </w:r>
    </w:p>
    <w:p w:rsidR="00A01148" w:rsidRPr="008247FF" w:rsidRDefault="00A01148" w:rsidP="00A01148">
      <w:pPr>
        <w:jc w:val="center"/>
        <w:rPr>
          <w:rFonts w:ascii="Liberation Serif" w:hAnsi="Liberation Serif"/>
          <w:sz w:val="28"/>
          <w:szCs w:val="28"/>
        </w:rPr>
      </w:pPr>
    </w:p>
    <w:p w:rsidR="00A01148" w:rsidRPr="008247FF" w:rsidRDefault="00A01148" w:rsidP="00A01148">
      <w:pPr>
        <w:jc w:val="center"/>
        <w:rPr>
          <w:rFonts w:ascii="Liberation Serif" w:hAnsi="Liberation Serif"/>
          <w:sz w:val="28"/>
          <w:szCs w:val="28"/>
        </w:rPr>
      </w:pPr>
      <w:r w:rsidRPr="008247FF">
        <w:rPr>
          <w:rFonts w:ascii="Liberation Serif" w:hAnsi="Liberation Serif" w:cs="Arial"/>
          <w:bCs/>
          <w:sz w:val="28"/>
          <w:szCs w:val="28"/>
        </w:rPr>
        <w:t>1. Общие положения</w:t>
      </w:r>
      <w:r w:rsidRPr="008247FF">
        <w:rPr>
          <w:rFonts w:ascii="Liberation Serif" w:hAnsi="Liberation Serif"/>
          <w:sz w:val="28"/>
          <w:szCs w:val="28"/>
        </w:rPr>
        <w:t xml:space="preserve"> </w:t>
      </w:r>
    </w:p>
    <w:p w:rsidR="00A01148" w:rsidRPr="00D76E49" w:rsidRDefault="00A01148" w:rsidP="00A01148">
      <w:pPr>
        <w:rPr>
          <w:rFonts w:ascii="Liberation Serif" w:hAnsi="Liberation Serif"/>
          <w:sz w:val="28"/>
          <w:szCs w:val="28"/>
        </w:rPr>
      </w:pPr>
      <w:r w:rsidRPr="00D76E49">
        <w:rPr>
          <w:rFonts w:ascii="Liberation Serif" w:hAnsi="Liberation Serif"/>
          <w:sz w:val="28"/>
          <w:szCs w:val="28"/>
        </w:rPr>
        <w:t xml:space="preserve">  </w:t>
      </w:r>
    </w:p>
    <w:p w:rsidR="00A01148" w:rsidRPr="00D76E49" w:rsidRDefault="00A01148" w:rsidP="00A0114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D76E49">
        <w:rPr>
          <w:rFonts w:ascii="Liberation Serif" w:hAnsi="Liberation Serif"/>
          <w:sz w:val="28"/>
          <w:szCs w:val="28"/>
        </w:rPr>
        <w:t xml:space="preserve">1. Настоящий порядок организации периодических проверок (обход и осмотр) территорий мест массового пребывания людей устанавливает общие требования к организации порядка периодических проверок (обходов и осмотров) территорий мест массового пребывания (далее – ММПЛ) с целью обеспечения антитеррористической защищенности. </w:t>
      </w:r>
      <w:r w:rsidRPr="00D76E49">
        <w:rPr>
          <w:rFonts w:ascii="Liberation Serif" w:eastAsia="Calibri" w:hAnsi="Liberation Serif"/>
          <w:bCs/>
          <w:sz w:val="28"/>
          <w:szCs w:val="28"/>
        </w:rPr>
        <w:t>Требования настоящего порядка предназначены для применения Муниципальными учреждениями,</w:t>
      </w:r>
      <w:r w:rsidRPr="00D76E49">
        <w:rPr>
          <w:sz w:val="28"/>
          <w:szCs w:val="28"/>
        </w:rPr>
        <w:t xml:space="preserve"> </w:t>
      </w:r>
      <w:r w:rsidRPr="00D76E49">
        <w:rPr>
          <w:rFonts w:ascii="Liberation Serif" w:hAnsi="Liberation Serif"/>
          <w:sz w:val="28"/>
          <w:szCs w:val="28"/>
        </w:rPr>
        <w:t xml:space="preserve">ответственными за проведение периодических проверок (обходов и осмотров) ММПЛ. </w:t>
      </w:r>
    </w:p>
    <w:p w:rsidR="00A01148" w:rsidRPr="00D76E49" w:rsidRDefault="00A01148" w:rsidP="00A01148">
      <w:pPr>
        <w:rPr>
          <w:rFonts w:ascii="Liberation Serif" w:hAnsi="Liberation Serif"/>
          <w:sz w:val="28"/>
          <w:szCs w:val="28"/>
        </w:rPr>
      </w:pPr>
      <w:r w:rsidRPr="00D76E49">
        <w:rPr>
          <w:rFonts w:ascii="Liberation Serif" w:hAnsi="Liberation Serif"/>
          <w:sz w:val="28"/>
          <w:szCs w:val="28"/>
        </w:rPr>
        <w:t xml:space="preserve">  </w:t>
      </w:r>
    </w:p>
    <w:p w:rsidR="00A01148" w:rsidRPr="008247FF" w:rsidRDefault="00A01148" w:rsidP="00A01148">
      <w:pPr>
        <w:jc w:val="center"/>
        <w:rPr>
          <w:rFonts w:ascii="Liberation Serif" w:hAnsi="Liberation Serif" w:cs="Arial"/>
          <w:bCs/>
          <w:sz w:val="28"/>
          <w:szCs w:val="28"/>
        </w:rPr>
      </w:pPr>
      <w:r w:rsidRPr="008247FF">
        <w:rPr>
          <w:rFonts w:ascii="Liberation Serif" w:hAnsi="Liberation Serif" w:cs="Arial"/>
          <w:bCs/>
          <w:sz w:val="28"/>
          <w:szCs w:val="28"/>
        </w:rPr>
        <w:t xml:space="preserve">2. Проведение периодических проверок </w:t>
      </w:r>
    </w:p>
    <w:p w:rsidR="00A01148" w:rsidRPr="00D76E49" w:rsidRDefault="00A01148" w:rsidP="00A01148">
      <w:pPr>
        <w:rPr>
          <w:rFonts w:ascii="Liberation Serif" w:hAnsi="Liberation Serif"/>
          <w:sz w:val="28"/>
          <w:szCs w:val="28"/>
        </w:rPr>
      </w:pPr>
      <w:r w:rsidRPr="00D76E49">
        <w:rPr>
          <w:rFonts w:ascii="Liberation Serif" w:hAnsi="Liberation Serif"/>
          <w:sz w:val="28"/>
          <w:szCs w:val="28"/>
        </w:rPr>
        <w:t xml:space="preserve">  </w:t>
      </w:r>
    </w:p>
    <w:p w:rsidR="00A01148" w:rsidRPr="00D76E49" w:rsidRDefault="00A01148" w:rsidP="00A0114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D76E49">
        <w:rPr>
          <w:rFonts w:ascii="Liberation Serif" w:hAnsi="Liberation Serif"/>
          <w:sz w:val="28"/>
          <w:szCs w:val="28"/>
        </w:rPr>
        <w:t xml:space="preserve">2. Проверки </w:t>
      </w:r>
      <w:r w:rsidR="00D272C0">
        <w:rPr>
          <w:rFonts w:ascii="Liberation Serif" w:hAnsi="Liberation Serif"/>
          <w:sz w:val="28"/>
          <w:szCs w:val="28"/>
        </w:rPr>
        <w:t xml:space="preserve">(обход и осмотр) ММПЛ </w:t>
      </w:r>
      <w:r w:rsidRPr="00D76E49">
        <w:rPr>
          <w:rFonts w:ascii="Liberation Serif" w:hAnsi="Liberation Serif"/>
          <w:sz w:val="28"/>
          <w:szCs w:val="28"/>
        </w:rPr>
        <w:t>осуществляются ежедневно</w:t>
      </w:r>
      <w:r w:rsidR="00D272C0">
        <w:rPr>
          <w:rFonts w:ascii="Liberation Serif" w:hAnsi="Liberation Serif"/>
          <w:sz w:val="28"/>
          <w:szCs w:val="28"/>
        </w:rPr>
        <w:t xml:space="preserve"> в будние дни</w:t>
      </w:r>
      <w:r w:rsidRPr="00D76E49">
        <w:rPr>
          <w:rFonts w:ascii="Liberation Serif" w:hAnsi="Liberation Serif"/>
          <w:sz w:val="28"/>
          <w:szCs w:val="28"/>
        </w:rPr>
        <w:t>.</w:t>
      </w:r>
      <w:r w:rsidR="00D272C0">
        <w:rPr>
          <w:rFonts w:ascii="Liberation Serif" w:hAnsi="Liberation Serif"/>
          <w:sz w:val="28"/>
          <w:szCs w:val="28"/>
        </w:rPr>
        <w:t xml:space="preserve"> В выходные и праздничные дни контроль обстановки </w:t>
      </w:r>
      <w:r w:rsidR="005E6D01">
        <w:rPr>
          <w:rFonts w:ascii="Liberation Serif" w:hAnsi="Liberation Serif"/>
          <w:sz w:val="28"/>
          <w:szCs w:val="28"/>
        </w:rPr>
        <w:t xml:space="preserve">осуществляется </w:t>
      </w:r>
      <w:r w:rsidR="00D272C0">
        <w:rPr>
          <w:rFonts w:ascii="Liberation Serif" w:hAnsi="Liberation Serif"/>
          <w:sz w:val="28"/>
          <w:szCs w:val="28"/>
        </w:rPr>
        <w:t xml:space="preserve">в режиме реального времени через функционирующую систему видеонаблюдения </w:t>
      </w:r>
      <w:r w:rsidR="005E6D01">
        <w:rPr>
          <w:rFonts w:ascii="Liberation Serif" w:hAnsi="Liberation Serif"/>
          <w:sz w:val="28"/>
          <w:szCs w:val="28"/>
        </w:rPr>
        <w:t>Единой</w:t>
      </w:r>
      <w:r w:rsidR="00D272C0">
        <w:rPr>
          <w:rFonts w:ascii="Liberation Serif" w:hAnsi="Liberation Serif"/>
          <w:sz w:val="28"/>
          <w:szCs w:val="28"/>
        </w:rPr>
        <w:t xml:space="preserve"> дежурно-</w:t>
      </w:r>
      <w:r w:rsidR="005E6D01">
        <w:rPr>
          <w:rFonts w:ascii="Liberation Serif" w:hAnsi="Liberation Serif"/>
          <w:sz w:val="28"/>
          <w:szCs w:val="28"/>
        </w:rPr>
        <w:t xml:space="preserve"> диспетчерской службы</w:t>
      </w:r>
      <w:r w:rsidR="00D272C0" w:rsidRPr="00D76E49">
        <w:rPr>
          <w:rFonts w:ascii="Liberation Serif" w:hAnsi="Liberation Serif"/>
          <w:sz w:val="28"/>
          <w:szCs w:val="28"/>
        </w:rPr>
        <w:t xml:space="preserve"> Арамильского городского округа</w:t>
      </w:r>
      <w:r w:rsidR="00D272C0">
        <w:rPr>
          <w:rFonts w:ascii="Liberation Serif" w:hAnsi="Liberation Serif"/>
          <w:sz w:val="28"/>
          <w:szCs w:val="28"/>
        </w:rPr>
        <w:t xml:space="preserve"> Муниципального казенного учреждения «Центр гражданской защиты Арамильского городского округа».</w:t>
      </w:r>
    </w:p>
    <w:p w:rsidR="00A01148" w:rsidRPr="00D76E49" w:rsidRDefault="00A01148" w:rsidP="00A0114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D76E49">
        <w:rPr>
          <w:rFonts w:ascii="Liberation Serif" w:hAnsi="Liberation Serif"/>
          <w:sz w:val="28"/>
          <w:szCs w:val="28"/>
        </w:rPr>
        <w:t>3. Муниципальные учреждения ответственные за проведение периодических проверок:</w:t>
      </w:r>
    </w:p>
    <w:p w:rsidR="00A01148" w:rsidRPr="00D76E49" w:rsidRDefault="00A01148" w:rsidP="00A0114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D76E49">
        <w:rPr>
          <w:rFonts w:ascii="Liberation Serif" w:hAnsi="Liberation Serif"/>
          <w:sz w:val="28"/>
          <w:szCs w:val="28"/>
        </w:rPr>
        <w:t>1) назначают лиц ответственных за проведением периодических проверок;</w:t>
      </w:r>
    </w:p>
    <w:p w:rsidR="00A01148" w:rsidRPr="00D76E49" w:rsidRDefault="00A01148" w:rsidP="00A0114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D76E49">
        <w:rPr>
          <w:rFonts w:ascii="Liberation Serif" w:hAnsi="Liberation Serif"/>
          <w:sz w:val="28"/>
          <w:szCs w:val="28"/>
        </w:rPr>
        <w:t>2) ведут учет проведенных периодических проверок.</w:t>
      </w:r>
    </w:p>
    <w:p w:rsidR="00A01148" w:rsidRPr="00D76E49" w:rsidRDefault="00A01148" w:rsidP="00A01148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01148" w:rsidRPr="008247FF" w:rsidRDefault="00A01148" w:rsidP="00A01148">
      <w:pPr>
        <w:jc w:val="center"/>
        <w:rPr>
          <w:rFonts w:ascii="Liberation Serif" w:hAnsi="Liberation Serif" w:cs="Arial"/>
          <w:bCs/>
          <w:sz w:val="28"/>
          <w:szCs w:val="28"/>
        </w:rPr>
      </w:pPr>
      <w:r w:rsidRPr="008247FF">
        <w:rPr>
          <w:rFonts w:ascii="Liberation Serif" w:hAnsi="Liberation Serif"/>
          <w:sz w:val="28"/>
          <w:szCs w:val="28"/>
        </w:rPr>
        <w:t xml:space="preserve">3. </w:t>
      </w:r>
      <w:r w:rsidRPr="008247FF">
        <w:rPr>
          <w:rFonts w:ascii="Liberation Serif" w:eastAsia="Calibri" w:hAnsi="Liberation Serif" w:cs="Liberation Serif"/>
          <w:sz w:val="28"/>
          <w:szCs w:val="28"/>
        </w:rPr>
        <w:t xml:space="preserve">Общие требования к действиям лиц проводящим </w:t>
      </w:r>
      <w:r w:rsidRPr="008247FF">
        <w:rPr>
          <w:rFonts w:ascii="Liberation Serif" w:hAnsi="Liberation Serif" w:cs="Arial"/>
          <w:bCs/>
          <w:sz w:val="28"/>
          <w:szCs w:val="28"/>
        </w:rPr>
        <w:t>периодических проверки</w:t>
      </w:r>
    </w:p>
    <w:p w:rsidR="00A01148" w:rsidRPr="00D76E49" w:rsidRDefault="00A01148" w:rsidP="00A01148">
      <w:pPr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5E6D01" w:rsidRPr="005E6D01" w:rsidRDefault="005E6D01" w:rsidP="005E6D01">
      <w:pPr>
        <w:ind w:firstLine="709"/>
        <w:jc w:val="both"/>
        <w:rPr>
          <w:rFonts w:ascii="Liberation Serif" w:eastAsia="SimSun" w:hAnsi="Liberation Serif"/>
          <w:sz w:val="28"/>
          <w:szCs w:val="24"/>
          <w:lang w:eastAsia="zh-CN"/>
        </w:rPr>
      </w:pPr>
      <w:r w:rsidRPr="005E6D01">
        <w:rPr>
          <w:rFonts w:ascii="Liberation Serif" w:eastAsia="SimSun" w:hAnsi="Liberation Serif"/>
          <w:sz w:val="28"/>
          <w:szCs w:val="24"/>
          <w:lang w:eastAsia="zh-CN"/>
        </w:rPr>
        <w:t>4. При проведении проверки (обхода и осмотра) территории ММПЛ особое внимание уделяется уязвимым местам (участкам), зданиям (строениям, сооружениям), системам подземных коммуникаций, стоянкам автомобильного транспорта, а также пространству вблизи детских площадок, скамеек, урн, растительности.</w:t>
      </w:r>
    </w:p>
    <w:p w:rsidR="005E6D01" w:rsidRDefault="005E6D01" w:rsidP="005E6D01">
      <w:pPr>
        <w:ind w:firstLine="709"/>
        <w:jc w:val="both"/>
        <w:rPr>
          <w:rFonts w:ascii="Liberation Serif" w:eastAsia="SimSun" w:hAnsi="Liberation Serif"/>
          <w:sz w:val="28"/>
          <w:szCs w:val="24"/>
          <w:lang w:eastAsia="zh-CN"/>
        </w:rPr>
      </w:pPr>
      <w:r w:rsidRPr="005E6D01">
        <w:rPr>
          <w:rFonts w:ascii="Liberation Serif" w:eastAsia="SimSun" w:hAnsi="Liberation Serif"/>
          <w:sz w:val="28"/>
          <w:szCs w:val="24"/>
          <w:lang w:eastAsia="zh-CN"/>
        </w:rPr>
        <w:lastRenderedPageBreak/>
        <w:t>5. Результаты проведения ежедневных проверок (обходов и осмотров) ответственным лицом фиксируются в специальном журнале</w:t>
      </w:r>
      <w:r w:rsidRPr="005E6D01">
        <w:rPr>
          <w:rFonts w:eastAsia="SimSun"/>
          <w:sz w:val="24"/>
          <w:szCs w:val="24"/>
          <w:lang w:eastAsia="zh-CN"/>
        </w:rPr>
        <w:t xml:space="preserve"> </w:t>
      </w:r>
      <w:r w:rsidRPr="005E6D01">
        <w:rPr>
          <w:rFonts w:ascii="Liberation Serif" w:eastAsia="SimSun" w:hAnsi="Liberation Serif"/>
          <w:sz w:val="28"/>
          <w:szCs w:val="24"/>
          <w:lang w:eastAsia="zh-CN"/>
        </w:rPr>
        <w:t>по форме, установленной приложением к настоящему Порядку.</w:t>
      </w:r>
    </w:p>
    <w:p w:rsidR="005E6D01" w:rsidRPr="005E6D01" w:rsidRDefault="005E6D01" w:rsidP="005E6D01">
      <w:pPr>
        <w:ind w:firstLine="709"/>
        <w:jc w:val="both"/>
        <w:rPr>
          <w:rFonts w:ascii="Liberation Serif" w:eastAsia="SimSun" w:hAnsi="Liberation Serif"/>
          <w:sz w:val="28"/>
          <w:szCs w:val="24"/>
          <w:lang w:eastAsia="zh-CN"/>
        </w:rPr>
      </w:pPr>
      <w:r w:rsidRPr="005E6D01">
        <w:rPr>
          <w:rFonts w:ascii="Liberation Serif" w:eastAsia="SimSun" w:hAnsi="Liberation Serif"/>
          <w:sz w:val="28"/>
          <w:szCs w:val="24"/>
          <w:lang w:eastAsia="zh-CN"/>
        </w:rPr>
        <w:t xml:space="preserve">6. Проверки (обход и осмотр) территории ММПЛ при проведении массовых мероприятий проводятся не позднее чем за три часа до начала массового мероприятия и в последующем каждый час во время проведения массового мероприятия. </w:t>
      </w:r>
    </w:p>
    <w:p w:rsidR="005E6D01" w:rsidRPr="005E6D01" w:rsidRDefault="005E6D01" w:rsidP="005E6D01">
      <w:pPr>
        <w:ind w:firstLine="709"/>
        <w:jc w:val="both"/>
        <w:rPr>
          <w:rFonts w:ascii="Liberation Serif" w:eastAsia="SimSun" w:hAnsi="Liberation Serif"/>
          <w:sz w:val="28"/>
          <w:szCs w:val="24"/>
          <w:lang w:eastAsia="zh-CN"/>
        </w:rPr>
      </w:pPr>
      <w:r>
        <w:rPr>
          <w:rFonts w:ascii="Liberation Serif" w:eastAsia="SimSun" w:hAnsi="Liberation Serif"/>
          <w:sz w:val="28"/>
          <w:szCs w:val="24"/>
          <w:lang w:eastAsia="zh-CN"/>
        </w:rPr>
        <w:t>7</w:t>
      </w:r>
      <w:r w:rsidRPr="005E6D01">
        <w:rPr>
          <w:rFonts w:ascii="Liberation Serif" w:eastAsia="SimSun" w:hAnsi="Liberation Serif"/>
          <w:sz w:val="28"/>
          <w:szCs w:val="24"/>
          <w:lang w:eastAsia="zh-CN"/>
        </w:rPr>
        <w:t>. Ответственное лицо, организатор массового мероприятия при обнаружении посторонних предметов в ходе проверки (обхода и осмотра) территории ММПЛ действует в соответствии с инструкциями по действиям при возникновении (угрозе возникновения) террористического акта:</w:t>
      </w:r>
    </w:p>
    <w:p w:rsidR="00A01148" w:rsidRPr="00D76E49" w:rsidRDefault="008C0804" w:rsidP="00A01148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1) </w:t>
      </w:r>
      <w:r w:rsidR="00A01148" w:rsidRPr="00D76E49">
        <w:rPr>
          <w:rFonts w:ascii="Liberation Serif" w:eastAsia="Calibri" w:hAnsi="Liberation Serif" w:cs="Liberation Serif"/>
          <w:sz w:val="28"/>
          <w:szCs w:val="28"/>
        </w:rPr>
        <w:t xml:space="preserve">немедленно сообщить </w:t>
      </w:r>
      <w:r w:rsidR="009338A8">
        <w:rPr>
          <w:rFonts w:ascii="Liberation Serif" w:hAnsi="Liberation Serif"/>
          <w:sz w:val="28"/>
          <w:szCs w:val="28"/>
        </w:rPr>
        <w:t>по единому номеру «112» в Единую дежурно-</w:t>
      </w:r>
      <w:r w:rsidR="00A01148" w:rsidRPr="00D76E49">
        <w:rPr>
          <w:rFonts w:ascii="Liberation Serif" w:hAnsi="Liberation Serif"/>
          <w:sz w:val="28"/>
          <w:szCs w:val="28"/>
        </w:rPr>
        <w:t xml:space="preserve"> диспетчерскую службу </w:t>
      </w:r>
      <w:r w:rsidR="00D76E49" w:rsidRPr="00D76E49">
        <w:rPr>
          <w:rFonts w:ascii="Liberation Serif" w:hAnsi="Liberation Serif"/>
          <w:sz w:val="28"/>
          <w:szCs w:val="28"/>
        </w:rPr>
        <w:t>Арамильского городского округа</w:t>
      </w:r>
      <w:r w:rsidR="009338A8">
        <w:rPr>
          <w:rFonts w:ascii="Liberation Serif" w:hAnsi="Liberation Serif"/>
          <w:sz w:val="28"/>
          <w:szCs w:val="28"/>
        </w:rPr>
        <w:t xml:space="preserve"> Муниципального казенного учреждения «Центр гражданской защиты Арамильского городского округа»</w:t>
      </w:r>
      <w:r w:rsidR="00A01148" w:rsidRPr="00D76E49">
        <w:rPr>
          <w:rFonts w:ascii="Liberation Serif" w:eastAsia="Calibri" w:hAnsi="Liberation Serif" w:cs="Liberation Serif"/>
          <w:sz w:val="28"/>
          <w:szCs w:val="28"/>
        </w:rPr>
        <w:t>;</w:t>
      </w:r>
    </w:p>
    <w:p w:rsidR="005E6D01" w:rsidRPr="005E6D01" w:rsidRDefault="005E6D01" w:rsidP="005E6D01">
      <w:pPr>
        <w:ind w:firstLine="709"/>
        <w:jc w:val="both"/>
        <w:rPr>
          <w:rFonts w:ascii="Liberation Serif" w:eastAsia="SimSun" w:hAnsi="Liberation Serif"/>
          <w:sz w:val="28"/>
          <w:szCs w:val="24"/>
          <w:lang w:eastAsia="zh-CN"/>
        </w:rPr>
      </w:pPr>
      <w:r w:rsidRPr="005E6D01">
        <w:rPr>
          <w:rFonts w:ascii="Liberation Serif" w:eastAsia="SimSun" w:hAnsi="Liberation Serif"/>
          <w:sz w:val="28"/>
          <w:szCs w:val="24"/>
          <w:lang w:eastAsia="zh-CN"/>
        </w:rPr>
        <w:t>2) зафиксировать время обнаружения подозрительного предмета;</w:t>
      </w:r>
    </w:p>
    <w:p w:rsidR="005E6D01" w:rsidRPr="005E6D01" w:rsidRDefault="005E6D01" w:rsidP="005E6D01">
      <w:pPr>
        <w:ind w:firstLine="709"/>
        <w:jc w:val="both"/>
        <w:rPr>
          <w:rFonts w:ascii="Liberation Serif" w:eastAsia="SimSun" w:hAnsi="Liberation Serif"/>
          <w:sz w:val="28"/>
          <w:szCs w:val="24"/>
          <w:lang w:eastAsia="zh-CN"/>
        </w:rPr>
      </w:pPr>
      <w:r w:rsidRPr="005E6D01">
        <w:rPr>
          <w:rFonts w:ascii="Liberation Serif" w:eastAsia="SimSun" w:hAnsi="Liberation Serif"/>
          <w:sz w:val="28"/>
          <w:szCs w:val="24"/>
          <w:lang w:eastAsia="zh-CN"/>
        </w:rPr>
        <w:t>3) не трогать не вскрывать и не передвигать подозрительный предмет;</w:t>
      </w:r>
    </w:p>
    <w:p w:rsidR="005E6D01" w:rsidRPr="005E6D01" w:rsidRDefault="005E6D01" w:rsidP="005E6D01">
      <w:pPr>
        <w:ind w:firstLine="709"/>
        <w:jc w:val="both"/>
        <w:rPr>
          <w:rFonts w:ascii="Liberation Serif" w:eastAsia="SimSun" w:hAnsi="Liberation Serif"/>
          <w:sz w:val="28"/>
          <w:szCs w:val="24"/>
          <w:lang w:eastAsia="zh-CN"/>
        </w:rPr>
      </w:pPr>
      <w:r w:rsidRPr="005E6D01">
        <w:rPr>
          <w:rFonts w:ascii="Liberation Serif" w:eastAsia="SimSun" w:hAnsi="Liberation Serif"/>
          <w:sz w:val="28"/>
          <w:szCs w:val="24"/>
          <w:lang w:eastAsia="zh-CN"/>
        </w:rPr>
        <w:t>4) до прибытия представителей правоохранительных органов организуют оцепление места обнаружения подозрительного предмета;</w:t>
      </w:r>
    </w:p>
    <w:p w:rsidR="005E6D01" w:rsidRPr="005E6D01" w:rsidRDefault="005E6D01" w:rsidP="005E6D01">
      <w:pPr>
        <w:ind w:firstLine="709"/>
        <w:jc w:val="both"/>
        <w:rPr>
          <w:rFonts w:ascii="Liberation Serif" w:eastAsia="SimSun" w:hAnsi="Liberation Serif"/>
          <w:sz w:val="28"/>
          <w:szCs w:val="24"/>
          <w:lang w:eastAsia="zh-CN"/>
        </w:rPr>
      </w:pPr>
      <w:r w:rsidRPr="005E6D01">
        <w:rPr>
          <w:rFonts w:ascii="Liberation Serif" w:eastAsia="SimSun" w:hAnsi="Liberation Serif"/>
          <w:sz w:val="28"/>
          <w:szCs w:val="24"/>
          <w:lang w:eastAsia="zh-CN"/>
        </w:rPr>
        <w:t>5) не подпускает людей к подозрительному предмету;</w:t>
      </w:r>
    </w:p>
    <w:p w:rsidR="005E6D01" w:rsidRPr="005E6D01" w:rsidRDefault="005E6D01" w:rsidP="005E6D01">
      <w:pPr>
        <w:ind w:firstLine="709"/>
        <w:jc w:val="both"/>
        <w:rPr>
          <w:rFonts w:ascii="Liberation Serif" w:eastAsia="SimSun" w:hAnsi="Liberation Serif"/>
          <w:sz w:val="28"/>
          <w:szCs w:val="24"/>
          <w:lang w:eastAsia="zh-CN"/>
        </w:rPr>
      </w:pPr>
      <w:r w:rsidRPr="005E6D01">
        <w:rPr>
          <w:rFonts w:ascii="Liberation Serif" w:eastAsia="SimSun" w:hAnsi="Liberation Serif"/>
          <w:sz w:val="28"/>
          <w:szCs w:val="24"/>
          <w:lang w:eastAsia="zh-CN"/>
        </w:rPr>
        <w:t>6) находится на безопасном расстоянии от подозрительного предмета до прибытия правоохранительных органов;</w:t>
      </w:r>
    </w:p>
    <w:p w:rsidR="005E6D01" w:rsidRPr="005E6D01" w:rsidRDefault="005E6D01" w:rsidP="005E6D01">
      <w:pPr>
        <w:ind w:firstLine="709"/>
        <w:jc w:val="both"/>
        <w:rPr>
          <w:rFonts w:ascii="Liberation Serif" w:eastAsia="SimSun" w:hAnsi="Liberation Serif"/>
          <w:sz w:val="28"/>
          <w:szCs w:val="24"/>
          <w:lang w:eastAsia="zh-CN"/>
        </w:rPr>
      </w:pPr>
      <w:r w:rsidRPr="005E6D01">
        <w:rPr>
          <w:rFonts w:ascii="Liberation Serif" w:eastAsia="SimSun" w:hAnsi="Liberation Serif"/>
          <w:sz w:val="28"/>
          <w:szCs w:val="24"/>
          <w:lang w:eastAsia="zh-CN"/>
        </w:rPr>
        <w:t>7) дождаться прибытия представителей правоохранительных органов, указать место расположения подозрительного предмета, время и обстоятельства обнаружения;</w:t>
      </w:r>
    </w:p>
    <w:p w:rsidR="005E6D01" w:rsidRPr="005E6D01" w:rsidRDefault="005E6D01" w:rsidP="005E6D01">
      <w:pPr>
        <w:ind w:firstLine="709"/>
        <w:jc w:val="both"/>
        <w:rPr>
          <w:rFonts w:ascii="Liberation Serif" w:eastAsia="SimSun" w:hAnsi="Liberation Serif"/>
          <w:sz w:val="28"/>
          <w:szCs w:val="24"/>
          <w:lang w:eastAsia="zh-CN"/>
        </w:rPr>
      </w:pPr>
      <w:r w:rsidRPr="005E6D01">
        <w:rPr>
          <w:rFonts w:ascii="Liberation Serif" w:eastAsia="SimSun" w:hAnsi="Liberation Serif"/>
          <w:sz w:val="28"/>
          <w:szCs w:val="24"/>
          <w:lang w:eastAsia="zh-CN"/>
        </w:rPr>
        <w:t>8) далее действовать по указанию представителей правоохранительных органов.</w:t>
      </w:r>
    </w:p>
    <w:p w:rsidR="00A01148" w:rsidRDefault="00A01148" w:rsidP="009338A8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E6D01" w:rsidRDefault="005E6D01" w:rsidP="009338A8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E6D01" w:rsidRDefault="005E6D01" w:rsidP="009338A8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E6D01" w:rsidRDefault="005E6D01" w:rsidP="009338A8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E6D01" w:rsidRDefault="005E6D01" w:rsidP="009338A8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E6D01" w:rsidRDefault="005E6D01" w:rsidP="009338A8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E6D01" w:rsidRDefault="005E6D01" w:rsidP="009338A8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E6D01" w:rsidRDefault="005E6D01" w:rsidP="009338A8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E6D01" w:rsidRDefault="005E6D01" w:rsidP="009338A8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E6D01" w:rsidRDefault="005E6D01" w:rsidP="009338A8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E6D01" w:rsidRDefault="005E6D01" w:rsidP="009338A8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E6D01" w:rsidRDefault="005E6D01" w:rsidP="009338A8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E6D01" w:rsidRDefault="005E6D01" w:rsidP="009338A8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E6D01" w:rsidRDefault="005E6D01" w:rsidP="009338A8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E6D01" w:rsidRDefault="005E6D01" w:rsidP="009338A8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E6D01" w:rsidRDefault="005E6D01" w:rsidP="009338A8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E6D01" w:rsidRDefault="005E6D01" w:rsidP="009338A8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E6D01" w:rsidRDefault="005E6D01" w:rsidP="009338A8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E6D01" w:rsidRDefault="005E6D01" w:rsidP="009338A8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E6D01" w:rsidRDefault="005E6D01" w:rsidP="009338A8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E6D01" w:rsidRDefault="005E6D01" w:rsidP="009338A8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E6D01" w:rsidRPr="00D76E49" w:rsidRDefault="005E6D01" w:rsidP="005E6D01">
      <w:pPr>
        <w:spacing w:line="247" w:lineRule="auto"/>
        <w:ind w:left="-2239" w:firstLine="7768"/>
        <w:rPr>
          <w:rFonts w:ascii="Liberation Serif" w:hAnsi="Liberation Serif" w:cs="Liberation Serif"/>
          <w:sz w:val="28"/>
          <w:szCs w:val="28"/>
        </w:rPr>
      </w:pPr>
      <w:r w:rsidRPr="00D76E49">
        <w:rPr>
          <w:rFonts w:ascii="Liberation Serif" w:hAnsi="Liberation Serif" w:cs="Liberation Serif"/>
          <w:sz w:val="28"/>
          <w:szCs w:val="28"/>
        </w:rPr>
        <w:t xml:space="preserve">Приложение </w:t>
      </w:r>
    </w:p>
    <w:p w:rsidR="005E6D01" w:rsidRPr="005E6D01" w:rsidRDefault="005E6D01" w:rsidP="005E6D01">
      <w:pPr>
        <w:ind w:left="5529"/>
        <w:rPr>
          <w:rFonts w:ascii="Liberation Serif" w:hAnsi="Liberation Serif" w:cs="Arial"/>
          <w:bCs/>
          <w:sz w:val="28"/>
          <w:szCs w:val="28"/>
        </w:rPr>
      </w:pPr>
      <w:r w:rsidRPr="00D76E49">
        <w:rPr>
          <w:rFonts w:ascii="Liberation Serif" w:hAnsi="Liberation Serif" w:cs="Liberation Serif"/>
          <w:sz w:val="28"/>
          <w:szCs w:val="28"/>
        </w:rPr>
        <w:t xml:space="preserve">к </w:t>
      </w:r>
      <w:r>
        <w:rPr>
          <w:rFonts w:ascii="Liberation Serif" w:hAnsi="Liberation Serif" w:cs="Liberation Serif"/>
          <w:sz w:val="28"/>
          <w:szCs w:val="28"/>
        </w:rPr>
        <w:t xml:space="preserve">Порядку </w:t>
      </w:r>
      <w:r w:rsidRPr="005E6D01">
        <w:rPr>
          <w:rFonts w:ascii="Liberation Serif" w:hAnsi="Liberation Serif" w:cs="Arial"/>
          <w:bCs/>
          <w:sz w:val="28"/>
          <w:szCs w:val="28"/>
        </w:rPr>
        <w:t>организации периодических проверок (обход и осмотр) территорий мест массового пребывания людей</w:t>
      </w:r>
      <w:r w:rsidRPr="005E6D01">
        <w:rPr>
          <w:rFonts w:ascii="Liberation Serif" w:hAnsi="Liberation Serif" w:cs="Arial"/>
          <w:bCs/>
          <w:i/>
          <w:sz w:val="28"/>
          <w:szCs w:val="28"/>
        </w:rPr>
        <w:t xml:space="preserve">, </w:t>
      </w:r>
      <w:r w:rsidRPr="005E6D01">
        <w:rPr>
          <w:rFonts w:ascii="Liberation Serif" w:hAnsi="Liberation Serif" w:cs="Arial"/>
          <w:bCs/>
          <w:sz w:val="28"/>
          <w:szCs w:val="28"/>
        </w:rPr>
        <w:t>находящихся в собственности муниципального образования Арамильский городской округ</w:t>
      </w:r>
    </w:p>
    <w:p w:rsidR="005E6D01" w:rsidRDefault="005E6D01" w:rsidP="005E6D01">
      <w:pPr>
        <w:spacing w:line="247" w:lineRule="auto"/>
        <w:ind w:left="5529"/>
        <w:rPr>
          <w:rFonts w:ascii="Liberation Serif" w:hAnsi="Liberation Serif" w:cs="Liberation Serif"/>
          <w:sz w:val="28"/>
          <w:szCs w:val="28"/>
          <w:u w:val="single"/>
        </w:rPr>
      </w:pPr>
    </w:p>
    <w:p w:rsidR="005E6D01" w:rsidRPr="005E6D01" w:rsidRDefault="005E6D01" w:rsidP="005E6D01">
      <w:pPr>
        <w:spacing w:line="247" w:lineRule="auto"/>
        <w:ind w:left="5529"/>
        <w:rPr>
          <w:rFonts w:ascii="Liberation Serif" w:hAnsi="Liberation Serif" w:cs="Liberation Serif"/>
          <w:sz w:val="28"/>
          <w:szCs w:val="28"/>
          <w:u w:val="single"/>
        </w:rPr>
      </w:pPr>
    </w:p>
    <w:p w:rsidR="005E6D01" w:rsidRPr="005E6D01" w:rsidRDefault="005E6D01" w:rsidP="005E6D01">
      <w:pPr>
        <w:ind w:firstLine="709"/>
        <w:jc w:val="both"/>
        <w:rPr>
          <w:rFonts w:ascii="Liberation Serif" w:eastAsia="SimSun" w:hAnsi="Liberation Serif"/>
          <w:sz w:val="28"/>
          <w:szCs w:val="24"/>
          <w:lang w:eastAsia="zh-CN"/>
        </w:rPr>
      </w:pPr>
    </w:p>
    <w:tbl>
      <w:tblPr>
        <w:tblW w:w="4931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9630"/>
      </w:tblGrid>
      <w:tr w:rsidR="005E6D01" w:rsidRPr="005E6D01" w:rsidTr="008247FF">
        <w:trPr>
          <w:trHeight w:val="1810"/>
          <w:jc w:val="center"/>
        </w:trPr>
        <w:tc>
          <w:tcPr>
            <w:tcW w:w="96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50F3" w:rsidRPr="002F50F3" w:rsidRDefault="005E6D01" w:rsidP="002F50F3">
            <w:pPr>
              <w:jc w:val="center"/>
              <w:rPr>
                <w:rFonts w:ascii="Liberation Serif" w:hAnsi="Liberation Serif" w:cs="Arial"/>
                <w:b/>
                <w:bCs/>
                <w:sz w:val="24"/>
                <w:szCs w:val="24"/>
              </w:rPr>
            </w:pPr>
            <w:r w:rsidRPr="005E6D01">
              <w:rPr>
                <w:rFonts w:ascii="Liberation Serif" w:hAnsi="Liberation Serif"/>
                <w:b/>
                <w:bCs/>
                <w:sz w:val="24"/>
                <w:szCs w:val="24"/>
              </w:rPr>
              <w:t>ЖУРНАЛ</w:t>
            </w:r>
            <w:r w:rsidRPr="005E6D01">
              <w:rPr>
                <w:rFonts w:ascii="Liberation Serif" w:hAnsi="Liberation Serif"/>
                <w:b/>
                <w:bCs/>
                <w:sz w:val="24"/>
                <w:szCs w:val="24"/>
              </w:rPr>
              <w:br/>
              <w:t>учета проведения ежедневных проверок (обходов и осмотров)</w:t>
            </w:r>
            <w:r w:rsidRPr="005E6D01">
              <w:rPr>
                <w:sz w:val="24"/>
                <w:szCs w:val="24"/>
              </w:rPr>
              <w:t xml:space="preserve"> </w:t>
            </w:r>
            <w:r w:rsidRPr="005E6D01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мест массового пребывания людей, </w:t>
            </w:r>
            <w:r w:rsidR="002F50F3" w:rsidRPr="002F50F3">
              <w:rPr>
                <w:rFonts w:ascii="Liberation Serif" w:hAnsi="Liberation Serif" w:cs="Arial"/>
                <w:b/>
                <w:bCs/>
                <w:sz w:val="24"/>
                <w:szCs w:val="24"/>
              </w:rPr>
              <w:t>находящихся в собственности муниципального образования Арамильский городской округ</w:t>
            </w:r>
          </w:p>
          <w:p w:rsidR="005E6D01" w:rsidRPr="005E6D01" w:rsidRDefault="005E6D01" w:rsidP="005E6D01">
            <w:pPr>
              <w:spacing w:before="100" w:beforeAutospacing="1" w:after="100" w:afterAutospacing="1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  <w:p w:rsidR="005E6D01" w:rsidRPr="005E6D01" w:rsidRDefault="005E6D01" w:rsidP="005E6D01">
            <w:pPr>
              <w:spacing w:before="100" w:beforeAutospacing="1" w:after="100" w:afterAutospacing="1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E6D01">
              <w:rPr>
                <w:rFonts w:ascii="Liberation Serif" w:hAnsi="Liberation Serif"/>
                <w:sz w:val="24"/>
                <w:szCs w:val="24"/>
              </w:rPr>
              <w:t>Начат _________________ 20___ г.</w:t>
            </w:r>
            <w:r w:rsidRPr="005E6D01">
              <w:rPr>
                <w:rFonts w:ascii="Liberation Serif" w:hAnsi="Liberation Serif"/>
                <w:sz w:val="24"/>
                <w:szCs w:val="24"/>
              </w:rPr>
              <w:br/>
              <w:t>Окончен _______________ 20___ г.</w:t>
            </w:r>
          </w:p>
        </w:tc>
      </w:tr>
    </w:tbl>
    <w:p w:rsidR="005E6D01" w:rsidRPr="005E6D01" w:rsidRDefault="005E6D01" w:rsidP="005E6D01">
      <w:pPr>
        <w:ind w:right="-1"/>
        <w:jc w:val="both"/>
        <w:rPr>
          <w:rFonts w:ascii="Liberation Serif" w:eastAsia="SimSun" w:hAnsi="Liberation Serif"/>
          <w:sz w:val="28"/>
          <w:szCs w:val="24"/>
          <w:lang w:eastAsia="zh-C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34"/>
        <w:gridCol w:w="1985"/>
        <w:gridCol w:w="1417"/>
        <w:gridCol w:w="2297"/>
        <w:gridCol w:w="2126"/>
      </w:tblGrid>
      <w:tr w:rsidR="005E6D01" w:rsidRPr="005E6D01" w:rsidTr="005E6D01">
        <w:trPr>
          <w:cantSplit/>
          <w:trHeight w:val="1376"/>
        </w:trPr>
        <w:tc>
          <w:tcPr>
            <w:tcW w:w="675" w:type="dxa"/>
          </w:tcPr>
          <w:p w:rsidR="005E6D01" w:rsidRPr="005E6D01" w:rsidRDefault="005E6D01" w:rsidP="005E6D01">
            <w:pPr>
              <w:spacing w:after="20"/>
              <w:ind w:left="20" w:right="-1"/>
              <w:jc w:val="center"/>
              <w:rPr>
                <w:rFonts w:ascii="Liberation Serif" w:eastAsia="SimSun" w:hAnsi="Liberation Serif"/>
                <w:sz w:val="24"/>
                <w:szCs w:val="24"/>
                <w:lang w:eastAsia="zh-CN"/>
              </w:rPr>
            </w:pPr>
            <w:r w:rsidRPr="005E6D01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1134" w:type="dxa"/>
          </w:tcPr>
          <w:p w:rsidR="005E6D01" w:rsidRPr="005E6D01" w:rsidRDefault="005E6D01" w:rsidP="005E6D01">
            <w:pPr>
              <w:spacing w:after="20"/>
              <w:ind w:left="20" w:right="-1"/>
              <w:jc w:val="center"/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</w:pPr>
            <w:r w:rsidRPr="005E6D01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>Дата, время обхода/</w:t>
            </w:r>
          </w:p>
          <w:p w:rsidR="005E6D01" w:rsidRPr="005E6D01" w:rsidRDefault="005E6D01" w:rsidP="005E6D01">
            <w:pPr>
              <w:spacing w:after="20"/>
              <w:ind w:left="20" w:right="-1"/>
              <w:jc w:val="center"/>
              <w:rPr>
                <w:rFonts w:ascii="Liberation Serif" w:eastAsia="SimSun" w:hAnsi="Liberation Serif"/>
                <w:sz w:val="24"/>
                <w:szCs w:val="24"/>
                <w:lang w:eastAsia="zh-CN"/>
              </w:rPr>
            </w:pPr>
            <w:r w:rsidRPr="005E6D01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>осмотра</w:t>
            </w:r>
          </w:p>
        </w:tc>
        <w:tc>
          <w:tcPr>
            <w:tcW w:w="1985" w:type="dxa"/>
          </w:tcPr>
          <w:p w:rsidR="005E6D01" w:rsidRPr="005E6D01" w:rsidRDefault="005E6D01" w:rsidP="005E6D01">
            <w:pPr>
              <w:spacing w:after="20"/>
              <w:ind w:left="20" w:right="-1"/>
              <w:jc w:val="center"/>
              <w:rPr>
                <w:rFonts w:ascii="Liberation Serif" w:eastAsia="SimSun" w:hAnsi="Liberation Serif"/>
                <w:sz w:val="24"/>
                <w:szCs w:val="24"/>
                <w:lang w:eastAsia="zh-CN"/>
              </w:rPr>
            </w:pPr>
            <w:r w:rsidRPr="005E6D01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 xml:space="preserve">Должность, фамилия и инициалы лица, осуществляющего обход/осмотр </w:t>
            </w:r>
          </w:p>
        </w:tc>
        <w:tc>
          <w:tcPr>
            <w:tcW w:w="1417" w:type="dxa"/>
          </w:tcPr>
          <w:p w:rsidR="005E6D01" w:rsidRPr="005E6D01" w:rsidRDefault="005E6D01" w:rsidP="005E6D01">
            <w:pPr>
              <w:spacing w:after="20"/>
              <w:ind w:left="20" w:right="-1"/>
              <w:jc w:val="center"/>
              <w:rPr>
                <w:rFonts w:ascii="Liberation Serif" w:eastAsia="SimSun" w:hAnsi="Liberation Serif"/>
                <w:sz w:val="24"/>
                <w:szCs w:val="24"/>
                <w:lang w:eastAsia="zh-CN"/>
              </w:rPr>
            </w:pPr>
            <w:r w:rsidRPr="005E6D01">
              <w:rPr>
                <w:rFonts w:ascii="Liberation Serif" w:eastAsia="SimSun" w:hAnsi="Liberation Serif"/>
                <w:sz w:val="24"/>
                <w:szCs w:val="24"/>
                <w:lang w:eastAsia="zh-CN"/>
              </w:rPr>
              <w:t>Адрес территории</w:t>
            </w:r>
          </w:p>
        </w:tc>
        <w:tc>
          <w:tcPr>
            <w:tcW w:w="2297" w:type="dxa"/>
          </w:tcPr>
          <w:p w:rsidR="005E6D01" w:rsidRPr="005E6D01" w:rsidRDefault="005E6D01" w:rsidP="005E6D01">
            <w:pPr>
              <w:spacing w:after="20"/>
              <w:ind w:left="20" w:right="-1"/>
              <w:jc w:val="center"/>
              <w:rPr>
                <w:rFonts w:ascii="Liberation Serif" w:eastAsia="SimSun" w:hAnsi="Liberation Serif"/>
                <w:sz w:val="24"/>
                <w:szCs w:val="24"/>
                <w:lang w:eastAsia="zh-CN"/>
              </w:rPr>
            </w:pPr>
            <w:r w:rsidRPr="005E6D01">
              <w:rPr>
                <w:rFonts w:ascii="Liberation Serif" w:eastAsia="SimSun" w:hAnsi="Liberation Serif"/>
                <w:sz w:val="24"/>
                <w:szCs w:val="24"/>
                <w:lang w:eastAsia="zh-CN"/>
              </w:rPr>
              <w:t xml:space="preserve">Результаты обхода/осмотра, </w:t>
            </w:r>
          </w:p>
        </w:tc>
        <w:tc>
          <w:tcPr>
            <w:tcW w:w="2126" w:type="dxa"/>
          </w:tcPr>
          <w:p w:rsidR="005E6D01" w:rsidRPr="005E6D01" w:rsidRDefault="005E6D01" w:rsidP="005E6D01">
            <w:pPr>
              <w:spacing w:after="20"/>
              <w:ind w:left="-108" w:right="-1"/>
              <w:jc w:val="center"/>
              <w:rPr>
                <w:rFonts w:ascii="Liberation Serif" w:eastAsia="SimSun" w:hAnsi="Liberation Serif"/>
                <w:sz w:val="24"/>
                <w:szCs w:val="24"/>
                <w:lang w:eastAsia="zh-CN"/>
              </w:rPr>
            </w:pPr>
            <w:r w:rsidRPr="005E6D01">
              <w:rPr>
                <w:rFonts w:ascii="Liberation Serif" w:eastAsia="SimSun" w:hAnsi="Liberation Serif"/>
                <w:sz w:val="24"/>
                <w:szCs w:val="24"/>
                <w:lang w:eastAsia="zh-CN"/>
              </w:rPr>
              <w:t>Подпись лица, осуществляющего обход/осмотр</w:t>
            </w:r>
          </w:p>
        </w:tc>
      </w:tr>
      <w:tr w:rsidR="005E6D01" w:rsidRPr="005E6D01" w:rsidTr="005E6D01">
        <w:tc>
          <w:tcPr>
            <w:tcW w:w="675" w:type="dxa"/>
          </w:tcPr>
          <w:p w:rsidR="005E6D01" w:rsidRPr="005E6D01" w:rsidRDefault="005E6D01" w:rsidP="005E6D01">
            <w:pPr>
              <w:ind w:right="-1"/>
              <w:jc w:val="center"/>
              <w:rPr>
                <w:rFonts w:ascii="Liberation Serif" w:eastAsia="SimSun" w:hAnsi="Liberation Serif"/>
                <w:sz w:val="24"/>
                <w:szCs w:val="24"/>
                <w:lang w:eastAsia="zh-CN"/>
              </w:rPr>
            </w:pPr>
            <w:r w:rsidRPr="005E6D01">
              <w:rPr>
                <w:rFonts w:ascii="Liberation Serif" w:eastAsia="SimSun" w:hAnsi="Liberation Serif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34" w:type="dxa"/>
          </w:tcPr>
          <w:p w:rsidR="005E6D01" w:rsidRPr="005E6D01" w:rsidRDefault="005E6D01" w:rsidP="005E6D01">
            <w:pPr>
              <w:ind w:right="-1"/>
              <w:jc w:val="center"/>
              <w:rPr>
                <w:rFonts w:ascii="Liberation Serif" w:eastAsia="SimSun" w:hAnsi="Liberation Serif"/>
                <w:sz w:val="24"/>
                <w:szCs w:val="24"/>
                <w:lang w:eastAsia="zh-CN"/>
              </w:rPr>
            </w:pPr>
            <w:r w:rsidRPr="005E6D01">
              <w:rPr>
                <w:rFonts w:ascii="Liberation Serif" w:eastAsia="SimSun" w:hAnsi="Liberation Serif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985" w:type="dxa"/>
          </w:tcPr>
          <w:p w:rsidR="005E6D01" w:rsidRPr="005E6D01" w:rsidRDefault="005E6D01" w:rsidP="005E6D01">
            <w:pPr>
              <w:ind w:right="-1"/>
              <w:jc w:val="center"/>
              <w:rPr>
                <w:rFonts w:ascii="Liberation Serif" w:eastAsia="SimSun" w:hAnsi="Liberation Serif"/>
                <w:sz w:val="24"/>
                <w:szCs w:val="24"/>
                <w:lang w:eastAsia="zh-CN"/>
              </w:rPr>
            </w:pPr>
            <w:r w:rsidRPr="005E6D01">
              <w:rPr>
                <w:rFonts w:ascii="Liberation Serif" w:eastAsia="SimSun" w:hAnsi="Liberation Serif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17" w:type="dxa"/>
          </w:tcPr>
          <w:p w:rsidR="005E6D01" w:rsidRPr="005E6D01" w:rsidRDefault="005E6D01" w:rsidP="005E6D01">
            <w:pPr>
              <w:ind w:right="-1"/>
              <w:jc w:val="center"/>
              <w:rPr>
                <w:rFonts w:ascii="Liberation Serif" w:eastAsia="SimSun" w:hAnsi="Liberation Serif"/>
                <w:sz w:val="24"/>
                <w:szCs w:val="24"/>
                <w:lang w:eastAsia="zh-CN"/>
              </w:rPr>
            </w:pPr>
            <w:r w:rsidRPr="005E6D01">
              <w:rPr>
                <w:rFonts w:ascii="Liberation Serif" w:eastAsia="SimSun" w:hAnsi="Liberation Serif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297" w:type="dxa"/>
          </w:tcPr>
          <w:p w:rsidR="005E6D01" w:rsidRPr="005E6D01" w:rsidRDefault="005E6D01" w:rsidP="005E6D01">
            <w:pPr>
              <w:ind w:right="-1"/>
              <w:jc w:val="center"/>
              <w:rPr>
                <w:rFonts w:ascii="Liberation Serif" w:eastAsia="SimSun" w:hAnsi="Liberation Serif"/>
                <w:sz w:val="24"/>
                <w:szCs w:val="24"/>
                <w:lang w:eastAsia="zh-CN"/>
              </w:rPr>
            </w:pPr>
            <w:r w:rsidRPr="005E6D01">
              <w:rPr>
                <w:rFonts w:ascii="Liberation Serif" w:eastAsia="SimSun" w:hAnsi="Liberation Serif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126" w:type="dxa"/>
          </w:tcPr>
          <w:p w:rsidR="005E6D01" w:rsidRPr="005E6D01" w:rsidRDefault="005E6D01" w:rsidP="005E6D01">
            <w:pPr>
              <w:ind w:right="-1"/>
              <w:jc w:val="center"/>
              <w:rPr>
                <w:rFonts w:ascii="Liberation Serif" w:eastAsia="SimSun" w:hAnsi="Liberation Serif"/>
                <w:sz w:val="24"/>
                <w:szCs w:val="24"/>
                <w:lang w:eastAsia="zh-CN"/>
              </w:rPr>
            </w:pPr>
            <w:r w:rsidRPr="005E6D01">
              <w:rPr>
                <w:rFonts w:ascii="Liberation Serif" w:eastAsia="SimSun" w:hAnsi="Liberation Serif"/>
                <w:sz w:val="24"/>
                <w:szCs w:val="24"/>
                <w:lang w:eastAsia="zh-CN"/>
              </w:rPr>
              <w:t>6</w:t>
            </w:r>
          </w:p>
        </w:tc>
      </w:tr>
      <w:tr w:rsidR="005E6D01" w:rsidRPr="005E6D01" w:rsidTr="005E6D01">
        <w:trPr>
          <w:trHeight w:val="70"/>
        </w:trPr>
        <w:tc>
          <w:tcPr>
            <w:tcW w:w="675" w:type="dxa"/>
          </w:tcPr>
          <w:p w:rsidR="005E6D01" w:rsidRPr="005E6D01" w:rsidRDefault="005E6D01" w:rsidP="005E6D01">
            <w:pPr>
              <w:ind w:right="-1"/>
              <w:rPr>
                <w:rFonts w:ascii="Liberation Serif" w:eastAsia="SimSun" w:hAnsi="Liberation Serif"/>
                <w:sz w:val="24"/>
                <w:szCs w:val="28"/>
                <w:lang w:eastAsia="zh-CN"/>
              </w:rPr>
            </w:pPr>
          </w:p>
        </w:tc>
        <w:tc>
          <w:tcPr>
            <w:tcW w:w="1134" w:type="dxa"/>
          </w:tcPr>
          <w:p w:rsidR="005E6D01" w:rsidRPr="005E6D01" w:rsidRDefault="005E6D01" w:rsidP="005E6D01">
            <w:pPr>
              <w:ind w:right="-1"/>
              <w:rPr>
                <w:rFonts w:ascii="Liberation Serif" w:eastAsia="SimSun" w:hAnsi="Liberation Serif"/>
                <w:sz w:val="24"/>
                <w:szCs w:val="28"/>
                <w:lang w:eastAsia="zh-CN"/>
              </w:rPr>
            </w:pPr>
          </w:p>
        </w:tc>
        <w:tc>
          <w:tcPr>
            <w:tcW w:w="1985" w:type="dxa"/>
          </w:tcPr>
          <w:p w:rsidR="005E6D01" w:rsidRPr="005E6D01" w:rsidRDefault="005E6D01" w:rsidP="005E6D01">
            <w:pPr>
              <w:ind w:right="-1"/>
              <w:rPr>
                <w:rFonts w:ascii="Liberation Serif" w:eastAsia="SimSun" w:hAnsi="Liberation Serif"/>
                <w:sz w:val="24"/>
                <w:szCs w:val="28"/>
                <w:lang w:eastAsia="zh-CN"/>
              </w:rPr>
            </w:pPr>
          </w:p>
        </w:tc>
        <w:tc>
          <w:tcPr>
            <w:tcW w:w="1417" w:type="dxa"/>
          </w:tcPr>
          <w:p w:rsidR="005E6D01" w:rsidRPr="005E6D01" w:rsidRDefault="005E6D01" w:rsidP="005E6D01">
            <w:pPr>
              <w:ind w:right="-1"/>
              <w:rPr>
                <w:rFonts w:ascii="Liberation Serif" w:eastAsia="SimSun" w:hAnsi="Liberation Serif"/>
                <w:sz w:val="24"/>
                <w:szCs w:val="28"/>
                <w:lang w:eastAsia="zh-CN"/>
              </w:rPr>
            </w:pPr>
          </w:p>
        </w:tc>
        <w:tc>
          <w:tcPr>
            <w:tcW w:w="2297" w:type="dxa"/>
          </w:tcPr>
          <w:p w:rsidR="005E6D01" w:rsidRPr="005E6D01" w:rsidRDefault="005E6D01" w:rsidP="005E6D01">
            <w:pPr>
              <w:ind w:right="-1"/>
              <w:rPr>
                <w:rFonts w:ascii="Liberation Serif" w:eastAsia="SimSun" w:hAnsi="Liberation Serif"/>
                <w:sz w:val="24"/>
                <w:szCs w:val="28"/>
                <w:lang w:eastAsia="zh-CN"/>
              </w:rPr>
            </w:pPr>
          </w:p>
        </w:tc>
        <w:tc>
          <w:tcPr>
            <w:tcW w:w="2126" w:type="dxa"/>
          </w:tcPr>
          <w:p w:rsidR="005E6D01" w:rsidRPr="005E6D01" w:rsidRDefault="005E6D01" w:rsidP="005E6D01">
            <w:pPr>
              <w:ind w:right="-1"/>
              <w:rPr>
                <w:rFonts w:ascii="Liberation Serif" w:eastAsia="SimSun" w:hAnsi="Liberation Serif"/>
                <w:sz w:val="24"/>
                <w:szCs w:val="28"/>
                <w:lang w:eastAsia="zh-CN"/>
              </w:rPr>
            </w:pPr>
          </w:p>
        </w:tc>
      </w:tr>
    </w:tbl>
    <w:p w:rsidR="005E6D01" w:rsidRPr="005E6D01" w:rsidRDefault="005E6D01" w:rsidP="005E6D01">
      <w:pPr>
        <w:ind w:right="-1"/>
        <w:jc w:val="both"/>
        <w:rPr>
          <w:rFonts w:ascii="Liberation Serif" w:eastAsia="SimSun" w:hAnsi="Liberation Serif"/>
          <w:sz w:val="28"/>
          <w:szCs w:val="24"/>
          <w:lang w:eastAsia="zh-CN"/>
        </w:rPr>
      </w:pPr>
    </w:p>
    <w:p w:rsidR="005E6D01" w:rsidRPr="005E6D01" w:rsidRDefault="005E6D01" w:rsidP="005E6D01">
      <w:pPr>
        <w:ind w:left="5529"/>
        <w:jc w:val="both"/>
        <w:rPr>
          <w:rFonts w:ascii="Liberation Serif" w:hAnsi="Liberation Serif"/>
          <w:sz w:val="28"/>
          <w:szCs w:val="28"/>
        </w:rPr>
      </w:pPr>
    </w:p>
    <w:sectPr w:rsidR="005E6D01" w:rsidRPr="005E6D01" w:rsidSect="008247FF">
      <w:headerReference w:type="default" r:id="rId10"/>
      <w:headerReference w:type="first" r:id="rId11"/>
      <w:pgSz w:w="11906" w:h="16838"/>
      <w:pgMar w:top="1134" w:right="70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69C" w:rsidRDefault="00C3169C" w:rsidP="00437977">
      <w:r>
        <w:separator/>
      </w:r>
    </w:p>
  </w:endnote>
  <w:endnote w:type="continuationSeparator" w:id="0">
    <w:p w:rsidR="00C3169C" w:rsidRDefault="00C3169C" w:rsidP="00437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69C" w:rsidRDefault="00C3169C" w:rsidP="00437977">
      <w:r>
        <w:separator/>
      </w:r>
    </w:p>
  </w:footnote>
  <w:footnote w:type="continuationSeparator" w:id="0">
    <w:p w:rsidR="00C3169C" w:rsidRDefault="00C3169C" w:rsidP="00437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502686"/>
      <w:docPartObj>
        <w:docPartGallery w:val="Page Numbers (Top of Page)"/>
        <w:docPartUnique/>
      </w:docPartObj>
    </w:sdtPr>
    <w:sdtEndPr/>
    <w:sdtContent>
      <w:p w:rsidR="00093AFE" w:rsidRDefault="00093AFE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FC2"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FE" w:rsidRDefault="00093AFE">
    <w:pPr>
      <w:pStyle w:val="af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186D"/>
    <w:multiLevelType w:val="hybridMultilevel"/>
    <w:tmpl w:val="8530E85E"/>
    <w:lvl w:ilvl="0" w:tplc="9A645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A55558"/>
    <w:multiLevelType w:val="multilevel"/>
    <w:tmpl w:val="DE5E3BC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 w15:restartNumberingAfterBreak="0">
    <w:nsid w:val="3AAD50F5"/>
    <w:multiLevelType w:val="multilevel"/>
    <w:tmpl w:val="15500B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4A740BC1"/>
    <w:multiLevelType w:val="hybridMultilevel"/>
    <w:tmpl w:val="575E1F46"/>
    <w:lvl w:ilvl="0" w:tplc="531E4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D34171"/>
    <w:multiLevelType w:val="multilevel"/>
    <w:tmpl w:val="833612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53E947A8"/>
    <w:multiLevelType w:val="multilevel"/>
    <w:tmpl w:val="B23E925C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 w15:restartNumberingAfterBreak="0">
    <w:nsid w:val="68BA742B"/>
    <w:multiLevelType w:val="hybridMultilevel"/>
    <w:tmpl w:val="86CA71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01E97"/>
    <w:multiLevelType w:val="hybridMultilevel"/>
    <w:tmpl w:val="8C3A156C"/>
    <w:lvl w:ilvl="0" w:tplc="CCB4B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2AA"/>
    <w:rsid w:val="00000EFB"/>
    <w:rsid w:val="000023F5"/>
    <w:rsid w:val="000070A6"/>
    <w:rsid w:val="00007540"/>
    <w:rsid w:val="000271B5"/>
    <w:rsid w:val="00030877"/>
    <w:rsid w:val="0003151A"/>
    <w:rsid w:val="00040C91"/>
    <w:rsid w:val="00041569"/>
    <w:rsid w:val="00042753"/>
    <w:rsid w:val="0004391E"/>
    <w:rsid w:val="00052DA0"/>
    <w:rsid w:val="00057C5D"/>
    <w:rsid w:val="00064C38"/>
    <w:rsid w:val="00067B05"/>
    <w:rsid w:val="0007274C"/>
    <w:rsid w:val="00077574"/>
    <w:rsid w:val="00083771"/>
    <w:rsid w:val="00093875"/>
    <w:rsid w:val="00093AFE"/>
    <w:rsid w:val="00094827"/>
    <w:rsid w:val="00096E7E"/>
    <w:rsid w:val="000B0796"/>
    <w:rsid w:val="000B1636"/>
    <w:rsid w:val="000B4279"/>
    <w:rsid w:val="000B6440"/>
    <w:rsid w:val="000B7419"/>
    <w:rsid w:val="000C3EFF"/>
    <w:rsid w:val="000C4FA5"/>
    <w:rsid w:val="000D32E9"/>
    <w:rsid w:val="000D3D90"/>
    <w:rsid w:val="000E019D"/>
    <w:rsid w:val="000E32CD"/>
    <w:rsid w:val="000E638F"/>
    <w:rsid w:val="000F7E1E"/>
    <w:rsid w:val="00101F51"/>
    <w:rsid w:val="00104313"/>
    <w:rsid w:val="001059F8"/>
    <w:rsid w:val="001070CA"/>
    <w:rsid w:val="00116CF1"/>
    <w:rsid w:val="00133914"/>
    <w:rsid w:val="0013414A"/>
    <w:rsid w:val="00137ADD"/>
    <w:rsid w:val="001531DE"/>
    <w:rsid w:val="0015329F"/>
    <w:rsid w:val="00154301"/>
    <w:rsid w:val="00163C8B"/>
    <w:rsid w:val="00170992"/>
    <w:rsid w:val="00176459"/>
    <w:rsid w:val="0018451E"/>
    <w:rsid w:val="00185A04"/>
    <w:rsid w:val="001A0636"/>
    <w:rsid w:val="001B42CE"/>
    <w:rsid w:val="001C303C"/>
    <w:rsid w:val="001C6171"/>
    <w:rsid w:val="001C7B67"/>
    <w:rsid w:val="001E0DC4"/>
    <w:rsid w:val="001E17C6"/>
    <w:rsid w:val="00200AE5"/>
    <w:rsid w:val="00223016"/>
    <w:rsid w:val="00225EAF"/>
    <w:rsid w:val="00247E17"/>
    <w:rsid w:val="00255B9C"/>
    <w:rsid w:val="00276205"/>
    <w:rsid w:val="00281AEC"/>
    <w:rsid w:val="00284DC3"/>
    <w:rsid w:val="0029680E"/>
    <w:rsid w:val="00297E75"/>
    <w:rsid w:val="002A3BF0"/>
    <w:rsid w:val="002A4356"/>
    <w:rsid w:val="002B6E8C"/>
    <w:rsid w:val="002C739C"/>
    <w:rsid w:val="002D29C1"/>
    <w:rsid w:val="002D650D"/>
    <w:rsid w:val="002E59E8"/>
    <w:rsid w:val="002F50F3"/>
    <w:rsid w:val="00306243"/>
    <w:rsid w:val="00311C97"/>
    <w:rsid w:val="00313CFC"/>
    <w:rsid w:val="003217E8"/>
    <w:rsid w:val="0032529E"/>
    <w:rsid w:val="0033316A"/>
    <w:rsid w:val="003343A5"/>
    <w:rsid w:val="00345A21"/>
    <w:rsid w:val="00353047"/>
    <w:rsid w:val="003539E1"/>
    <w:rsid w:val="00363AAD"/>
    <w:rsid w:val="00372090"/>
    <w:rsid w:val="0037311A"/>
    <w:rsid w:val="00374DEB"/>
    <w:rsid w:val="00375125"/>
    <w:rsid w:val="0038532A"/>
    <w:rsid w:val="00385DBA"/>
    <w:rsid w:val="00391EE7"/>
    <w:rsid w:val="003B107A"/>
    <w:rsid w:val="003B2F61"/>
    <w:rsid w:val="003D2064"/>
    <w:rsid w:val="003E64DD"/>
    <w:rsid w:val="003E735E"/>
    <w:rsid w:val="00402FCA"/>
    <w:rsid w:val="00404E46"/>
    <w:rsid w:val="00405B9B"/>
    <w:rsid w:val="00431D41"/>
    <w:rsid w:val="00437977"/>
    <w:rsid w:val="00442F5D"/>
    <w:rsid w:val="004519BA"/>
    <w:rsid w:val="00480065"/>
    <w:rsid w:val="00497BFF"/>
    <w:rsid w:val="004A109F"/>
    <w:rsid w:val="004B072D"/>
    <w:rsid w:val="004B62AA"/>
    <w:rsid w:val="004B6B14"/>
    <w:rsid w:val="004B723A"/>
    <w:rsid w:val="004C552B"/>
    <w:rsid w:val="004C5AAE"/>
    <w:rsid w:val="004D177C"/>
    <w:rsid w:val="004E2B89"/>
    <w:rsid w:val="004F1E14"/>
    <w:rsid w:val="004F5B8B"/>
    <w:rsid w:val="004F5BED"/>
    <w:rsid w:val="004F7215"/>
    <w:rsid w:val="0050677D"/>
    <w:rsid w:val="0051437C"/>
    <w:rsid w:val="00520BC6"/>
    <w:rsid w:val="00521B3C"/>
    <w:rsid w:val="00534E6F"/>
    <w:rsid w:val="00535F6A"/>
    <w:rsid w:val="005377D3"/>
    <w:rsid w:val="005429BE"/>
    <w:rsid w:val="00542D15"/>
    <w:rsid w:val="0054315F"/>
    <w:rsid w:val="005435BB"/>
    <w:rsid w:val="005438A9"/>
    <w:rsid w:val="00570445"/>
    <w:rsid w:val="00570833"/>
    <w:rsid w:val="0057284B"/>
    <w:rsid w:val="00572937"/>
    <w:rsid w:val="00577F7A"/>
    <w:rsid w:val="00591704"/>
    <w:rsid w:val="0059665F"/>
    <w:rsid w:val="005A0A6C"/>
    <w:rsid w:val="005B3AD9"/>
    <w:rsid w:val="005C3BA9"/>
    <w:rsid w:val="005C5066"/>
    <w:rsid w:val="005C58DC"/>
    <w:rsid w:val="005C7F7E"/>
    <w:rsid w:val="005E6D01"/>
    <w:rsid w:val="005F3108"/>
    <w:rsid w:val="005F733D"/>
    <w:rsid w:val="00605B82"/>
    <w:rsid w:val="0061243B"/>
    <w:rsid w:val="00621E9A"/>
    <w:rsid w:val="006224DA"/>
    <w:rsid w:val="00634581"/>
    <w:rsid w:val="006739E4"/>
    <w:rsid w:val="0067788D"/>
    <w:rsid w:val="00681FF7"/>
    <w:rsid w:val="00685C88"/>
    <w:rsid w:val="006A1D91"/>
    <w:rsid w:val="006A22E9"/>
    <w:rsid w:val="006A2E5B"/>
    <w:rsid w:val="006A311B"/>
    <w:rsid w:val="006C0618"/>
    <w:rsid w:val="006C76FE"/>
    <w:rsid w:val="006D3144"/>
    <w:rsid w:val="006D6B79"/>
    <w:rsid w:val="006E0909"/>
    <w:rsid w:val="00711F02"/>
    <w:rsid w:val="007134C9"/>
    <w:rsid w:val="0071396A"/>
    <w:rsid w:val="00714A9A"/>
    <w:rsid w:val="007206D1"/>
    <w:rsid w:val="00726F49"/>
    <w:rsid w:val="007319E4"/>
    <w:rsid w:val="00732E43"/>
    <w:rsid w:val="0073506F"/>
    <w:rsid w:val="00741F8B"/>
    <w:rsid w:val="00743DCF"/>
    <w:rsid w:val="00745398"/>
    <w:rsid w:val="00761A89"/>
    <w:rsid w:val="007807E6"/>
    <w:rsid w:val="00792FC9"/>
    <w:rsid w:val="007A00DD"/>
    <w:rsid w:val="007A0D44"/>
    <w:rsid w:val="007A171F"/>
    <w:rsid w:val="007B22F3"/>
    <w:rsid w:val="007B53B0"/>
    <w:rsid w:val="007C1DAB"/>
    <w:rsid w:val="007D1135"/>
    <w:rsid w:val="007D3AA3"/>
    <w:rsid w:val="007D6171"/>
    <w:rsid w:val="007E0EA4"/>
    <w:rsid w:val="007E220E"/>
    <w:rsid w:val="007F00FB"/>
    <w:rsid w:val="00802A5D"/>
    <w:rsid w:val="008059FB"/>
    <w:rsid w:val="00821516"/>
    <w:rsid w:val="00822C38"/>
    <w:rsid w:val="0082380D"/>
    <w:rsid w:val="008247FF"/>
    <w:rsid w:val="008269D7"/>
    <w:rsid w:val="00827DBD"/>
    <w:rsid w:val="00830B61"/>
    <w:rsid w:val="00832823"/>
    <w:rsid w:val="00832B3A"/>
    <w:rsid w:val="00833691"/>
    <w:rsid w:val="0085097F"/>
    <w:rsid w:val="00853D79"/>
    <w:rsid w:val="00856DAB"/>
    <w:rsid w:val="0086595F"/>
    <w:rsid w:val="008734EB"/>
    <w:rsid w:val="00874C03"/>
    <w:rsid w:val="0088176E"/>
    <w:rsid w:val="00884F1D"/>
    <w:rsid w:val="00887BDD"/>
    <w:rsid w:val="00891DFF"/>
    <w:rsid w:val="008A448A"/>
    <w:rsid w:val="008B06DE"/>
    <w:rsid w:val="008C0804"/>
    <w:rsid w:val="008C2760"/>
    <w:rsid w:val="008C4CCD"/>
    <w:rsid w:val="008C68BD"/>
    <w:rsid w:val="008C77C8"/>
    <w:rsid w:val="008D094F"/>
    <w:rsid w:val="008F3165"/>
    <w:rsid w:val="009007ED"/>
    <w:rsid w:val="0092090F"/>
    <w:rsid w:val="00922711"/>
    <w:rsid w:val="009264CD"/>
    <w:rsid w:val="009338A8"/>
    <w:rsid w:val="00937514"/>
    <w:rsid w:val="009516C5"/>
    <w:rsid w:val="00953F68"/>
    <w:rsid w:val="00967AC0"/>
    <w:rsid w:val="00972FC2"/>
    <w:rsid w:val="0098220F"/>
    <w:rsid w:val="00990030"/>
    <w:rsid w:val="0099304E"/>
    <w:rsid w:val="009966F6"/>
    <w:rsid w:val="00996F26"/>
    <w:rsid w:val="009C0A54"/>
    <w:rsid w:val="009C2740"/>
    <w:rsid w:val="009C5377"/>
    <w:rsid w:val="009E734E"/>
    <w:rsid w:val="009F71E9"/>
    <w:rsid w:val="00A01148"/>
    <w:rsid w:val="00A01698"/>
    <w:rsid w:val="00A01F64"/>
    <w:rsid w:val="00A02F9F"/>
    <w:rsid w:val="00A3511F"/>
    <w:rsid w:val="00A42058"/>
    <w:rsid w:val="00A578DA"/>
    <w:rsid w:val="00A63E88"/>
    <w:rsid w:val="00A74A03"/>
    <w:rsid w:val="00A879CF"/>
    <w:rsid w:val="00A9684F"/>
    <w:rsid w:val="00AA2097"/>
    <w:rsid w:val="00AB0837"/>
    <w:rsid w:val="00AC0FC6"/>
    <w:rsid w:val="00AC53A1"/>
    <w:rsid w:val="00AE1C82"/>
    <w:rsid w:val="00AF07FB"/>
    <w:rsid w:val="00AF1CC2"/>
    <w:rsid w:val="00AF61F2"/>
    <w:rsid w:val="00AF7C07"/>
    <w:rsid w:val="00B067AB"/>
    <w:rsid w:val="00B07854"/>
    <w:rsid w:val="00B07AC0"/>
    <w:rsid w:val="00B171DD"/>
    <w:rsid w:val="00B2712F"/>
    <w:rsid w:val="00B46FE4"/>
    <w:rsid w:val="00B53B60"/>
    <w:rsid w:val="00B555BC"/>
    <w:rsid w:val="00B61679"/>
    <w:rsid w:val="00B645B5"/>
    <w:rsid w:val="00B81735"/>
    <w:rsid w:val="00B848B3"/>
    <w:rsid w:val="00B86848"/>
    <w:rsid w:val="00B910E8"/>
    <w:rsid w:val="00BA0DBF"/>
    <w:rsid w:val="00BA4C13"/>
    <w:rsid w:val="00BC608E"/>
    <w:rsid w:val="00BC79E4"/>
    <w:rsid w:val="00BD44FA"/>
    <w:rsid w:val="00BD4F33"/>
    <w:rsid w:val="00BD5DD2"/>
    <w:rsid w:val="00BE1838"/>
    <w:rsid w:val="00BF3188"/>
    <w:rsid w:val="00BF6D98"/>
    <w:rsid w:val="00C0501F"/>
    <w:rsid w:val="00C21EBD"/>
    <w:rsid w:val="00C22070"/>
    <w:rsid w:val="00C2669A"/>
    <w:rsid w:val="00C3169C"/>
    <w:rsid w:val="00C36143"/>
    <w:rsid w:val="00C46777"/>
    <w:rsid w:val="00C46CF4"/>
    <w:rsid w:val="00C46D83"/>
    <w:rsid w:val="00C53CC6"/>
    <w:rsid w:val="00C5772C"/>
    <w:rsid w:val="00C62879"/>
    <w:rsid w:val="00C72353"/>
    <w:rsid w:val="00C751C4"/>
    <w:rsid w:val="00C81ACE"/>
    <w:rsid w:val="00C9476E"/>
    <w:rsid w:val="00C976D5"/>
    <w:rsid w:val="00CA324B"/>
    <w:rsid w:val="00CB07ED"/>
    <w:rsid w:val="00CB1D27"/>
    <w:rsid w:val="00CB2287"/>
    <w:rsid w:val="00CC345A"/>
    <w:rsid w:val="00CD3509"/>
    <w:rsid w:val="00CE1A90"/>
    <w:rsid w:val="00CE41BA"/>
    <w:rsid w:val="00CE5F52"/>
    <w:rsid w:val="00CF1D6E"/>
    <w:rsid w:val="00CF2189"/>
    <w:rsid w:val="00CF6014"/>
    <w:rsid w:val="00D13A21"/>
    <w:rsid w:val="00D159B9"/>
    <w:rsid w:val="00D1782D"/>
    <w:rsid w:val="00D17CC5"/>
    <w:rsid w:val="00D240C8"/>
    <w:rsid w:val="00D272C0"/>
    <w:rsid w:val="00D53D0A"/>
    <w:rsid w:val="00D567F5"/>
    <w:rsid w:val="00D607FC"/>
    <w:rsid w:val="00D74F6D"/>
    <w:rsid w:val="00D76E49"/>
    <w:rsid w:val="00D85333"/>
    <w:rsid w:val="00D8679E"/>
    <w:rsid w:val="00D87ABC"/>
    <w:rsid w:val="00D914FD"/>
    <w:rsid w:val="00D91B23"/>
    <w:rsid w:val="00D945B5"/>
    <w:rsid w:val="00D9534C"/>
    <w:rsid w:val="00DB0F79"/>
    <w:rsid w:val="00DB12D7"/>
    <w:rsid w:val="00DB63E6"/>
    <w:rsid w:val="00DD059D"/>
    <w:rsid w:val="00DD2E06"/>
    <w:rsid w:val="00DF1002"/>
    <w:rsid w:val="00DF45C7"/>
    <w:rsid w:val="00E10F4C"/>
    <w:rsid w:val="00E206A7"/>
    <w:rsid w:val="00E21BDE"/>
    <w:rsid w:val="00E25B1A"/>
    <w:rsid w:val="00E451FD"/>
    <w:rsid w:val="00E57BFE"/>
    <w:rsid w:val="00E61C29"/>
    <w:rsid w:val="00E63415"/>
    <w:rsid w:val="00E650A7"/>
    <w:rsid w:val="00E65774"/>
    <w:rsid w:val="00E67902"/>
    <w:rsid w:val="00E71910"/>
    <w:rsid w:val="00E8111E"/>
    <w:rsid w:val="00E86187"/>
    <w:rsid w:val="00E8760B"/>
    <w:rsid w:val="00E87DBA"/>
    <w:rsid w:val="00E9200A"/>
    <w:rsid w:val="00E938B2"/>
    <w:rsid w:val="00E9605B"/>
    <w:rsid w:val="00E9671D"/>
    <w:rsid w:val="00EC453E"/>
    <w:rsid w:val="00EC455E"/>
    <w:rsid w:val="00EC6771"/>
    <w:rsid w:val="00EE02A9"/>
    <w:rsid w:val="00EE3199"/>
    <w:rsid w:val="00EF538B"/>
    <w:rsid w:val="00EF6C8F"/>
    <w:rsid w:val="00F0782C"/>
    <w:rsid w:val="00F211F2"/>
    <w:rsid w:val="00F261B6"/>
    <w:rsid w:val="00F2746B"/>
    <w:rsid w:val="00F42096"/>
    <w:rsid w:val="00F431B0"/>
    <w:rsid w:val="00F475BB"/>
    <w:rsid w:val="00F55764"/>
    <w:rsid w:val="00FA48CD"/>
    <w:rsid w:val="00FB0E70"/>
    <w:rsid w:val="00FB12F3"/>
    <w:rsid w:val="00FB424E"/>
    <w:rsid w:val="00FB55E1"/>
    <w:rsid w:val="00FC3ADB"/>
    <w:rsid w:val="00FD0612"/>
    <w:rsid w:val="00FD4D0F"/>
    <w:rsid w:val="00FD4DED"/>
    <w:rsid w:val="00FE51B7"/>
    <w:rsid w:val="00FF005F"/>
    <w:rsid w:val="00FF0551"/>
    <w:rsid w:val="00FF5593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C1C58D8-F130-423C-A55A-64B12F8F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D01"/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left" w:pos="6300"/>
      </w:tabs>
      <w:ind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pPr>
      <w:jc w:val="center"/>
    </w:pPr>
    <w:rPr>
      <w:sz w:val="32"/>
    </w:rPr>
  </w:style>
  <w:style w:type="paragraph" w:styleId="30">
    <w:name w:val="Body Text 3"/>
    <w:basedOn w:val="a"/>
    <w:link w:val="31"/>
    <w:pPr>
      <w:jc w:val="both"/>
    </w:pPr>
    <w:rPr>
      <w:sz w:val="28"/>
    </w:rPr>
  </w:style>
  <w:style w:type="paragraph" w:styleId="a3">
    <w:name w:val="Body Text"/>
    <w:basedOn w:val="a"/>
    <w:pPr>
      <w:jc w:val="both"/>
    </w:pPr>
    <w:rPr>
      <w:sz w:val="24"/>
    </w:rPr>
  </w:style>
  <w:style w:type="paragraph" w:styleId="a4">
    <w:name w:val="Body Text Indent"/>
    <w:basedOn w:val="a"/>
    <w:pPr>
      <w:ind w:firstLine="720"/>
      <w:jc w:val="both"/>
    </w:pPr>
    <w:rPr>
      <w:sz w:val="28"/>
    </w:rPr>
  </w:style>
  <w:style w:type="character" w:customStyle="1" w:styleId="10">
    <w:name w:val="Заголовок 1 Знак"/>
    <w:link w:val="1"/>
    <w:rsid w:val="001E0DC4"/>
    <w:rPr>
      <w:sz w:val="28"/>
    </w:rPr>
  </w:style>
  <w:style w:type="character" w:customStyle="1" w:styleId="20">
    <w:name w:val="Заголовок 2 Знак"/>
    <w:link w:val="2"/>
    <w:rsid w:val="001E0DC4"/>
    <w:rPr>
      <w:sz w:val="36"/>
    </w:rPr>
  </w:style>
  <w:style w:type="character" w:customStyle="1" w:styleId="22">
    <w:name w:val="Основной текст 2 Знак"/>
    <w:link w:val="21"/>
    <w:rsid w:val="001E0DC4"/>
    <w:rPr>
      <w:sz w:val="32"/>
    </w:rPr>
  </w:style>
  <w:style w:type="character" w:customStyle="1" w:styleId="31">
    <w:name w:val="Основной текст 3 Знак"/>
    <w:link w:val="30"/>
    <w:rsid w:val="001E0DC4"/>
    <w:rPr>
      <w:sz w:val="28"/>
    </w:rPr>
  </w:style>
  <w:style w:type="paragraph" w:customStyle="1" w:styleId="ConsPlusNormal">
    <w:name w:val="ConsPlusNormal"/>
    <w:rsid w:val="00C81A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uiPriority w:val="99"/>
    <w:rsid w:val="00040C91"/>
    <w:rPr>
      <w:color w:val="0000FF"/>
      <w:u w:val="single"/>
    </w:rPr>
  </w:style>
  <w:style w:type="paragraph" w:customStyle="1" w:styleId="a6">
    <w:name w:val="Таблицы (моноширинный)"/>
    <w:basedOn w:val="a"/>
    <w:next w:val="a"/>
    <w:uiPriority w:val="99"/>
    <w:rsid w:val="00000EF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rsid w:val="00000EFB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8">
    <w:name w:val="Комментарий"/>
    <w:basedOn w:val="a"/>
    <w:next w:val="a"/>
    <w:rsid w:val="00887BDD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table" w:styleId="a9">
    <w:name w:val="Table Grid"/>
    <w:basedOn w:val="a1"/>
    <w:rsid w:val="00887BDD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3282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Название1"/>
    <w:basedOn w:val="a"/>
    <w:link w:val="aa"/>
    <w:qFormat/>
    <w:rsid w:val="007B53B0"/>
    <w:pPr>
      <w:jc w:val="center"/>
    </w:pPr>
    <w:rPr>
      <w:b/>
      <w:sz w:val="28"/>
    </w:rPr>
  </w:style>
  <w:style w:type="character" w:customStyle="1" w:styleId="aa">
    <w:name w:val="Название Знак"/>
    <w:link w:val="11"/>
    <w:rsid w:val="007B53B0"/>
    <w:rPr>
      <w:b/>
      <w:sz w:val="28"/>
    </w:rPr>
  </w:style>
  <w:style w:type="paragraph" w:customStyle="1" w:styleId="ConsPlusNonformat">
    <w:name w:val="ConsPlusNonformat"/>
    <w:rsid w:val="000C4F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Знак Знак1"/>
    <w:basedOn w:val="a"/>
    <w:rsid w:val="00AF07F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23">
    <w:name w:val="Body Text Indent 2"/>
    <w:basedOn w:val="a"/>
    <w:link w:val="24"/>
    <w:uiPriority w:val="99"/>
    <w:semiHidden/>
    <w:unhideWhenUsed/>
    <w:rsid w:val="0093751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37514"/>
  </w:style>
  <w:style w:type="paragraph" w:styleId="ab">
    <w:name w:val="Subtitle"/>
    <w:basedOn w:val="a"/>
    <w:link w:val="ac"/>
    <w:uiPriority w:val="99"/>
    <w:qFormat/>
    <w:rsid w:val="006E0909"/>
    <w:pPr>
      <w:ind w:firstLine="709"/>
      <w:jc w:val="center"/>
    </w:pPr>
    <w:rPr>
      <w:sz w:val="28"/>
    </w:rPr>
  </w:style>
  <w:style w:type="character" w:customStyle="1" w:styleId="ac">
    <w:name w:val="Подзаголовок Знак"/>
    <w:link w:val="ab"/>
    <w:uiPriority w:val="99"/>
    <w:rsid w:val="006E0909"/>
    <w:rPr>
      <w:sz w:val="28"/>
    </w:rPr>
  </w:style>
  <w:style w:type="character" w:customStyle="1" w:styleId="FontStyle12">
    <w:name w:val="Font Style12"/>
    <w:uiPriority w:val="99"/>
    <w:rsid w:val="006E0909"/>
    <w:rPr>
      <w:rFonts w:ascii="Times New Roman" w:hAnsi="Times New Roman" w:cs="Times New Roman" w:hint="default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6E090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6E0909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437977"/>
  </w:style>
  <w:style w:type="character" w:customStyle="1" w:styleId="af0">
    <w:name w:val="Текст сноски Знак"/>
    <w:basedOn w:val="a0"/>
    <w:link w:val="af"/>
    <w:uiPriority w:val="99"/>
    <w:semiHidden/>
    <w:rsid w:val="00437977"/>
  </w:style>
  <w:style w:type="character" w:styleId="af1">
    <w:name w:val="footnote reference"/>
    <w:basedOn w:val="a0"/>
    <w:uiPriority w:val="99"/>
    <w:semiHidden/>
    <w:unhideWhenUsed/>
    <w:rsid w:val="00437977"/>
    <w:rPr>
      <w:vertAlign w:val="superscript"/>
    </w:rPr>
  </w:style>
  <w:style w:type="paragraph" w:styleId="af2">
    <w:name w:val="List Paragraph"/>
    <w:basedOn w:val="a"/>
    <w:uiPriority w:val="34"/>
    <w:qFormat/>
    <w:rsid w:val="003B2F6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7D617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7D6171"/>
  </w:style>
  <w:style w:type="paragraph" w:styleId="af5">
    <w:name w:val="footer"/>
    <w:basedOn w:val="a"/>
    <w:link w:val="af6"/>
    <w:uiPriority w:val="99"/>
    <w:unhideWhenUsed/>
    <w:rsid w:val="007D6171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7D6171"/>
  </w:style>
  <w:style w:type="character" w:customStyle="1" w:styleId="32">
    <w:name w:val="Основной текст (3)_"/>
    <w:basedOn w:val="a0"/>
    <w:rsid w:val="008238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3">
    <w:name w:val="Основной текст (3)"/>
    <w:basedOn w:val="32"/>
    <w:rsid w:val="008238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7">
    <w:name w:val="Normal (Web)"/>
    <w:basedOn w:val="a"/>
    <w:uiPriority w:val="99"/>
    <w:semiHidden/>
    <w:unhideWhenUsed/>
    <w:rsid w:val="008269D7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9"/>
    <w:rsid w:val="00922711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Placeholder Text"/>
    <w:basedOn w:val="a0"/>
    <w:uiPriority w:val="99"/>
    <w:semiHidden/>
    <w:rsid w:val="00E634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5031&amp;dst=33&amp;field=134&amp;date=07.10.202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0189&amp;date=07.10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89C77-FC95-4BE7-8EFC-37AA4F779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ЖКХ</Company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Васильева Ольга Витальевна</dc:creator>
  <cp:keywords/>
  <dc:description/>
  <cp:lastModifiedBy>RePack by Diakov</cp:lastModifiedBy>
  <cp:revision>2</cp:revision>
  <cp:lastPrinted>2023-01-24T09:15:00Z</cp:lastPrinted>
  <dcterms:created xsi:type="dcterms:W3CDTF">2023-01-30T05:55:00Z</dcterms:created>
  <dcterms:modified xsi:type="dcterms:W3CDTF">2023-01-30T05:55:00Z</dcterms:modified>
</cp:coreProperties>
</file>