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7A341" w14:textId="77777777" w:rsidR="00BE3319" w:rsidRPr="0000121D" w:rsidRDefault="00BE3319" w:rsidP="00BE3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</w:t>
      </w:r>
      <w:proofErr w:type="gramStart"/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</w:t>
      </w:r>
      <w:proofErr w:type="gramEnd"/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д е р а ц и я</w:t>
      </w:r>
    </w:p>
    <w:p w14:paraId="43BED9D7" w14:textId="77777777" w:rsidR="00BE3319" w:rsidRPr="0000121D" w:rsidRDefault="00BE3319" w:rsidP="00BE3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0BB7F63C" w14:textId="77777777" w:rsidR="00BE3319" w:rsidRPr="0000121D" w:rsidRDefault="00BE3319" w:rsidP="00BE3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2B6E0934" w14:textId="77777777" w:rsidR="00BE3319" w:rsidRPr="0000121D" w:rsidRDefault="00BE3319" w:rsidP="00BE3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3EC94" w14:textId="77777777" w:rsidR="00BE3319" w:rsidRPr="0000121D" w:rsidRDefault="00BE3319" w:rsidP="00BE3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№ _______</w:t>
      </w:r>
    </w:p>
    <w:p w14:paraId="0F77B7B2" w14:textId="77777777" w:rsidR="00BE3319" w:rsidRPr="0000121D" w:rsidRDefault="00BE3319" w:rsidP="00BE3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ED78A" w14:textId="77777777" w:rsidR="00BE3319" w:rsidRDefault="00B23487" w:rsidP="004E3D08">
      <w:pPr>
        <w:pStyle w:val="ConsPlusTitle"/>
        <w:jc w:val="center"/>
        <w:rPr>
          <w:i/>
        </w:rPr>
      </w:pPr>
      <w:r>
        <w:rPr>
          <w:i/>
        </w:rPr>
        <w:t xml:space="preserve">О порядке </w:t>
      </w:r>
      <w:r w:rsidRPr="00B23487">
        <w:rPr>
          <w:i/>
        </w:rPr>
        <w:t>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Арамильского городского округа</w:t>
      </w:r>
    </w:p>
    <w:p w14:paraId="602FCBF5" w14:textId="77777777" w:rsidR="00B23487" w:rsidRPr="00AE5FF8" w:rsidRDefault="00B23487" w:rsidP="00B23487">
      <w:pPr>
        <w:pStyle w:val="ConsPlusTitle"/>
        <w:widowControl/>
        <w:jc w:val="center"/>
        <w:rPr>
          <w:b w:val="0"/>
          <w:sz w:val="29"/>
          <w:szCs w:val="29"/>
        </w:rPr>
      </w:pPr>
    </w:p>
    <w:p w14:paraId="24B0558A" w14:textId="7E493332" w:rsidR="00BE3319" w:rsidRDefault="00940A1B" w:rsidP="00BE3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1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 апреля 2020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A1B">
        <w:rPr>
          <w:rFonts w:ascii="Times New Roman" w:hAnsi="Times New Roman" w:cs="Times New Roman"/>
          <w:sz w:val="28"/>
          <w:szCs w:val="28"/>
        </w:rPr>
        <w:t>69-ФЗ «О защите и поощрении капиталовложений в Российской Федерации»</w:t>
      </w:r>
      <w:r w:rsidR="003C13B6">
        <w:rPr>
          <w:rFonts w:ascii="Times New Roman" w:hAnsi="Times New Roman" w:cs="Times New Roman"/>
          <w:sz w:val="28"/>
          <w:szCs w:val="28"/>
        </w:rPr>
        <w:t xml:space="preserve">, </w:t>
      </w:r>
      <w:r w:rsidR="00F35FFF">
        <w:rPr>
          <w:rFonts w:ascii="Times New Roman" w:hAnsi="Times New Roman" w:cs="Times New Roman"/>
          <w:sz w:val="28"/>
          <w:szCs w:val="28"/>
        </w:rPr>
        <w:t>З</w:t>
      </w:r>
      <w:r w:rsidR="003C13B6" w:rsidRPr="0085572C">
        <w:rPr>
          <w:rFonts w:ascii="Times New Roman" w:hAnsi="Times New Roman" w:cs="Times New Roman"/>
          <w:sz w:val="28"/>
          <w:szCs w:val="28"/>
        </w:rPr>
        <w:t>аконом Свердловской области от 10 декабря 2020 года № 140-ОЗ «О</w:t>
      </w:r>
      <w:r w:rsidRPr="0085572C">
        <w:rPr>
          <w:rFonts w:ascii="Times New Roman" w:hAnsi="Times New Roman" w:cs="Times New Roman"/>
          <w:sz w:val="28"/>
          <w:szCs w:val="28"/>
        </w:rPr>
        <w:t xml:space="preserve"> </w:t>
      </w:r>
      <w:r w:rsidR="003C13B6" w:rsidRPr="0085572C">
        <w:rPr>
          <w:rFonts w:ascii="Times New Roman" w:hAnsi="Times New Roman" w:cs="Times New Roman"/>
          <w:sz w:val="28"/>
          <w:szCs w:val="28"/>
        </w:rPr>
        <w:t xml:space="preserve">защите и поощрении капиталовложений в Российской Федерации» </w:t>
      </w:r>
      <w:r w:rsidRPr="0085572C">
        <w:rPr>
          <w:rFonts w:ascii="Times New Roman" w:hAnsi="Times New Roman" w:cs="Times New Roman"/>
          <w:sz w:val="28"/>
          <w:szCs w:val="28"/>
        </w:rPr>
        <w:t>и</w:t>
      </w:r>
      <w:r w:rsidRPr="00940A1B">
        <w:rPr>
          <w:rFonts w:ascii="Times New Roman" w:hAnsi="Times New Roman" w:cs="Times New Roman"/>
          <w:sz w:val="28"/>
          <w:szCs w:val="28"/>
        </w:rPr>
        <w:t xml:space="preserve"> </w:t>
      </w:r>
      <w:r w:rsidR="00AF7A16">
        <w:rPr>
          <w:rFonts w:ascii="Times New Roman" w:hAnsi="Times New Roman" w:cs="Times New Roman"/>
          <w:sz w:val="28"/>
          <w:szCs w:val="28"/>
        </w:rPr>
        <w:t>статьей 23 Устава</w:t>
      </w:r>
      <w:r w:rsidRPr="00940A1B">
        <w:rPr>
          <w:rFonts w:ascii="Times New Roman" w:hAnsi="Times New Roman" w:cs="Times New Roman"/>
          <w:sz w:val="28"/>
          <w:szCs w:val="28"/>
        </w:rPr>
        <w:t xml:space="preserve"> </w:t>
      </w:r>
      <w:r w:rsidR="003C13B6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BE3319" w:rsidRPr="00E947A5">
        <w:rPr>
          <w:rFonts w:ascii="Times New Roman" w:hAnsi="Times New Roman" w:cs="Times New Roman"/>
          <w:sz w:val="28"/>
          <w:szCs w:val="28"/>
        </w:rPr>
        <w:t xml:space="preserve">, </w:t>
      </w:r>
      <w:r w:rsidR="00BE3319">
        <w:rPr>
          <w:rFonts w:ascii="Times New Roman" w:hAnsi="Times New Roman" w:cs="Times New Roman"/>
          <w:sz w:val="28"/>
          <w:szCs w:val="28"/>
        </w:rPr>
        <w:t>Дума Арамильского городского округа</w:t>
      </w:r>
    </w:p>
    <w:p w14:paraId="1BCE5950" w14:textId="77777777" w:rsidR="00BE3319" w:rsidRDefault="00BE3319" w:rsidP="00BE3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452528" w14:textId="77777777" w:rsidR="00BE3319" w:rsidRPr="00AE5FF8" w:rsidRDefault="00BE3319" w:rsidP="00BE3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FF8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35AF5A3B" w14:textId="77777777" w:rsidR="00BE3319" w:rsidRPr="00AE5FF8" w:rsidRDefault="00BE3319" w:rsidP="00BE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55616" w14:textId="77777777" w:rsidR="00447245" w:rsidRPr="00447245" w:rsidRDefault="00BE3319" w:rsidP="00447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A5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47245" w:rsidRPr="00447245">
        <w:t xml:space="preserve"> </w:t>
      </w:r>
      <w:r w:rsidR="00447245" w:rsidRPr="00447245">
        <w:rPr>
          <w:rFonts w:ascii="Times New Roman" w:hAnsi="Times New Roman" w:cs="Times New Roman"/>
          <w:sz w:val="28"/>
          <w:szCs w:val="28"/>
        </w:rPr>
        <w:t>Утвердить Порядок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Арамильского городского округа (прилагается).</w:t>
      </w:r>
    </w:p>
    <w:p w14:paraId="6A645CDC" w14:textId="52923851" w:rsidR="00447245" w:rsidRPr="00447245" w:rsidRDefault="00447245" w:rsidP="00447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45">
        <w:rPr>
          <w:rFonts w:ascii="Times New Roman" w:hAnsi="Times New Roman" w:cs="Times New Roman"/>
          <w:sz w:val="28"/>
          <w:szCs w:val="28"/>
        </w:rPr>
        <w:t xml:space="preserve">2. Определить Администрацию Арамильского городского округа органом местного самоуправления, уполномоченным на заключение (подписание), изменение и расторжение соглашений о защите и поощрении капиталовложений в отношении проектов, реализуемых (планируемых к реализации) на территории Арамильского городского округа, от имени </w:t>
      </w:r>
      <w:r w:rsidR="00E24E2B" w:rsidRPr="00447245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Pr="00447245">
        <w:rPr>
          <w:rFonts w:ascii="Times New Roman" w:hAnsi="Times New Roman" w:cs="Times New Roman"/>
          <w:sz w:val="28"/>
          <w:szCs w:val="28"/>
        </w:rPr>
        <w:t>.</w:t>
      </w:r>
    </w:p>
    <w:p w14:paraId="274B6014" w14:textId="2DFA599A" w:rsidR="00447245" w:rsidRPr="00447245" w:rsidRDefault="00447245" w:rsidP="00447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4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r w:rsidR="008B693D">
        <w:rPr>
          <w:rFonts w:ascii="Times New Roman" w:hAnsi="Times New Roman" w:cs="Times New Roman"/>
          <w:sz w:val="28"/>
          <w:szCs w:val="28"/>
        </w:rPr>
        <w:t>комиссию по бюджету и экономической политике</w:t>
      </w:r>
      <w:r w:rsidR="00A20889">
        <w:rPr>
          <w:rFonts w:ascii="Times New Roman" w:hAnsi="Times New Roman" w:cs="Times New Roman"/>
          <w:sz w:val="28"/>
          <w:szCs w:val="28"/>
        </w:rPr>
        <w:t xml:space="preserve"> Думы Арамильского городского округа</w:t>
      </w:r>
      <w:r w:rsidRPr="008B693D">
        <w:rPr>
          <w:rFonts w:ascii="Times New Roman" w:hAnsi="Times New Roman" w:cs="Times New Roman"/>
          <w:sz w:val="28"/>
          <w:szCs w:val="28"/>
        </w:rPr>
        <w:t>.</w:t>
      </w:r>
    </w:p>
    <w:p w14:paraId="11B1B849" w14:textId="5A8E863C" w:rsidR="00447245" w:rsidRPr="00447245" w:rsidRDefault="00447245" w:rsidP="00447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45">
        <w:rPr>
          <w:rFonts w:ascii="Times New Roman" w:hAnsi="Times New Roman" w:cs="Times New Roman"/>
          <w:sz w:val="28"/>
          <w:szCs w:val="28"/>
        </w:rPr>
        <w:t>4. На</w:t>
      </w:r>
      <w:r w:rsidR="00960E9A">
        <w:rPr>
          <w:rFonts w:ascii="Times New Roman" w:hAnsi="Times New Roman" w:cs="Times New Roman"/>
          <w:sz w:val="28"/>
          <w:szCs w:val="28"/>
        </w:rPr>
        <w:t xml:space="preserve">стоящее Решение распространяет свое действие на отношения, возникшие </w:t>
      </w:r>
      <w:proofErr w:type="spellStart"/>
      <w:r w:rsidRPr="00960E9A">
        <w:rPr>
          <w:rFonts w:ascii="Times New Roman" w:hAnsi="Times New Roman" w:cs="Times New Roman"/>
          <w:sz w:val="28"/>
          <w:szCs w:val="28"/>
        </w:rPr>
        <w:t>cо</w:t>
      </w:r>
      <w:proofErr w:type="spellEnd"/>
      <w:r w:rsidRPr="00960E9A">
        <w:rPr>
          <w:rFonts w:ascii="Times New Roman" w:hAnsi="Times New Roman" w:cs="Times New Roman"/>
          <w:sz w:val="28"/>
          <w:szCs w:val="28"/>
        </w:rPr>
        <w:t xml:space="preserve"> 2 апреля 2021 года</w:t>
      </w:r>
      <w:r w:rsidRPr="00447245">
        <w:rPr>
          <w:rFonts w:ascii="Times New Roman" w:hAnsi="Times New Roman" w:cs="Times New Roman"/>
          <w:sz w:val="28"/>
          <w:szCs w:val="28"/>
        </w:rPr>
        <w:t>.</w:t>
      </w:r>
    </w:p>
    <w:p w14:paraId="69F773E7" w14:textId="698F3F61" w:rsidR="00447245" w:rsidRDefault="00E07BC7" w:rsidP="00447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47245" w:rsidRPr="0044724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BB3CBB" w:rsidRPr="00BB3CBB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BB3CBB" w:rsidRPr="00BB3CBB">
        <w:rPr>
          <w:rFonts w:ascii="Times New Roman" w:hAnsi="Times New Roman" w:cs="Times New Roman"/>
          <w:sz w:val="28"/>
          <w:szCs w:val="28"/>
        </w:rPr>
        <w:t>Арамильские</w:t>
      </w:r>
      <w:proofErr w:type="spellEnd"/>
      <w:r w:rsidR="00BB3CBB" w:rsidRPr="00BB3CBB"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Арамильского городского округа</w:t>
      </w:r>
      <w:r w:rsidR="00447245" w:rsidRPr="00447245">
        <w:rPr>
          <w:rFonts w:ascii="Times New Roman" w:hAnsi="Times New Roman" w:cs="Times New Roman"/>
          <w:sz w:val="28"/>
          <w:szCs w:val="28"/>
        </w:rPr>
        <w:t>.</w:t>
      </w:r>
    </w:p>
    <w:p w14:paraId="55264546" w14:textId="77777777" w:rsidR="007130B3" w:rsidRDefault="007130B3" w:rsidP="00447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C7EE6" w14:textId="77777777" w:rsidR="00BE3319" w:rsidRPr="00447245" w:rsidRDefault="007130B3" w:rsidP="0071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03DD09B0" w14:textId="77777777" w:rsidR="00BE3319" w:rsidRPr="00447245" w:rsidRDefault="00BE3319" w:rsidP="00BE3319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245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44724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447245">
        <w:rPr>
          <w:rFonts w:ascii="Times New Roman" w:hAnsi="Times New Roman" w:cs="Times New Roman"/>
          <w:sz w:val="28"/>
          <w:szCs w:val="28"/>
        </w:rPr>
        <w:tab/>
        <w:t xml:space="preserve">С.П. </w:t>
      </w:r>
      <w:proofErr w:type="spellStart"/>
      <w:r w:rsidRPr="00447245">
        <w:rPr>
          <w:rFonts w:ascii="Times New Roman" w:hAnsi="Times New Roman" w:cs="Times New Roman"/>
          <w:sz w:val="28"/>
          <w:szCs w:val="28"/>
        </w:rPr>
        <w:t>Мезенова</w:t>
      </w:r>
      <w:proofErr w:type="spellEnd"/>
    </w:p>
    <w:p w14:paraId="0AF1B0C5" w14:textId="77777777" w:rsidR="006F32DD" w:rsidRDefault="006F32DD" w:rsidP="00BE331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6CA2F" w14:textId="1205FE19" w:rsidR="00BE3319" w:rsidRDefault="00BE3319" w:rsidP="00BE331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7245">
        <w:rPr>
          <w:rFonts w:ascii="Times New Roman" w:hAnsi="Times New Roman" w:cs="Times New Roman"/>
          <w:sz w:val="28"/>
          <w:szCs w:val="28"/>
        </w:rPr>
        <w:t>Глава Арамильского городского округа</w:t>
      </w:r>
      <w:r w:rsidRPr="00447245">
        <w:rPr>
          <w:rFonts w:ascii="Times New Roman" w:hAnsi="Times New Roman" w:cs="Times New Roman"/>
          <w:sz w:val="28"/>
          <w:szCs w:val="28"/>
        </w:rPr>
        <w:tab/>
        <w:t>В.Ю. Никитенко</w:t>
      </w: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4C774377" w14:textId="4D02D7C5" w:rsidR="00BE3319" w:rsidRPr="00767544" w:rsidRDefault="00962C07" w:rsidP="00F35FFF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166416A2" w14:textId="73EF398F" w:rsidR="00BE3319" w:rsidRPr="00767544" w:rsidRDefault="00BE3319" w:rsidP="00F35FFF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</w:p>
    <w:p w14:paraId="18C4F5A2" w14:textId="3B800974" w:rsidR="00BE3319" w:rsidRPr="00767544" w:rsidRDefault="00BE3319" w:rsidP="00F35FFF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</w:p>
    <w:p w14:paraId="571004D8" w14:textId="39F76D33" w:rsidR="00BE3319" w:rsidRDefault="00BE3319" w:rsidP="00F35FFF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№ ______</w:t>
      </w:r>
    </w:p>
    <w:p w14:paraId="1C96A6C4" w14:textId="77777777" w:rsidR="00BE3319" w:rsidRDefault="00BE3319" w:rsidP="00BE3319">
      <w:p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86DF1" w14:textId="77777777" w:rsidR="00BE3319" w:rsidRPr="00131CB2" w:rsidRDefault="00BE3319" w:rsidP="00BE3319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3EEE8DFE" w14:textId="77777777" w:rsidR="00932D25" w:rsidRPr="00E07BC7" w:rsidRDefault="00932D25" w:rsidP="006F32DD">
      <w:pPr>
        <w:autoSpaceDE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07BC7">
        <w:rPr>
          <w:rFonts w:ascii="Liberation Serif" w:hAnsi="Liberation Serif" w:cs="Liberation Serif"/>
          <w:bCs/>
          <w:sz w:val="28"/>
          <w:szCs w:val="28"/>
        </w:rPr>
        <w:t xml:space="preserve">ПОРЯДОК </w:t>
      </w:r>
    </w:p>
    <w:p w14:paraId="60CA2223" w14:textId="77777777" w:rsidR="00932D25" w:rsidRPr="00E07BC7" w:rsidRDefault="00932D25" w:rsidP="006F32DD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E07BC7">
        <w:rPr>
          <w:rFonts w:ascii="Liberation Serif" w:hAnsi="Liberation Serif" w:cs="Liberation Serif"/>
          <w:color w:val="000000"/>
          <w:spacing w:val="2"/>
          <w:sz w:val="28"/>
          <w:szCs w:val="28"/>
          <w:lang w:eastAsia="ru-RU"/>
        </w:rPr>
        <w:t>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Арамильского городского округа</w:t>
      </w:r>
    </w:p>
    <w:p w14:paraId="458C82E3" w14:textId="77777777" w:rsidR="00932D25" w:rsidRPr="00E07BC7" w:rsidRDefault="00932D25" w:rsidP="00932D25">
      <w:pPr>
        <w:shd w:val="clear" w:color="auto" w:fill="FFFFFF"/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862711" w14:textId="4B986EC5" w:rsidR="00932D25" w:rsidRPr="00E07BC7" w:rsidRDefault="00932D25" w:rsidP="00932D25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sz w:val="28"/>
          <w:szCs w:val="28"/>
        </w:rPr>
      </w:pP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Настоящий Порядок регулирует вопросы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Арамильского городского округа (далее – Соглашение), и д</w:t>
      </w:r>
      <w:r w:rsidR="00015AB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ополнительных соглашений к ним,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принятия</w:t>
      </w:r>
      <w:r w:rsidR="00015AB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решения об изменении Соглашения и прекращении участия Арамильского городского округа</w:t>
      </w:r>
      <w:r w:rsidR="008F114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 Соглашении.</w:t>
      </w:r>
    </w:p>
    <w:p w14:paraId="47958088" w14:textId="33FC934B" w:rsidR="00932D25" w:rsidRPr="00010427" w:rsidRDefault="00157FD1" w:rsidP="00932D25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городского округа (далее – Уполномоченный орган) 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 документов и материалов</w:t>
      </w:r>
      <w:r w:rsidR="00CE1C10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организует их рассмотрение в соответствии с настоящим Порядком.</w:t>
      </w:r>
    </w:p>
    <w:p w14:paraId="326F691B" w14:textId="77777777" w:rsidR="00214E45" w:rsidRPr="00214E45" w:rsidRDefault="00932D25" w:rsidP="00E26A8E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sz w:val="28"/>
          <w:szCs w:val="28"/>
        </w:rPr>
      </w:pP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Для организации подписания от имени Арамильского городского округа Соглашений и дополнительных соглашений к ним, принятия решения об изменении и прекращении Соглашений Уполномоченный орган в течение одного рабочего дня со дня получения документов, указанных в пункте 2 настоящего Порядка, направляет их на рассмотрение и согласование</w:t>
      </w:r>
      <w:r w:rsidR="00214E45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:</w:t>
      </w:r>
    </w:p>
    <w:p w14:paraId="041B9682" w14:textId="0D036CD5" w:rsidR="00F85C3D" w:rsidRPr="00F85C3D" w:rsidRDefault="00F85C3D" w:rsidP="00F85C3D">
      <w:pPr>
        <w:pStyle w:val="a5"/>
        <w:numPr>
          <w:ilvl w:val="0"/>
          <w:numId w:val="5"/>
        </w:numPr>
        <w:spacing w:after="0"/>
        <w:ind w:left="0"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F85C3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 </w:t>
      </w:r>
      <w:r w:rsidR="00787F6A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отдел Администрации </w:t>
      </w:r>
      <w:proofErr w:type="spellStart"/>
      <w:r w:rsidR="00787F6A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Арамильского</w:t>
      </w:r>
      <w:proofErr w:type="spellEnd"/>
      <w:r w:rsidR="00787F6A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городского округа, осуществляющий</w:t>
      </w:r>
      <w:r w:rsidRPr="00F85C3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полномочия в сфере реализации единой экономической политики </w:t>
      </w:r>
      <w:proofErr w:type="spellStart"/>
      <w:r w:rsidRPr="00F85C3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Арамильского</w:t>
      </w:r>
      <w:proofErr w:type="spellEnd"/>
      <w:r w:rsidRPr="00F85C3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городского округа</w:t>
      </w:r>
      <w:r w:rsidR="00E81E0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(далее – Комитет по экономике и стратегическому развитию Администрации </w:t>
      </w:r>
      <w:proofErr w:type="spellStart"/>
      <w:r w:rsidR="00E81E0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Арамильского</w:t>
      </w:r>
      <w:proofErr w:type="spellEnd"/>
      <w:r w:rsidR="00E81E0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городского округа)</w:t>
      </w:r>
      <w:r w:rsidRPr="00F85C3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;</w:t>
      </w:r>
    </w:p>
    <w:p w14:paraId="3169B41F" w14:textId="0697619A" w:rsidR="00F85C3D" w:rsidRPr="00F85C3D" w:rsidRDefault="00F85C3D" w:rsidP="00F85C3D">
      <w:pPr>
        <w:pStyle w:val="a5"/>
        <w:numPr>
          <w:ilvl w:val="0"/>
          <w:numId w:val="5"/>
        </w:numPr>
        <w:spacing w:after="0"/>
        <w:ind w:left="0"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F85C3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 </w:t>
      </w:r>
      <w:r w:rsidR="003F7239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отделы Администрации </w:t>
      </w:r>
      <w:proofErr w:type="spellStart"/>
      <w:r w:rsidR="003F7239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Арамильского</w:t>
      </w:r>
      <w:proofErr w:type="spellEnd"/>
      <w:r w:rsidR="003F7239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городского округа либо органы </w:t>
      </w:r>
      <w:r w:rsidRPr="00F85C3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местного самоуправления</w:t>
      </w:r>
      <w:r w:rsidR="003F7239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,</w:t>
      </w:r>
      <w:r w:rsidRPr="00F85C3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3F7239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осуществляющи</w:t>
      </w:r>
      <w:r w:rsidRPr="00F85C3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е полномочия в сфере, в которой реализуется (планируется к реализации) инвестиционный проект, инициатор которого выступает (планирует выступить) стороной Соглашения </w:t>
      </w:r>
      <w:r w:rsidRPr="00F85C3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br/>
        <w:t>(при наличии).</w:t>
      </w:r>
    </w:p>
    <w:p w14:paraId="0F0F39CA" w14:textId="799ED201" w:rsidR="00932D25" w:rsidRPr="00E07BC7" w:rsidRDefault="00525F52" w:rsidP="00932D2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0" w:firstLine="851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Отделы Администрации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городского округа, указанные в подпунктах 1 и 2 пункта 3 настоящего Порядка, 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 течение одного рабочего дня со</w:t>
      </w:r>
      <w:r w:rsidR="00097DD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дня</w:t>
      </w:r>
      <w:r w:rsidR="00097DD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поступления</w:t>
      </w:r>
      <w:r w:rsidR="00097DD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на рассмотрение документов, </w:t>
      </w:r>
      <w:r w:rsidR="00097DD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указанных в пункте 2 настоящего 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порядка,</w:t>
      </w:r>
      <w:r w:rsidR="00097DD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проверяют их на наличие следующих обстоятельств:</w:t>
      </w:r>
    </w:p>
    <w:p w14:paraId="5628A65D" w14:textId="0ECD16D5" w:rsidR="00932D25" w:rsidRPr="00E07BC7" w:rsidRDefault="00932D25" w:rsidP="00932D25">
      <w:pPr>
        <w:pStyle w:val="a5"/>
        <w:numPr>
          <w:ilvl w:val="0"/>
          <w:numId w:val="3"/>
        </w:numPr>
        <w:tabs>
          <w:tab w:val="left" w:pos="0"/>
        </w:tabs>
        <w:spacing w:after="0"/>
        <w:ind w:left="0" w:firstLine="851"/>
        <w:jc w:val="both"/>
        <w:rPr>
          <w:sz w:val="28"/>
          <w:szCs w:val="28"/>
        </w:rPr>
      </w:pP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lastRenderedPageBreak/>
        <w:t>документы, указанные в пункте 2 настоящего Порядка, не соответствуют требованиям, установленным статьей 7 Федерального закона</w:t>
      </w:r>
      <w:r w:rsidR="004B034B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4B034B" w:rsidRPr="00940A1B">
        <w:rPr>
          <w:rFonts w:ascii="Times New Roman" w:hAnsi="Times New Roman"/>
          <w:sz w:val="28"/>
          <w:szCs w:val="28"/>
        </w:rPr>
        <w:t>от 1 апреля 2020 года №</w:t>
      </w:r>
      <w:r w:rsidR="004B034B">
        <w:rPr>
          <w:rFonts w:ascii="Times New Roman" w:hAnsi="Times New Roman"/>
          <w:sz w:val="28"/>
          <w:szCs w:val="28"/>
        </w:rPr>
        <w:t xml:space="preserve"> </w:t>
      </w:r>
      <w:r w:rsidR="004B034B" w:rsidRPr="00940A1B">
        <w:rPr>
          <w:rFonts w:ascii="Times New Roman" w:hAnsi="Times New Roman"/>
          <w:sz w:val="28"/>
          <w:szCs w:val="28"/>
        </w:rPr>
        <w:t>69-ФЗ «О защите и поощрении капиталовложений в Российской Федерации»</w:t>
      </w:r>
      <w:r w:rsidR="001B1DB9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и требованиям, установленным нормативными правовыми актами Правительства</w:t>
      </w:r>
      <w:r w:rsidR="001B6010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Российской</w:t>
      </w:r>
      <w:r w:rsidR="001B6010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Федерации</w:t>
      </w:r>
      <w:r w:rsidR="001B6010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и (или) Правительства Свердловской области;</w:t>
      </w:r>
    </w:p>
    <w:p w14:paraId="70832F86" w14:textId="77777777" w:rsidR="00932D25" w:rsidRPr="00E07BC7" w:rsidRDefault="00932D25" w:rsidP="00932D25">
      <w:pPr>
        <w:pStyle w:val="a5"/>
        <w:numPr>
          <w:ilvl w:val="0"/>
          <w:numId w:val="3"/>
        </w:numPr>
        <w:tabs>
          <w:tab w:val="left" w:pos="0"/>
        </w:tabs>
        <w:spacing w:after="0"/>
        <w:ind w:left="0" w:firstLine="851"/>
        <w:jc w:val="both"/>
        <w:rPr>
          <w:sz w:val="28"/>
          <w:szCs w:val="28"/>
        </w:rPr>
      </w:pP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документы, указанные в пункте 2 настоящего Порядка,</w:t>
      </w:r>
      <w:r w:rsidRPr="00E07BC7">
        <w:rPr>
          <w:rFonts w:ascii="Liberation Serif" w:hAnsi="Liberation Serif"/>
          <w:sz w:val="28"/>
          <w:szCs w:val="28"/>
        </w:rPr>
        <w:t xml:space="preserve"> поданы с нарушением требований, установленных нормативными правовыми актами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Правительства Российской Федерации и (или) Правительства Свердловской области;</w:t>
      </w:r>
    </w:p>
    <w:p w14:paraId="73C31D8A" w14:textId="77777777" w:rsidR="00932D25" w:rsidRPr="00E07BC7" w:rsidRDefault="00932D25" w:rsidP="00932D25">
      <w:pPr>
        <w:pStyle w:val="a5"/>
        <w:numPr>
          <w:ilvl w:val="0"/>
          <w:numId w:val="3"/>
        </w:numPr>
        <w:autoSpaceDE w:val="0"/>
        <w:spacing w:after="0"/>
        <w:ind w:left="0" w:firstLine="851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E07BC7">
        <w:rPr>
          <w:rFonts w:ascii="Liberation Serif" w:hAnsi="Liberation Serif" w:cs="Liberation Serif"/>
          <w:sz w:val="28"/>
          <w:szCs w:val="28"/>
        </w:rPr>
        <w:t>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14:paraId="1F512CB3" w14:textId="77777777" w:rsidR="00932D25" w:rsidRPr="00E07BC7" w:rsidRDefault="00932D25" w:rsidP="00932D25">
      <w:pPr>
        <w:pStyle w:val="a5"/>
        <w:numPr>
          <w:ilvl w:val="0"/>
          <w:numId w:val="3"/>
        </w:numPr>
        <w:tabs>
          <w:tab w:val="left" w:pos="0"/>
        </w:tabs>
        <w:spacing w:after="0"/>
        <w:ind w:left="0" w:firstLine="851"/>
        <w:jc w:val="both"/>
        <w:rPr>
          <w:sz w:val="28"/>
          <w:szCs w:val="28"/>
        </w:rPr>
      </w:pP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инвестиционный проект не является новым инвестиционным проектом (не соответствует условиям, предусмотренным пунктом 6 части 1 статьи 2 Федерального закона); </w:t>
      </w:r>
    </w:p>
    <w:p w14:paraId="082C825B" w14:textId="77777777" w:rsidR="00932D25" w:rsidRPr="00E07BC7" w:rsidRDefault="00932D25" w:rsidP="00932D25">
      <w:pPr>
        <w:pStyle w:val="a5"/>
        <w:numPr>
          <w:ilvl w:val="0"/>
          <w:numId w:val="3"/>
        </w:numPr>
        <w:tabs>
          <w:tab w:val="left" w:pos="0"/>
        </w:tabs>
        <w:spacing w:after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E07BC7">
        <w:rPr>
          <w:rFonts w:ascii="Liberation Serif" w:hAnsi="Liberation Serif"/>
          <w:sz w:val="28"/>
          <w:szCs w:val="28"/>
        </w:rPr>
        <w:t>инициатором заключения Соглашения (дополнительного соглашения) представлена недостоверная информация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</w:t>
      </w:r>
      <w:r w:rsidR="00F9213E">
        <w:rPr>
          <w:rFonts w:ascii="Liberation Serif" w:hAnsi="Liberation Serif"/>
          <w:sz w:val="28"/>
          <w:szCs w:val="28"/>
        </w:rPr>
        <w:t xml:space="preserve"> </w:t>
      </w:r>
      <w:r w:rsidRPr="00E07BC7">
        <w:rPr>
          <w:rFonts w:ascii="Liberation Serif" w:hAnsi="Liberation Serif"/>
          <w:sz w:val="28"/>
          <w:szCs w:val="28"/>
        </w:rPr>
        <w:t>в</w:t>
      </w:r>
      <w:r w:rsidR="00F9213E">
        <w:rPr>
          <w:rFonts w:ascii="Liberation Serif" w:hAnsi="Liberation Serif"/>
          <w:sz w:val="28"/>
          <w:szCs w:val="28"/>
        </w:rPr>
        <w:t xml:space="preserve"> </w:t>
      </w:r>
      <w:r w:rsidRPr="00E07BC7">
        <w:rPr>
          <w:rFonts w:ascii="Liberation Serif" w:hAnsi="Liberation Serif"/>
          <w:sz w:val="28"/>
          <w:szCs w:val="28"/>
        </w:rPr>
        <w:t>случае,</w:t>
      </w:r>
      <w:r w:rsidR="00F9213E">
        <w:rPr>
          <w:rFonts w:ascii="Liberation Serif" w:hAnsi="Liberation Serif"/>
          <w:sz w:val="28"/>
          <w:szCs w:val="28"/>
        </w:rPr>
        <w:t xml:space="preserve"> </w:t>
      </w:r>
      <w:r w:rsidRPr="00E07BC7">
        <w:rPr>
          <w:rFonts w:ascii="Liberation Serif" w:hAnsi="Liberation Serif"/>
          <w:sz w:val="28"/>
          <w:szCs w:val="28"/>
        </w:rPr>
        <w:t>если</w:t>
      </w:r>
      <w:r w:rsidR="00F9213E">
        <w:rPr>
          <w:rFonts w:ascii="Liberation Serif" w:hAnsi="Liberation Serif"/>
          <w:sz w:val="28"/>
          <w:szCs w:val="28"/>
        </w:rPr>
        <w:t xml:space="preserve"> </w:t>
      </w:r>
      <w:r w:rsidRPr="00E07BC7">
        <w:rPr>
          <w:rFonts w:ascii="Liberation Serif" w:hAnsi="Liberation Serif"/>
          <w:sz w:val="28"/>
          <w:szCs w:val="28"/>
        </w:rPr>
        <w:t>предоставляется</w:t>
      </w:r>
      <w:r w:rsidR="00F9213E">
        <w:rPr>
          <w:rFonts w:ascii="Liberation Serif" w:hAnsi="Liberation Serif"/>
          <w:sz w:val="28"/>
          <w:szCs w:val="28"/>
        </w:rPr>
        <w:t xml:space="preserve"> </w:t>
      </w:r>
      <w:r w:rsidRPr="00E07BC7">
        <w:rPr>
          <w:rFonts w:ascii="Liberation Serif" w:hAnsi="Liberation Serif"/>
          <w:sz w:val="28"/>
          <w:szCs w:val="28"/>
        </w:rPr>
        <w:t>разрешение на строительство).</w:t>
      </w:r>
    </w:p>
    <w:p w14:paraId="2E91A0CC" w14:textId="67237CA9" w:rsidR="00932D25" w:rsidRPr="00E07BC7" w:rsidRDefault="00932D25" w:rsidP="00932D2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0" w:firstLine="851"/>
        <w:jc w:val="both"/>
        <w:rPr>
          <w:sz w:val="28"/>
          <w:szCs w:val="28"/>
        </w:rPr>
      </w:pPr>
      <w:r w:rsidRPr="00E07BC7">
        <w:rPr>
          <w:rFonts w:ascii="Liberation Serif" w:eastAsia="Calibri" w:hAnsi="Liberation Serif" w:cs="Liberation Serif"/>
          <w:sz w:val="28"/>
          <w:szCs w:val="28"/>
        </w:rPr>
        <w:t xml:space="preserve">По результатам проверки документов,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указанных в пункте 2 настоящего порядка, на наличие обстоятельств, указанных в пункте 4 настоящего Порядка,</w:t>
      </w:r>
      <w:r w:rsidRPr="00E07BC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16299E">
        <w:rPr>
          <w:rFonts w:ascii="Liberation Serif" w:eastAsia="Calibri" w:hAnsi="Liberation Serif" w:cs="Liberation Serif"/>
          <w:sz w:val="28"/>
          <w:szCs w:val="28"/>
        </w:rPr>
        <w:t xml:space="preserve">отделы Администрации </w:t>
      </w:r>
      <w:proofErr w:type="spellStart"/>
      <w:r w:rsidR="0016299E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="0016299E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в течение одного рабочего</w:t>
      </w:r>
      <w:r w:rsidR="00DC068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дня направля</w:t>
      </w:r>
      <w:r w:rsidR="00284A58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ю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т </w:t>
      </w:r>
      <w:r w:rsidR="00567F38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Главе </w:t>
      </w:r>
      <w:proofErr w:type="spellStart"/>
      <w:r w:rsidR="00567F38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Арамильского</w:t>
      </w:r>
      <w:proofErr w:type="spellEnd"/>
      <w:r w:rsidR="00567F38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городского округа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письменное мнение:</w:t>
      </w:r>
    </w:p>
    <w:p w14:paraId="23D26D61" w14:textId="77777777" w:rsidR="00932D25" w:rsidRPr="00E07BC7" w:rsidRDefault="00932D25" w:rsidP="00932D25">
      <w:pPr>
        <w:tabs>
          <w:tab w:val="left" w:pos="0"/>
        </w:tabs>
        <w:spacing w:after="0"/>
        <w:ind w:firstLine="851"/>
        <w:jc w:val="both"/>
        <w:rPr>
          <w:sz w:val="28"/>
          <w:szCs w:val="28"/>
        </w:rPr>
      </w:pP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1) о возможности от имени Арамильского городского округа </w:t>
      </w:r>
      <w:r w:rsidRPr="00E07BC7">
        <w:rPr>
          <w:rFonts w:ascii="Liberation Serif" w:hAnsi="Liberation Serif" w:cs="Liberation Serif"/>
          <w:sz w:val="28"/>
          <w:szCs w:val="28"/>
          <w:lang w:eastAsia="ru-RU"/>
        </w:rPr>
        <w:t xml:space="preserve">заключить Соглашение или дополнительное соглашение к нему в случае </w:t>
      </w:r>
      <w:proofErr w:type="spellStart"/>
      <w:r w:rsidRPr="00E07BC7">
        <w:rPr>
          <w:rFonts w:ascii="Liberation Serif" w:hAnsi="Liberation Serif" w:cs="Liberation Serif"/>
          <w:sz w:val="28"/>
          <w:szCs w:val="28"/>
          <w:lang w:eastAsia="ru-RU"/>
        </w:rPr>
        <w:t>невыявления</w:t>
      </w:r>
      <w:proofErr w:type="spellEnd"/>
      <w:r w:rsidRPr="00E07BC7">
        <w:rPr>
          <w:rFonts w:ascii="Liberation Serif" w:hAnsi="Liberation Serif" w:cs="Liberation Serif"/>
          <w:sz w:val="28"/>
          <w:szCs w:val="28"/>
          <w:lang w:eastAsia="ru-RU"/>
        </w:rPr>
        <w:t xml:space="preserve"> обстоятельств, указанных в пункте 4 настоящего Порядка;</w:t>
      </w:r>
    </w:p>
    <w:p w14:paraId="5ABAEFB6" w14:textId="77777777" w:rsidR="00932D25" w:rsidRPr="00E07BC7" w:rsidRDefault="00932D25" w:rsidP="00932D25">
      <w:pPr>
        <w:tabs>
          <w:tab w:val="left" w:pos="0"/>
        </w:tabs>
        <w:spacing w:after="0"/>
        <w:ind w:firstLine="851"/>
        <w:jc w:val="both"/>
        <w:rPr>
          <w:sz w:val="28"/>
          <w:szCs w:val="28"/>
        </w:rPr>
      </w:pP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2) о возможности от имени Арамильского городского округа отказаться от заключения Соглашения или дополнительных соглашений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br/>
        <w:t xml:space="preserve">к нему в случае выявления обстоятельств, </w:t>
      </w:r>
      <w:r w:rsidRPr="00E07BC7">
        <w:rPr>
          <w:rFonts w:ascii="Liberation Serif" w:hAnsi="Liberation Serif" w:cs="Liberation Serif"/>
          <w:sz w:val="28"/>
          <w:szCs w:val="28"/>
          <w:lang w:eastAsia="ru-RU"/>
        </w:rPr>
        <w:t>указанных в пункте 4 настоящего Порядка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14:paraId="508B1247" w14:textId="3025707E" w:rsidR="00932D25" w:rsidRPr="00E07BC7" w:rsidRDefault="00284A58" w:rsidP="00932D25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6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. В течение трех рабочих дней со дня получения проекта Соглашения, 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br/>
        <w:t xml:space="preserve">а также прилагаемых к нему документов и материалов </w:t>
      </w:r>
      <w:r w:rsidR="004071F8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Глава Арамильского городского округа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:</w:t>
      </w:r>
    </w:p>
    <w:p w14:paraId="0248FC9F" w14:textId="77777777" w:rsidR="00932D25" w:rsidRPr="00E07BC7" w:rsidRDefault="00932D25" w:rsidP="00932D25">
      <w:pPr>
        <w:tabs>
          <w:tab w:val="left" w:pos="0"/>
        </w:tabs>
        <w:spacing w:after="0"/>
        <w:ind w:firstLine="851"/>
        <w:jc w:val="both"/>
        <w:rPr>
          <w:sz w:val="28"/>
          <w:szCs w:val="28"/>
        </w:rPr>
      </w:pPr>
      <w:r w:rsidRPr="00E07BC7">
        <w:rPr>
          <w:rFonts w:ascii="Liberation Serif" w:hAnsi="Liberation Serif"/>
          <w:sz w:val="28"/>
          <w:szCs w:val="28"/>
          <w:lang w:eastAsia="ru-RU"/>
        </w:rPr>
        <w:t xml:space="preserve">1) подписывает Соглашение </w:t>
      </w:r>
      <w:r w:rsidRPr="00E07BC7">
        <w:rPr>
          <w:rFonts w:ascii="Liberation Serif" w:hAnsi="Liberation Serif" w:cs="Liberation Serif"/>
          <w:sz w:val="28"/>
          <w:szCs w:val="28"/>
          <w:lang w:eastAsia="ru-RU"/>
        </w:rPr>
        <w:t xml:space="preserve">в случае </w:t>
      </w:r>
      <w:proofErr w:type="spellStart"/>
      <w:r w:rsidRPr="00E07BC7">
        <w:rPr>
          <w:rFonts w:ascii="Liberation Serif" w:hAnsi="Liberation Serif" w:cs="Liberation Serif"/>
          <w:sz w:val="28"/>
          <w:szCs w:val="28"/>
          <w:lang w:eastAsia="ru-RU"/>
        </w:rPr>
        <w:t>невыявления</w:t>
      </w:r>
      <w:proofErr w:type="spellEnd"/>
      <w:r w:rsidRPr="00E07BC7">
        <w:rPr>
          <w:rFonts w:ascii="Liberation Serif" w:hAnsi="Liberation Serif" w:cs="Liberation Serif"/>
          <w:sz w:val="28"/>
          <w:szCs w:val="28"/>
          <w:lang w:eastAsia="ru-RU"/>
        </w:rPr>
        <w:t xml:space="preserve"> обстоятельств, указанных в пункте 4 настоящего Порядка; </w:t>
      </w:r>
    </w:p>
    <w:p w14:paraId="45101689" w14:textId="77777777" w:rsidR="00932D25" w:rsidRPr="00E07BC7" w:rsidRDefault="00932D25" w:rsidP="00932D25">
      <w:pPr>
        <w:tabs>
          <w:tab w:val="left" w:pos="0"/>
        </w:tabs>
        <w:spacing w:after="0"/>
        <w:ind w:firstLine="851"/>
        <w:jc w:val="both"/>
        <w:rPr>
          <w:sz w:val="28"/>
          <w:szCs w:val="28"/>
        </w:rPr>
      </w:pPr>
      <w:r w:rsidRPr="00E07BC7">
        <w:rPr>
          <w:rFonts w:ascii="Liberation Serif" w:hAnsi="Liberation Serif"/>
          <w:sz w:val="28"/>
          <w:szCs w:val="28"/>
          <w:lang w:eastAsia="ru-RU"/>
        </w:rPr>
        <w:t xml:space="preserve">2) не подписывает Соглашение в случае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выявления обстоятельств, </w:t>
      </w:r>
      <w:r w:rsidRPr="00E07BC7">
        <w:rPr>
          <w:rFonts w:ascii="Liberation Serif" w:hAnsi="Liberation Serif" w:cs="Liberation Serif"/>
          <w:sz w:val="28"/>
          <w:szCs w:val="28"/>
          <w:lang w:eastAsia="ru-RU"/>
        </w:rPr>
        <w:t>указанных в пункте 4 настоящего Порядка</w:t>
      </w:r>
      <w:r w:rsidRPr="00E07BC7">
        <w:rPr>
          <w:rFonts w:ascii="Liberation Serif" w:hAnsi="Liberation Serif"/>
          <w:sz w:val="28"/>
          <w:szCs w:val="28"/>
          <w:lang w:eastAsia="ru-RU"/>
        </w:rPr>
        <w:t>, по</w:t>
      </w:r>
      <w:r w:rsidR="00D70667">
        <w:rPr>
          <w:rFonts w:ascii="Liberation Serif" w:hAnsi="Liberation Serif"/>
          <w:sz w:val="28"/>
          <w:szCs w:val="28"/>
          <w:lang w:eastAsia="ru-RU"/>
        </w:rPr>
        <w:t xml:space="preserve">дготавливает письмо, содержащее обоснование </w:t>
      </w:r>
      <w:r w:rsidRPr="00E07BC7">
        <w:rPr>
          <w:rFonts w:ascii="Liberation Serif" w:hAnsi="Liberation Serif"/>
          <w:sz w:val="28"/>
          <w:szCs w:val="28"/>
          <w:lang w:eastAsia="ru-RU"/>
        </w:rPr>
        <w:t>невозможности за</w:t>
      </w:r>
      <w:r w:rsidR="00D70667">
        <w:rPr>
          <w:rFonts w:ascii="Liberation Serif" w:hAnsi="Liberation Serif"/>
          <w:sz w:val="28"/>
          <w:szCs w:val="28"/>
          <w:lang w:eastAsia="ru-RU"/>
        </w:rPr>
        <w:t xml:space="preserve">ключения Соглашения со ссылками на положения Федерального закона </w:t>
      </w:r>
      <w:r w:rsidRPr="00E07BC7">
        <w:rPr>
          <w:rFonts w:ascii="Liberation Serif" w:hAnsi="Liberation Serif"/>
          <w:sz w:val="28"/>
          <w:szCs w:val="28"/>
          <w:lang w:eastAsia="ru-RU"/>
        </w:rPr>
        <w:t xml:space="preserve">и </w:t>
      </w:r>
      <w:r w:rsidRPr="00E07BC7">
        <w:rPr>
          <w:rFonts w:ascii="Liberation Serif" w:hAnsi="Liberation Serif"/>
          <w:sz w:val="28"/>
          <w:szCs w:val="28"/>
        </w:rPr>
        <w:t xml:space="preserve">нормативных правовых актов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Правительства</w:t>
      </w:r>
      <w:r w:rsidR="00D7066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Российской</w:t>
      </w:r>
      <w:r w:rsidR="00D7066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Федерации и (или) Правительства Свердловской области</w:t>
      </w:r>
      <w:r w:rsidRPr="00E07BC7">
        <w:rPr>
          <w:rFonts w:ascii="Liberation Serif" w:hAnsi="Liberation Serif"/>
          <w:sz w:val="28"/>
          <w:szCs w:val="28"/>
          <w:lang w:eastAsia="ru-RU"/>
        </w:rPr>
        <w:t xml:space="preserve">, которые не соблюдены инициатором проекта, и направляет его в </w:t>
      </w:r>
      <w:r w:rsidRPr="00E07BC7">
        <w:rPr>
          <w:rFonts w:ascii="Liberation Serif" w:hAnsi="Liberation Serif"/>
          <w:sz w:val="28"/>
          <w:szCs w:val="28"/>
          <w:lang w:eastAsia="ru-RU"/>
        </w:rPr>
        <w:lastRenderedPageBreak/>
        <w:t xml:space="preserve">уполномоченный орган государственной власти Свердловской области </w:t>
      </w:r>
      <w:r w:rsidRPr="00E07BC7">
        <w:rPr>
          <w:rFonts w:ascii="Liberation Serif" w:hAnsi="Liberation Serif"/>
          <w:sz w:val="28"/>
          <w:szCs w:val="28"/>
          <w:lang w:eastAsia="ru-RU"/>
        </w:rPr>
        <w:br/>
        <w:t>в сфере защиты и поощрении капиталовложений в Свердловской области.</w:t>
      </w:r>
    </w:p>
    <w:p w14:paraId="153D5726" w14:textId="51C6D177" w:rsidR="00932D25" w:rsidRPr="00E07BC7" w:rsidRDefault="006542CE" w:rsidP="00932D25">
      <w:pPr>
        <w:widowControl w:val="0"/>
        <w:autoSpaceDE w:val="0"/>
        <w:spacing w:after="0"/>
        <w:ind w:firstLine="851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>7</w:t>
      </w:r>
      <w:r w:rsidR="00932D25" w:rsidRPr="00E07BC7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 течение трех рабочих дней со дня получения проекта дополнительного соглашения к Соглашению, а также прилагаемых к нему документов и материалов </w:t>
      </w:r>
      <w:r w:rsidR="00695AC8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Глава Арамильского городского округа</w:t>
      </w:r>
      <w:r w:rsidR="00932D25" w:rsidRPr="00E07BC7">
        <w:rPr>
          <w:rFonts w:ascii="Liberation Serif" w:hAnsi="Liberation Serif"/>
          <w:sz w:val="28"/>
          <w:szCs w:val="28"/>
          <w:lang w:eastAsia="ru-RU"/>
        </w:rPr>
        <w:t>:</w:t>
      </w:r>
    </w:p>
    <w:p w14:paraId="6D44FAF5" w14:textId="77777777" w:rsidR="00932D25" w:rsidRPr="00E07BC7" w:rsidRDefault="00932D25" w:rsidP="00932D25">
      <w:pPr>
        <w:widowControl w:val="0"/>
        <w:autoSpaceDE w:val="0"/>
        <w:spacing w:after="0"/>
        <w:ind w:firstLine="851"/>
        <w:jc w:val="both"/>
        <w:rPr>
          <w:sz w:val="28"/>
          <w:szCs w:val="28"/>
        </w:rPr>
      </w:pPr>
      <w:r w:rsidRPr="00E07BC7">
        <w:rPr>
          <w:rFonts w:ascii="Liberation Serif" w:hAnsi="Liberation Serif"/>
          <w:sz w:val="28"/>
          <w:szCs w:val="28"/>
          <w:lang w:eastAsia="ru-RU"/>
        </w:rPr>
        <w:t xml:space="preserve">1) подписывает дополнительное соглашение </w:t>
      </w:r>
      <w:r w:rsidRPr="00E07BC7">
        <w:rPr>
          <w:rFonts w:ascii="Liberation Serif" w:hAnsi="Liberation Serif" w:cs="Liberation Serif"/>
          <w:sz w:val="28"/>
          <w:szCs w:val="28"/>
          <w:lang w:eastAsia="ru-RU"/>
        </w:rPr>
        <w:t xml:space="preserve">в случае </w:t>
      </w:r>
      <w:proofErr w:type="spellStart"/>
      <w:r w:rsidRPr="00E07BC7">
        <w:rPr>
          <w:rFonts w:ascii="Liberation Serif" w:hAnsi="Liberation Serif" w:cs="Liberation Serif"/>
          <w:sz w:val="28"/>
          <w:szCs w:val="28"/>
          <w:lang w:eastAsia="ru-RU"/>
        </w:rPr>
        <w:t>невыявления</w:t>
      </w:r>
      <w:proofErr w:type="spellEnd"/>
      <w:r w:rsidRPr="00E07BC7">
        <w:rPr>
          <w:rFonts w:ascii="Liberation Serif" w:hAnsi="Liberation Serif" w:cs="Liberation Serif"/>
          <w:sz w:val="28"/>
          <w:szCs w:val="28"/>
          <w:lang w:eastAsia="ru-RU"/>
        </w:rPr>
        <w:t xml:space="preserve"> обстоятельств, указанных в пункте 4 настоящего Порядка</w:t>
      </w:r>
      <w:r w:rsidRPr="00E07BC7">
        <w:rPr>
          <w:rFonts w:ascii="Liberation Serif" w:hAnsi="Liberation Serif"/>
          <w:sz w:val="28"/>
          <w:szCs w:val="28"/>
          <w:lang w:eastAsia="ru-RU"/>
        </w:rPr>
        <w:t xml:space="preserve">; </w:t>
      </w:r>
    </w:p>
    <w:p w14:paraId="0A5C8504" w14:textId="77777777" w:rsidR="00932D25" w:rsidRPr="00E07BC7" w:rsidRDefault="00932D25" w:rsidP="00932D25">
      <w:pPr>
        <w:widowControl w:val="0"/>
        <w:autoSpaceDE w:val="0"/>
        <w:spacing w:after="0"/>
        <w:ind w:firstLine="851"/>
        <w:jc w:val="both"/>
        <w:rPr>
          <w:sz w:val="28"/>
          <w:szCs w:val="28"/>
        </w:rPr>
      </w:pPr>
      <w:r w:rsidRPr="00E07BC7">
        <w:rPr>
          <w:rFonts w:ascii="Liberation Serif" w:hAnsi="Liberation Serif"/>
          <w:sz w:val="28"/>
          <w:szCs w:val="28"/>
          <w:lang w:eastAsia="ru-RU"/>
        </w:rPr>
        <w:t xml:space="preserve">2) отказывает в заключении дополнительного соглашения в случае </w:t>
      </w:r>
      <w:r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выявления обстоятельств, </w:t>
      </w:r>
      <w:r w:rsidRPr="00E07BC7">
        <w:rPr>
          <w:rFonts w:ascii="Liberation Serif" w:hAnsi="Liberation Serif" w:cs="Liberation Serif"/>
          <w:sz w:val="28"/>
          <w:szCs w:val="28"/>
          <w:lang w:eastAsia="ru-RU"/>
        </w:rPr>
        <w:t>указанных в пункте 4 настоящего Порядка</w:t>
      </w:r>
      <w:r w:rsidRPr="00E07BC7">
        <w:rPr>
          <w:rFonts w:ascii="Liberation Serif" w:hAnsi="Liberation Serif"/>
          <w:sz w:val="28"/>
          <w:szCs w:val="28"/>
          <w:lang w:eastAsia="ru-RU"/>
        </w:rPr>
        <w:t>, письменно</w:t>
      </w:r>
      <w:r w:rsidR="00844C90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/>
          <w:sz w:val="28"/>
          <w:szCs w:val="28"/>
          <w:lang w:eastAsia="ru-RU"/>
        </w:rPr>
        <w:t>информирует о данном решении сторону, инициирующую внесение</w:t>
      </w:r>
      <w:r w:rsidR="00844C90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/>
          <w:sz w:val="28"/>
          <w:szCs w:val="28"/>
          <w:lang w:eastAsia="ru-RU"/>
        </w:rPr>
        <w:t>изменений</w:t>
      </w:r>
      <w:r w:rsidR="00844C90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/>
          <w:sz w:val="28"/>
          <w:szCs w:val="28"/>
          <w:lang w:eastAsia="ru-RU"/>
        </w:rPr>
        <w:t>в</w:t>
      </w:r>
      <w:r w:rsidR="00844C90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/>
          <w:sz w:val="28"/>
          <w:szCs w:val="28"/>
          <w:lang w:eastAsia="ru-RU"/>
        </w:rPr>
        <w:t>Соглашение, и уполномоченный орган государственной власти</w:t>
      </w:r>
      <w:r w:rsidR="002371FC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/>
          <w:sz w:val="28"/>
          <w:szCs w:val="28"/>
          <w:lang w:eastAsia="ru-RU"/>
        </w:rPr>
        <w:t>Свердловской</w:t>
      </w:r>
      <w:r w:rsidR="002371FC">
        <w:rPr>
          <w:rFonts w:ascii="Liberation Serif" w:hAnsi="Liberation Serif"/>
          <w:sz w:val="28"/>
          <w:szCs w:val="28"/>
          <w:lang w:eastAsia="ru-RU"/>
        </w:rPr>
        <w:t xml:space="preserve"> области в сфере </w:t>
      </w:r>
      <w:r w:rsidRPr="00E07BC7">
        <w:rPr>
          <w:rFonts w:ascii="Liberation Serif" w:hAnsi="Liberation Serif"/>
          <w:sz w:val="28"/>
          <w:szCs w:val="28"/>
          <w:lang w:eastAsia="ru-RU"/>
        </w:rPr>
        <w:t>защиты и поощрении капиталовложений в Свердловской области.</w:t>
      </w:r>
    </w:p>
    <w:p w14:paraId="1A678F3F" w14:textId="0383F84A" w:rsidR="00932D25" w:rsidRPr="00E07BC7" w:rsidRDefault="006542CE" w:rsidP="00932D25">
      <w:pPr>
        <w:widowControl w:val="0"/>
        <w:autoSpaceDE w:val="0"/>
        <w:spacing w:after="0"/>
        <w:ind w:firstLine="851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8</w:t>
      </w:r>
      <w:r w:rsidR="00932D25" w:rsidRPr="00E07BC7">
        <w:rPr>
          <w:rFonts w:ascii="Liberation Serif" w:hAnsi="Liberation Serif"/>
          <w:sz w:val="28"/>
          <w:szCs w:val="28"/>
          <w:lang w:eastAsia="ru-RU"/>
        </w:rPr>
        <w:t xml:space="preserve">. В течение трех рабочих дней со дня получения проекта дополнительного соглашения о прекращении действия Соглашения, а </w:t>
      </w:r>
      <w:r w:rsidR="00665314">
        <w:rPr>
          <w:rFonts w:ascii="Liberation Serif" w:hAnsi="Liberation Serif"/>
          <w:sz w:val="28"/>
          <w:szCs w:val="28"/>
          <w:lang w:eastAsia="ru-RU"/>
        </w:rPr>
        <w:t xml:space="preserve">также прилагаемых к нему </w:t>
      </w:r>
      <w:r w:rsidR="00932D25" w:rsidRPr="00E07BC7">
        <w:rPr>
          <w:rFonts w:ascii="Liberation Serif" w:hAnsi="Liberation Serif"/>
          <w:sz w:val="28"/>
          <w:szCs w:val="28"/>
          <w:lang w:eastAsia="ru-RU"/>
        </w:rPr>
        <w:t xml:space="preserve">документов и материалов, при отсутствии возражений </w:t>
      </w:r>
      <w:r w:rsidR="00A4518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Глава Арамильского городского округа</w:t>
      </w:r>
      <w:r w:rsidR="00A45186" w:rsidRPr="00E07BC7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932D25" w:rsidRPr="00E07BC7">
        <w:rPr>
          <w:rFonts w:ascii="Liberation Serif" w:hAnsi="Liberation Serif"/>
          <w:sz w:val="28"/>
          <w:szCs w:val="28"/>
          <w:lang w:eastAsia="ru-RU"/>
        </w:rPr>
        <w:t>подписывает дополнительное соглашение о прекращении действия Соглашения.</w:t>
      </w:r>
    </w:p>
    <w:p w14:paraId="11EF1E7C" w14:textId="1F163C85" w:rsidR="00932D25" w:rsidRPr="00E07BC7" w:rsidRDefault="006542CE" w:rsidP="00932D25">
      <w:pPr>
        <w:widowControl w:val="0"/>
        <w:autoSpaceDE w:val="0"/>
        <w:spacing w:after="0"/>
        <w:ind w:firstLine="851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9</w:t>
      </w:r>
      <w:r w:rsidR="00932D25" w:rsidRPr="00E07BC7">
        <w:rPr>
          <w:rFonts w:ascii="Liberation Serif" w:hAnsi="Liberation Serif"/>
          <w:sz w:val="28"/>
          <w:szCs w:val="28"/>
          <w:lang w:eastAsia="ru-RU"/>
        </w:rPr>
        <w:t>. В случае наличия возражений по результатам рассмотрения документов, указанных в пункте 7 настоящего порядка, Уполномоченный орган</w:t>
      </w:r>
      <w:r w:rsidR="00D66B1D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932D25" w:rsidRPr="00E07BC7">
        <w:rPr>
          <w:rFonts w:ascii="Liberation Serif" w:hAnsi="Liberation Serif"/>
          <w:sz w:val="28"/>
          <w:szCs w:val="28"/>
          <w:lang w:eastAsia="ru-RU"/>
        </w:rPr>
        <w:t>принимает</w:t>
      </w:r>
      <w:r w:rsidR="00D66B1D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932D25" w:rsidRPr="00E07BC7">
        <w:rPr>
          <w:rFonts w:ascii="Liberation Serif" w:hAnsi="Liberation Serif"/>
          <w:sz w:val="28"/>
          <w:szCs w:val="28"/>
          <w:lang w:eastAsia="ru-RU"/>
        </w:rPr>
        <w:t>решение об отказе в подписании дополнительного соглашения о прекращении действия Соглашения, о чем в течение трех рабочих дней письменно уведомляет сторону, инициирующую прекращение действия Соглашения, и уполномоченный орган государственной власти Свердловской области в сфере защиты и поощрении капиталовложений в Свердловской области.</w:t>
      </w:r>
    </w:p>
    <w:p w14:paraId="1D71302C" w14:textId="28D5B219" w:rsidR="00932D25" w:rsidRPr="00E07BC7" w:rsidRDefault="006542CE" w:rsidP="00932D25">
      <w:pPr>
        <w:widowControl w:val="0"/>
        <w:autoSpaceDE w:val="0"/>
        <w:spacing w:after="0"/>
        <w:ind w:firstLine="851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>10</w:t>
      </w:r>
      <w:r w:rsidR="00932D25" w:rsidRPr="00E07BC7">
        <w:rPr>
          <w:rFonts w:ascii="Liberation Serif" w:hAnsi="Liberation Serif"/>
          <w:sz w:val="28"/>
          <w:szCs w:val="28"/>
          <w:lang w:eastAsia="ru-RU"/>
        </w:rPr>
        <w:t>. Информационное обеспечение процессов в рамках</w:t>
      </w:r>
      <w:r w:rsidR="00932D25" w:rsidRPr="00E07BC7">
        <w:rPr>
          <w:rFonts w:ascii="Liberation Serif" w:hAnsi="Liberation Serif" w:cs="Liberation Serif"/>
          <w:color w:val="000000"/>
          <w:spacing w:val="2"/>
          <w:sz w:val="28"/>
          <w:szCs w:val="28"/>
          <w:lang w:eastAsia="ru-RU"/>
        </w:rPr>
        <w:t xml:space="preserve"> заключения (подписания), изменения и расторжения Соглашений в отношении инвестиционных проектов, реализуемых (планируемых к реализации) на территории 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Арамильского городского округа</w:t>
      </w:r>
      <w:r w:rsidR="00932D25" w:rsidRPr="00E07BC7">
        <w:rPr>
          <w:rFonts w:ascii="Liberation Serif" w:hAnsi="Liberation Serif" w:cs="Liberation Serif"/>
          <w:color w:val="000000"/>
          <w:spacing w:val="2"/>
          <w:sz w:val="28"/>
          <w:szCs w:val="28"/>
          <w:lang w:eastAsia="ru-RU"/>
        </w:rPr>
        <w:t xml:space="preserve">, от имени </w:t>
      </w:r>
      <w:r w:rsidR="00932D25" w:rsidRPr="00E07BC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Арамильского городского округа</w:t>
      </w:r>
      <w:r w:rsidR="00932D25" w:rsidRPr="00E07BC7">
        <w:rPr>
          <w:rFonts w:ascii="Liberation Serif" w:hAnsi="Liberation Serif"/>
          <w:sz w:val="28"/>
          <w:szCs w:val="28"/>
          <w:lang w:eastAsia="ru-RU"/>
        </w:rPr>
        <w:t xml:space="preserve"> осуществляется с использованием государственной информационной системы «Капиталовложения».</w:t>
      </w:r>
    </w:p>
    <w:p w14:paraId="1A51D982" w14:textId="77777777" w:rsidR="00932D25" w:rsidRPr="00E07BC7" w:rsidRDefault="00932D25" w:rsidP="00932D25">
      <w:pPr>
        <w:widowControl w:val="0"/>
        <w:autoSpaceDE w:val="0"/>
        <w:spacing w:after="0"/>
        <w:ind w:firstLine="851"/>
        <w:jc w:val="both"/>
        <w:rPr>
          <w:sz w:val="28"/>
          <w:szCs w:val="28"/>
        </w:rPr>
      </w:pPr>
      <w:r w:rsidRPr="00E07BC7">
        <w:rPr>
          <w:rFonts w:ascii="Liberation Serif" w:hAnsi="Liberation Serif"/>
          <w:sz w:val="28"/>
          <w:szCs w:val="28"/>
          <w:lang w:eastAsia="ru-RU"/>
        </w:rPr>
        <w:t>Эксплуатация государственной информационной системы «Капиталовложения» осуществляется в соответствии с законодательством Российской</w:t>
      </w:r>
      <w:r w:rsidR="0023637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E07BC7">
        <w:rPr>
          <w:rFonts w:ascii="Liberation Serif" w:hAnsi="Liberation Serif"/>
          <w:sz w:val="28"/>
          <w:szCs w:val="28"/>
          <w:lang w:eastAsia="ru-RU"/>
        </w:rPr>
        <w:t>Федерации и законодательством Свердловской области.</w:t>
      </w:r>
    </w:p>
    <w:p w14:paraId="51121BAE" w14:textId="77777777" w:rsidR="00BE3319" w:rsidRPr="00700AF9" w:rsidRDefault="00BE3319" w:rsidP="00BE3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CB8AE" w14:textId="77777777" w:rsidR="00BE3319" w:rsidRDefault="00BE3319" w:rsidP="00BE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5B636" w14:textId="77777777" w:rsidR="00236373" w:rsidRDefault="00236373" w:rsidP="00BE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C2F01" w14:textId="77777777" w:rsidR="00236373" w:rsidRDefault="00236373" w:rsidP="00BE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3F6BC" w14:textId="77777777" w:rsidR="00236373" w:rsidRDefault="00236373" w:rsidP="00BE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D34B4" w14:textId="77777777" w:rsidR="00236373" w:rsidRDefault="00236373" w:rsidP="00BE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BD63F" w14:textId="77777777" w:rsidR="00236373" w:rsidRDefault="00236373" w:rsidP="00BE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72E91" w14:textId="77777777" w:rsidR="00236373" w:rsidRDefault="00236373" w:rsidP="00BE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237EF" w14:textId="76414D2F" w:rsidR="000D6C5A" w:rsidRDefault="000D6C5A" w:rsidP="00BE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E1DE4" w14:textId="77777777" w:rsidR="00BE3319" w:rsidRPr="00495807" w:rsidRDefault="00BE3319" w:rsidP="00BE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СОГЛАСОВАНИЕ</w:t>
      </w:r>
    </w:p>
    <w:p w14:paraId="630D9CF3" w14:textId="77777777" w:rsidR="00BE3319" w:rsidRPr="00495807" w:rsidRDefault="00BE3319" w:rsidP="00BE3319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</w:t>
      </w:r>
    </w:p>
    <w:p w14:paraId="1C4B106A" w14:textId="77777777" w:rsidR="004E3D08" w:rsidRDefault="004E3D08" w:rsidP="004E3D08">
      <w:pPr>
        <w:pStyle w:val="ConsPlusTitle"/>
        <w:jc w:val="center"/>
        <w:rPr>
          <w:i/>
        </w:rPr>
      </w:pPr>
      <w:r>
        <w:rPr>
          <w:i/>
        </w:rPr>
        <w:t xml:space="preserve">О порядке </w:t>
      </w:r>
      <w:r w:rsidRPr="00B23487">
        <w:rPr>
          <w:i/>
        </w:rPr>
        <w:t>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Арамильского городского округа</w:t>
      </w:r>
    </w:p>
    <w:p w14:paraId="06C168D6" w14:textId="77777777" w:rsidR="00BE3319" w:rsidRPr="00495807" w:rsidRDefault="00BE3319" w:rsidP="00BE3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126"/>
        <w:gridCol w:w="1134"/>
        <w:gridCol w:w="1134"/>
        <w:gridCol w:w="1168"/>
      </w:tblGrid>
      <w:tr w:rsidR="00BE3319" w:rsidRPr="00495807" w14:paraId="08962399" w14:textId="77777777" w:rsidTr="00757C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14E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6394" w14:textId="77777777" w:rsidR="00BE3319" w:rsidRPr="00495807" w:rsidRDefault="00BE3319" w:rsidP="0075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13A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ED74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5DD3" w14:textId="77777777" w:rsidR="00BE3319" w:rsidRPr="00495807" w:rsidRDefault="00BE3319" w:rsidP="0075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BE3319" w:rsidRPr="00495807" w14:paraId="508F2423" w14:textId="77777777" w:rsidTr="00757C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640D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Арамильского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46D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В.Ю. Никитенко</w:t>
            </w:r>
          </w:p>
          <w:p w14:paraId="232FF229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358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4F47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4C5B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19" w:rsidRPr="00495807" w14:paraId="6C1430DB" w14:textId="77777777" w:rsidTr="00757C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2DE8" w14:textId="23269A7A" w:rsidR="00BE3319" w:rsidRPr="00495807" w:rsidRDefault="00C8571F" w:rsidP="00E0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</w:t>
            </w:r>
            <w:bookmarkStart w:id="0" w:name="_GoBack"/>
            <w:bookmarkEnd w:id="0"/>
            <w:r w:rsidR="00BE3319"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Администрации </w:t>
            </w:r>
            <w:proofErr w:type="spellStart"/>
            <w:r w:rsidR="00BE3319"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="00BE3319"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2ED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Гарифуллин</w:t>
            </w:r>
            <w:proofErr w:type="spellEnd"/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D065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E05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545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19" w:rsidRPr="00495807" w14:paraId="34BDE5BE" w14:textId="77777777" w:rsidTr="00757C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24C3" w14:textId="6B4402A3" w:rsidR="00BE3319" w:rsidRPr="00495807" w:rsidRDefault="006D51E7" w:rsidP="0075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</w:t>
            </w:r>
            <w:r w:rsidR="00BE3319"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Администрации </w:t>
            </w:r>
            <w:proofErr w:type="spellStart"/>
            <w:r w:rsidR="00BE3319"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="00BE3319"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98F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Комарова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124C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DF1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019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19" w:rsidRPr="00495807" w14:paraId="7DC83FF3" w14:textId="77777777" w:rsidTr="00757C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883" w14:textId="77777777" w:rsidR="00BE3319" w:rsidRPr="00495807" w:rsidRDefault="00BE3319" w:rsidP="0075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62A" w14:textId="77777777" w:rsidR="00BE3319" w:rsidRPr="00495807" w:rsidRDefault="000D6C5A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Самарина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461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FCC7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3954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19" w:rsidRPr="00495807" w14:paraId="3366EC56" w14:textId="77777777" w:rsidTr="00757C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7D3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E795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Шуваева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63B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CE0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763E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19" w:rsidRPr="00495807" w14:paraId="5F4A25EA" w14:textId="77777777" w:rsidTr="00757C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617B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50A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Коваленко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3CD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124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9A9C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19" w:rsidRPr="00495807" w14:paraId="7328C372" w14:textId="77777777" w:rsidTr="00757C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7AA5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КУМИ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05A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Живилов</w:t>
            </w:r>
            <w:proofErr w:type="spellEnd"/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E050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22E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5E84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19" w:rsidRPr="00495807" w14:paraId="3E334264" w14:textId="77777777" w:rsidTr="00757C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FEA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C9A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Буцко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EE1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2CE5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141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19" w:rsidRPr="00495807" w14:paraId="5355D83C" w14:textId="77777777" w:rsidTr="00757C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BFC2" w14:textId="77777777" w:rsidR="00BE3319" w:rsidRPr="00495807" w:rsidRDefault="00BE3319" w:rsidP="0075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Организационного отдела  аппарата Думы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4F9D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2795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82E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10BC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19" w:rsidRPr="00495807" w14:paraId="27A565FD" w14:textId="77777777" w:rsidTr="00757C45">
        <w:trPr>
          <w:trHeight w:val="2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4AC5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экономике и стратегическому развитию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A4B" w14:textId="77777777" w:rsidR="00BE3319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 Шунайлова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7F7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C49C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38C9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19" w:rsidRPr="00495807" w14:paraId="700D61C5" w14:textId="77777777" w:rsidTr="00757C45">
        <w:trPr>
          <w:trHeight w:val="2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7521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14:paraId="1D081AC7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80913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145C" w14:textId="77777777" w:rsidR="00BE3319" w:rsidRPr="00495807" w:rsidRDefault="000D6C5A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Р.С. Миргаева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144C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5949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FC4" w14:textId="77777777" w:rsidR="00BE3319" w:rsidRPr="00495807" w:rsidRDefault="00BE3319" w:rsidP="0075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6CAE3D" w14:textId="77777777" w:rsidR="00BE3319" w:rsidRPr="00495807" w:rsidRDefault="00BE3319" w:rsidP="00BE33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6534C1" w14:textId="77777777" w:rsidR="00BE3319" w:rsidRPr="00495807" w:rsidRDefault="00BE3319" w:rsidP="00BE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антикоррупционной экспертизы:</w:t>
      </w:r>
    </w:p>
    <w:p w14:paraId="45A57461" w14:textId="77777777" w:rsidR="00BE3319" w:rsidRPr="00495807" w:rsidRDefault="00BE3319" w:rsidP="00BE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E83C7" w14:textId="77777777" w:rsidR="00BE3319" w:rsidRPr="00495807" w:rsidRDefault="00BE3319" w:rsidP="00BE3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предложения:</w:t>
      </w:r>
    </w:p>
    <w:p w14:paraId="65C27003" w14:textId="77777777" w:rsidR="00BE3319" w:rsidRPr="00495807" w:rsidRDefault="00BE3319" w:rsidP="00BE33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5013B4" w14:textId="77777777" w:rsidR="00BE3319" w:rsidRPr="007D1EC4" w:rsidRDefault="00BE3319" w:rsidP="00BE33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0E0D1" w14:textId="77777777" w:rsidR="009E2CDC" w:rsidRDefault="009E2CDC"/>
    <w:sectPr w:rsidR="009E2CDC" w:rsidSect="006F32DD">
      <w:head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C4962" w14:textId="77777777" w:rsidR="0058359B" w:rsidRDefault="000D6C5A">
      <w:pPr>
        <w:spacing w:after="0" w:line="240" w:lineRule="auto"/>
      </w:pPr>
      <w:r>
        <w:separator/>
      </w:r>
    </w:p>
  </w:endnote>
  <w:endnote w:type="continuationSeparator" w:id="0">
    <w:p w14:paraId="5A604BDC" w14:textId="77777777" w:rsidR="0058359B" w:rsidRDefault="000D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D98A8" w14:textId="77777777" w:rsidR="0058359B" w:rsidRDefault="000D6C5A">
      <w:pPr>
        <w:spacing w:after="0" w:line="240" w:lineRule="auto"/>
      </w:pPr>
      <w:r>
        <w:separator/>
      </w:r>
    </w:p>
  </w:footnote>
  <w:footnote w:type="continuationSeparator" w:id="0">
    <w:p w14:paraId="4FB502D4" w14:textId="77777777" w:rsidR="0058359B" w:rsidRDefault="000D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DC95" w14:textId="77777777" w:rsidR="009B450D" w:rsidRDefault="00E051AF">
    <w:pPr>
      <w:pStyle w:val="a3"/>
      <w:jc w:val="center"/>
    </w:pPr>
  </w:p>
  <w:p w14:paraId="3B3B0EBB" w14:textId="77777777" w:rsidR="003D0249" w:rsidRDefault="00E051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74BA"/>
    <w:multiLevelType w:val="hybridMultilevel"/>
    <w:tmpl w:val="955C8428"/>
    <w:lvl w:ilvl="0" w:tplc="6FF69918">
      <w:start w:val="1"/>
      <w:numFmt w:val="decimal"/>
      <w:lvlText w:val="%1)"/>
      <w:lvlJc w:val="left"/>
      <w:pPr>
        <w:ind w:left="1068" w:hanging="360"/>
      </w:pPr>
      <w:rPr>
        <w:rFonts w:ascii="Liberation Serif" w:hAnsi="Liberation Serif" w:cs="Liberation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810A8D"/>
    <w:multiLevelType w:val="multilevel"/>
    <w:tmpl w:val="D64CAC1E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hAnsi="Liberation Serif"/>
        <w:sz w:val="26"/>
        <w:szCs w:val="26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FC0B99"/>
    <w:multiLevelType w:val="multilevel"/>
    <w:tmpl w:val="1736EB3A"/>
    <w:lvl w:ilvl="0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/>
        <w:sz w:val="26"/>
        <w:szCs w:val="26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DA50DE"/>
    <w:multiLevelType w:val="multilevel"/>
    <w:tmpl w:val="2EE8C354"/>
    <w:lvl w:ilvl="0">
      <w:start w:val="1"/>
      <w:numFmt w:val="decimal"/>
      <w:lvlText w:val="%1)"/>
      <w:lvlJc w:val="left"/>
      <w:pPr>
        <w:ind w:left="1211" w:hanging="360"/>
      </w:pPr>
      <w:rPr>
        <w:rFonts w:ascii="Liberation Serif" w:hAnsi="Liberation Serif" w:cs="Liberation Serif"/>
        <w:color w:val="000000"/>
        <w:sz w:val="26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730681"/>
    <w:multiLevelType w:val="multilevel"/>
    <w:tmpl w:val="56322A98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hAnsi="Liberation Serif"/>
        <w:sz w:val="26"/>
        <w:szCs w:val="26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19"/>
    <w:rsid w:val="00010427"/>
    <w:rsid w:val="00015AB6"/>
    <w:rsid w:val="000374AA"/>
    <w:rsid w:val="00045945"/>
    <w:rsid w:val="00097DD7"/>
    <w:rsid w:val="000A1108"/>
    <w:rsid w:val="000D6C5A"/>
    <w:rsid w:val="00140187"/>
    <w:rsid w:val="00157FD1"/>
    <w:rsid w:val="0016299E"/>
    <w:rsid w:val="001B1DB9"/>
    <w:rsid w:val="001B6010"/>
    <w:rsid w:val="00214E45"/>
    <w:rsid w:val="00236373"/>
    <w:rsid w:val="002371FC"/>
    <w:rsid w:val="00284A58"/>
    <w:rsid w:val="00322535"/>
    <w:rsid w:val="00385441"/>
    <w:rsid w:val="003C13B6"/>
    <w:rsid w:val="003C7833"/>
    <w:rsid w:val="003F7239"/>
    <w:rsid w:val="004071F8"/>
    <w:rsid w:val="00447245"/>
    <w:rsid w:val="004547A9"/>
    <w:rsid w:val="00464334"/>
    <w:rsid w:val="00492096"/>
    <w:rsid w:val="004B034B"/>
    <w:rsid w:val="004D0EEA"/>
    <w:rsid w:val="004E3D08"/>
    <w:rsid w:val="00525F52"/>
    <w:rsid w:val="00567F38"/>
    <w:rsid w:val="0058359B"/>
    <w:rsid w:val="005B159C"/>
    <w:rsid w:val="006542CE"/>
    <w:rsid w:val="006566BE"/>
    <w:rsid w:val="00665314"/>
    <w:rsid w:val="00695AC8"/>
    <w:rsid w:val="006D51E7"/>
    <w:rsid w:val="006F32DD"/>
    <w:rsid w:val="007130B3"/>
    <w:rsid w:val="00787F6A"/>
    <w:rsid w:val="00844C90"/>
    <w:rsid w:val="0085572C"/>
    <w:rsid w:val="008A1A5F"/>
    <w:rsid w:val="008B693D"/>
    <w:rsid w:val="008E6288"/>
    <w:rsid w:val="008F114D"/>
    <w:rsid w:val="00932D25"/>
    <w:rsid w:val="00940A1B"/>
    <w:rsid w:val="00960E9A"/>
    <w:rsid w:val="00962C07"/>
    <w:rsid w:val="009E2CDC"/>
    <w:rsid w:val="00A20889"/>
    <w:rsid w:val="00A21006"/>
    <w:rsid w:val="00A45186"/>
    <w:rsid w:val="00A9787B"/>
    <w:rsid w:val="00AF7A16"/>
    <w:rsid w:val="00B20894"/>
    <w:rsid w:val="00B211EE"/>
    <w:rsid w:val="00B23487"/>
    <w:rsid w:val="00B93840"/>
    <w:rsid w:val="00BB3CBB"/>
    <w:rsid w:val="00BE3319"/>
    <w:rsid w:val="00C049DC"/>
    <w:rsid w:val="00C0563F"/>
    <w:rsid w:val="00C112CE"/>
    <w:rsid w:val="00C25CA2"/>
    <w:rsid w:val="00C8571F"/>
    <w:rsid w:val="00C95A69"/>
    <w:rsid w:val="00CE1C10"/>
    <w:rsid w:val="00D66B1D"/>
    <w:rsid w:val="00D70667"/>
    <w:rsid w:val="00D87D12"/>
    <w:rsid w:val="00DC0686"/>
    <w:rsid w:val="00DD0BC6"/>
    <w:rsid w:val="00E051AF"/>
    <w:rsid w:val="00E07BC7"/>
    <w:rsid w:val="00E24E2B"/>
    <w:rsid w:val="00E26A8E"/>
    <w:rsid w:val="00E81E06"/>
    <w:rsid w:val="00F35FFF"/>
    <w:rsid w:val="00F85C3D"/>
    <w:rsid w:val="00F9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18D1"/>
  <w15:chartTrackingRefBased/>
  <w15:docId w15:val="{678478CE-64CC-4D34-ABC8-0CEB0864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3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BE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3319"/>
  </w:style>
  <w:style w:type="paragraph" w:styleId="a5">
    <w:name w:val="List Paragraph"/>
    <w:basedOn w:val="a"/>
    <w:rsid w:val="00932D25"/>
    <w:pPr>
      <w:suppressAutoHyphens/>
      <w:autoSpaceDN w:val="0"/>
      <w:spacing w:line="240" w:lineRule="auto"/>
      <w:ind w:left="720"/>
      <w:textAlignment w:val="baseline"/>
    </w:pPr>
    <w:rPr>
      <w:rFonts w:ascii="Calibri" w:eastAsia="Times New Roman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F35FF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35FF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35FF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35FF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35FFF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F35F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3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35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Миргаева Рамиля Сардуровна</dc:creator>
  <cp:keywords/>
  <dc:description/>
  <cp:lastModifiedBy>Миргаева Рамиля Сардуровна</cp:lastModifiedBy>
  <cp:revision>80</cp:revision>
  <cp:lastPrinted>2021-07-27T11:01:00Z</cp:lastPrinted>
  <dcterms:created xsi:type="dcterms:W3CDTF">2021-07-19T11:43:00Z</dcterms:created>
  <dcterms:modified xsi:type="dcterms:W3CDTF">2021-07-28T05:17:00Z</dcterms:modified>
</cp:coreProperties>
</file>