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411A1A" w:rsidRDefault="00A11A22" w:rsidP="00A11A2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95771B" w:rsidRPr="00411A1A">
        <w:rPr>
          <w:rFonts w:ascii="Liberation Serif" w:hAnsi="Liberation Serif" w:cs="Liberation Serif"/>
          <w:sz w:val="28"/>
          <w:szCs w:val="28"/>
        </w:rPr>
        <w:t>У</w:t>
      </w:r>
      <w:r w:rsidR="000A1210" w:rsidRPr="00411A1A">
        <w:rPr>
          <w:rFonts w:ascii="Liberation Serif" w:hAnsi="Liberation Serif" w:cs="Liberation Serif"/>
          <w:sz w:val="28"/>
          <w:szCs w:val="28"/>
        </w:rPr>
        <w:t>ТВЕРЖДЕНА</w:t>
      </w:r>
    </w:p>
    <w:p w:rsidR="00723E55" w:rsidRPr="00411A1A" w:rsidRDefault="00B86C1E" w:rsidP="00A11A22">
      <w:pPr>
        <w:autoSpaceDE w:val="0"/>
        <w:autoSpaceDN w:val="0"/>
        <w:adjustRightInd w:val="0"/>
        <w:spacing w:after="0" w:line="240" w:lineRule="exact"/>
        <w:ind w:left="5812"/>
        <w:outlineLvl w:val="0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723E55" w:rsidRPr="00411A1A">
        <w:rPr>
          <w:rFonts w:ascii="Liberation Serif" w:hAnsi="Liberation Serif" w:cs="Liberation Serif"/>
          <w:sz w:val="28"/>
          <w:szCs w:val="28"/>
        </w:rPr>
        <w:t>Комитета по управлени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ю </w:t>
      </w:r>
      <w:r w:rsidR="00723E55" w:rsidRPr="00411A1A">
        <w:rPr>
          <w:rFonts w:ascii="Liberation Serif" w:hAnsi="Liberation Serif" w:cs="Liberation Serif"/>
          <w:sz w:val="28"/>
          <w:szCs w:val="28"/>
        </w:rPr>
        <w:t>муниципальным имуществом Арамильского городского округа</w:t>
      </w:r>
    </w:p>
    <w:p w:rsidR="00A11A22" w:rsidRPr="00411A1A" w:rsidRDefault="00A11A22" w:rsidP="00A11A22">
      <w:pPr>
        <w:autoSpaceDE w:val="0"/>
        <w:autoSpaceDN w:val="0"/>
        <w:adjustRightInd w:val="0"/>
        <w:spacing w:after="0" w:line="240" w:lineRule="exact"/>
        <w:outlineLvl w:val="0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720AEE" w:rsidRPr="00411A1A">
        <w:rPr>
          <w:rFonts w:ascii="Liberation Serif" w:hAnsi="Liberation Serif" w:cs="Liberation Serif"/>
          <w:sz w:val="28"/>
          <w:szCs w:val="28"/>
        </w:rPr>
        <w:t>о</w:t>
      </w:r>
      <w:r w:rsidR="00B86C1E" w:rsidRPr="00411A1A">
        <w:rPr>
          <w:rFonts w:ascii="Liberation Serif" w:hAnsi="Liberation Serif" w:cs="Liberation Serif"/>
          <w:sz w:val="28"/>
          <w:szCs w:val="28"/>
        </w:rPr>
        <w:t>т</w:t>
      </w:r>
      <w:r w:rsidR="00720AEE" w:rsidRPr="00411A1A">
        <w:rPr>
          <w:rFonts w:ascii="Liberation Serif" w:hAnsi="Liberation Serif" w:cs="Liberation Serif"/>
          <w:sz w:val="28"/>
          <w:szCs w:val="28"/>
        </w:rPr>
        <w:t xml:space="preserve"> </w:t>
      </w:r>
      <w:r w:rsidR="00AC5304" w:rsidRPr="00411A1A">
        <w:rPr>
          <w:rFonts w:ascii="Liberation Serif" w:hAnsi="Liberation Serif" w:cs="Liberation Serif"/>
          <w:sz w:val="28"/>
          <w:szCs w:val="28"/>
        </w:rPr>
        <w:t>___________</w:t>
      </w:r>
      <w:r w:rsidR="00720AEE" w:rsidRPr="00411A1A">
        <w:rPr>
          <w:rFonts w:ascii="Liberation Serif" w:hAnsi="Liberation Serif" w:cs="Liberation Serif"/>
          <w:sz w:val="28"/>
          <w:szCs w:val="28"/>
        </w:rPr>
        <w:t xml:space="preserve"> </w:t>
      </w:r>
      <w:r w:rsidRPr="00411A1A">
        <w:rPr>
          <w:rFonts w:ascii="Liberation Serif" w:hAnsi="Liberation Serif" w:cs="Liberation Serif"/>
          <w:sz w:val="28"/>
          <w:szCs w:val="28"/>
        </w:rPr>
        <w:t>№</w:t>
      </w:r>
      <w:r w:rsidR="00720AEE" w:rsidRPr="00411A1A">
        <w:rPr>
          <w:rFonts w:ascii="Liberation Serif" w:hAnsi="Liberation Serif" w:cs="Liberation Serif"/>
          <w:sz w:val="28"/>
          <w:szCs w:val="28"/>
        </w:rPr>
        <w:t xml:space="preserve"> </w:t>
      </w:r>
      <w:r w:rsidR="00AC5304" w:rsidRPr="00411A1A">
        <w:rPr>
          <w:rFonts w:ascii="Liberation Serif" w:hAnsi="Liberation Serif" w:cs="Liberation Serif"/>
          <w:sz w:val="28"/>
          <w:szCs w:val="28"/>
        </w:rPr>
        <w:t>______</w:t>
      </w:r>
    </w:p>
    <w:p w:rsidR="00561434" w:rsidRPr="00411A1A" w:rsidRDefault="00561434" w:rsidP="00C817C0">
      <w:pPr>
        <w:spacing w:after="0" w:line="240" w:lineRule="exact"/>
        <w:rPr>
          <w:rFonts w:ascii="Liberation Serif" w:hAnsi="Liberation Serif" w:cs="Liberation Serif"/>
          <w:sz w:val="28"/>
          <w:szCs w:val="28"/>
        </w:rPr>
      </w:pPr>
    </w:p>
    <w:p w:rsidR="00780277" w:rsidRPr="00411A1A" w:rsidRDefault="00780277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4"/>
      <w:bookmarkStart w:id="1" w:name="_Hlk90296638"/>
      <w:bookmarkEnd w:id="0"/>
    </w:p>
    <w:p w:rsidR="00245F1C" w:rsidRPr="00411A1A" w:rsidRDefault="00245F1C" w:rsidP="00411A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1A1A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</w:t>
      </w:r>
      <w:bookmarkStart w:id="2" w:name="_Hlk90294693"/>
      <w:r w:rsidRPr="00411A1A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Pr="00411A1A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B32106" w:rsidRPr="00411A1A">
        <w:rPr>
          <w:rFonts w:ascii="Liberation Serif" w:hAnsi="Liberation Serif" w:cs="Liberation Serif"/>
          <w:b/>
          <w:sz w:val="28"/>
          <w:szCs w:val="28"/>
        </w:rPr>
        <w:t>муниципальному земельному контролю</w:t>
      </w:r>
      <w:r w:rsidRPr="00411A1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C3C84" w:rsidRPr="00411A1A">
        <w:rPr>
          <w:rFonts w:ascii="Liberation Serif" w:hAnsi="Liberation Serif" w:cs="Liberation Serif"/>
          <w:b/>
          <w:bCs/>
          <w:sz w:val="28"/>
          <w:szCs w:val="28"/>
        </w:rPr>
        <w:t>на территории Арамильского городского округа</w:t>
      </w:r>
      <w:r w:rsidRPr="00411A1A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411A1A" w:rsidRPr="00411A1A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411A1A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bookmarkEnd w:id="1"/>
    <w:bookmarkEnd w:id="2"/>
    <w:p w:rsidR="007B6444" w:rsidRPr="00411A1A" w:rsidRDefault="007B6444" w:rsidP="00411A1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411A1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3" w:name="Par94"/>
      <w:bookmarkEnd w:id="3"/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Раздел 1. Анализ 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411A1A">
        <w:rPr>
          <w:rFonts w:ascii="Liberation Serif" w:hAnsi="Liberation Serif" w:cs="Liberation Serif"/>
          <w:bCs/>
          <w:sz w:val="28"/>
          <w:szCs w:val="28"/>
        </w:rPr>
        <w:t xml:space="preserve">уровня 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411A1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37FFB" w:rsidRDefault="00802A67" w:rsidP="0013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</w:t>
      </w:r>
      <w:bookmarkStart w:id="4" w:name="_Hlk90295311"/>
      <w:r w:rsidR="0095771B" w:rsidRPr="00411A1A">
        <w:rPr>
          <w:rFonts w:ascii="Liberation Serif" w:hAnsi="Liberation Serif" w:cs="Liberation Serif"/>
          <w:sz w:val="28"/>
          <w:szCs w:val="28"/>
        </w:rPr>
        <w:t>со</w:t>
      </w:r>
      <w:r w:rsidR="0095771B" w:rsidRPr="00411A1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411A1A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</w:t>
      </w:r>
      <w:r w:rsidR="00AC5304" w:rsidRPr="00411A1A">
        <w:rPr>
          <w:rFonts w:ascii="Liberation Serif" w:hAnsi="Liberation Serif" w:cs="Liberation Serif"/>
          <w:sz w:val="28"/>
          <w:szCs w:val="28"/>
        </w:rPr>
        <w:t>2020 года</w:t>
      </w:r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411A1A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411A1A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E7354C" w:rsidRPr="00411A1A">
        <w:rPr>
          <w:rFonts w:ascii="Liberation Serif" w:hAnsi="Liberation Serif" w:cs="Liberation Serif"/>
          <w:sz w:val="28"/>
          <w:szCs w:val="28"/>
        </w:rPr>
        <w:t>ода</w:t>
      </w:r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 </w:t>
      </w:r>
      <w:r w:rsidR="0095771B" w:rsidRPr="00411A1A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bookmarkEnd w:id="4"/>
      <w:r w:rsidR="0095771B" w:rsidRPr="00411A1A">
        <w:rPr>
          <w:rFonts w:ascii="Liberation Serif" w:hAnsi="Liberation Serif" w:cs="Liberation Serif"/>
          <w:sz w:val="28"/>
          <w:szCs w:val="28"/>
        </w:rPr>
        <w:t xml:space="preserve">и 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11A1A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11A1A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CE295A" w:rsidRPr="00411A1A">
        <w:rPr>
          <w:rFonts w:ascii="Liberation Serif" w:hAnsi="Liberation Serif" w:cs="Liberation Serif"/>
          <w:sz w:val="28"/>
          <w:szCs w:val="28"/>
        </w:rPr>
        <w:t xml:space="preserve"> </w:t>
      </w:r>
      <w:r w:rsidR="002C3C84" w:rsidRPr="00411A1A">
        <w:rPr>
          <w:rFonts w:ascii="Liberation Serif" w:hAnsi="Liberation Serif" w:cs="Liberation Serif"/>
          <w:sz w:val="28"/>
          <w:szCs w:val="28"/>
        </w:rPr>
        <w:t>муниципального земельного контроля</w:t>
      </w:r>
      <w:r w:rsidR="009239D5" w:rsidRPr="00411A1A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9239D5" w:rsidRPr="00411A1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9239D5" w:rsidRPr="00411A1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D908B0" w:rsidRPr="00411A1A">
        <w:rPr>
          <w:rFonts w:ascii="Liberation Serif" w:hAnsi="Liberation Serif" w:cs="Liberation Serif"/>
          <w:sz w:val="28"/>
          <w:szCs w:val="28"/>
        </w:rPr>
        <w:t>.</w:t>
      </w:r>
    </w:p>
    <w:p w:rsidR="00137FFB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Согласно статье 8 Федерального закона от 31 июля 2020 года № 248-ФЗ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Федерации» (далее – Закон № 248-ФЗ) при осуществлении муниципального контроля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проведение профилактических мероприятий, направленных на снижение риска причинения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вреда (ущерба), является приоритетным по отношению к проведению контрольных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(надзорных) мероприятий.</w:t>
      </w:r>
    </w:p>
    <w:p w:rsidR="006273C0" w:rsidRPr="00137FFB" w:rsidRDefault="00411A1A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осуществляется в соответствии с ежегодно утверждаемой программой профилактики рисков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причинения вреда (ущерба) охраняемым законом ценностям при осуществлении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муниципального контроля (далее – программа профилактики).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7FFB" w:rsidRDefault="006273C0" w:rsidP="0013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осуществление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земельного </w:t>
      </w:r>
      <w:r w:rsidRPr="006273C0">
        <w:rPr>
          <w:rFonts w:ascii="Liberation Serif" w:hAnsi="Liberation Serif" w:cs="Liberation Serif"/>
          <w:sz w:val="28"/>
          <w:szCs w:val="28"/>
        </w:rPr>
        <w:t>контроля</w:t>
      </w:r>
      <w:r w:rsidR="009A6CB1">
        <w:rPr>
          <w:rFonts w:ascii="Liberation Serif" w:hAnsi="Liberation Serif" w:cs="Liberation Serif"/>
          <w:sz w:val="28"/>
          <w:szCs w:val="28"/>
        </w:rPr>
        <w:t xml:space="preserve">. </w:t>
      </w:r>
      <w:r w:rsidR="00411A1A" w:rsidRPr="00137FFB">
        <w:rPr>
          <w:rFonts w:ascii="Liberation Serif" w:hAnsi="Liberation Serif" w:cs="Liberation Serif"/>
          <w:sz w:val="28"/>
          <w:szCs w:val="28"/>
        </w:rPr>
        <w:t>могут проводить профилактические мероприятия,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="00411A1A" w:rsidRPr="00137FFB">
        <w:rPr>
          <w:rFonts w:ascii="Liberation Serif" w:hAnsi="Liberation Serif" w:cs="Liberation Serif"/>
          <w:sz w:val="28"/>
          <w:szCs w:val="28"/>
        </w:rPr>
        <w:t>не предусмотренные программой профилактики.</w:t>
      </w:r>
    </w:p>
    <w:p w:rsidR="00D908B0" w:rsidRDefault="00411A1A" w:rsidP="0013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Профилактические мероприятия, предусмотренные программой профилактики, являются обязательными для проведения </w:t>
      </w:r>
      <w:r w:rsidR="006273C0">
        <w:rPr>
          <w:rFonts w:ascii="Liberation Serif" w:hAnsi="Liberation Serif" w:cs="Liberation Serif"/>
          <w:sz w:val="28"/>
          <w:szCs w:val="28"/>
        </w:rPr>
        <w:t>д</w:t>
      </w:r>
      <w:r w:rsidR="006273C0" w:rsidRPr="006273C0">
        <w:rPr>
          <w:rFonts w:ascii="Liberation Serif" w:hAnsi="Liberation Serif" w:cs="Liberation Serif"/>
          <w:sz w:val="28"/>
          <w:szCs w:val="28"/>
        </w:rPr>
        <w:t>олжностны</w:t>
      </w:r>
      <w:r w:rsidR="006273C0">
        <w:rPr>
          <w:rFonts w:ascii="Liberation Serif" w:hAnsi="Liberation Serif" w:cs="Liberation Serif"/>
          <w:sz w:val="28"/>
          <w:szCs w:val="28"/>
        </w:rPr>
        <w:t>ми</w:t>
      </w:r>
      <w:r w:rsidR="006273C0" w:rsidRPr="006273C0">
        <w:rPr>
          <w:rFonts w:ascii="Liberation Serif" w:hAnsi="Liberation Serif" w:cs="Liberation Serif"/>
          <w:sz w:val="28"/>
          <w:szCs w:val="28"/>
        </w:rPr>
        <w:t xml:space="preserve"> лица</w:t>
      </w:r>
      <w:r w:rsidR="006273C0">
        <w:rPr>
          <w:rFonts w:ascii="Liberation Serif" w:hAnsi="Liberation Serif" w:cs="Liberation Serif"/>
          <w:sz w:val="28"/>
          <w:szCs w:val="28"/>
        </w:rPr>
        <w:t>ми</w:t>
      </w:r>
      <w:r w:rsidR="006273C0" w:rsidRPr="006273C0">
        <w:rPr>
          <w:rFonts w:ascii="Liberation Serif" w:hAnsi="Liberation Serif" w:cs="Liberation Serif"/>
          <w:sz w:val="28"/>
          <w:szCs w:val="28"/>
        </w:rPr>
        <w:t>, уполномоченны</w:t>
      </w:r>
      <w:r w:rsidR="006273C0">
        <w:rPr>
          <w:rFonts w:ascii="Liberation Serif" w:hAnsi="Liberation Serif" w:cs="Liberation Serif"/>
          <w:sz w:val="28"/>
          <w:szCs w:val="28"/>
        </w:rPr>
        <w:t>ми</w:t>
      </w:r>
      <w:r w:rsidR="006273C0" w:rsidRPr="006273C0">
        <w:rPr>
          <w:rFonts w:ascii="Liberation Serif" w:hAnsi="Liberation Serif" w:cs="Liberation Serif"/>
          <w:sz w:val="28"/>
          <w:szCs w:val="28"/>
        </w:rPr>
        <w:t xml:space="preserve"> на осуществление муниципального </w:t>
      </w:r>
      <w:r w:rsidR="006273C0">
        <w:rPr>
          <w:rFonts w:ascii="Liberation Serif" w:hAnsi="Liberation Serif" w:cs="Liberation Serif"/>
          <w:sz w:val="28"/>
          <w:szCs w:val="28"/>
        </w:rPr>
        <w:t xml:space="preserve">земельного </w:t>
      </w:r>
      <w:r w:rsidR="006273C0" w:rsidRPr="006273C0">
        <w:rPr>
          <w:rFonts w:ascii="Liberation Serif" w:hAnsi="Liberation Serif" w:cs="Liberation Serif"/>
          <w:sz w:val="28"/>
          <w:szCs w:val="28"/>
        </w:rPr>
        <w:t>контроля</w:t>
      </w:r>
      <w:r w:rsidRPr="006273C0">
        <w:rPr>
          <w:rFonts w:ascii="Liberation Serif" w:hAnsi="Liberation Serif" w:cs="Liberation Serif"/>
          <w:sz w:val="28"/>
          <w:szCs w:val="28"/>
        </w:rPr>
        <w:t>.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lastRenderedPageBreak/>
        <w:t xml:space="preserve">Предметом муниципального земельного контроля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273C0">
        <w:rPr>
          <w:rFonts w:ascii="Liberation Serif" w:hAnsi="Liberation Serif" w:cs="Liberation Serif"/>
          <w:sz w:val="28"/>
          <w:szCs w:val="28"/>
        </w:rPr>
        <w:t xml:space="preserve"> городского округа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273C0">
        <w:rPr>
          <w:rFonts w:ascii="Liberation Serif" w:hAnsi="Liberation Serif" w:cs="Liberation Serif"/>
          <w:sz w:val="28"/>
          <w:szCs w:val="28"/>
        </w:rPr>
        <w:t xml:space="preserve"> городского округа муниципальный земельный контроль осуществляется за соблюдением: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73C0">
        <w:rPr>
          <w:rFonts w:ascii="Liberation Serif" w:hAnsi="Liberation Serif" w:cs="Liberation Serif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 самовольно использующие земельные участки в границах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6273C0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обладающие правом владения, пользования, распоряжения землями, земельными участками, частью земельного участка в границах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273C0">
        <w:rPr>
          <w:rFonts w:ascii="Liberation Serif" w:hAnsi="Liberation Serif" w:cs="Liberation Serif"/>
          <w:sz w:val="28"/>
          <w:szCs w:val="28"/>
        </w:rPr>
        <w:t>городского округа в целях личного использования, ведения хозяйственной или иной деятельности</w:t>
      </w:r>
      <w:r w:rsidR="009A6CB1">
        <w:rPr>
          <w:rFonts w:ascii="Liberation Serif" w:hAnsi="Liberation Serif" w:cs="Liberation Serif"/>
          <w:sz w:val="28"/>
          <w:szCs w:val="28"/>
        </w:rPr>
        <w:t>,</w:t>
      </w:r>
      <w:r w:rsidRPr="006273C0">
        <w:rPr>
          <w:rFonts w:ascii="Liberation Serif" w:hAnsi="Liberation Serif" w:cs="Liberation Serif"/>
          <w:sz w:val="28"/>
          <w:szCs w:val="28"/>
        </w:rPr>
        <w:t xml:space="preserve"> при которых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9239D5" w:rsidRPr="00411A1A" w:rsidRDefault="009239D5" w:rsidP="009239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Правительства </w:t>
      </w:r>
      <w:r w:rsidR="00137FFB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 от </w:t>
      </w:r>
      <w:r w:rsidR="00E7354C" w:rsidRPr="00411A1A">
        <w:rPr>
          <w:rFonts w:ascii="Liberation Serif" w:hAnsi="Liberation Serif" w:cs="Liberation Serif"/>
          <w:sz w:val="28"/>
          <w:szCs w:val="28"/>
        </w:rPr>
        <w:t>10 марта 2022 года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 № </w:t>
      </w:r>
      <w:r w:rsidR="00E7354C" w:rsidRPr="00411A1A">
        <w:rPr>
          <w:rFonts w:ascii="Liberation Serif" w:hAnsi="Liberation Serif" w:cs="Liberation Serif"/>
          <w:sz w:val="28"/>
          <w:szCs w:val="28"/>
        </w:rPr>
        <w:t xml:space="preserve">336 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«Об особенностях </w:t>
      </w:r>
      <w:r w:rsidR="00E7354C" w:rsidRPr="00411A1A">
        <w:rPr>
          <w:rFonts w:ascii="Liberation Serif" w:hAnsi="Liberation Serif" w:cs="Liberation Serif"/>
          <w:sz w:val="28"/>
          <w:szCs w:val="28"/>
        </w:rPr>
        <w:t xml:space="preserve">организации и осуществления </w:t>
      </w:r>
      <w:r w:rsidR="00780277" w:rsidRPr="00411A1A">
        <w:rPr>
          <w:rFonts w:ascii="Liberation Serif" w:hAnsi="Liberation Serif" w:cs="Liberation Serif"/>
          <w:sz w:val="28"/>
          <w:szCs w:val="28"/>
        </w:rPr>
        <w:t>государственного контроля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 (надзора), муниципального контроля» плановые проверки по муниципальному контролю на 202</w:t>
      </w:r>
      <w:r w:rsidR="00411A1A" w:rsidRPr="00411A1A">
        <w:rPr>
          <w:rFonts w:ascii="Liberation Serif" w:hAnsi="Liberation Serif" w:cs="Liberation Serif"/>
          <w:sz w:val="28"/>
          <w:szCs w:val="28"/>
        </w:rPr>
        <w:t>3</w:t>
      </w:r>
      <w:r w:rsidRPr="00411A1A">
        <w:rPr>
          <w:rFonts w:ascii="Liberation Serif" w:hAnsi="Liberation Serif" w:cs="Liberation Serif"/>
          <w:sz w:val="28"/>
          <w:szCs w:val="28"/>
        </w:rPr>
        <w:t xml:space="preserve"> год отменены. Заявления, обращения граждан и организаций с информацией, являющейся основанием для проведения внеплановых проверок, не поступали.</w:t>
      </w:r>
    </w:p>
    <w:p w:rsidR="003D3A67" w:rsidRPr="00137FFB" w:rsidRDefault="003D3A67" w:rsidP="00137FF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Основной проблемой, которая по своей сути является причиной основной части нарушений требований земельного законодательства Российской Федерации, выявляемых контрольным (надзорным) органом, является:</w:t>
      </w:r>
    </w:p>
    <w:p w:rsidR="003D3A67" w:rsidRPr="00411A1A" w:rsidRDefault="003D3A67" w:rsidP="003D3A67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11A1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D3A67" w:rsidRPr="00411A1A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11A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80277" w:rsidRPr="00411A1A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9239D5" w:rsidRPr="00411A1A">
        <w:rPr>
          <w:rFonts w:ascii="Liberation Serif" w:hAnsi="Liberation Serif" w:cs="Liberation Serif"/>
          <w:sz w:val="28"/>
          <w:szCs w:val="28"/>
        </w:rPr>
        <w:t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 земельного законодательства, в том числе путем опубликования информационных материалов на сайте в сети Интернет.</w:t>
      </w:r>
    </w:p>
    <w:p w:rsidR="00780277" w:rsidRPr="00411A1A" w:rsidRDefault="0078027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411A1A" w:rsidRDefault="009239D5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bookmarkStart w:id="5" w:name="Par175"/>
      <w:bookmarkEnd w:id="5"/>
      <w:r w:rsidRPr="00411A1A">
        <w:rPr>
          <w:rFonts w:ascii="Liberation Serif" w:hAnsi="Liberation Serif" w:cs="Liberation Serif"/>
          <w:bCs/>
          <w:sz w:val="28"/>
          <w:szCs w:val="28"/>
        </w:rPr>
        <w:t>Р</w:t>
      </w:r>
      <w:r w:rsidR="00802A67" w:rsidRPr="00411A1A">
        <w:rPr>
          <w:rFonts w:ascii="Liberation Serif" w:hAnsi="Liberation Serif" w:cs="Liberation Serif"/>
          <w:bCs/>
          <w:sz w:val="28"/>
          <w:szCs w:val="28"/>
        </w:rPr>
        <w:t>аздел 2. Цели и задачи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 xml:space="preserve"> реализации программы</w:t>
      </w:r>
      <w:r w:rsidR="00802A67" w:rsidRPr="00411A1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>профилактики</w:t>
      </w:r>
    </w:p>
    <w:p w:rsidR="00D437D5" w:rsidRPr="00411A1A" w:rsidRDefault="00D437D5" w:rsidP="007802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02A67" w:rsidRPr="00411A1A" w:rsidRDefault="00802A67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bCs/>
          <w:sz w:val="28"/>
          <w:szCs w:val="28"/>
        </w:rPr>
        <w:t>Основн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>ыми</w:t>
      </w:r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 цел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>ями</w:t>
      </w:r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 Программы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 xml:space="preserve"> профилактики</w:t>
      </w:r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 являются:</w:t>
      </w:r>
    </w:p>
    <w:p w:rsidR="002F2F5E" w:rsidRPr="00411A1A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F2F5E" w:rsidRPr="00411A1A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С</w:t>
      </w:r>
      <w:r w:rsidR="00D2386D" w:rsidRPr="00411A1A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11A1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411A1A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У</w:t>
      </w:r>
      <w:r w:rsidR="00D2386D" w:rsidRPr="00411A1A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11A1A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411A1A" w:rsidRPr="006273C0" w:rsidRDefault="008154C2" w:rsidP="00411A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С</w:t>
      </w:r>
      <w:r w:rsidR="00D2386D" w:rsidRPr="00411A1A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73C0" w:rsidRPr="00137FFB" w:rsidRDefault="006273C0" w:rsidP="006273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411A1A" w:rsidRPr="00137FFB" w:rsidRDefault="00411A1A" w:rsidP="00137F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137FFB">
        <w:rPr>
          <w:rFonts w:ascii="Liberation Serif" w:hAnsi="Liberation Serif" w:cs="Liberation Serif"/>
          <w:bCs/>
          <w:sz w:val="28"/>
          <w:szCs w:val="28"/>
        </w:rPr>
        <w:t>Виды профилактических мероприятий, которые проводятся при осуществлении</w:t>
      </w:r>
      <w:r w:rsidR="00137FFB" w:rsidRPr="00137F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 w:rsidR="00137FFB" w:rsidRPr="00137FFB">
        <w:rPr>
          <w:rFonts w:ascii="Liberation Serif" w:hAnsi="Liberation Serif" w:cs="Liberation Serif"/>
          <w:bCs/>
          <w:sz w:val="28"/>
          <w:szCs w:val="28"/>
        </w:rPr>
        <w:t xml:space="preserve">земельного </w:t>
      </w:r>
      <w:r w:rsidRPr="00137FFB">
        <w:rPr>
          <w:rFonts w:ascii="Liberation Serif" w:hAnsi="Liberation Serif" w:cs="Liberation Serif"/>
          <w:bCs/>
          <w:sz w:val="28"/>
          <w:szCs w:val="28"/>
        </w:rPr>
        <w:t xml:space="preserve">контроля на территории </w:t>
      </w:r>
      <w:proofErr w:type="spellStart"/>
      <w:r w:rsidR="00137FFB" w:rsidRPr="00137FFB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137FFB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округа:</w:t>
      </w:r>
    </w:p>
    <w:p w:rsidR="00137FFB" w:rsidRPr="00137FFB" w:rsidRDefault="00137FFB" w:rsidP="00137F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411A1A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137FFB">
        <w:rPr>
          <w:rFonts w:ascii="Liberation Serif" w:hAnsi="Liberation Serif" w:cs="Liberation Serif"/>
          <w:bCs/>
          <w:sz w:val="28"/>
          <w:szCs w:val="28"/>
        </w:rPr>
        <w:t>1) информирование, выдача рекомендаций по соблюдению обязательных требований;</w:t>
      </w:r>
    </w:p>
    <w:p w:rsidR="00411A1A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137FFB">
        <w:rPr>
          <w:rFonts w:ascii="Liberation Serif" w:hAnsi="Liberation Serif" w:cs="Liberation Serif"/>
          <w:bCs/>
          <w:sz w:val="28"/>
          <w:szCs w:val="28"/>
        </w:rPr>
        <w:t>2) объявление предостережения о недопустимости нарушения обязательных</w:t>
      </w:r>
      <w:r w:rsidR="00137F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bCs/>
          <w:sz w:val="28"/>
          <w:szCs w:val="28"/>
        </w:rPr>
        <w:t>требований (далее – предостережение);</w:t>
      </w:r>
    </w:p>
    <w:p w:rsidR="00411A1A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137FFB">
        <w:rPr>
          <w:rFonts w:ascii="Liberation Serif" w:hAnsi="Liberation Serif" w:cs="Liberation Serif"/>
          <w:bCs/>
          <w:sz w:val="28"/>
          <w:szCs w:val="28"/>
        </w:rPr>
        <w:t>3) консультирование</w:t>
      </w:r>
      <w:r w:rsidR="00137FFB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8154C2" w:rsidRPr="001D159B" w:rsidRDefault="001D159B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159B">
        <w:rPr>
          <w:rFonts w:ascii="Liberation Serif" w:hAnsi="Liberation Serif" w:cs="Liberation Serif"/>
          <w:sz w:val="28"/>
          <w:szCs w:val="28"/>
        </w:rPr>
        <w:t xml:space="preserve">Профилактические мероприятия, в ходе которых </w:t>
      </w:r>
      <w:r w:rsidR="006273C0">
        <w:rPr>
          <w:rFonts w:ascii="Liberation Serif" w:hAnsi="Liberation Serif" w:cs="Liberation Serif"/>
          <w:sz w:val="28"/>
          <w:szCs w:val="28"/>
        </w:rPr>
        <w:t>д</w:t>
      </w:r>
      <w:r w:rsidR="006273C0" w:rsidRPr="006273C0">
        <w:rPr>
          <w:rFonts w:ascii="Liberation Serif" w:hAnsi="Liberation Serif" w:cs="Liberation Serif"/>
          <w:sz w:val="28"/>
          <w:szCs w:val="28"/>
        </w:rPr>
        <w:t xml:space="preserve">олжностные лица, уполномоченные на осуществление муниципального </w:t>
      </w:r>
      <w:r w:rsidR="006273C0">
        <w:rPr>
          <w:rFonts w:ascii="Liberation Serif" w:hAnsi="Liberation Serif" w:cs="Liberation Serif"/>
          <w:sz w:val="28"/>
          <w:szCs w:val="28"/>
        </w:rPr>
        <w:t>земельного контроля</w:t>
      </w:r>
      <w:r w:rsidR="009A6CB1">
        <w:rPr>
          <w:rFonts w:ascii="Liberation Serif" w:hAnsi="Liberation Serif" w:cs="Liberation Serif"/>
          <w:sz w:val="28"/>
          <w:szCs w:val="28"/>
        </w:rPr>
        <w:t>,</w:t>
      </w:r>
      <w:bookmarkStart w:id="6" w:name="_GoBack"/>
      <w:bookmarkEnd w:id="6"/>
      <w:r w:rsidRPr="001D159B">
        <w:rPr>
          <w:rFonts w:ascii="Liberation Serif" w:hAnsi="Liberation Serif" w:cs="Liberation Serif"/>
          <w:sz w:val="28"/>
          <w:szCs w:val="28"/>
        </w:rPr>
        <w:t xml:space="preserve"> осуществляют взаимодействие с контролируемыми лицами, проводятся только с согласия данных контролируемых лиц либо по их инициативе.</w:t>
      </w:r>
    </w:p>
    <w:p w:rsidR="001D159B" w:rsidRPr="001D159B" w:rsidRDefault="001D159B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411A1A" w:rsidRDefault="00CC7251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bCs/>
          <w:sz w:val="28"/>
          <w:szCs w:val="28"/>
        </w:rPr>
        <w:t>Проведение профилактических мероприятий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программы </w:t>
      </w:r>
      <w:r w:rsidR="002A4A91" w:rsidRPr="00411A1A">
        <w:rPr>
          <w:rFonts w:ascii="Liberation Serif" w:hAnsi="Liberation Serif" w:cs="Liberation Serif"/>
          <w:bCs/>
          <w:sz w:val="28"/>
          <w:szCs w:val="28"/>
        </w:rPr>
        <w:t>профилактики</w:t>
      </w:r>
      <w:r w:rsidRPr="00411A1A">
        <w:rPr>
          <w:rFonts w:ascii="Liberation Serif" w:hAnsi="Liberation Serif" w:cs="Liberation Serif"/>
          <w:bCs/>
          <w:sz w:val="28"/>
          <w:szCs w:val="28"/>
        </w:rPr>
        <w:t xml:space="preserve"> направлено на решение следующих задач</w:t>
      </w:r>
      <w:r w:rsidR="00802A67" w:rsidRPr="00411A1A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396668" w:rsidRPr="00411A1A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396668" w:rsidRPr="00411A1A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11A1A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411A1A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11A1A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411A1A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О</w:t>
      </w:r>
      <w:r w:rsidR="00802A67" w:rsidRPr="00411A1A">
        <w:rPr>
          <w:rFonts w:ascii="Liberation Serif" w:hAnsi="Liberation Serif" w:cs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11A1A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В</w:t>
      </w:r>
      <w:r w:rsidR="00802A67" w:rsidRPr="00411A1A">
        <w:rPr>
          <w:rFonts w:ascii="Liberation Serif" w:hAnsi="Liberation Serif" w:cs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37FFB" w:rsidRDefault="008154C2" w:rsidP="00411A1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О</w:t>
      </w:r>
      <w:r w:rsidR="00802A67" w:rsidRPr="00411A1A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11A1A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411A1A">
        <w:rPr>
          <w:rFonts w:ascii="Liberation Serif" w:hAnsi="Liberation Serif" w:cs="Liberation Serif"/>
          <w:sz w:val="28"/>
          <w:szCs w:val="28"/>
        </w:rPr>
        <w:t xml:space="preserve"> уровней риска</w:t>
      </w:r>
      <w:r w:rsidR="00085F6A" w:rsidRPr="00411A1A">
        <w:rPr>
          <w:rFonts w:ascii="Liberation Serif" w:hAnsi="Liberation Serif" w:cs="Liberation Serif"/>
          <w:sz w:val="28"/>
          <w:szCs w:val="28"/>
        </w:rPr>
        <w:t>.</w:t>
      </w:r>
    </w:p>
    <w:p w:rsidR="00137FFB" w:rsidRDefault="00137FFB" w:rsidP="00137FF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11A1A" w:rsidRPr="00137FFB" w:rsidRDefault="00411A1A" w:rsidP="00137FF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Основные принципы реализации программы профилактики:</w:t>
      </w:r>
    </w:p>
    <w:p w:rsidR="00137FFB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1) выбираемые профилактические мероприятия должны быть соразмерными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характеру нарушений обязательных требований, вреду (ущербу), который может быть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причинен охраняемым законом ценностям;</w:t>
      </w:r>
    </w:p>
    <w:p w:rsidR="00137FFB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2) муниципальный контроль должен ограничиваться только теми контрольными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(надзорными) мероприятиями и контрольными (надзорными) действиями, которые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необходимы для обеспечения соблюдения обязательных требований;</w:t>
      </w:r>
    </w:p>
    <w:p w:rsidR="00085F6A" w:rsidRPr="00137FFB" w:rsidRDefault="00411A1A" w:rsidP="0013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7FFB">
        <w:rPr>
          <w:rFonts w:ascii="Liberation Serif" w:hAnsi="Liberation Serif" w:cs="Liberation Serif"/>
          <w:sz w:val="28"/>
          <w:szCs w:val="28"/>
        </w:rPr>
        <w:t>3) при организации и осуществлении муниципального контроля не допускается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причинение неправомерного вреда (ущерба) контролируемым лицам, их представителям,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либо имуществу, находящемуся в их владении, пользовании или распоряжении, либо их</w:t>
      </w:r>
      <w:r w:rsidR="00137FFB" w:rsidRPr="00137FFB">
        <w:rPr>
          <w:rFonts w:ascii="Liberation Serif" w:hAnsi="Liberation Serif" w:cs="Liberation Serif"/>
          <w:sz w:val="28"/>
          <w:szCs w:val="28"/>
        </w:rPr>
        <w:t xml:space="preserve"> </w:t>
      </w:r>
      <w:r w:rsidRPr="00137FFB">
        <w:rPr>
          <w:rFonts w:ascii="Liberation Serif" w:hAnsi="Liberation Serif" w:cs="Liberation Serif"/>
          <w:sz w:val="28"/>
          <w:szCs w:val="28"/>
        </w:rPr>
        <w:t>деловой репутации.</w:t>
      </w:r>
      <w:r w:rsidRPr="00137FFB">
        <w:rPr>
          <w:rFonts w:ascii="Liberation Serif" w:hAnsi="Liberation Serif" w:cs="Liberation Serif"/>
          <w:sz w:val="28"/>
          <w:szCs w:val="28"/>
        </w:rPr>
        <w:cr/>
      </w:r>
    </w:p>
    <w:p w:rsidR="00150DDA" w:rsidRPr="00411A1A" w:rsidRDefault="00150DDA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1D159B" w:rsidRDefault="00720002" w:rsidP="007802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260"/>
      </w:tblGrid>
      <w:tr w:rsidR="00720002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D15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D15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D15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D15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D15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D159B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D159B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  <w:r w:rsidR="00720002"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D159B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411A1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текстов нормативных правовых актов, регулирующих</w:t>
            </w:r>
          </w:p>
          <w:p w:rsidR="00137FFB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осуществление муниципального контроля, 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 также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сведений о внесении в них изменений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CE295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3</w:t>
            </w:r>
            <w:r w:rsidR="00CE295A"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411A1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перечней индикаторов риска нарушения обязательных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требований, порядок отнесения объектов контроля к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категориям риска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411A1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программы профилактики рисков причинения вреда 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плана проведения плановых контрольных (надзорных)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мероприятий контрольным (надзорным) органом (при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проведении таких мероприятий)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411A1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Размещение и поддержание в актуальном состоянии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исчерпывающего перечня сведений, которые могут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запрашиваться контрольным (надзорным) органом у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контролируемого лица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DD2612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Консультирование. Консультирование осуществляется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411A1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Выдача рекомендаций по соблюдению обязательных</w:t>
            </w:r>
          </w:p>
          <w:p w:rsidR="00411A1A" w:rsidRPr="001D159B" w:rsidRDefault="00411A1A" w:rsidP="004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1A" w:rsidRPr="001D159B" w:rsidRDefault="00137FF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Арамильского</w:t>
            </w:r>
            <w:proofErr w:type="spellEnd"/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городского округа</w:t>
            </w:r>
          </w:p>
        </w:tc>
      </w:tr>
      <w:tr w:rsidR="00DD2612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137FFB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Информирование.</w:t>
            </w:r>
          </w:p>
          <w:p w:rsidR="00DB1FE5" w:rsidRPr="001D159B" w:rsidRDefault="00DD2612" w:rsidP="0008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Производится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137FFB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B" w:rsidRPr="001D159B" w:rsidRDefault="001D159B" w:rsidP="001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Объявление предостережения контролируемому лицу о недопустимости нарушения обязательных требований, с</w:t>
            </w:r>
          </w:p>
          <w:p w:rsidR="001D159B" w:rsidRPr="001D159B" w:rsidRDefault="001D159B" w:rsidP="001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разъяснением контролируемому лицу права на подачу</w:t>
            </w:r>
          </w:p>
          <w:p w:rsidR="00DD2612" w:rsidRPr="001D159B" w:rsidRDefault="001D159B" w:rsidP="001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возражения на полученное предостережение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1D159B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1D159B" w:rsidTr="0013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137FFB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11</w:t>
            </w:r>
            <w:r w:rsidR="00CE295A"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r w:rsidR="00CE295A"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рофилактический визит</w:t>
            </w: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  <w:p w:rsidR="00D908B0" w:rsidRPr="001D159B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I</w:t>
            </w: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, </w:t>
            </w: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IV</w:t>
            </w: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1D159B" w:rsidRDefault="00DD261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Pr="00411A1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Pr="00411A1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411A1A">
        <w:rPr>
          <w:rFonts w:ascii="Liberation Serif" w:hAnsi="Liberation Serif" w:cs="Liberation Serif"/>
          <w:bCs/>
          <w:sz w:val="28"/>
          <w:szCs w:val="28"/>
        </w:rPr>
        <w:t>Раздел 4. Показатели р</w:t>
      </w:r>
      <w:r w:rsidR="00561434" w:rsidRPr="00411A1A">
        <w:rPr>
          <w:rFonts w:ascii="Liberation Serif" w:hAnsi="Liberation Serif" w:cs="Liberation Serif"/>
          <w:bCs/>
          <w:sz w:val="28"/>
          <w:szCs w:val="28"/>
        </w:rPr>
        <w:t>езультативности и эффективности п</w:t>
      </w:r>
      <w:r w:rsidRPr="00411A1A">
        <w:rPr>
          <w:rFonts w:ascii="Liberation Serif" w:hAnsi="Liberation Serif" w:cs="Liberation Serif"/>
          <w:bCs/>
          <w:sz w:val="28"/>
          <w:szCs w:val="28"/>
        </w:rPr>
        <w:t>рограммы профилактики</w:t>
      </w:r>
    </w:p>
    <w:p w:rsidR="00780277" w:rsidRPr="00411A1A" w:rsidRDefault="0078027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D2612" w:rsidRPr="00411A1A" w:rsidRDefault="00DD2612" w:rsidP="00DD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Default="00DD2612" w:rsidP="007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1A1A">
        <w:rPr>
          <w:rFonts w:ascii="Liberation Serif" w:hAnsi="Liberation Serif" w:cs="Liberation Serif"/>
          <w:sz w:val="28"/>
          <w:szCs w:val="28"/>
        </w:rPr>
        <w:t>Показатели по профилактическим мероприятиям:</w:t>
      </w:r>
    </w:p>
    <w:p w:rsidR="001D159B" w:rsidRPr="001D159B" w:rsidRDefault="001D159B" w:rsidP="007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1D159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9D454E" w:rsidRPr="001D159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D454E" w:rsidRPr="001D15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Полнота </w:t>
            </w:r>
            <w:r w:rsidR="006A1744" w:rsidRPr="001D159B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, размещенной</w:t>
            </w:r>
            <w:r w:rsidR="006A1744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</w:t>
            </w:r>
            <w:r w:rsidR="000A1210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контрольного органа</w:t>
            </w:r>
            <w:r w:rsidR="006A1744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780277" w:rsidRPr="001D159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A1744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г</w:t>
            </w:r>
            <w:r w:rsidR="00780277" w:rsidRPr="001D159B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  <w:r w:rsidR="006A1744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9D454E" w:rsidRPr="001D159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D454E" w:rsidRPr="001D15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(надзорного)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CE295A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% от числа обратившихся</w:t>
            </w:r>
          </w:p>
        </w:tc>
      </w:tr>
      <w:tr w:rsidR="009D454E" w:rsidRPr="001D159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D454E" w:rsidRPr="001D15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D15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не менее 20 мероприятий, проведенных контрольным</w:t>
            </w:r>
            <w:r w:rsidR="00C817C0"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(надзорным)</w:t>
            </w: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 xml:space="preserve"> органом</w:t>
            </w:r>
          </w:p>
        </w:tc>
      </w:tr>
      <w:tr w:rsidR="00411A1A" w:rsidRPr="001D159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A" w:rsidRPr="001D159B" w:rsidRDefault="00137FFB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A" w:rsidRPr="001D159B" w:rsidRDefault="00411A1A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Количество обжалованных контролируемыми лицами ПМ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A" w:rsidRPr="001D159B" w:rsidRDefault="00137FFB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159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720002" w:rsidRPr="001D159B" w:rsidRDefault="00720002" w:rsidP="00443C3C">
      <w:pPr>
        <w:ind w:firstLine="709"/>
        <w:rPr>
          <w:rFonts w:ascii="Liberation Serif" w:hAnsi="Liberation Serif" w:cs="Liberation Serif"/>
          <w:sz w:val="24"/>
          <w:szCs w:val="24"/>
        </w:rPr>
      </w:pPr>
    </w:p>
    <w:sectPr w:rsidR="00720002" w:rsidRPr="001D159B" w:rsidSect="00137F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654A"/>
    <w:rsid w:val="00050C22"/>
    <w:rsid w:val="00085F6A"/>
    <w:rsid w:val="000A1210"/>
    <w:rsid w:val="000C6765"/>
    <w:rsid w:val="000D3750"/>
    <w:rsid w:val="00106C57"/>
    <w:rsid w:val="00137FFB"/>
    <w:rsid w:val="00150DDA"/>
    <w:rsid w:val="001D159B"/>
    <w:rsid w:val="00245F1C"/>
    <w:rsid w:val="002571A3"/>
    <w:rsid w:val="002A4A91"/>
    <w:rsid w:val="002C3C84"/>
    <w:rsid w:val="002F2F5E"/>
    <w:rsid w:val="00396668"/>
    <w:rsid w:val="003D3A67"/>
    <w:rsid w:val="004050B5"/>
    <w:rsid w:val="00411A1A"/>
    <w:rsid w:val="0043419D"/>
    <w:rsid w:val="00443C3C"/>
    <w:rsid w:val="00447B46"/>
    <w:rsid w:val="00561434"/>
    <w:rsid w:val="00591F74"/>
    <w:rsid w:val="005B726E"/>
    <w:rsid w:val="005E6E36"/>
    <w:rsid w:val="006273C0"/>
    <w:rsid w:val="006A1744"/>
    <w:rsid w:val="006F3981"/>
    <w:rsid w:val="00720002"/>
    <w:rsid w:val="00720616"/>
    <w:rsid w:val="00720AEE"/>
    <w:rsid w:val="00723E55"/>
    <w:rsid w:val="00780277"/>
    <w:rsid w:val="007818CA"/>
    <w:rsid w:val="007B6444"/>
    <w:rsid w:val="00802A67"/>
    <w:rsid w:val="008154C2"/>
    <w:rsid w:val="008E3370"/>
    <w:rsid w:val="009239D5"/>
    <w:rsid w:val="009265B1"/>
    <w:rsid w:val="00956820"/>
    <w:rsid w:val="0095771B"/>
    <w:rsid w:val="009A6CB1"/>
    <w:rsid w:val="009D454E"/>
    <w:rsid w:val="009E0193"/>
    <w:rsid w:val="00A11A22"/>
    <w:rsid w:val="00A57C79"/>
    <w:rsid w:val="00A620AD"/>
    <w:rsid w:val="00AC5304"/>
    <w:rsid w:val="00AE7F20"/>
    <w:rsid w:val="00B32106"/>
    <w:rsid w:val="00B706C7"/>
    <w:rsid w:val="00B86C1E"/>
    <w:rsid w:val="00C07675"/>
    <w:rsid w:val="00C817C0"/>
    <w:rsid w:val="00CC7251"/>
    <w:rsid w:val="00CE295A"/>
    <w:rsid w:val="00D2386D"/>
    <w:rsid w:val="00D437D5"/>
    <w:rsid w:val="00D908B0"/>
    <w:rsid w:val="00DB1FE5"/>
    <w:rsid w:val="00DD2612"/>
    <w:rsid w:val="00E54854"/>
    <w:rsid w:val="00E65317"/>
    <w:rsid w:val="00E7354C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B4E0"/>
  <w15:docId w15:val="{8586D376-3172-428E-889A-39DDD32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64F8-CE2F-4CBE-9C66-A50DE4CC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Овчинникова Мария Валерьевна</cp:lastModifiedBy>
  <cp:revision>18</cp:revision>
  <cp:lastPrinted>2023-11-09T05:15:00Z</cp:lastPrinted>
  <dcterms:created xsi:type="dcterms:W3CDTF">2021-09-02T12:05:00Z</dcterms:created>
  <dcterms:modified xsi:type="dcterms:W3CDTF">2023-11-15T09:27:00Z</dcterms:modified>
</cp:coreProperties>
</file>