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24" w:rsidRPr="0098000D" w:rsidRDefault="00A51E24" w:rsidP="00A51E24">
      <w:pPr>
        <w:autoSpaceDE w:val="0"/>
        <w:autoSpaceDN w:val="0"/>
        <w:spacing w:before="160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98000D">
        <w:rPr>
          <w:b/>
          <w:bCs/>
          <w:sz w:val="26"/>
          <w:szCs w:val="26"/>
        </w:rPr>
        <w:t>ПРОТОКОЛ</w:t>
      </w:r>
    </w:p>
    <w:p w:rsidR="00A51E24" w:rsidRPr="0098000D" w:rsidRDefault="00A51E24" w:rsidP="00A51E24">
      <w:pPr>
        <w:autoSpaceDE w:val="0"/>
        <w:autoSpaceDN w:val="0"/>
        <w:spacing w:before="40"/>
        <w:jc w:val="center"/>
        <w:rPr>
          <w:b/>
          <w:bCs/>
          <w:sz w:val="26"/>
          <w:szCs w:val="26"/>
        </w:rPr>
      </w:pPr>
      <w:r w:rsidRPr="0098000D">
        <w:rPr>
          <w:b/>
          <w:bCs/>
          <w:sz w:val="26"/>
          <w:szCs w:val="26"/>
        </w:rPr>
        <w:t>рассмотрения заявок на участие в конкурсе по отбору управляющей</w:t>
      </w:r>
      <w:r w:rsidRPr="0098000D">
        <w:rPr>
          <w:b/>
          <w:bCs/>
          <w:sz w:val="26"/>
          <w:szCs w:val="26"/>
        </w:rPr>
        <w:br/>
        <w:t>организации для управления многоквартирным домом</w:t>
      </w:r>
    </w:p>
    <w:p w:rsidR="00F00785" w:rsidRDefault="00F00785" w:rsidP="00F00785">
      <w:pPr>
        <w:autoSpaceDE w:val="0"/>
        <w:autoSpaceDN w:val="0"/>
        <w:spacing w:before="240"/>
        <w:ind w:firstLine="567"/>
      </w:pPr>
      <w:r w:rsidRPr="00E42D43">
        <w:t>Мы, члены конкурсной комиссии по проведению открытого конкурса по отбору управляющей организации для управления многоквартирным</w:t>
      </w:r>
      <w:r>
        <w:t>и дома</w:t>
      </w:r>
      <w:r w:rsidRPr="00E42D43">
        <w:t>м</w:t>
      </w:r>
      <w:r>
        <w:t>и</w:t>
      </w:r>
      <w:r w:rsidRPr="00E42D43">
        <w:t>, расположенным</w:t>
      </w:r>
      <w:r>
        <w:t>и</w:t>
      </w:r>
      <w:r w:rsidRPr="00E42D43">
        <w:t xml:space="preserve"> по адресу</w:t>
      </w:r>
      <w:r>
        <w:t xml:space="preserve">: </w:t>
      </w:r>
    </w:p>
    <w:p w:rsidR="00F00785" w:rsidRDefault="00F00785" w:rsidP="00F00785">
      <w:pPr>
        <w:autoSpaceDE w:val="0"/>
        <w:autoSpaceDN w:val="0"/>
        <w:spacing w:before="240"/>
        <w:ind w:firstLine="567"/>
      </w:pPr>
      <w:r w:rsidRPr="00E42D43">
        <w:br/>
      </w:r>
      <w:r>
        <w:t xml:space="preserve">         г. Арамиль ул. 1 Мая д. 71 </w:t>
      </w:r>
      <w:r>
        <w:br/>
        <w:t xml:space="preserve">         г. Арамиль ул. 1 Мая д. 71 корп. А</w:t>
      </w:r>
    </w:p>
    <w:p w:rsidR="00F00785" w:rsidRDefault="00F00785" w:rsidP="00F00785">
      <w:pPr>
        <w:autoSpaceDE w:val="0"/>
        <w:autoSpaceDN w:val="0"/>
        <w:spacing w:before="240"/>
        <w:ind w:firstLine="567"/>
      </w:pPr>
    </w:p>
    <w:p w:rsidR="00F00785" w:rsidRPr="00D9195D" w:rsidRDefault="00F00785" w:rsidP="00F00785">
      <w:pPr>
        <w:autoSpaceDE w:val="0"/>
        <w:autoSpaceDN w:val="0"/>
        <w:ind w:firstLine="567"/>
      </w:pPr>
      <w:r w:rsidRPr="00D9195D">
        <w:t>Председатель комиссии:</w:t>
      </w:r>
    </w:p>
    <w:p w:rsidR="00F00785" w:rsidRPr="00D9195D" w:rsidRDefault="00F00785" w:rsidP="00F00785">
      <w:pPr>
        <w:autoSpaceDE w:val="0"/>
        <w:autoSpaceDN w:val="0"/>
        <w:ind w:firstLine="567"/>
      </w:pPr>
      <w:r w:rsidRPr="00D9195D">
        <w:t>Мельников А.Г. – Заместитель главы Администрации Арамильского городского округа;</w:t>
      </w:r>
    </w:p>
    <w:p w:rsidR="00F00785" w:rsidRPr="00D9195D" w:rsidRDefault="00F00785" w:rsidP="00F00785">
      <w:pPr>
        <w:autoSpaceDE w:val="0"/>
        <w:autoSpaceDN w:val="0"/>
        <w:ind w:firstLine="567"/>
      </w:pPr>
      <w:r w:rsidRPr="00D9195D">
        <w:t>Секретарь комиссии:</w:t>
      </w:r>
    </w:p>
    <w:p w:rsidR="00F00785" w:rsidRPr="00D9195D" w:rsidRDefault="00F00785" w:rsidP="00F00785">
      <w:pPr>
        <w:autoSpaceDE w:val="0"/>
        <w:autoSpaceDN w:val="0"/>
        <w:ind w:firstLine="567"/>
      </w:pPr>
      <w:r>
        <w:t>Костромин А</w:t>
      </w:r>
      <w:r w:rsidRPr="00D9195D">
        <w:t>.</w:t>
      </w:r>
      <w:r>
        <w:t>И.</w:t>
      </w:r>
      <w:r w:rsidRPr="00D9195D">
        <w:t xml:space="preserve"> – старший инженер Отдела жилищно-коммунального хозяйства </w:t>
      </w:r>
      <w:r w:rsidR="00F04A85">
        <w:tab/>
        <w:t xml:space="preserve">Администрации Арамильского городского округа </w:t>
      </w:r>
      <w:r w:rsidRPr="00D9195D">
        <w:t xml:space="preserve">Муниципального бюджетного </w:t>
      </w:r>
      <w:r w:rsidR="00F04A85">
        <w:tab/>
      </w:r>
      <w:r w:rsidRPr="00D9195D">
        <w:t>учреждения «Арамильского служба заказчика»;</w:t>
      </w:r>
    </w:p>
    <w:p w:rsidR="00F00785" w:rsidRPr="00D9195D" w:rsidRDefault="00F00785" w:rsidP="00F00785">
      <w:pPr>
        <w:autoSpaceDE w:val="0"/>
        <w:autoSpaceDN w:val="0"/>
        <w:ind w:firstLine="567"/>
      </w:pPr>
      <w:r w:rsidRPr="00D9195D">
        <w:t>Члены Комиссии:</w:t>
      </w:r>
    </w:p>
    <w:p w:rsidR="00F00785" w:rsidRPr="00D9195D" w:rsidRDefault="00F00785" w:rsidP="00F00785">
      <w:pPr>
        <w:autoSpaceDE w:val="0"/>
        <w:autoSpaceDN w:val="0"/>
        <w:ind w:firstLine="567"/>
      </w:pPr>
      <w:r w:rsidRPr="00D9195D">
        <w:t xml:space="preserve">- Чернова Е.С. – начальник отдела жилищно-коммунального хозяйства Администрации </w:t>
      </w:r>
      <w:r>
        <w:t xml:space="preserve"> </w:t>
      </w:r>
      <w:r>
        <w:tab/>
      </w:r>
      <w:r w:rsidRPr="00D9195D">
        <w:t>Арамильского городского округа;</w:t>
      </w:r>
    </w:p>
    <w:p w:rsidR="00F00785" w:rsidRPr="00D9195D" w:rsidRDefault="00F00785" w:rsidP="00F00785">
      <w:pPr>
        <w:autoSpaceDE w:val="0"/>
        <w:autoSpaceDN w:val="0"/>
        <w:ind w:firstLine="567"/>
      </w:pPr>
      <w:r w:rsidRPr="00D9195D">
        <w:t xml:space="preserve">- </w:t>
      </w:r>
      <w:proofErr w:type="spellStart"/>
      <w:r w:rsidRPr="00D9195D">
        <w:t>Ярмышев</w:t>
      </w:r>
      <w:proofErr w:type="spellEnd"/>
      <w:r w:rsidRPr="00D9195D">
        <w:t xml:space="preserve"> В.В. - председатель Думы Арамильско</w:t>
      </w:r>
      <w:r>
        <w:t>го</w:t>
      </w:r>
      <w:r w:rsidRPr="00D9195D">
        <w:t xml:space="preserve"> городского округа; </w:t>
      </w:r>
    </w:p>
    <w:p w:rsidR="00F00785" w:rsidRPr="00D9195D" w:rsidRDefault="00F00785" w:rsidP="00F00785">
      <w:pPr>
        <w:autoSpaceDE w:val="0"/>
        <w:autoSpaceDN w:val="0"/>
        <w:ind w:firstLine="567"/>
      </w:pPr>
      <w:r w:rsidRPr="00D9195D">
        <w:t xml:space="preserve">- Сурин Д.В.- депутат </w:t>
      </w:r>
      <w:proofErr w:type="spellStart"/>
      <w:r w:rsidRPr="00D9195D">
        <w:t>Арамильской</w:t>
      </w:r>
      <w:proofErr w:type="spellEnd"/>
      <w:r w:rsidRPr="00D9195D">
        <w:t xml:space="preserve"> городской Думы;</w:t>
      </w:r>
    </w:p>
    <w:p w:rsidR="00F00785" w:rsidRDefault="00F00785" w:rsidP="00F00785">
      <w:pPr>
        <w:autoSpaceDE w:val="0"/>
        <w:autoSpaceDN w:val="0"/>
        <w:ind w:firstLine="567"/>
      </w:pPr>
      <w:r w:rsidRPr="00D9195D">
        <w:t xml:space="preserve">- Чернышев О.А. -  главный специалист </w:t>
      </w:r>
      <w:r>
        <w:t>Ю</w:t>
      </w:r>
      <w:r w:rsidRPr="00D9195D">
        <w:t>ридического отдела</w:t>
      </w:r>
      <w:r w:rsidR="00F04A85">
        <w:t xml:space="preserve"> Администрации </w:t>
      </w:r>
      <w:r w:rsidR="00F04A85">
        <w:tab/>
        <w:t>Арамильского городского округа</w:t>
      </w:r>
    </w:p>
    <w:p w:rsidR="00A51E24" w:rsidRDefault="00A51E24" w:rsidP="00A51E24">
      <w:pPr>
        <w:autoSpaceDE w:val="0"/>
        <w:autoSpaceDN w:val="0"/>
        <w:jc w:val="both"/>
      </w:pPr>
      <w:r w:rsidRPr="0098000D">
        <w:t>составили настоящий протокол о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F00785" w:rsidRPr="0098000D" w:rsidRDefault="00F00785" w:rsidP="00A51E24">
      <w:pPr>
        <w:autoSpaceDE w:val="0"/>
        <w:autoSpaceDN w:val="0"/>
        <w:jc w:val="both"/>
      </w:pPr>
    </w:p>
    <w:p w:rsidR="00A51E24" w:rsidRPr="0098000D" w:rsidRDefault="00A51E24" w:rsidP="00A51E24">
      <w:pPr>
        <w:autoSpaceDE w:val="0"/>
        <w:autoSpaceDN w:val="0"/>
        <w:ind w:firstLine="567"/>
      </w:pPr>
      <w:r w:rsidRPr="0098000D">
        <w:t xml:space="preserve">1.  </w:t>
      </w:r>
      <w:r w:rsidR="00F00785">
        <w:t>ООО «Управляющая компания «Константа плюс»</w:t>
      </w:r>
    </w:p>
    <w:p w:rsidR="00A51E24" w:rsidRPr="0098000D" w:rsidRDefault="00A51E24" w:rsidP="00A51E24">
      <w:pPr>
        <w:pBdr>
          <w:top w:val="single" w:sz="4" w:space="1" w:color="auto"/>
        </w:pBdr>
        <w:autoSpaceDE w:val="0"/>
        <w:autoSpaceDN w:val="0"/>
        <w:ind w:left="851"/>
        <w:rPr>
          <w:sz w:val="2"/>
          <w:szCs w:val="2"/>
        </w:rPr>
      </w:pPr>
    </w:p>
    <w:p w:rsidR="00F00785" w:rsidRDefault="00A51E24" w:rsidP="00A51E24">
      <w:pPr>
        <w:tabs>
          <w:tab w:val="right" w:pos="10206"/>
        </w:tabs>
        <w:autoSpaceDE w:val="0"/>
        <w:autoSpaceDN w:val="0"/>
        <w:ind w:firstLine="567"/>
      </w:pPr>
      <w:r w:rsidRPr="0098000D">
        <w:t>2.</w:t>
      </w:r>
      <w:r w:rsidRPr="00F00785">
        <w:rPr>
          <w:u w:val="single"/>
        </w:rPr>
        <w:t xml:space="preserve">  </w:t>
      </w:r>
      <w:r w:rsidR="00F00785">
        <w:rPr>
          <w:u w:val="single"/>
        </w:rPr>
        <w:t xml:space="preserve">ООО «УЖКХ «Лидер»                                                                                                               </w:t>
      </w:r>
      <w:r w:rsidRPr="00F00785">
        <w:tab/>
      </w:r>
    </w:p>
    <w:p w:rsidR="00A51E24" w:rsidRPr="0098000D" w:rsidRDefault="00F00785" w:rsidP="00A51E24">
      <w:pPr>
        <w:tabs>
          <w:tab w:val="right" w:pos="10206"/>
        </w:tabs>
        <w:autoSpaceDE w:val="0"/>
        <w:autoSpaceDN w:val="0"/>
        <w:ind w:firstLine="567"/>
      </w:pPr>
      <w:r>
        <w:t>3</w:t>
      </w:r>
      <w:r w:rsidR="00A51E24" w:rsidRPr="0098000D">
        <w:t>.</w:t>
      </w:r>
      <w:r>
        <w:t xml:space="preserve">  ООО Управляющая компания «Губерния»</w:t>
      </w:r>
    </w:p>
    <w:p w:rsidR="00A51E24" w:rsidRDefault="00A51E24" w:rsidP="00A51E24">
      <w:pPr>
        <w:pBdr>
          <w:top w:val="single" w:sz="4" w:space="1" w:color="auto"/>
        </w:pBdr>
        <w:autoSpaceDE w:val="0"/>
        <w:autoSpaceDN w:val="0"/>
        <w:ind w:left="851" w:right="91"/>
        <w:jc w:val="center"/>
        <w:rPr>
          <w:sz w:val="18"/>
          <w:szCs w:val="18"/>
        </w:rPr>
      </w:pPr>
      <w:r w:rsidRPr="0098000D">
        <w:rPr>
          <w:sz w:val="18"/>
          <w:szCs w:val="18"/>
        </w:rPr>
        <w:t>(наименование претендентов, количество страниц в заявке)</w:t>
      </w:r>
    </w:p>
    <w:p w:rsidR="00F00785" w:rsidRPr="0098000D" w:rsidRDefault="00F00785" w:rsidP="00A51E24">
      <w:pPr>
        <w:pBdr>
          <w:top w:val="single" w:sz="4" w:space="1" w:color="auto"/>
        </w:pBdr>
        <w:autoSpaceDE w:val="0"/>
        <w:autoSpaceDN w:val="0"/>
        <w:ind w:left="851" w:right="91"/>
        <w:jc w:val="center"/>
        <w:rPr>
          <w:sz w:val="18"/>
          <w:szCs w:val="18"/>
        </w:rPr>
      </w:pPr>
    </w:p>
    <w:p w:rsidR="00A51E24" w:rsidRPr="0098000D" w:rsidRDefault="00A51E24" w:rsidP="00A51E24">
      <w:pPr>
        <w:autoSpaceDE w:val="0"/>
        <w:autoSpaceDN w:val="0"/>
        <w:ind w:firstLine="567"/>
        <w:jc w:val="both"/>
      </w:pPr>
      <w:r w:rsidRPr="0098000D">
        <w:t>На основании решения конкурсной комиссии признаны участниками конкурса следующие претенденты:</w:t>
      </w:r>
    </w:p>
    <w:p w:rsidR="00A51E24" w:rsidRPr="0098000D" w:rsidRDefault="00A51E24" w:rsidP="00A51E24">
      <w:pPr>
        <w:autoSpaceDE w:val="0"/>
        <w:autoSpaceDN w:val="0"/>
        <w:ind w:firstLine="567"/>
      </w:pPr>
      <w:r w:rsidRPr="0098000D">
        <w:t xml:space="preserve">1.  </w:t>
      </w:r>
      <w:r w:rsidR="00F00785">
        <w:t>ООО «Управляющая компания «Константа плюс»</w:t>
      </w:r>
    </w:p>
    <w:p w:rsidR="00A51E24" w:rsidRPr="0098000D" w:rsidRDefault="00A51E24" w:rsidP="00A51E24">
      <w:pPr>
        <w:pBdr>
          <w:top w:val="single" w:sz="4" w:space="1" w:color="auto"/>
        </w:pBdr>
        <w:autoSpaceDE w:val="0"/>
        <w:autoSpaceDN w:val="0"/>
        <w:ind w:left="851"/>
        <w:rPr>
          <w:sz w:val="2"/>
          <w:szCs w:val="2"/>
        </w:rPr>
      </w:pPr>
    </w:p>
    <w:p w:rsidR="00A51E24" w:rsidRPr="0098000D" w:rsidRDefault="00A51E24" w:rsidP="00A51E24">
      <w:pPr>
        <w:tabs>
          <w:tab w:val="right" w:pos="10206"/>
        </w:tabs>
        <w:autoSpaceDE w:val="0"/>
        <w:autoSpaceDN w:val="0"/>
        <w:ind w:firstLine="567"/>
      </w:pPr>
      <w:r w:rsidRPr="0098000D">
        <w:t xml:space="preserve">2.  </w:t>
      </w:r>
      <w:r w:rsidR="00F00785">
        <w:t>ООО Управляющая компания «Губерния»</w:t>
      </w:r>
      <w:r w:rsidRPr="0098000D">
        <w:tab/>
        <w:t>.</w:t>
      </w:r>
    </w:p>
    <w:p w:rsidR="00A51E24" w:rsidRDefault="00A51E24" w:rsidP="00A51E24">
      <w:pPr>
        <w:pBdr>
          <w:top w:val="single" w:sz="4" w:space="1" w:color="auto"/>
        </w:pBdr>
        <w:autoSpaceDE w:val="0"/>
        <w:autoSpaceDN w:val="0"/>
        <w:ind w:left="851" w:right="91"/>
        <w:jc w:val="center"/>
        <w:rPr>
          <w:sz w:val="18"/>
          <w:szCs w:val="18"/>
        </w:rPr>
      </w:pPr>
      <w:r w:rsidRPr="0098000D">
        <w:rPr>
          <w:sz w:val="18"/>
          <w:szCs w:val="18"/>
        </w:rPr>
        <w:t xml:space="preserve">(наименование организаций или </w:t>
      </w:r>
      <w:proofErr w:type="spellStart"/>
      <w:r w:rsidRPr="0098000D">
        <w:rPr>
          <w:sz w:val="18"/>
          <w:szCs w:val="18"/>
        </w:rPr>
        <w:t>ф.и.о.</w:t>
      </w:r>
      <w:proofErr w:type="spellEnd"/>
      <w:r w:rsidRPr="0098000D">
        <w:rPr>
          <w:sz w:val="18"/>
          <w:szCs w:val="18"/>
        </w:rPr>
        <w:t xml:space="preserve"> индивидуальных предпринимателей,</w:t>
      </w:r>
      <w:r w:rsidRPr="0098000D">
        <w:rPr>
          <w:sz w:val="18"/>
          <w:szCs w:val="18"/>
        </w:rPr>
        <w:br/>
        <w:t>обоснование принятого решения)</w:t>
      </w:r>
    </w:p>
    <w:p w:rsidR="00F00785" w:rsidRPr="0098000D" w:rsidRDefault="00F00785" w:rsidP="00A51E24">
      <w:pPr>
        <w:pBdr>
          <w:top w:val="single" w:sz="4" w:space="1" w:color="auto"/>
        </w:pBdr>
        <w:autoSpaceDE w:val="0"/>
        <w:autoSpaceDN w:val="0"/>
        <w:ind w:left="851" w:right="91"/>
        <w:jc w:val="center"/>
        <w:rPr>
          <w:sz w:val="18"/>
          <w:szCs w:val="18"/>
        </w:rPr>
      </w:pPr>
    </w:p>
    <w:p w:rsidR="00F00785" w:rsidRPr="0098000D" w:rsidRDefault="00F00785" w:rsidP="000F6014">
      <w:pPr>
        <w:autoSpaceDE w:val="0"/>
        <w:autoSpaceDN w:val="0"/>
        <w:ind w:firstLine="567"/>
        <w:jc w:val="both"/>
      </w:pPr>
      <w:r w:rsidRPr="0098000D">
        <w:t>На основании решения конкурсной комиссии не допущены к участию в конкурсе следующие претенденты:</w:t>
      </w:r>
    </w:p>
    <w:p w:rsidR="00F00785" w:rsidRPr="0098000D" w:rsidRDefault="00F00785" w:rsidP="000F6014">
      <w:pPr>
        <w:autoSpaceDE w:val="0"/>
        <w:autoSpaceDN w:val="0"/>
        <w:ind w:firstLine="567"/>
      </w:pPr>
      <w:r w:rsidRPr="0098000D">
        <w:t xml:space="preserve">1.  </w:t>
      </w:r>
      <w:r>
        <w:t>ООО «УЖКХ «Лидер»</w:t>
      </w:r>
    </w:p>
    <w:p w:rsidR="00F00785" w:rsidRDefault="00F00785" w:rsidP="000F6014">
      <w:pPr>
        <w:pBdr>
          <w:top w:val="single" w:sz="4" w:space="1" w:color="auto"/>
        </w:pBdr>
        <w:autoSpaceDE w:val="0"/>
        <w:autoSpaceDN w:val="0"/>
        <w:ind w:left="851"/>
        <w:jc w:val="center"/>
        <w:rPr>
          <w:sz w:val="18"/>
          <w:szCs w:val="18"/>
        </w:rPr>
      </w:pPr>
      <w:r w:rsidRPr="0098000D">
        <w:rPr>
          <w:sz w:val="18"/>
          <w:szCs w:val="18"/>
        </w:rPr>
        <w:t xml:space="preserve">(наименование организаций или </w:t>
      </w:r>
      <w:proofErr w:type="spellStart"/>
      <w:r w:rsidRPr="0098000D">
        <w:rPr>
          <w:sz w:val="18"/>
          <w:szCs w:val="18"/>
        </w:rPr>
        <w:t>ф.и.о.</w:t>
      </w:r>
      <w:proofErr w:type="spellEnd"/>
      <w:r w:rsidRPr="0098000D">
        <w:rPr>
          <w:sz w:val="18"/>
          <w:szCs w:val="18"/>
        </w:rPr>
        <w:t xml:space="preserve"> индивидуального предпринимателя)</w:t>
      </w:r>
    </w:p>
    <w:p w:rsidR="00F00785" w:rsidRPr="0098000D" w:rsidRDefault="00F00785" w:rsidP="000F6014">
      <w:pPr>
        <w:pBdr>
          <w:top w:val="single" w:sz="4" w:space="1" w:color="auto"/>
        </w:pBdr>
        <w:autoSpaceDE w:val="0"/>
        <w:autoSpaceDN w:val="0"/>
        <w:ind w:left="851"/>
        <w:jc w:val="center"/>
        <w:rPr>
          <w:sz w:val="18"/>
          <w:szCs w:val="18"/>
        </w:rPr>
      </w:pPr>
    </w:p>
    <w:p w:rsidR="00F00785" w:rsidRDefault="007D6A82" w:rsidP="00F00785">
      <w:pPr>
        <w:autoSpaceDE w:val="0"/>
        <w:autoSpaceDN w:val="0"/>
        <w:rPr>
          <w:u w:val="single"/>
        </w:rPr>
      </w:pPr>
      <w:r>
        <w:rPr>
          <w:u w:val="single"/>
        </w:rPr>
        <w:t xml:space="preserve">На основании </w:t>
      </w:r>
      <w:proofErr w:type="spellStart"/>
      <w:r>
        <w:rPr>
          <w:u w:val="single"/>
        </w:rPr>
        <w:t>п.п</w:t>
      </w:r>
      <w:proofErr w:type="spellEnd"/>
      <w:r>
        <w:rPr>
          <w:u w:val="single"/>
        </w:rPr>
        <w:t xml:space="preserve">. 3 п. 18 Правил утверждённых Постановлением Правительства № 75 от 06.02.2006 согласно которому основаниями для отказа допуска к конкурсу является несоответствие заявки на участие в конкурсе требованиям установленным пунктами 52-53 настоящих Правил в </w:t>
      </w:r>
      <w:proofErr w:type="spellStart"/>
      <w:r>
        <w:rPr>
          <w:u w:val="single"/>
        </w:rPr>
        <w:t>п.п</w:t>
      </w:r>
      <w:proofErr w:type="spellEnd"/>
      <w:r>
        <w:rPr>
          <w:u w:val="single"/>
        </w:rPr>
        <w:t xml:space="preserve">. 2 п. 53 </w:t>
      </w:r>
      <w:proofErr w:type="gramStart"/>
      <w:r>
        <w:rPr>
          <w:u w:val="single"/>
        </w:rPr>
        <w:t>указано</w:t>
      </w:r>
      <w:proofErr w:type="gramEnd"/>
      <w:r>
        <w:rPr>
          <w:u w:val="single"/>
        </w:rPr>
        <w:t xml:space="preserve"> что заявка на участие в конкурсе содержит </w:t>
      </w:r>
      <w:r w:rsidRPr="00125B1E">
        <w:rPr>
          <w:rFonts w:eastAsiaTheme="minorHAnsi"/>
          <w:u w:val="single"/>
          <w:lang w:eastAsia="en-US"/>
        </w:rPr>
        <w:t xml:space="preserve">документы, подтверждающие соответствие претендента установленным требованиям для участия в конкурсе, или заверенные в </w:t>
      </w:r>
      <w:r w:rsidRPr="00125B1E">
        <w:rPr>
          <w:rFonts w:eastAsiaTheme="minorHAnsi"/>
          <w:b/>
          <w:u w:val="single"/>
          <w:lang w:eastAsia="en-US"/>
        </w:rPr>
        <w:t>установленном порядке</w:t>
      </w:r>
      <w:r w:rsidRPr="00125B1E">
        <w:rPr>
          <w:rFonts w:eastAsiaTheme="minorHAnsi"/>
          <w:u w:val="single"/>
          <w:lang w:eastAsia="en-US"/>
        </w:rPr>
        <w:t xml:space="preserve"> копии таких документов.</w:t>
      </w:r>
      <w:r>
        <w:rPr>
          <w:rFonts w:eastAsiaTheme="minorHAnsi"/>
          <w:u w:val="single"/>
          <w:lang w:eastAsia="en-US"/>
        </w:rPr>
        <w:t xml:space="preserve"> </w:t>
      </w:r>
      <w:proofErr w:type="spellStart"/>
      <w:r>
        <w:rPr>
          <w:rFonts w:eastAsiaTheme="minorHAnsi"/>
          <w:u w:val="single"/>
          <w:lang w:eastAsia="en-US"/>
        </w:rPr>
        <w:t>Устоановленный</w:t>
      </w:r>
      <w:proofErr w:type="spellEnd"/>
      <w:r>
        <w:rPr>
          <w:rFonts w:eastAsiaTheme="minorHAnsi"/>
          <w:u w:val="single"/>
          <w:lang w:eastAsia="en-US"/>
        </w:rPr>
        <w:t xml:space="preserve"> порядок </w:t>
      </w:r>
      <w:r>
        <w:rPr>
          <w:u w:val="single"/>
        </w:rPr>
        <w:t xml:space="preserve">подачи заявок указан в </w:t>
      </w:r>
      <w:proofErr w:type="spellStart"/>
      <w:r w:rsidRPr="00C518A7">
        <w:rPr>
          <w:u w:val="single"/>
        </w:rPr>
        <w:t>абз</w:t>
      </w:r>
      <w:proofErr w:type="spellEnd"/>
      <w:r w:rsidRPr="00C518A7">
        <w:rPr>
          <w:u w:val="single"/>
        </w:rPr>
        <w:t xml:space="preserve">. 3 п. 3 Приложения 2 </w:t>
      </w:r>
      <w:r>
        <w:rPr>
          <w:u w:val="single"/>
        </w:rPr>
        <w:t xml:space="preserve">конкурсной документации </w:t>
      </w:r>
      <w:r w:rsidRPr="00C518A7">
        <w:rPr>
          <w:u w:val="single"/>
        </w:rPr>
        <w:t xml:space="preserve">– Инструкцией по заполнению заявки на участие в конкурсе, а именно: все </w:t>
      </w:r>
      <w:r w:rsidRPr="00C518A7">
        <w:rPr>
          <w:u w:val="single"/>
        </w:rPr>
        <w:lastRenderedPageBreak/>
        <w:t>документы, прилагаемые к заявке, предоставляемые Претендентом, должны быть под</w:t>
      </w:r>
      <w:r>
        <w:rPr>
          <w:u w:val="single"/>
        </w:rPr>
        <w:t>писаны руководителем, прошиты и скреплены печатью организации.</w:t>
      </w:r>
    </w:p>
    <w:p w:rsidR="00DD6923" w:rsidRDefault="00DD6923" w:rsidP="00F00785">
      <w:pPr>
        <w:autoSpaceDE w:val="0"/>
        <w:autoSpaceDN w:val="0"/>
        <w:rPr>
          <w:u w:val="single"/>
        </w:rPr>
      </w:pPr>
    </w:p>
    <w:p w:rsidR="00DD6923" w:rsidRDefault="00DD6923" w:rsidP="00F00785">
      <w:pPr>
        <w:autoSpaceDE w:val="0"/>
        <w:autoSpaceDN w:val="0"/>
        <w:rPr>
          <w:u w:val="single"/>
        </w:rPr>
      </w:pPr>
      <w:r>
        <w:rPr>
          <w:u w:val="single"/>
        </w:rPr>
        <w:t>Голосование по вопросу о не допуске к участию в конкурсе ООО «УЖКХ «Лидер»</w:t>
      </w:r>
    </w:p>
    <w:p w:rsidR="00DD6923" w:rsidRPr="00DD6923" w:rsidRDefault="00DD6923" w:rsidP="00F00785">
      <w:pPr>
        <w:autoSpaceDE w:val="0"/>
        <w:autoSpaceDN w:val="0"/>
      </w:pPr>
      <w:r>
        <w:t>За: 4;  Против: 0; Воздержался: 1.</w:t>
      </w:r>
    </w:p>
    <w:p w:rsidR="00DD6923" w:rsidRDefault="00DD6923" w:rsidP="00F00785">
      <w:pPr>
        <w:autoSpaceDE w:val="0"/>
        <w:autoSpaceDN w:val="0"/>
        <w:rPr>
          <w:u w:val="single"/>
        </w:rPr>
      </w:pPr>
    </w:p>
    <w:p w:rsidR="00DD6923" w:rsidRDefault="00DD6923" w:rsidP="00F00785">
      <w:pPr>
        <w:autoSpaceDE w:val="0"/>
        <w:autoSpaceDN w:val="0"/>
        <w:rPr>
          <w:u w:val="single"/>
        </w:rPr>
      </w:pPr>
      <w:r>
        <w:rPr>
          <w:u w:val="single"/>
        </w:rPr>
        <w:t xml:space="preserve">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709"/>
        <w:gridCol w:w="992"/>
      </w:tblGrid>
      <w:tr w:rsidR="00F00785" w:rsidRPr="00C251DF" w:rsidTr="000F6014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785" w:rsidRPr="0098000D" w:rsidRDefault="00F00785" w:rsidP="000F6014">
            <w:pPr>
              <w:autoSpaceDE w:val="0"/>
              <w:autoSpaceDN w:val="0"/>
            </w:pPr>
            <w:r w:rsidRPr="0098000D">
              <w:t xml:space="preserve">Настоящий протокол составлен в двух экземплярах </w:t>
            </w:r>
            <w:proofErr w:type="gramStart"/>
            <w:r w:rsidRPr="0098000D">
              <w:t>на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785" w:rsidRPr="0098000D" w:rsidRDefault="00F00785" w:rsidP="000F6014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785" w:rsidRPr="0098000D" w:rsidRDefault="00F00785" w:rsidP="000F6014">
            <w:pPr>
              <w:autoSpaceDE w:val="0"/>
              <w:autoSpaceDN w:val="0"/>
              <w:ind w:left="57"/>
            </w:pPr>
            <w:proofErr w:type="gramStart"/>
            <w:r w:rsidRPr="0098000D">
              <w:t>листах</w:t>
            </w:r>
            <w:proofErr w:type="gramEnd"/>
            <w:r w:rsidRPr="0098000D">
              <w:t>.</w:t>
            </w:r>
          </w:p>
        </w:tc>
      </w:tr>
    </w:tbl>
    <w:p w:rsidR="00F00785" w:rsidRPr="0098000D" w:rsidRDefault="00F00785" w:rsidP="00F00785">
      <w:pPr>
        <w:autoSpaceDE w:val="0"/>
        <w:autoSpaceDN w:val="0"/>
        <w:rPr>
          <w:sz w:val="12"/>
          <w:szCs w:val="1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27"/>
        <w:gridCol w:w="2371"/>
        <w:gridCol w:w="283"/>
        <w:gridCol w:w="1844"/>
      </w:tblGrid>
      <w:tr w:rsidR="00F00785" w:rsidRPr="00A66ABB" w:rsidTr="000F6014"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785" w:rsidRPr="00A66ABB" w:rsidRDefault="00F00785" w:rsidP="000F6014">
            <w:pPr>
              <w:autoSpaceDE w:val="0"/>
              <w:autoSpaceDN w:val="0"/>
              <w:ind w:firstLine="567"/>
            </w:pPr>
            <w:r w:rsidRPr="00A66ABB">
              <w:t>Председатель комиссии: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785" w:rsidRPr="00A66ABB" w:rsidRDefault="00F00785" w:rsidP="000F6014">
            <w:pPr>
              <w:autoSpaceDE w:val="0"/>
              <w:autoSpaceDN w:val="0"/>
              <w:jc w:val="center"/>
            </w:pPr>
            <w:r w:rsidRPr="00A66ABB">
              <w:t>Мельников А.Г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785" w:rsidRPr="00A66ABB" w:rsidRDefault="00F00785" w:rsidP="000F6014">
            <w:pPr>
              <w:autoSpaceDE w:val="0"/>
              <w:autoSpaceDN w:val="0"/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785" w:rsidRPr="00A66ABB" w:rsidRDefault="00F00785" w:rsidP="000F6014">
            <w:pPr>
              <w:autoSpaceDE w:val="0"/>
              <w:autoSpaceDN w:val="0"/>
              <w:jc w:val="center"/>
            </w:pPr>
          </w:p>
        </w:tc>
      </w:tr>
      <w:tr w:rsidR="00F00785" w:rsidRPr="00A66ABB" w:rsidTr="000F6014"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F00785" w:rsidRPr="00A66ABB" w:rsidRDefault="00F00785" w:rsidP="000F601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F00785" w:rsidRPr="00A66ABB" w:rsidRDefault="00F00785" w:rsidP="000F601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66ABB">
              <w:rPr>
                <w:sz w:val="18"/>
                <w:szCs w:val="18"/>
              </w:rPr>
              <w:t>(</w:t>
            </w:r>
            <w:proofErr w:type="spellStart"/>
            <w:r w:rsidRPr="00A66ABB">
              <w:rPr>
                <w:sz w:val="18"/>
                <w:szCs w:val="18"/>
              </w:rPr>
              <w:t>ф.и.о.</w:t>
            </w:r>
            <w:proofErr w:type="spellEnd"/>
            <w:r w:rsidRPr="00A66ABB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85" w:rsidRPr="00A66ABB" w:rsidRDefault="00F00785" w:rsidP="000F601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F00785" w:rsidRPr="00A66ABB" w:rsidRDefault="00F00785" w:rsidP="000F601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66ABB">
              <w:rPr>
                <w:sz w:val="18"/>
                <w:szCs w:val="18"/>
              </w:rPr>
              <w:t>(подпись)</w:t>
            </w:r>
          </w:p>
        </w:tc>
      </w:tr>
    </w:tbl>
    <w:p w:rsidR="00F00785" w:rsidRPr="00A66ABB" w:rsidRDefault="00F00785" w:rsidP="00F00785">
      <w:pPr>
        <w:autoSpaceDE w:val="0"/>
        <w:autoSpaceDN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27"/>
        <w:gridCol w:w="22"/>
        <w:gridCol w:w="2349"/>
        <w:gridCol w:w="22"/>
        <w:gridCol w:w="261"/>
        <w:gridCol w:w="22"/>
        <w:gridCol w:w="1822"/>
        <w:gridCol w:w="22"/>
      </w:tblGrid>
      <w:tr w:rsidR="00F00785" w:rsidRPr="00A66ABB" w:rsidTr="000F6014">
        <w:trPr>
          <w:gridAfter w:val="1"/>
          <w:wAfter w:w="22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785" w:rsidRPr="00A66ABB" w:rsidRDefault="00F00785" w:rsidP="000F6014">
            <w:pPr>
              <w:autoSpaceDE w:val="0"/>
              <w:autoSpaceDN w:val="0"/>
              <w:ind w:firstLine="567"/>
            </w:pPr>
            <w:r w:rsidRPr="00A66ABB">
              <w:t>Члены комиссии: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785" w:rsidRPr="00A66ABB" w:rsidRDefault="00F00785" w:rsidP="000F6014">
            <w:pPr>
              <w:autoSpaceDE w:val="0"/>
              <w:autoSpaceDN w:val="0"/>
              <w:jc w:val="center"/>
            </w:pPr>
            <w:r w:rsidRPr="00A66ABB">
              <w:t>Чернова Е.</w:t>
            </w:r>
            <w:proofErr w:type="gramStart"/>
            <w:r w:rsidRPr="00A66ABB">
              <w:t>С</w:t>
            </w:r>
            <w:proofErr w:type="gramEnd"/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785" w:rsidRPr="00A66ABB" w:rsidRDefault="00F00785" w:rsidP="000F6014">
            <w:pPr>
              <w:autoSpaceDE w:val="0"/>
              <w:autoSpaceDN w:val="0"/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785" w:rsidRPr="00A66ABB" w:rsidRDefault="00F00785" w:rsidP="000F6014">
            <w:pPr>
              <w:autoSpaceDE w:val="0"/>
              <w:autoSpaceDN w:val="0"/>
              <w:jc w:val="center"/>
            </w:pPr>
          </w:p>
        </w:tc>
      </w:tr>
      <w:tr w:rsidR="00F00785" w:rsidRPr="00A66ABB" w:rsidTr="000F6014">
        <w:trPr>
          <w:gridAfter w:val="1"/>
          <w:wAfter w:w="22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F00785" w:rsidRPr="00A66ABB" w:rsidRDefault="00F00785" w:rsidP="000F601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785" w:rsidRPr="00A66ABB" w:rsidRDefault="00F00785" w:rsidP="000F601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66ABB">
              <w:rPr>
                <w:sz w:val="18"/>
                <w:szCs w:val="18"/>
              </w:rPr>
              <w:t>(</w:t>
            </w:r>
            <w:proofErr w:type="spellStart"/>
            <w:r w:rsidRPr="00A66ABB">
              <w:rPr>
                <w:sz w:val="18"/>
                <w:szCs w:val="18"/>
              </w:rPr>
              <w:t>ф.и.о.</w:t>
            </w:r>
            <w:proofErr w:type="spellEnd"/>
            <w:r w:rsidRPr="00A66ABB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785" w:rsidRPr="00A66ABB" w:rsidRDefault="00F00785" w:rsidP="000F601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785" w:rsidRPr="00A66ABB" w:rsidRDefault="00F00785" w:rsidP="000F601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66ABB">
              <w:rPr>
                <w:sz w:val="18"/>
                <w:szCs w:val="18"/>
              </w:rPr>
              <w:t>(подпись)</w:t>
            </w:r>
          </w:p>
        </w:tc>
      </w:tr>
      <w:tr w:rsidR="00F00785" w:rsidRPr="00A66ABB" w:rsidTr="000F6014">
        <w:trPr>
          <w:gridAfter w:val="1"/>
          <w:wAfter w:w="22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785" w:rsidRPr="00A66ABB" w:rsidRDefault="00F00785" w:rsidP="000F6014">
            <w:pPr>
              <w:autoSpaceDE w:val="0"/>
              <w:autoSpaceDN w:val="0"/>
              <w:ind w:firstLine="567"/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785" w:rsidRPr="00A66ABB" w:rsidRDefault="00F00785" w:rsidP="000F6014">
            <w:pPr>
              <w:autoSpaceDE w:val="0"/>
              <w:autoSpaceDN w:val="0"/>
              <w:jc w:val="center"/>
            </w:pPr>
            <w:proofErr w:type="spellStart"/>
            <w:r w:rsidRPr="00A66ABB">
              <w:t>Ярмышев</w:t>
            </w:r>
            <w:proofErr w:type="spellEnd"/>
            <w:r w:rsidRPr="00A66ABB">
              <w:t xml:space="preserve"> В.В.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785" w:rsidRPr="00A66ABB" w:rsidRDefault="00F00785" w:rsidP="000F6014">
            <w:pPr>
              <w:autoSpaceDE w:val="0"/>
              <w:autoSpaceDN w:val="0"/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785" w:rsidRPr="00A66ABB" w:rsidRDefault="00F00785" w:rsidP="000F6014">
            <w:pPr>
              <w:autoSpaceDE w:val="0"/>
              <w:autoSpaceDN w:val="0"/>
              <w:jc w:val="center"/>
            </w:pPr>
          </w:p>
        </w:tc>
      </w:tr>
      <w:tr w:rsidR="00F00785" w:rsidRPr="00A66ABB" w:rsidTr="000F6014">
        <w:trPr>
          <w:gridAfter w:val="1"/>
          <w:wAfter w:w="22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F00785" w:rsidRPr="00A66ABB" w:rsidRDefault="00F00785" w:rsidP="000F601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785" w:rsidRPr="00A66ABB" w:rsidRDefault="00F00785" w:rsidP="000F601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66ABB">
              <w:rPr>
                <w:sz w:val="18"/>
                <w:szCs w:val="18"/>
              </w:rPr>
              <w:t>(</w:t>
            </w:r>
            <w:proofErr w:type="spellStart"/>
            <w:r w:rsidRPr="00A66ABB">
              <w:rPr>
                <w:sz w:val="18"/>
                <w:szCs w:val="18"/>
              </w:rPr>
              <w:t>ф.и.о.</w:t>
            </w:r>
            <w:proofErr w:type="spellEnd"/>
            <w:r w:rsidRPr="00A66ABB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785" w:rsidRPr="00A66ABB" w:rsidRDefault="00F00785" w:rsidP="000F601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785" w:rsidRPr="00A66ABB" w:rsidRDefault="00F00785" w:rsidP="000F601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66ABB">
              <w:rPr>
                <w:sz w:val="18"/>
                <w:szCs w:val="18"/>
              </w:rPr>
              <w:t>(подпись)</w:t>
            </w:r>
          </w:p>
        </w:tc>
      </w:tr>
      <w:tr w:rsidR="00F00785" w:rsidRPr="00A66ABB" w:rsidTr="000F6014">
        <w:trPr>
          <w:gridAfter w:val="1"/>
          <w:wAfter w:w="22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785" w:rsidRPr="00A66ABB" w:rsidRDefault="00F00785" w:rsidP="000F6014">
            <w:pPr>
              <w:autoSpaceDE w:val="0"/>
              <w:autoSpaceDN w:val="0"/>
              <w:ind w:firstLine="567"/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785" w:rsidRPr="00A66ABB" w:rsidRDefault="00F00785" w:rsidP="000F6014">
            <w:pPr>
              <w:autoSpaceDE w:val="0"/>
              <w:autoSpaceDN w:val="0"/>
              <w:jc w:val="center"/>
            </w:pPr>
            <w:r w:rsidRPr="00A66ABB">
              <w:t>Сурин Д.В.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785" w:rsidRPr="00A66ABB" w:rsidRDefault="00F00785" w:rsidP="000F6014">
            <w:pPr>
              <w:autoSpaceDE w:val="0"/>
              <w:autoSpaceDN w:val="0"/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785" w:rsidRPr="00A66ABB" w:rsidRDefault="00F00785" w:rsidP="000F6014">
            <w:pPr>
              <w:autoSpaceDE w:val="0"/>
              <w:autoSpaceDN w:val="0"/>
              <w:jc w:val="center"/>
            </w:pPr>
          </w:p>
        </w:tc>
      </w:tr>
      <w:tr w:rsidR="00F00785" w:rsidRPr="00A66ABB" w:rsidTr="000F6014">
        <w:trPr>
          <w:gridAfter w:val="1"/>
          <w:wAfter w:w="22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F00785" w:rsidRPr="00A66ABB" w:rsidRDefault="00F00785" w:rsidP="000F601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785" w:rsidRPr="00A66ABB" w:rsidRDefault="00F00785" w:rsidP="000F601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66ABB">
              <w:rPr>
                <w:sz w:val="18"/>
                <w:szCs w:val="18"/>
              </w:rPr>
              <w:t>(</w:t>
            </w:r>
            <w:proofErr w:type="spellStart"/>
            <w:r w:rsidRPr="00A66ABB">
              <w:rPr>
                <w:sz w:val="18"/>
                <w:szCs w:val="18"/>
              </w:rPr>
              <w:t>ф.и.о.</w:t>
            </w:r>
            <w:proofErr w:type="spellEnd"/>
            <w:r w:rsidRPr="00A66ABB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785" w:rsidRPr="00A66ABB" w:rsidRDefault="00F00785" w:rsidP="000F601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785" w:rsidRPr="00A66ABB" w:rsidRDefault="00F00785" w:rsidP="000F601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66ABB">
              <w:rPr>
                <w:sz w:val="18"/>
                <w:szCs w:val="18"/>
              </w:rPr>
              <w:t>(подпись)</w:t>
            </w:r>
          </w:p>
        </w:tc>
      </w:tr>
      <w:tr w:rsidR="00F00785" w:rsidRPr="00A66ABB" w:rsidTr="000F6014">
        <w:trPr>
          <w:gridBefore w:val="2"/>
          <w:wBefore w:w="3349" w:type="dxa"/>
        </w:trPr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785" w:rsidRPr="00A66ABB" w:rsidRDefault="00F00785" w:rsidP="000F6014">
            <w:pPr>
              <w:autoSpaceDE w:val="0"/>
              <w:autoSpaceDN w:val="0"/>
              <w:jc w:val="center"/>
            </w:pPr>
            <w:r w:rsidRPr="00A66ABB">
              <w:t>Чернышев О.А.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785" w:rsidRPr="00A66ABB" w:rsidRDefault="00F00785" w:rsidP="000F6014">
            <w:pPr>
              <w:autoSpaceDE w:val="0"/>
              <w:autoSpaceDN w:val="0"/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785" w:rsidRPr="00A66ABB" w:rsidRDefault="00F00785" w:rsidP="000F6014">
            <w:pPr>
              <w:autoSpaceDE w:val="0"/>
              <w:autoSpaceDN w:val="0"/>
              <w:jc w:val="center"/>
            </w:pPr>
          </w:p>
        </w:tc>
      </w:tr>
      <w:tr w:rsidR="00F00785" w:rsidRPr="00A66ABB" w:rsidTr="000F6014">
        <w:trPr>
          <w:gridBefore w:val="2"/>
          <w:wBefore w:w="3349" w:type="dxa"/>
        </w:trPr>
        <w:tc>
          <w:tcPr>
            <w:tcW w:w="2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785" w:rsidRPr="00A66ABB" w:rsidRDefault="00F00785" w:rsidP="000F6014">
            <w:pPr>
              <w:autoSpaceDE w:val="0"/>
              <w:autoSpaceDN w:val="0"/>
              <w:ind w:left="-3349" w:firstLine="3349"/>
              <w:jc w:val="center"/>
              <w:rPr>
                <w:sz w:val="18"/>
                <w:szCs w:val="18"/>
              </w:rPr>
            </w:pPr>
            <w:r w:rsidRPr="00A66ABB">
              <w:rPr>
                <w:sz w:val="18"/>
                <w:szCs w:val="18"/>
              </w:rPr>
              <w:t>(</w:t>
            </w:r>
            <w:proofErr w:type="spellStart"/>
            <w:r w:rsidRPr="00A66ABB">
              <w:rPr>
                <w:sz w:val="18"/>
                <w:szCs w:val="18"/>
              </w:rPr>
              <w:t>ф.и.о.</w:t>
            </w:r>
            <w:proofErr w:type="spellEnd"/>
            <w:r w:rsidRPr="00A66ABB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785" w:rsidRPr="00A66ABB" w:rsidRDefault="00F00785" w:rsidP="000F601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785" w:rsidRPr="00A66ABB" w:rsidRDefault="00F00785" w:rsidP="000F601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66ABB">
              <w:rPr>
                <w:sz w:val="18"/>
                <w:szCs w:val="18"/>
              </w:rPr>
              <w:t>(подпись)</w:t>
            </w:r>
          </w:p>
        </w:tc>
      </w:tr>
    </w:tbl>
    <w:tbl>
      <w:tblPr>
        <w:tblpPr w:leftFromText="180" w:rightFromText="180" w:vertAnchor="text" w:horzAnchor="page" w:tblpX="4537" w:tblpY="61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71"/>
        <w:gridCol w:w="283"/>
        <w:gridCol w:w="1844"/>
      </w:tblGrid>
      <w:tr w:rsidR="00F00785" w:rsidRPr="00A66ABB" w:rsidTr="000F6014"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785" w:rsidRPr="00A66ABB" w:rsidRDefault="00F00785" w:rsidP="000F6014">
            <w:pPr>
              <w:autoSpaceDE w:val="0"/>
              <w:autoSpaceDN w:val="0"/>
              <w:jc w:val="center"/>
            </w:pPr>
            <w:r w:rsidRPr="00A66ABB">
              <w:t>Костромин А.И.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785" w:rsidRPr="00A66ABB" w:rsidRDefault="00F00785" w:rsidP="000F6014">
            <w:pPr>
              <w:autoSpaceDE w:val="0"/>
              <w:autoSpaceDN w:val="0"/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785" w:rsidRPr="00A66ABB" w:rsidRDefault="00F00785" w:rsidP="000F6014">
            <w:pPr>
              <w:autoSpaceDE w:val="0"/>
              <w:autoSpaceDN w:val="0"/>
              <w:jc w:val="center"/>
            </w:pPr>
          </w:p>
        </w:tc>
      </w:tr>
      <w:tr w:rsidR="00F00785" w:rsidRPr="00A66ABB" w:rsidTr="000F6014"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F00785" w:rsidRPr="00A66ABB" w:rsidRDefault="00F00785" w:rsidP="000F6014">
            <w:pPr>
              <w:autoSpaceDE w:val="0"/>
              <w:autoSpaceDN w:val="0"/>
              <w:ind w:left="-3349" w:firstLine="3349"/>
              <w:jc w:val="center"/>
              <w:rPr>
                <w:sz w:val="18"/>
                <w:szCs w:val="18"/>
              </w:rPr>
            </w:pPr>
            <w:r w:rsidRPr="00A66ABB">
              <w:rPr>
                <w:sz w:val="18"/>
                <w:szCs w:val="18"/>
              </w:rPr>
              <w:t>(</w:t>
            </w:r>
            <w:proofErr w:type="spellStart"/>
            <w:r w:rsidRPr="00A66ABB">
              <w:rPr>
                <w:sz w:val="18"/>
                <w:szCs w:val="18"/>
              </w:rPr>
              <w:t>ф.и.о.</w:t>
            </w:r>
            <w:proofErr w:type="spellEnd"/>
            <w:r w:rsidRPr="00A66ABB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85" w:rsidRPr="00A66ABB" w:rsidRDefault="00F00785" w:rsidP="000F601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F00785" w:rsidRPr="00A66ABB" w:rsidRDefault="00F00785" w:rsidP="000F601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66ABB">
              <w:rPr>
                <w:sz w:val="18"/>
                <w:szCs w:val="18"/>
              </w:rPr>
              <w:t>(подпись)</w:t>
            </w:r>
          </w:p>
        </w:tc>
      </w:tr>
    </w:tbl>
    <w:p w:rsidR="00F00785" w:rsidRPr="00A66ABB" w:rsidRDefault="00F00785" w:rsidP="00F00785">
      <w:pPr>
        <w:tabs>
          <w:tab w:val="left" w:pos="567"/>
        </w:tabs>
        <w:autoSpaceDE w:val="0"/>
        <w:autoSpaceDN w:val="0"/>
      </w:pPr>
      <w:r w:rsidRPr="00A66ABB">
        <w:t xml:space="preserve">          Секретарь комиссии:           </w:t>
      </w:r>
    </w:p>
    <w:p w:rsidR="00F00785" w:rsidRPr="00A66ABB" w:rsidRDefault="00F00785" w:rsidP="00F00785">
      <w:pPr>
        <w:autoSpaceDE w:val="0"/>
        <w:autoSpaceDN w:val="0"/>
      </w:pPr>
    </w:p>
    <w:p w:rsidR="00F00785" w:rsidRPr="00A66ABB" w:rsidRDefault="00F00785" w:rsidP="00F00785">
      <w:pPr>
        <w:autoSpaceDE w:val="0"/>
        <w:autoSpaceDN w:val="0"/>
        <w:spacing w:before="120"/>
        <w:ind w:firstLine="567"/>
      </w:pPr>
      <w:r w:rsidRPr="00A66ABB">
        <w:t>«</w:t>
      </w:r>
      <w:r w:rsidRPr="00A66ABB">
        <w:rPr>
          <w:u w:val="single"/>
        </w:rPr>
        <w:t>01</w:t>
      </w:r>
      <w:r w:rsidRPr="00A66ABB">
        <w:t>»</w:t>
      </w:r>
      <w:r w:rsidRPr="00A66ABB">
        <w:rPr>
          <w:u w:val="single"/>
        </w:rPr>
        <w:t xml:space="preserve">  июля  </w:t>
      </w:r>
      <w:r w:rsidRPr="00A66ABB">
        <w:t>2015 г.</w:t>
      </w:r>
      <w:r w:rsidRPr="00A66ABB">
        <w:br/>
      </w:r>
      <w:r w:rsidRPr="00A66ABB">
        <w:br/>
        <w:t xml:space="preserve">         </w:t>
      </w:r>
      <w:r w:rsidRPr="00A66ABB">
        <w:rPr>
          <w:u w:val="single"/>
        </w:rPr>
        <w:t xml:space="preserve"> 1</w:t>
      </w:r>
      <w:r w:rsidR="00DD6923">
        <w:rPr>
          <w:u w:val="single"/>
        </w:rPr>
        <w:t>5</w:t>
      </w:r>
      <w:r w:rsidRPr="00A66ABB">
        <w:rPr>
          <w:u w:val="single"/>
        </w:rPr>
        <w:t xml:space="preserve"> </w:t>
      </w:r>
      <w:r w:rsidRPr="00A66ABB">
        <w:t>часов</w:t>
      </w:r>
      <w:r w:rsidRPr="00A66ABB">
        <w:rPr>
          <w:u w:val="single"/>
        </w:rPr>
        <w:t xml:space="preserve"> </w:t>
      </w:r>
      <w:r w:rsidR="00DD6923">
        <w:rPr>
          <w:u w:val="single"/>
        </w:rPr>
        <w:t>0</w:t>
      </w:r>
      <w:r w:rsidRPr="00A66ABB">
        <w:rPr>
          <w:u w:val="single"/>
        </w:rPr>
        <w:t xml:space="preserve">0 </w:t>
      </w:r>
      <w:r w:rsidRPr="00A66ABB">
        <w:t>минут.</w:t>
      </w:r>
    </w:p>
    <w:p w:rsidR="00A51E24" w:rsidRPr="0098000D" w:rsidRDefault="00A51E24" w:rsidP="00A51E24">
      <w:pPr>
        <w:autoSpaceDE w:val="0"/>
        <w:autoSpaceDN w:val="0"/>
        <w:spacing w:before="80"/>
      </w:pPr>
    </w:p>
    <w:sectPr w:rsidR="00A51E24" w:rsidRPr="0098000D" w:rsidSect="00F04A85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24"/>
    <w:rsid w:val="0000102E"/>
    <w:rsid w:val="00001312"/>
    <w:rsid w:val="000056E5"/>
    <w:rsid w:val="00012873"/>
    <w:rsid w:val="00012B14"/>
    <w:rsid w:val="00020E03"/>
    <w:rsid w:val="00023183"/>
    <w:rsid w:val="000232C1"/>
    <w:rsid w:val="00025C09"/>
    <w:rsid w:val="000264C6"/>
    <w:rsid w:val="000271E5"/>
    <w:rsid w:val="00033348"/>
    <w:rsid w:val="000346A1"/>
    <w:rsid w:val="000430C9"/>
    <w:rsid w:val="000449CD"/>
    <w:rsid w:val="00046024"/>
    <w:rsid w:val="00050793"/>
    <w:rsid w:val="000536DB"/>
    <w:rsid w:val="00062574"/>
    <w:rsid w:val="00062F70"/>
    <w:rsid w:val="00070AA5"/>
    <w:rsid w:val="000752AF"/>
    <w:rsid w:val="0007593D"/>
    <w:rsid w:val="0007741A"/>
    <w:rsid w:val="00091F55"/>
    <w:rsid w:val="00091F62"/>
    <w:rsid w:val="000928F9"/>
    <w:rsid w:val="00092DFC"/>
    <w:rsid w:val="000963EC"/>
    <w:rsid w:val="00096A4A"/>
    <w:rsid w:val="00097C2C"/>
    <w:rsid w:val="000A22CA"/>
    <w:rsid w:val="000A31AA"/>
    <w:rsid w:val="000A40D6"/>
    <w:rsid w:val="000A7B67"/>
    <w:rsid w:val="000B08A4"/>
    <w:rsid w:val="000B1650"/>
    <w:rsid w:val="000B1846"/>
    <w:rsid w:val="000B2B3E"/>
    <w:rsid w:val="000B3F63"/>
    <w:rsid w:val="000B5ABC"/>
    <w:rsid w:val="000B5D6D"/>
    <w:rsid w:val="000B72F4"/>
    <w:rsid w:val="000C24D5"/>
    <w:rsid w:val="000C32F6"/>
    <w:rsid w:val="000C547D"/>
    <w:rsid w:val="000C699D"/>
    <w:rsid w:val="000C69A4"/>
    <w:rsid w:val="000D0F8A"/>
    <w:rsid w:val="000D22E2"/>
    <w:rsid w:val="000D4E6A"/>
    <w:rsid w:val="000E1F13"/>
    <w:rsid w:val="000E5E4C"/>
    <w:rsid w:val="000E67D2"/>
    <w:rsid w:val="000E6E0D"/>
    <w:rsid w:val="000E76A6"/>
    <w:rsid w:val="000F22E5"/>
    <w:rsid w:val="000F439E"/>
    <w:rsid w:val="000F4836"/>
    <w:rsid w:val="000F4A69"/>
    <w:rsid w:val="000F4C47"/>
    <w:rsid w:val="000F7108"/>
    <w:rsid w:val="00101589"/>
    <w:rsid w:val="00103DA5"/>
    <w:rsid w:val="001072C5"/>
    <w:rsid w:val="0011035D"/>
    <w:rsid w:val="00112C3F"/>
    <w:rsid w:val="00112F19"/>
    <w:rsid w:val="00113496"/>
    <w:rsid w:val="001242F8"/>
    <w:rsid w:val="00126475"/>
    <w:rsid w:val="00127D66"/>
    <w:rsid w:val="00132ACF"/>
    <w:rsid w:val="001344DA"/>
    <w:rsid w:val="00136728"/>
    <w:rsid w:val="00137F45"/>
    <w:rsid w:val="001410FD"/>
    <w:rsid w:val="0014178A"/>
    <w:rsid w:val="00141841"/>
    <w:rsid w:val="00150F19"/>
    <w:rsid w:val="00151387"/>
    <w:rsid w:val="001535FC"/>
    <w:rsid w:val="00157634"/>
    <w:rsid w:val="001607E6"/>
    <w:rsid w:val="00164504"/>
    <w:rsid w:val="00164655"/>
    <w:rsid w:val="001655A4"/>
    <w:rsid w:val="00166266"/>
    <w:rsid w:val="00170002"/>
    <w:rsid w:val="00185794"/>
    <w:rsid w:val="00191AC7"/>
    <w:rsid w:val="0019593B"/>
    <w:rsid w:val="00197941"/>
    <w:rsid w:val="001A0B69"/>
    <w:rsid w:val="001A549A"/>
    <w:rsid w:val="001A5D62"/>
    <w:rsid w:val="001B06EC"/>
    <w:rsid w:val="001B47ED"/>
    <w:rsid w:val="001B4847"/>
    <w:rsid w:val="001B6746"/>
    <w:rsid w:val="001C2BB5"/>
    <w:rsid w:val="001C6A04"/>
    <w:rsid w:val="001D35C6"/>
    <w:rsid w:val="001D6FD3"/>
    <w:rsid w:val="001D70D9"/>
    <w:rsid w:val="001D7E8D"/>
    <w:rsid w:val="001E6116"/>
    <w:rsid w:val="001E6EC3"/>
    <w:rsid w:val="001F10CE"/>
    <w:rsid w:val="001F1BF1"/>
    <w:rsid w:val="002005AA"/>
    <w:rsid w:val="00204303"/>
    <w:rsid w:val="00207CDF"/>
    <w:rsid w:val="00210969"/>
    <w:rsid w:val="002110A4"/>
    <w:rsid w:val="0022140B"/>
    <w:rsid w:val="00221608"/>
    <w:rsid w:val="00222F3C"/>
    <w:rsid w:val="00224C68"/>
    <w:rsid w:val="0022670A"/>
    <w:rsid w:val="00226F5D"/>
    <w:rsid w:val="0024029C"/>
    <w:rsid w:val="0024375C"/>
    <w:rsid w:val="00243859"/>
    <w:rsid w:val="00243B47"/>
    <w:rsid w:val="002444FB"/>
    <w:rsid w:val="00255BD4"/>
    <w:rsid w:val="002604E0"/>
    <w:rsid w:val="00261E9A"/>
    <w:rsid w:val="0026573C"/>
    <w:rsid w:val="00265F94"/>
    <w:rsid w:val="0026783C"/>
    <w:rsid w:val="00282239"/>
    <w:rsid w:val="00283C61"/>
    <w:rsid w:val="002842F9"/>
    <w:rsid w:val="00284BCB"/>
    <w:rsid w:val="00286AD7"/>
    <w:rsid w:val="00286DAE"/>
    <w:rsid w:val="00295BEB"/>
    <w:rsid w:val="002A0F8B"/>
    <w:rsid w:val="002A7219"/>
    <w:rsid w:val="002A7959"/>
    <w:rsid w:val="002B1074"/>
    <w:rsid w:val="002B26DD"/>
    <w:rsid w:val="002B37FB"/>
    <w:rsid w:val="002B781A"/>
    <w:rsid w:val="002C18C4"/>
    <w:rsid w:val="002C4B89"/>
    <w:rsid w:val="002C692F"/>
    <w:rsid w:val="002D2E6A"/>
    <w:rsid w:val="002D3496"/>
    <w:rsid w:val="002E28E2"/>
    <w:rsid w:val="002E3D2C"/>
    <w:rsid w:val="002E6655"/>
    <w:rsid w:val="002E6E72"/>
    <w:rsid w:val="002F0AB0"/>
    <w:rsid w:val="002F44E7"/>
    <w:rsid w:val="002F624C"/>
    <w:rsid w:val="002F76E4"/>
    <w:rsid w:val="00301910"/>
    <w:rsid w:val="00302F48"/>
    <w:rsid w:val="003077C9"/>
    <w:rsid w:val="003122A2"/>
    <w:rsid w:val="00312968"/>
    <w:rsid w:val="003224AE"/>
    <w:rsid w:val="003268F4"/>
    <w:rsid w:val="00327F3F"/>
    <w:rsid w:val="0033587D"/>
    <w:rsid w:val="0034604C"/>
    <w:rsid w:val="0035006C"/>
    <w:rsid w:val="00350FEC"/>
    <w:rsid w:val="00353AF7"/>
    <w:rsid w:val="003566BB"/>
    <w:rsid w:val="003604CA"/>
    <w:rsid w:val="00361019"/>
    <w:rsid w:val="00362260"/>
    <w:rsid w:val="00363352"/>
    <w:rsid w:val="003633B3"/>
    <w:rsid w:val="00363D58"/>
    <w:rsid w:val="003649C8"/>
    <w:rsid w:val="003705BD"/>
    <w:rsid w:val="00371C3C"/>
    <w:rsid w:val="003749E2"/>
    <w:rsid w:val="00387102"/>
    <w:rsid w:val="00392DF7"/>
    <w:rsid w:val="003939DB"/>
    <w:rsid w:val="003A03B8"/>
    <w:rsid w:val="003A367B"/>
    <w:rsid w:val="003A3FE5"/>
    <w:rsid w:val="003A49AD"/>
    <w:rsid w:val="003A5206"/>
    <w:rsid w:val="003A74D1"/>
    <w:rsid w:val="003A77B7"/>
    <w:rsid w:val="003B2810"/>
    <w:rsid w:val="003B561B"/>
    <w:rsid w:val="003B5AA4"/>
    <w:rsid w:val="003B7BE7"/>
    <w:rsid w:val="003B7CF8"/>
    <w:rsid w:val="003C3356"/>
    <w:rsid w:val="003C5D87"/>
    <w:rsid w:val="003C797D"/>
    <w:rsid w:val="003D34A2"/>
    <w:rsid w:val="003D5F60"/>
    <w:rsid w:val="003E0934"/>
    <w:rsid w:val="003E1609"/>
    <w:rsid w:val="003E1E66"/>
    <w:rsid w:val="003E2CAD"/>
    <w:rsid w:val="003E41F7"/>
    <w:rsid w:val="003E59BD"/>
    <w:rsid w:val="003F4D76"/>
    <w:rsid w:val="003F5E8F"/>
    <w:rsid w:val="003F7C9C"/>
    <w:rsid w:val="00405CA5"/>
    <w:rsid w:val="00406B36"/>
    <w:rsid w:val="00412655"/>
    <w:rsid w:val="00413C1A"/>
    <w:rsid w:val="00414197"/>
    <w:rsid w:val="00415F74"/>
    <w:rsid w:val="00422433"/>
    <w:rsid w:val="00433138"/>
    <w:rsid w:val="0043348D"/>
    <w:rsid w:val="00434065"/>
    <w:rsid w:val="004345FA"/>
    <w:rsid w:val="004371D6"/>
    <w:rsid w:val="00443032"/>
    <w:rsid w:val="00443A33"/>
    <w:rsid w:val="00450380"/>
    <w:rsid w:val="004541A1"/>
    <w:rsid w:val="00455A1B"/>
    <w:rsid w:val="00462B47"/>
    <w:rsid w:val="00463301"/>
    <w:rsid w:val="0047027E"/>
    <w:rsid w:val="00470D89"/>
    <w:rsid w:val="00473B4B"/>
    <w:rsid w:val="0047463B"/>
    <w:rsid w:val="00481766"/>
    <w:rsid w:val="00482381"/>
    <w:rsid w:val="0048314A"/>
    <w:rsid w:val="00484A89"/>
    <w:rsid w:val="00487393"/>
    <w:rsid w:val="00487F4D"/>
    <w:rsid w:val="004906C3"/>
    <w:rsid w:val="00495C21"/>
    <w:rsid w:val="004960B0"/>
    <w:rsid w:val="004A074C"/>
    <w:rsid w:val="004A47AB"/>
    <w:rsid w:val="004B348A"/>
    <w:rsid w:val="004B387D"/>
    <w:rsid w:val="004B6E35"/>
    <w:rsid w:val="004C52FF"/>
    <w:rsid w:val="004C66CD"/>
    <w:rsid w:val="004D1A89"/>
    <w:rsid w:val="004D4AE2"/>
    <w:rsid w:val="004D57D4"/>
    <w:rsid w:val="004E085F"/>
    <w:rsid w:val="004E47C7"/>
    <w:rsid w:val="004E6859"/>
    <w:rsid w:val="004E7B52"/>
    <w:rsid w:val="004E7DC2"/>
    <w:rsid w:val="004F0141"/>
    <w:rsid w:val="004F4F5B"/>
    <w:rsid w:val="004F64E5"/>
    <w:rsid w:val="00503FBA"/>
    <w:rsid w:val="00505F24"/>
    <w:rsid w:val="005174F2"/>
    <w:rsid w:val="00522677"/>
    <w:rsid w:val="00524613"/>
    <w:rsid w:val="00526039"/>
    <w:rsid w:val="005314A9"/>
    <w:rsid w:val="00531DAD"/>
    <w:rsid w:val="0053653C"/>
    <w:rsid w:val="005372AF"/>
    <w:rsid w:val="00543DFE"/>
    <w:rsid w:val="00547521"/>
    <w:rsid w:val="00550907"/>
    <w:rsid w:val="00552E9D"/>
    <w:rsid w:val="005604EF"/>
    <w:rsid w:val="00560CA1"/>
    <w:rsid w:val="00561A31"/>
    <w:rsid w:val="00564503"/>
    <w:rsid w:val="00565E01"/>
    <w:rsid w:val="00565F8D"/>
    <w:rsid w:val="00566601"/>
    <w:rsid w:val="00567CCD"/>
    <w:rsid w:val="005712ED"/>
    <w:rsid w:val="00571B26"/>
    <w:rsid w:val="0057214B"/>
    <w:rsid w:val="00573AA9"/>
    <w:rsid w:val="00573B7A"/>
    <w:rsid w:val="00576679"/>
    <w:rsid w:val="0058435A"/>
    <w:rsid w:val="00584C7B"/>
    <w:rsid w:val="00585600"/>
    <w:rsid w:val="00586EA7"/>
    <w:rsid w:val="00587370"/>
    <w:rsid w:val="0059005B"/>
    <w:rsid w:val="00590841"/>
    <w:rsid w:val="00591B6A"/>
    <w:rsid w:val="005929CA"/>
    <w:rsid w:val="005930E0"/>
    <w:rsid w:val="00593DFA"/>
    <w:rsid w:val="00594C50"/>
    <w:rsid w:val="00595426"/>
    <w:rsid w:val="005A5C70"/>
    <w:rsid w:val="005A5D04"/>
    <w:rsid w:val="005A6460"/>
    <w:rsid w:val="005A70F2"/>
    <w:rsid w:val="005B084A"/>
    <w:rsid w:val="005B0A62"/>
    <w:rsid w:val="005B4BD7"/>
    <w:rsid w:val="005C2F1D"/>
    <w:rsid w:val="005C3B35"/>
    <w:rsid w:val="005C61F3"/>
    <w:rsid w:val="005C7385"/>
    <w:rsid w:val="005D1495"/>
    <w:rsid w:val="005D213F"/>
    <w:rsid w:val="005D530F"/>
    <w:rsid w:val="005D6AC0"/>
    <w:rsid w:val="005D6E7A"/>
    <w:rsid w:val="005E0CDF"/>
    <w:rsid w:val="005E393F"/>
    <w:rsid w:val="005E39F4"/>
    <w:rsid w:val="005F3B19"/>
    <w:rsid w:val="005F3B53"/>
    <w:rsid w:val="005F503A"/>
    <w:rsid w:val="005F643E"/>
    <w:rsid w:val="0060072A"/>
    <w:rsid w:val="00602E11"/>
    <w:rsid w:val="00604387"/>
    <w:rsid w:val="0060585C"/>
    <w:rsid w:val="00611841"/>
    <w:rsid w:val="00611AC4"/>
    <w:rsid w:val="00614F94"/>
    <w:rsid w:val="00617E62"/>
    <w:rsid w:val="00630AE3"/>
    <w:rsid w:val="0063213A"/>
    <w:rsid w:val="00633D64"/>
    <w:rsid w:val="006341B6"/>
    <w:rsid w:val="00635CD7"/>
    <w:rsid w:val="00636DEC"/>
    <w:rsid w:val="00641122"/>
    <w:rsid w:val="0064147F"/>
    <w:rsid w:val="0064233D"/>
    <w:rsid w:val="006536CC"/>
    <w:rsid w:val="0065547B"/>
    <w:rsid w:val="00656DAC"/>
    <w:rsid w:val="00656E13"/>
    <w:rsid w:val="00660559"/>
    <w:rsid w:val="00667942"/>
    <w:rsid w:val="0067165E"/>
    <w:rsid w:val="00671DDB"/>
    <w:rsid w:val="00671DEB"/>
    <w:rsid w:val="00673304"/>
    <w:rsid w:val="0067571D"/>
    <w:rsid w:val="0068381F"/>
    <w:rsid w:val="006845B7"/>
    <w:rsid w:val="00687550"/>
    <w:rsid w:val="006877E9"/>
    <w:rsid w:val="00692249"/>
    <w:rsid w:val="00693D96"/>
    <w:rsid w:val="00694A1A"/>
    <w:rsid w:val="00694DCD"/>
    <w:rsid w:val="00696962"/>
    <w:rsid w:val="006B0DFD"/>
    <w:rsid w:val="006B3484"/>
    <w:rsid w:val="006B4765"/>
    <w:rsid w:val="006C08AF"/>
    <w:rsid w:val="006C1439"/>
    <w:rsid w:val="006D117B"/>
    <w:rsid w:val="006D61FD"/>
    <w:rsid w:val="006E2003"/>
    <w:rsid w:val="006E3B25"/>
    <w:rsid w:val="006E3FB8"/>
    <w:rsid w:val="006E63AA"/>
    <w:rsid w:val="006F038B"/>
    <w:rsid w:val="006F102E"/>
    <w:rsid w:val="006F1AFD"/>
    <w:rsid w:val="006F54BA"/>
    <w:rsid w:val="006F721C"/>
    <w:rsid w:val="00702B78"/>
    <w:rsid w:val="00704A3A"/>
    <w:rsid w:val="0070525A"/>
    <w:rsid w:val="007055D7"/>
    <w:rsid w:val="00712981"/>
    <w:rsid w:val="00721BDB"/>
    <w:rsid w:val="00722139"/>
    <w:rsid w:val="00731BE9"/>
    <w:rsid w:val="0073240D"/>
    <w:rsid w:val="00734565"/>
    <w:rsid w:val="00737606"/>
    <w:rsid w:val="00741E69"/>
    <w:rsid w:val="00742132"/>
    <w:rsid w:val="00750547"/>
    <w:rsid w:val="0075564A"/>
    <w:rsid w:val="007565E5"/>
    <w:rsid w:val="00760305"/>
    <w:rsid w:val="007613E1"/>
    <w:rsid w:val="007629FA"/>
    <w:rsid w:val="00763ED5"/>
    <w:rsid w:val="00770C71"/>
    <w:rsid w:val="00772878"/>
    <w:rsid w:val="007734DD"/>
    <w:rsid w:val="00782327"/>
    <w:rsid w:val="00782558"/>
    <w:rsid w:val="00785AD6"/>
    <w:rsid w:val="00787069"/>
    <w:rsid w:val="007973C7"/>
    <w:rsid w:val="007A1711"/>
    <w:rsid w:val="007B50CA"/>
    <w:rsid w:val="007B6613"/>
    <w:rsid w:val="007B66D3"/>
    <w:rsid w:val="007D1E5D"/>
    <w:rsid w:val="007D3DB1"/>
    <w:rsid w:val="007D4BF2"/>
    <w:rsid w:val="007D5A8F"/>
    <w:rsid w:val="007D6A82"/>
    <w:rsid w:val="007E4859"/>
    <w:rsid w:val="007E5311"/>
    <w:rsid w:val="007E606D"/>
    <w:rsid w:val="007E6AEE"/>
    <w:rsid w:val="007E7019"/>
    <w:rsid w:val="007F15A9"/>
    <w:rsid w:val="007F24E7"/>
    <w:rsid w:val="007F7432"/>
    <w:rsid w:val="008002D3"/>
    <w:rsid w:val="008017EC"/>
    <w:rsid w:val="00802402"/>
    <w:rsid w:val="00802720"/>
    <w:rsid w:val="00803489"/>
    <w:rsid w:val="00813F26"/>
    <w:rsid w:val="00814D7F"/>
    <w:rsid w:val="00817D63"/>
    <w:rsid w:val="008231CF"/>
    <w:rsid w:val="00825275"/>
    <w:rsid w:val="00833871"/>
    <w:rsid w:val="00835E71"/>
    <w:rsid w:val="008371D9"/>
    <w:rsid w:val="00847D6B"/>
    <w:rsid w:val="00847DA3"/>
    <w:rsid w:val="0085336B"/>
    <w:rsid w:val="00853411"/>
    <w:rsid w:val="00861907"/>
    <w:rsid w:val="00872EE6"/>
    <w:rsid w:val="00875322"/>
    <w:rsid w:val="00876EB6"/>
    <w:rsid w:val="008812EA"/>
    <w:rsid w:val="00883F3C"/>
    <w:rsid w:val="00887942"/>
    <w:rsid w:val="00890DD2"/>
    <w:rsid w:val="00891AFE"/>
    <w:rsid w:val="00895BDE"/>
    <w:rsid w:val="008B3055"/>
    <w:rsid w:val="008B4046"/>
    <w:rsid w:val="008B43CB"/>
    <w:rsid w:val="008C40C8"/>
    <w:rsid w:val="008D0837"/>
    <w:rsid w:val="008D34C3"/>
    <w:rsid w:val="008E55F4"/>
    <w:rsid w:val="008E5E66"/>
    <w:rsid w:val="008E67BB"/>
    <w:rsid w:val="008F023D"/>
    <w:rsid w:val="008F3C89"/>
    <w:rsid w:val="009017DF"/>
    <w:rsid w:val="00901AFF"/>
    <w:rsid w:val="0090268D"/>
    <w:rsid w:val="00904EB0"/>
    <w:rsid w:val="009052D6"/>
    <w:rsid w:val="00906BF7"/>
    <w:rsid w:val="009122C2"/>
    <w:rsid w:val="00912D3A"/>
    <w:rsid w:val="0091330F"/>
    <w:rsid w:val="009216E2"/>
    <w:rsid w:val="00924209"/>
    <w:rsid w:val="00927B85"/>
    <w:rsid w:val="00930DBE"/>
    <w:rsid w:val="009310AF"/>
    <w:rsid w:val="009369E1"/>
    <w:rsid w:val="00937009"/>
    <w:rsid w:val="00940A2E"/>
    <w:rsid w:val="00941280"/>
    <w:rsid w:val="0094257E"/>
    <w:rsid w:val="00946EDE"/>
    <w:rsid w:val="00952FF0"/>
    <w:rsid w:val="009551B7"/>
    <w:rsid w:val="0095589C"/>
    <w:rsid w:val="0095681B"/>
    <w:rsid w:val="0096274D"/>
    <w:rsid w:val="00963A29"/>
    <w:rsid w:val="00971ABA"/>
    <w:rsid w:val="009763F3"/>
    <w:rsid w:val="009779AD"/>
    <w:rsid w:val="00981EB7"/>
    <w:rsid w:val="009849D3"/>
    <w:rsid w:val="00985BA8"/>
    <w:rsid w:val="00994B11"/>
    <w:rsid w:val="009955E2"/>
    <w:rsid w:val="009958CA"/>
    <w:rsid w:val="009A2008"/>
    <w:rsid w:val="009A2636"/>
    <w:rsid w:val="009A3613"/>
    <w:rsid w:val="009A4211"/>
    <w:rsid w:val="009A53C4"/>
    <w:rsid w:val="009B159C"/>
    <w:rsid w:val="009B4E62"/>
    <w:rsid w:val="009B51EB"/>
    <w:rsid w:val="009C2062"/>
    <w:rsid w:val="009C47CC"/>
    <w:rsid w:val="009C627B"/>
    <w:rsid w:val="009C7289"/>
    <w:rsid w:val="009C728E"/>
    <w:rsid w:val="009D1426"/>
    <w:rsid w:val="009D2696"/>
    <w:rsid w:val="009D59A7"/>
    <w:rsid w:val="009D5D28"/>
    <w:rsid w:val="009D6D28"/>
    <w:rsid w:val="009E0B8F"/>
    <w:rsid w:val="009E100A"/>
    <w:rsid w:val="009E24F4"/>
    <w:rsid w:val="009E2C0B"/>
    <w:rsid w:val="009E30F8"/>
    <w:rsid w:val="009E32DF"/>
    <w:rsid w:val="009E693E"/>
    <w:rsid w:val="009E6BFF"/>
    <w:rsid w:val="009F4717"/>
    <w:rsid w:val="009F535B"/>
    <w:rsid w:val="009F72AD"/>
    <w:rsid w:val="00A0042B"/>
    <w:rsid w:val="00A022F5"/>
    <w:rsid w:val="00A03C00"/>
    <w:rsid w:val="00A04BC9"/>
    <w:rsid w:val="00A15B13"/>
    <w:rsid w:val="00A15BC5"/>
    <w:rsid w:val="00A25937"/>
    <w:rsid w:val="00A2755E"/>
    <w:rsid w:val="00A312ED"/>
    <w:rsid w:val="00A32912"/>
    <w:rsid w:val="00A32EFB"/>
    <w:rsid w:val="00A4073C"/>
    <w:rsid w:val="00A51E24"/>
    <w:rsid w:val="00A52959"/>
    <w:rsid w:val="00A53DD2"/>
    <w:rsid w:val="00A565E0"/>
    <w:rsid w:val="00A62672"/>
    <w:rsid w:val="00A659CE"/>
    <w:rsid w:val="00A839D7"/>
    <w:rsid w:val="00A84137"/>
    <w:rsid w:val="00A84ECC"/>
    <w:rsid w:val="00A87129"/>
    <w:rsid w:val="00A90200"/>
    <w:rsid w:val="00A94933"/>
    <w:rsid w:val="00A96F3D"/>
    <w:rsid w:val="00A97DB1"/>
    <w:rsid w:val="00AA330E"/>
    <w:rsid w:val="00AA632B"/>
    <w:rsid w:val="00AA6AB8"/>
    <w:rsid w:val="00AB2620"/>
    <w:rsid w:val="00AB40EB"/>
    <w:rsid w:val="00AB76BA"/>
    <w:rsid w:val="00AC049A"/>
    <w:rsid w:val="00AC0F5A"/>
    <w:rsid w:val="00AC29BD"/>
    <w:rsid w:val="00AC485C"/>
    <w:rsid w:val="00AD0CE1"/>
    <w:rsid w:val="00AE32D5"/>
    <w:rsid w:val="00AF03A6"/>
    <w:rsid w:val="00AF6E1A"/>
    <w:rsid w:val="00B00DA2"/>
    <w:rsid w:val="00B013F4"/>
    <w:rsid w:val="00B02070"/>
    <w:rsid w:val="00B0425A"/>
    <w:rsid w:val="00B05E71"/>
    <w:rsid w:val="00B114E8"/>
    <w:rsid w:val="00B251DF"/>
    <w:rsid w:val="00B25F9A"/>
    <w:rsid w:val="00B27290"/>
    <w:rsid w:val="00B410CE"/>
    <w:rsid w:val="00B420D1"/>
    <w:rsid w:val="00B43303"/>
    <w:rsid w:val="00B43978"/>
    <w:rsid w:val="00B51D34"/>
    <w:rsid w:val="00B52278"/>
    <w:rsid w:val="00B52DB2"/>
    <w:rsid w:val="00B52E8D"/>
    <w:rsid w:val="00B5370B"/>
    <w:rsid w:val="00B5418F"/>
    <w:rsid w:val="00B575C2"/>
    <w:rsid w:val="00B5765C"/>
    <w:rsid w:val="00B659EF"/>
    <w:rsid w:val="00B67524"/>
    <w:rsid w:val="00B7204C"/>
    <w:rsid w:val="00B73856"/>
    <w:rsid w:val="00B75231"/>
    <w:rsid w:val="00B7568A"/>
    <w:rsid w:val="00B75DD6"/>
    <w:rsid w:val="00B771BA"/>
    <w:rsid w:val="00B77FCB"/>
    <w:rsid w:val="00B85474"/>
    <w:rsid w:val="00B87591"/>
    <w:rsid w:val="00B91CF7"/>
    <w:rsid w:val="00B92595"/>
    <w:rsid w:val="00B96DD3"/>
    <w:rsid w:val="00BA0633"/>
    <w:rsid w:val="00BB13F7"/>
    <w:rsid w:val="00BB6CF2"/>
    <w:rsid w:val="00BC1EC7"/>
    <w:rsid w:val="00BC20FF"/>
    <w:rsid w:val="00BC2121"/>
    <w:rsid w:val="00BC3EAF"/>
    <w:rsid w:val="00BC5162"/>
    <w:rsid w:val="00BD36B1"/>
    <w:rsid w:val="00BD4A9C"/>
    <w:rsid w:val="00BD4AB5"/>
    <w:rsid w:val="00BD79E0"/>
    <w:rsid w:val="00BE0908"/>
    <w:rsid w:val="00BE746F"/>
    <w:rsid w:val="00BE7B0D"/>
    <w:rsid w:val="00BE7F2F"/>
    <w:rsid w:val="00C01232"/>
    <w:rsid w:val="00C03E46"/>
    <w:rsid w:val="00C11EC2"/>
    <w:rsid w:val="00C128D2"/>
    <w:rsid w:val="00C13A61"/>
    <w:rsid w:val="00C14A47"/>
    <w:rsid w:val="00C1681D"/>
    <w:rsid w:val="00C20FC3"/>
    <w:rsid w:val="00C21A73"/>
    <w:rsid w:val="00C23754"/>
    <w:rsid w:val="00C26575"/>
    <w:rsid w:val="00C30AFB"/>
    <w:rsid w:val="00C40024"/>
    <w:rsid w:val="00C5185A"/>
    <w:rsid w:val="00C5404F"/>
    <w:rsid w:val="00C560F6"/>
    <w:rsid w:val="00C56DA4"/>
    <w:rsid w:val="00C6290B"/>
    <w:rsid w:val="00C639CA"/>
    <w:rsid w:val="00C701EA"/>
    <w:rsid w:val="00C75A17"/>
    <w:rsid w:val="00C81226"/>
    <w:rsid w:val="00C83F4A"/>
    <w:rsid w:val="00C84BA1"/>
    <w:rsid w:val="00C85063"/>
    <w:rsid w:val="00C85405"/>
    <w:rsid w:val="00C857E0"/>
    <w:rsid w:val="00C90F9F"/>
    <w:rsid w:val="00CA045A"/>
    <w:rsid w:val="00CA0D3F"/>
    <w:rsid w:val="00CA117B"/>
    <w:rsid w:val="00CA26C1"/>
    <w:rsid w:val="00CA3C17"/>
    <w:rsid w:val="00CA3F1B"/>
    <w:rsid w:val="00CA65F7"/>
    <w:rsid w:val="00CA765B"/>
    <w:rsid w:val="00CB0D3E"/>
    <w:rsid w:val="00CB16B7"/>
    <w:rsid w:val="00CB1A6D"/>
    <w:rsid w:val="00CB2A75"/>
    <w:rsid w:val="00CB4A75"/>
    <w:rsid w:val="00CB5496"/>
    <w:rsid w:val="00CB794C"/>
    <w:rsid w:val="00CC1B91"/>
    <w:rsid w:val="00CC2220"/>
    <w:rsid w:val="00CC2DEC"/>
    <w:rsid w:val="00CC45D8"/>
    <w:rsid w:val="00CD0C68"/>
    <w:rsid w:val="00CD14F8"/>
    <w:rsid w:val="00CD1E26"/>
    <w:rsid w:val="00CD296E"/>
    <w:rsid w:val="00CD4C98"/>
    <w:rsid w:val="00CD5B53"/>
    <w:rsid w:val="00CE2930"/>
    <w:rsid w:val="00CE468F"/>
    <w:rsid w:val="00CF0250"/>
    <w:rsid w:val="00CF764C"/>
    <w:rsid w:val="00CF7E4A"/>
    <w:rsid w:val="00D03C56"/>
    <w:rsid w:val="00D056D5"/>
    <w:rsid w:val="00D057FC"/>
    <w:rsid w:val="00D06224"/>
    <w:rsid w:val="00D06568"/>
    <w:rsid w:val="00D0774C"/>
    <w:rsid w:val="00D12C25"/>
    <w:rsid w:val="00D12DC6"/>
    <w:rsid w:val="00D14D0B"/>
    <w:rsid w:val="00D152BB"/>
    <w:rsid w:val="00D16F5D"/>
    <w:rsid w:val="00D20908"/>
    <w:rsid w:val="00D21D2E"/>
    <w:rsid w:val="00D22461"/>
    <w:rsid w:val="00D22CCE"/>
    <w:rsid w:val="00D27E86"/>
    <w:rsid w:val="00D33486"/>
    <w:rsid w:val="00D36712"/>
    <w:rsid w:val="00D42C3D"/>
    <w:rsid w:val="00D449C4"/>
    <w:rsid w:val="00D45274"/>
    <w:rsid w:val="00D454B7"/>
    <w:rsid w:val="00D473F3"/>
    <w:rsid w:val="00D547B8"/>
    <w:rsid w:val="00D55463"/>
    <w:rsid w:val="00D5790B"/>
    <w:rsid w:val="00D614CA"/>
    <w:rsid w:val="00D77D9A"/>
    <w:rsid w:val="00D80826"/>
    <w:rsid w:val="00D84E88"/>
    <w:rsid w:val="00D85AC5"/>
    <w:rsid w:val="00D87E27"/>
    <w:rsid w:val="00D87F76"/>
    <w:rsid w:val="00D904BD"/>
    <w:rsid w:val="00D91C5D"/>
    <w:rsid w:val="00D91F43"/>
    <w:rsid w:val="00D92E00"/>
    <w:rsid w:val="00D94C7D"/>
    <w:rsid w:val="00D97C82"/>
    <w:rsid w:val="00DA0292"/>
    <w:rsid w:val="00DA0B7A"/>
    <w:rsid w:val="00DA1961"/>
    <w:rsid w:val="00DA3648"/>
    <w:rsid w:val="00DA4D9E"/>
    <w:rsid w:val="00DA6A61"/>
    <w:rsid w:val="00DB5BFA"/>
    <w:rsid w:val="00DB5DF4"/>
    <w:rsid w:val="00DB62A9"/>
    <w:rsid w:val="00DB6BA6"/>
    <w:rsid w:val="00DC0ECA"/>
    <w:rsid w:val="00DC25D2"/>
    <w:rsid w:val="00DC43C5"/>
    <w:rsid w:val="00DD2147"/>
    <w:rsid w:val="00DD372F"/>
    <w:rsid w:val="00DD6923"/>
    <w:rsid w:val="00DD77B1"/>
    <w:rsid w:val="00DE1D98"/>
    <w:rsid w:val="00DF0D3D"/>
    <w:rsid w:val="00DF183D"/>
    <w:rsid w:val="00DF4322"/>
    <w:rsid w:val="00DF6040"/>
    <w:rsid w:val="00E01AD4"/>
    <w:rsid w:val="00E06991"/>
    <w:rsid w:val="00E07120"/>
    <w:rsid w:val="00E125C1"/>
    <w:rsid w:val="00E15C49"/>
    <w:rsid w:val="00E20C51"/>
    <w:rsid w:val="00E24254"/>
    <w:rsid w:val="00E24420"/>
    <w:rsid w:val="00E24535"/>
    <w:rsid w:val="00E2580C"/>
    <w:rsid w:val="00E2796C"/>
    <w:rsid w:val="00E32F06"/>
    <w:rsid w:val="00E33C43"/>
    <w:rsid w:val="00E34F0E"/>
    <w:rsid w:val="00E35BF5"/>
    <w:rsid w:val="00E36501"/>
    <w:rsid w:val="00E433BA"/>
    <w:rsid w:val="00E56925"/>
    <w:rsid w:val="00E6056D"/>
    <w:rsid w:val="00E64352"/>
    <w:rsid w:val="00E700B7"/>
    <w:rsid w:val="00E70496"/>
    <w:rsid w:val="00E73B93"/>
    <w:rsid w:val="00E74B5C"/>
    <w:rsid w:val="00E90421"/>
    <w:rsid w:val="00E92449"/>
    <w:rsid w:val="00E95FE7"/>
    <w:rsid w:val="00E96728"/>
    <w:rsid w:val="00EA1E1F"/>
    <w:rsid w:val="00EA241D"/>
    <w:rsid w:val="00EA2BFC"/>
    <w:rsid w:val="00EA4FD4"/>
    <w:rsid w:val="00EA620C"/>
    <w:rsid w:val="00EA7EF0"/>
    <w:rsid w:val="00EB0A65"/>
    <w:rsid w:val="00EB159F"/>
    <w:rsid w:val="00EB2466"/>
    <w:rsid w:val="00EB4574"/>
    <w:rsid w:val="00EC1A5C"/>
    <w:rsid w:val="00EC7DEE"/>
    <w:rsid w:val="00ED2595"/>
    <w:rsid w:val="00ED3667"/>
    <w:rsid w:val="00ED3E63"/>
    <w:rsid w:val="00ED4E8F"/>
    <w:rsid w:val="00ED54A0"/>
    <w:rsid w:val="00ED5ADB"/>
    <w:rsid w:val="00EE26F4"/>
    <w:rsid w:val="00EE71C4"/>
    <w:rsid w:val="00EF21B1"/>
    <w:rsid w:val="00EF25FB"/>
    <w:rsid w:val="00F00785"/>
    <w:rsid w:val="00F00FEB"/>
    <w:rsid w:val="00F01D06"/>
    <w:rsid w:val="00F03B9D"/>
    <w:rsid w:val="00F04A85"/>
    <w:rsid w:val="00F05671"/>
    <w:rsid w:val="00F06A44"/>
    <w:rsid w:val="00F221E7"/>
    <w:rsid w:val="00F23D4A"/>
    <w:rsid w:val="00F25EE3"/>
    <w:rsid w:val="00F35D10"/>
    <w:rsid w:val="00F40232"/>
    <w:rsid w:val="00F43D19"/>
    <w:rsid w:val="00F44885"/>
    <w:rsid w:val="00F46767"/>
    <w:rsid w:val="00F506A7"/>
    <w:rsid w:val="00F51D1E"/>
    <w:rsid w:val="00F5295A"/>
    <w:rsid w:val="00F541E8"/>
    <w:rsid w:val="00F5698C"/>
    <w:rsid w:val="00F56DD8"/>
    <w:rsid w:val="00F60C8E"/>
    <w:rsid w:val="00F60D86"/>
    <w:rsid w:val="00F62E6A"/>
    <w:rsid w:val="00F66E96"/>
    <w:rsid w:val="00F70025"/>
    <w:rsid w:val="00F70EAD"/>
    <w:rsid w:val="00F827CB"/>
    <w:rsid w:val="00F87990"/>
    <w:rsid w:val="00F90021"/>
    <w:rsid w:val="00F90039"/>
    <w:rsid w:val="00F909EA"/>
    <w:rsid w:val="00F9387C"/>
    <w:rsid w:val="00F93F43"/>
    <w:rsid w:val="00F9629A"/>
    <w:rsid w:val="00F963ED"/>
    <w:rsid w:val="00F97606"/>
    <w:rsid w:val="00FA143C"/>
    <w:rsid w:val="00FA1C52"/>
    <w:rsid w:val="00FA3496"/>
    <w:rsid w:val="00FB4DBC"/>
    <w:rsid w:val="00FC3DBA"/>
    <w:rsid w:val="00FC679A"/>
    <w:rsid w:val="00FD5D96"/>
    <w:rsid w:val="00FD73CD"/>
    <w:rsid w:val="00FE0A46"/>
    <w:rsid w:val="00FE3D95"/>
    <w:rsid w:val="00FE430F"/>
    <w:rsid w:val="00FE48B9"/>
    <w:rsid w:val="00FE5F58"/>
    <w:rsid w:val="00FF06E4"/>
    <w:rsid w:val="00FF1359"/>
    <w:rsid w:val="00FF2E72"/>
    <w:rsid w:val="00FF30A0"/>
    <w:rsid w:val="00FF3EE0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E24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E24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E24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E24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И.Н. Филатова</dc:creator>
  <cp:lastModifiedBy>И.Н. Филатова</cp:lastModifiedBy>
  <cp:revision>5</cp:revision>
  <cp:lastPrinted>2015-07-01T10:56:00Z</cp:lastPrinted>
  <dcterms:created xsi:type="dcterms:W3CDTF">2015-06-30T14:13:00Z</dcterms:created>
  <dcterms:modified xsi:type="dcterms:W3CDTF">2015-07-01T12:26:00Z</dcterms:modified>
</cp:coreProperties>
</file>