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52F8" w:rsidRPr="00C652F8" w:rsidRDefault="00EB6B80" w:rsidP="00C652F8">
      <w:pPr>
        <w:jc w:val="center"/>
        <w:rPr>
          <w:b/>
          <w:caps/>
        </w:rPr>
      </w:pPr>
      <w:bookmarkStart w:id="0" w:name="_GoBack"/>
      <w:bookmarkEnd w:id="0"/>
      <w:r>
        <w:rPr>
          <w:b/>
          <w:caps/>
        </w:rPr>
        <w:t>РЕГИСТРАЦИОННЫЙ БЛАНК</w:t>
      </w:r>
    </w:p>
    <w:p w:rsidR="00C652F8" w:rsidRPr="00C652F8" w:rsidRDefault="00C652F8">
      <w:pPr>
        <w:rPr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48"/>
        <w:gridCol w:w="1466"/>
        <w:gridCol w:w="6253"/>
      </w:tblGrid>
      <w:tr w:rsidR="00C652F8" w:rsidTr="00001998">
        <w:tc>
          <w:tcPr>
            <w:tcW w:w="2148" w:type="dxa"/>
          </w:tcPr>
          <w:p w:rsidR="00C652F8" w:rsidRDefault="00C652F8" w:rsidP="002023BA">
            <w:r>
              <w:t xml:space="preserve">Название </w:t>
            </w:r>
            <w:r w:rsidR="002023BA">
              <w:t>курса</w:t>
            </w:r>
          </w:p>
        </w:tc>
        <w:tc>
          <w:tcPr>
            <w:tcW w:w="7719" w:type="dxa"/>
            <w:gridSpan w:val="2"/>
          </w:tcPr>
          <w:p w:rsidR="00863E5F" w:rsidRPr="00FE2042" w:rsidRDefault="00863E5F" w:rsidP="00393EA4">
            <w:pPr>
              <w:ind w:firstLine="567"/>
              <w:jc w:val="center"/>
              <w:rPr>
                <w:b/>
                <w:i/>
                <w:color w:val="000000"/>
                <w:sz w:val="25"/>
                <w:szCs w:val="25"/>
              </w:rPr>
            </w:pPr>
            <w:r w:rsidRPr="00FE2042">
              <w:rPr>
                <w:b/>
                <w:i/>
                <w:color w:val="000000"/>
                <w:sz w:val="25"/>
                <w:szCs w:val="25"/>
              </w:rPr>
              <w:t xml:space="preserve">Долгосрочный курс повышения квалификации </w:t>
            </w:r>
          </w:p>
          <w:p w:rsidR="00C652F8" w:rsidRPr="00863E5F" w:rsidRDefault="00FE2042" w:rsidP="00393EA4">
            <w:pPr>
              <w:ind w:firstLine="567"/>
              <w:jc w:val="center"/>
              <w:rPr>
                <w:b/>
                <w:i/>
                <w:sz w:val="25"/>
                <w:szCs w:val="25"/>
              </w:rPr>
            </w:pPr>
            <w:r w:rsidRPr="00FE2042">
              <w:rPr>
                <w:i/>
                <w:color w:val="000000"/>
                <w:sz w:val="25"/>
                <w:szCs w:val="25"/>
              </w:rPr>
              <w:t>«</w:t>
            </w:r>
            <w:r w:rsidRPr="00FE2042">
              <w:rPr>
                <w:b/>
                <w:i/>
                <w:color w:val="000000"/>
                <w:sz w:val="25"/>
                <w:szCs w:val="25"/>
              </w:rPr>
              <w:t>Последние изменения в сфере сельского хозяйства в 2021 году: господдержка, инновационные технологии, контроль</w:t>
            </w:r>
            <w:r w:rsidRPr="00FE2042">
              <w:rPr>
                <w:i/>
                <w:color w:val="000000"/>
                <w:sz w:val="25"/>
                <w:szCs w:val="25"/>
              </w:rPr>
              <w:t>»</w:t>
            </w:r>
          </w:p>
        </w:tc>
      </w:tr>
      <w:tr w:rsidR="00A26B99" w:rsidTr="00001998">
        <w:tc>
          <w:tcPr>
            <w:tcW w:w="2148" w:type="dxa"/>
          </w:tcPr>
          <w:p w:rsidR="00A26B99" w:rsidRDefault="00A26B99" w:rsidP="002023BA">
            <w:r>
              <w:t xml:space="preserve">Дата проведения </w:t>
            </w:r>
            <w:r w:rsidR="002023BA">
              <w:t>курса</w:t>
            </w:r>
          </w:p>
        </w:tc>
        <w:tc>
          <w:tcPr>
            <w:tcW w:w="7719" w:type="dxa"/>
            <w:gridSpan w:val="2"/>
          </w:tcPr>
          <w:p w:rsidR="00E22C8C" w:rsidRDefault="00E22C8C" w:rsidP="00E22C8C">
            <w:pPr>
              <w:shd w:val="clear" w:color="auto" w:fill="FFFFFF"/>
              <w:jc w:val="center"/>
              <w:outlineLvl w:val="0"/>
              <w:rPr>
                <w:b/>
                <w:i/>
              </w:rPr>
            </w:pPr>
          </w:p>
          <w:p w:rsidR="00CD3877" w:rsidRDefault="00EB6B80" w:rsidP="002023BA">
            <w:pPr>
              <w:ind w:right="180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 xml:space="preserve">с </w:t>
            </w:r>
            <w:r w:rsidR="00577ABC">
              <w:rPr>
                <w:b/>
                <w:color w:val="000000"/>
              </w:rPr>
              <w:t>16 августа</w:t>
            </w:r>
            <w:r>
              <w:rPr>
                <w:b/>
                <w:color w:val="000000"/>
              </w:rPr>
              <w:t xml:space="preserve"> 2021 года по </w:t>
            </w:r>
            <w:r w:rsidR="00577ABC">
              <w:rPr>
                <w:b/>
                <w:color w:val="000000"/>
              </w:rPr>
              <w:t>25 сентября</w:t>
            </w:r>
            <w:r>
              <w:rPr>
                <w:b/>
                <w:color w:val="000000"/>
              </w:rPr>
              <w:t xml:space="preserve"> 2021 года</w:t>
            </w:r>
            <w:r>
              <w:rPr>
                <w:color w:val="000000"/>
              </w:rPr>
              <w:t xml:space="preserve"> </w:t>
            </w:r>
          </w:p>
          <w:p w:rsidR="00EB6B80" w:rsidRDefault="00EB6B80" w:rsidP="002023BA">
            <w:pPr>
              <w:ind w:right="180"/>
              <w:jc w:val="center"/>
              <w:rPr>
                <w:b/>
                <w:color w:val="000000"/>
              </w:rPr>
            </w:pPr>
          </w:p>
          <w:p w:rsidR="002023BA" w:rsidRPr="002023BA" w:rsidRDefault="002023BA" w:rsidP="002023BA">
            <w:pPr>
              <w:ind w:right="180"/>
              <w:jc w:val="center"/>
              <w:rPr>
                <w:b/>
                <w:sz w:val="8"/>
                <w:szCs w:val="8"/>
                <w:u w:val="single"/>
              </w:rPr>
            </w:pPr>
            <w:r w:rsidRPr="002023BA">
              <w:rPr>
                <w:b/>
                <w:i/>
                <w:iCs/>
                <w:color w:val="000000"/>
                <w:sz w:val="26"/>
                <w:szCs w:val="26"/>
                <w:u w:val="single"/>
              </w:rPr>
              <w:t>72 часа, Удостоверение о повышении квалификации</w:t>
            </w:r>
          </w:p>
          <w:p w:rsidR="00A26B99" w:rsidRDefault="00A26B99" w:rsidP="003B279C"/>
        </w:tc>
      </w:tr>
      <w:tr w:rsidR="00C652F8" w:rsidTr="000E746B">
        <w:trPr>
          <w:trHeight w:val="449"/>
        </w:trPr>
        <w:tc>
          <w:tcPr>
            <w:tcW w:w="2148" w:type="dxa"/>
          </w:tcPr>
          <w:p w:rsidR="00C652F8" w:rsidRDefault="00A26B99" w:rsidP="00A26B99">
            <w:r>
              <w:t>Стоимость</w:t>
            </w:r>
          </w:p>
        </w:tc>
        <w:tc>
          <w:tcPr>
            <w:tcW w:w="7719" w:type="dxa"/>
            <w:gridSpan w:val="2"/>
          </w:tcPr>
          <w:p w:rsidR="00C652F8" w:rsidRPr="007034A7" w:rsidRDefault="00577ABC" w:rsidP="00693705">
            <w:pPr>
              <w:jc w:val="both"/>
              <w:rPr>
                <w:b/>
              </w:rPr>
            </w:pPr>
            <w:r>
              <w:rPr>
                <w:b/>
                <w:i/>
              </w:rPr>
              <w:t>33</w:t>
            </w:r>
            <w:r w:rsidR="002023BA">
              <w:rPr>
                <w:b/>
                <w:i/>
              </w:rPr>
              <w:t xml:space="preserve"> 000</w:t>
            </w:r>
            <w:r w:rsidR="00F63B74">
              <w:rPr>
                <w:b/>
                <w:i/>
              </w:rPr>
              <w:t xml:space="preserve"> </w:t>
            </w:r>
            <w:r w:rsidR="00556155" w:rsidRPr="007A64F7">
              <w:rPr>
                <w:b/>
                <w:i/>
              </w:rPr>
              <w:t>рублей</w:t>
            </w:r>
            <w:r w:rsidR="00556155">
              <w:rPr>
                <w:b/>
              </w:rPr>
              <w:t xml:space="preserve"> </w:t>
            </w:r>
            <w:r w:rsidR="00556155" w:rsidRPr="002023BA">
              <w:t>(</w:t>
            </w:r>
            <w:r w:rsidR="00812712" w:rsidRPr="002023BA">
              <w:rPr>
                <w:sz w:val="23"/>
                <w:szCs w:val="23"/>
              </w:rPr>
              <w:t>участие в заочном курсе повышения квалификации, комплект учебно-методического материала, именное Удостоверение о повышении квалификации и комплект финансовых документов: договор, счет-фактура, акт выполненных работ, копия лицензии на образовательную деятельность</w:t>
            </w:r>
            <w:r w:rsidR="00556155" w:rsidRPr="002023BA">
              <w:t>)</w:t>
            </w:r>
          </w:p>
        </w:tc>
      </w:tr>
      <w:tr w:rsidR="002E0B79" w:rsidTr="00001998">
        <w:tc>
          <w:tcPr>
            <w:tcW w:w="2148" w:type="dxa"/>
            <w:vMerge w:val="restart"/>
          </w:tcPr>
          <w:p w:rsidR="002E0B79" w:rsidRDefault="002E0B79">
            <w:r>
              <w:t>Участники</w:t>
            </w:r>
          </w:p>
        </w:tc>
        <w:tc>
          <w:tcPr>
            <w:tcW w:w="1466" w:type="dxa"/>
          </w:tcPr>
          <w:p w:rsidR="002E0B79" w:rsidRPr="007034A7" w:rsidRDefault="002E0B79" w:rsidP="002E0B79">
            <w:r w:rsidRPr="007034A7">
              <w:t>1. Ф.И.О.</w:t>
            </w:r>
          </w:p>
          <w:p w:rsidR="002E0B79" w:rsidRPr="007034A7" w:rsidRDefault="002E0B79"/>
        </w:tc>
        <w:tc>
          <w:tcPr>
            <w:tcW w:w="6253" w:type="dxa"/>
          </w:tcPr>
          <w:p w:rsidR="002E0B79" w:rsidRDefault="002E0B79"/>
        </w:tc>
      </w:tr>
      <w:tr w:rsidR="002E0B79" w:rsidTr="00001998">
        <w:tc>
          <w:tcPr>
            <w:tcW w:w="2148" w:type="dxa"/>
            <w:vMerge/>
          </w:tcPr>
          <w:p w:rsidR="002E0B79" w:rsidRDefault="002E0B79"/>
        </w:tc>
        <w:tc>
          <w:tcPr>
            <w:tcW w:w="1466" w:type="dxa"/>
          </w:tcPr>
          <w:p w:rsidR="002E0B79" w:rsidRPr="007034A7" w:rsidRDefault="002E0B79">
            <w:r w:rsidRPr="007034A7">
              <w:t>Должность</w:t>
            </w:r>
          </w:p>
        </w:tc>
        <w:tc>
          <w:tcPr>
            <w:tcW w:w="6253" w:type="dxa"/>
          </w:tcPr>
          <w:p w:rsidR="002E0B79" w:rsidRDefault="002E0B79"/>
          <w:p w:rsidR="002023BA" w:rsidRDefault="002023BA"/>
        </w:tc>
      </w:tr>
      <w:tr w:rsidR="002E0B79" w:rsidTr="00001998">
        <w:tc>
          <w:tcPr>
            <w:tcW w:w="2148" w:type="dxa"/>
            <w:vMerge/>
          </w:tcPr>
          <w:p w:rsidR="002E0B79" w:rsidRDefault="002E0B79"/>
        </w:tc>
        <w:tc>
          <w:tcPr>
            <w:tcW w:w="1466" w:type="dxa"/>
          </w:tcPr>
          <w:p w:rsidR="002E0B79" w:rsidRDefault="002E0B79" w:rsidP="002E0B79">
            <w:r w:rsidRPr="00001998">
              <w:rPr>
                <w:b/>
              </w:rPr>
              <w:t>2.</w:t>
            </w:r>
            <w:r>
              <w:t xml:space="preserve"> Ф.И.О.</w:t>
            </w:r>
          </w:p>
          <w:p w:rsidR="002E0B79" w:rsidRDefault="002E0B79"/>
        </w:tc>
        <w:tc>
          <w:tcPr>
            <w:tcW w:w="6253" w:type="dxa"/>
          </w:tcPr>
          <w:p w:rsidR="002E0B79" w:rsidRDefault="002E0B79"/>
          <w:p w:rsidR="002E0B79" w:rsidRDefault="002E0B79"/>
        </w:tc>
      </w:tr>
      <w:tr w:rsidR="002E0B79" w:rsidTr="00001998">
        <w:tc>
          <w:tcPr>
            <w:tcW w:w="2148" w:type="dxa"/>
            <w:vMerge/>
          </w:tcPr>
          <w:p w:rsidR="002E0B79" w:rsidRDefault="002E0B79"/>
        </w:tc>
        <w:tc>
          <w:tcPr>
            <w:tcW w:w="1466" w:type="dxa"/>
          </w:tcPr>
          <w:p w:rsidR="002E0B79" w:rsidRDefault="002E0B79" w:rsidP="00C652F8">
            <w:r>
              <w:t>Должность</w:t>
            </w:r>
          </w:p>
        </w:tc>
        <w:tc>
          <w:tcPr>
            <w:tcW w:w="6253" w:type="dxa"/>
          </w:tcPr>
          <w:p w:rsidR="002E0B79" w:rsidRDefault="002E0B79"/>
          <w:p w:rsidR="002E0B79" w:rsidRDefault="002E0B79"/>
        </w:tc>
      </w:tr>
      <w:tr w:rsidR="002E0B79" w:rsidTr="00001998">
        <w:tc>
          <w:tcPr>
            <w:tcW w:w="2148" w:type="dxa"/>
            <w:vMerge/>
          </w:tcPr>
          <w:p w:rsidR="002E0B79" w:rsidRDefault="002E0B79"/>
        </w:tc>
        <w:tc>
          <w:tcPr>
            <w:tcW w:w="1466" w:type="dxa"/>
          </w:tcPr>
          <w:p w:rsidR="002E0B79" w:rsidRDefault="002E0B79" w:rsidP="002E0B79">
            <w:r w:rsidRPr="00001998">
              <w:rPr>
                <w:b/>
              </w:rPr>
              <w:t>3.</w:t>
            </w:r>
            <w:r>
              <w:t xml:space="preserve"> Ф.И.О.</w:t>
            </w:r>
          </w:p>
          <w:p w:rsidR="002E0B79" w:rsidRDefault="002E0B79"/>
        </w:tc>
        <w:tc>
          <w:tcPr>
            <w:tcW w:w="6253" w:type="dxa"/>
          </w:tcPr>
          <w:p w:rsidR="002E0B79" w:rsidRDefault="002E0B79"/>
          <w:p w:rsidR="002E0B79" w:rsidRDefault="002E0B79"/>
        </w:tc>
      </w:tr>
      <w:tr w:rsidR="002E0B79" w:rsidTr="00001998">
        <w:tc>
          <w:tcPr>
            <w:tcW w:w="2148" w:type="dxa"/>
            <w:vMerge/>
          </w:tcPr>
          <w:p w:rsidR="002E0B79" w:rsidRDefault="002E0B79"/>
        </w:tc>
        <w:tc>
          <w:tcPr>
            <w:tcW w:w="1466" w:type="dxa"/>
          </w:tcPr>
          <w:p w:rsidR="002E0B79" w:rsidRDefault="002E0B79" w:rsidP="00C652F8">
            <w:r>
              <w:t>Должность</w:t>
            </w:r>
          </w:p>
        </w:tc>
        <w:tc>
          <w:tcPr>
            <w:tcW w:w="6253" w:type="dxa"/>
          </w:tcPr>
          <w:p w:rsidR="002E0B79" w:rsidRDefault="002E0B79"/>
          <w:p w:rsidR="002E0B79" w:rsidRDefault="002E0B79"/>
        </w:tc>
      </w:tr>
      <w:tr w:rsidR="002E0B79" w:rsidTr="00001998">
        <w:tc>
          <w:tcPr>
            <w:tcW w:w="2148" w:type="dxa"/>
            <w:vMerge/>
          </w:tcPr>
          <w:p w:rsidR="002E0B79" w:rsidRDefault="002E0B79"/>
        </w:tc>
        <w:tc>
          <w:tcPr>
            <w:tcW w:w="1466" w:type="dxa"/>
          </w:tcPr>
          <w:p w:rsidR="002E0B79" w:rsidRDefault="002E0B79" w:rsidP="002E0B79">
            <w:r w:rsidRPr="00001998">
              <w:rPr>
                <w:b/>
              </w:rPr>
              <w:t>4.</w:t>
            </w:r>
            <w:r>
              <w:t xml:space="preserve"> Ф.И.О.</w:t>
            </w:r>
          </w:p>
          <w:p w:rsidR="002E0B79" w:rsidRDefault="002E0B79" w:rsidP="00C652F8"/>
        </w:tc>
        <w:tc>
          <w:tcPr>
            <w:tcW w:w="6253" w:type="dxa"/>
          </w:tcPr>
          <w:p w:rsidR="002E0B79" w:rsidRDefault="002E0B79"/>
          <w:p w:rsidR="002E0B79" w:rsidRDefault="002E0B79"/>
        </w:tc>
      </w:tr>
      <w:tr w:rsidR="002E0B79" w:rsidTr="00001998">
        <w:tc>
          <w:tcPr>
            <w:tcW w:w="2148" w:type="dxa"/>
            <w:vMerge/>
          </w:tcPr>
          <w:p w:rsidR="002E0B79" w:rsidRDefault="002E0B79"/>
        </w:tc>
        <w:tc>
          <w:tcPr>
            <w:tcW w:w="1466" w:type="dxa"/>
          </w:tcPr>
          <w:p w:rsidR="002E0B79" w:rsidRDefault="002E0B79" w:rsidP="00C652F8">
            <w:r>
              <w:t>Должность</w:t>
            </w:r>
          </w:p>
        </w:tc>
        <w:tc>
          <w:tcPr>
            <w:tcW w:w="6253" w:type="dxa"/>
          </w:tcPr>
          <w:p w:rsidR="002E0B79" w:rsidRDefault="002E0B79"/>
          <w:p w:rsidR="002E0B79" w:rsidRDefault="002E0B79"/>
        </w:tc>
      </w:tr>
      <w:tr w:rsidR="002E0B79" w:rsidTr="00001998">
        <w:tc>
          <w:tcPr>
            <w:tcW w:w="2148" w:type="dxa"/>
            <w:vMerge/>
          </w:tcPr>
          <w:p w:rsidR="002E0B79" w:rsidRDefault="002E0B79"/>
        </w:tc>
        <w:tc>
          <w:tcPr>
            <w:tcW w:w="1466" w:type="dxa"/>
          </w:tcPr>
          <w:p w:rsidR="002E0B79" w:rsidRDefault="002E0B79" w:rsidP="002E0B79">
            <w:r w:rsidRPr="00001998">
              <w:rPr>
                <w:b/>
              </w:rPr>
              <w:t>5.</w:t>
            </w:r>
            <w:r>
              <w:t xml:space="preserve"> Ф.И.О.</w:t>
            </w:r>
          </w:p>
          <w:p w:rsidR="002E0B79" w:rsidRDefault="002E0B79" w:rsidP="00C652F8"/>
        </w:tc>
        <w:tc>
          <w:tcPr>
            <w:tcW w:w="6253" w:type="dxa"/>
          </w:tcPr>
          <w:p w:rsidR="002E0B79" w:rsidRDefault="002E0B79"/>
          <w:p w:rsidR="002E0B79" w:rsidRDefault="002E0B79"/>
        </w:tc>
      </w:tr>
      <w:tr w:rsidR="002E0B79" w:rsidTr="00001998">
        <w:tc>
          <w:tcPr>
            <w:tcW w:w="2148" w:type="dxa"/>
            <w:vMerge/>
          </w:tcPr>
          <w:p w:rsidR="002E0B79" w:rsidRDefault="002E0B79"/>
        </w:tc>
        <w:tc>
          <w:tcPr>
            <w:tcW w:w="1466" w:type="dxa"/>
          </w:tcPr>
          <w:p w:rsidR="002E0B79" w:rsidRDefault="002E0B79" w:rsidP="00C652F8">
            <w:r>
              <w:t>Должность</w:t>
            </w:r>
          </w:p>
        </w:tc>
        <w:tc>
          <w:tcPr>
            <w:tcW w:w="6253" w:type="dxa"/>
          </w:tcPr>
          <w:p w:rsidR="002E0B79" w:rsidRDefault="002E0B79"/>
          <w:p w:rsidR="002E0B79" w:rsidRDefault="002E0B79"/>
        </w:tc>
      </w:tr>
      <w:tr w:rsidR="00C652F8" w:rsidTr="00001998">
        <w:tc>
          <w:tcPr>
            <w:tcW w:w="2148" w:type="dxa"/>
          </w:tcPr>
          <w:p w:rsidR="00C652F8" w:rsidRDefault="00C652F8">
            <w:r>
              <w:t>Полное наименование организации</w:t>
            </w:r>
            <w:r w:rsidR="0006469A">
              <w:t xml:space="preserve"> (краткое)+ИНН</w:t>
            </w:r>
          </w:p>
        </w:tc>
        <w:tc>
          <w:tcPr>
            <w:tcW w:w="7719" w:type="dxa"/>
            <w:gridSpan w:val="2"/>
          </w:tcPr>
          <w:p w:rsidR="00C652F8" w:rsidRDefault="00C652F8"/>
        </w:tc>
      </w:tr>
      <w:tr w:rsidR="00C652F8" w:rsidTr="00001998">
        <w:tc>
          <w:tcPr>
            <w:tcW w:w="2148" w:type="dxa"/>
          </w:tcPr>
          <w:p w:rsidR="00C652F8" w:rsidRDefault="00C652F8">
            <w:r>
              <w:t>Юридический адрес (с индексом)</w:t>
            </w:r>
          </w:p>
        </w:tc>
        <w:tc>
          <w:tcPr>
            <w:tcW w:w="7719" w:type="dxa"/>
            <w:gridSpan w:val="2"/>
          </w:tcPr>
          <w:p w:rsidR="00C652F8" w:rsidRDefault="00C652F8"/>
        </w:tc>
      </w:tr>
      <w:tr w:rsidR="00C652F8" w:rsidTr="00001998">
        <w:tc>
          <w:tcPr>
            <w:tcW w:w="2148" w:type="dxa"/>
          </w:tcPr>
          <w:p w:rsidR="00C652F8" w:rsidRDefault="00C652F8">
            <w:r>
              <w:t xml:space="preserve">Почтовый адрес </w:t>
            </w:r>
          </w:p>
          <w:p w:rsidR="00C652F8" w:rsidRDefault="00C652F8">
            <w:r>
              <w:t>(с индексом)</w:t>
            </w:r>
          </w:p>
        </w:tc>
        <w:tc>
          <w:tcPr>
            <w:tcW w:w="7719" w:type="dxa"/>
            <w:gridSpan w:val="2"/>
          </w:tcPr>
          <w:p w:rsidR="00C652F8" w:rsidRDefault="00C652F8"/>
        </w:tc>
      </w:tr>
      <w:tr w:rsidR="00C652F8" w:rsidTr="00001998">
        <w:tc>
          <w:tcPr>
            <w:tcW w:w="2148" w:type="dxa"/>
          </w:tcPr>
          <w:p w:rsidR="00C652F8" w:rsidRDefault="00C652F8">
            <w:r>
              <w:t>Телефон</w:t>
            </w:r>
          </w:p>
        </w:tc>
        <w:tc>
          <w:tcPr>
            <w:tcW w:w="7719" w:type="dxa"/>
            <w:gridSpan w:val="2"/>
          </w:tcPr>
          <w:p w:rsidR="00C652F8" w:rsidRDefault="00C652F8"/>
        </w:tc>
      </w:tr>
      <w:tr w:rsidR="00B846F2" w:rsidTr="00001998">
        <w:tc>
          <w:tcPr>
            <w:tcW w:w="2148" w:type="dxa"/>
          </w:tcPr>
          <w:p w:rsidR="00B846F2" w:rsidRPr="00B846F2" w:rsidRDefault="00B846F2">
            <w:pPr>
              <w:rPr>
                <w:lang w:val="en-US"/>
              </w:rPr>
            </w:pPr>
            <w:r>
              <w:rPr>
                <w:lang w:val="en-US"/>
              </w:rPr>
              <w:t>Email</w:t>
            </w:r>
          </w:p>
        </w:tc>
        <w:tc>
          <w:tcPr>
            <w:tcW w:w="7719" w:type="dxa"/>
            <w:gridSpan w:val="2"/>
          </w:tcPr>
          <w:p w:rsidR="00B846F2" w:rsidRDefault="00B846F2"/>
        </w:tc>
      </w:tr>
      <w:tr w:rsidR="00A26B99" w:rsidTr="000E746B">
        <w:trPr>
          <w:trHeight w:val="389"/>
        </w:trPr>
        <w:tc>
          <w:tcPr>
            <w:tcW w:w="2148" w:type="dxa"/>
          </w:tcPr>
          <w:p w:rsidR="00A26B99" w:rsidRDefault="000E746B" w:rsidP="000E746B">
            <w:r>
              <w:t>Срок оплаты</w:t>
            </w:r>
          </w:p>
        </w:tc>
        <w:tc>
          <w:tcPr>
            <w:tcW w:w="7719" w:type="dxa"/>
            <w:gridSpan w:val="2"/>
          </w:tcPr>
          <w:p w:rsidR="00A26B99" w:rsidRDefault="00A26B99" w:rsidP="000E746B"/>
        </w:tc>
      </w:tr>
    </w:tbl>
    <w:p w:rsidR="00BB54AE" w:rsidRPr="00DE206A" w:rsidRDefault="00BB54AE">
      <w:pPr>
        <w:rPr>
          <w:b/>
          <w:color w:val="1F497D" w:themeColor="text2"/>
          <w:sz w:val="44"/>
        </w:rPr>
      </w:pPr>
    </w:p>
    <w:p w:rsidR="009462F7" w:rsidRPr="00247DF9" w:rsidRDefault="0054636D" w:rsidP="0012013C">
      <w:pPr>
        <w:rPr>
          <w:rFonts w:ascii="Arial" w:hAnsi="Arial" w:cs="Arial"/>
          <w:b/>
          <w:color w:val="1F497D" w:themeColor="text2"/>
          <w:shd w:val="clear" w:color="auto" w:fill="FFFFFF"/>
        </w:rPr>
      </w:pPr>
      <w:r w:rsidRPr="00247DF9">
        <w:rPr>
          <w:rFonts w:ascii="Arial" w:hAnsi="Arial" w:cs="Arial"/>
          <w:b/>
          <w:shd w:val="clear" w:color="auto" w:fill="FFFFFF"/>
        </w:rPr>
        <w:t>zdrav-seminar@mail.ru</w:t>
      </w:r>
    </w:p>
    <w:p w:rsidR="0054636D" w:rsidRPr="00247DF9" w:rsidRDefault="0054636D" w:rsidP="0012013C">
      <w:pPr>
        <w:rPr>
          <w:rFonts w:ascii="Arial" w:hAnsi="Arial" w:cs="Arial"/>
          <w:b/>
          <w:color w:val="000000" w:themeColor="text1"/>
          <w:shd w:val="clear" w:color="auto" w:fill="FFFFFF"/>
        </w:rPr>
      </w:pPr>
    </w:p>
    <w:p w:rsidR="004D61BA" w:rsidRPr="00BB54AE" w:rsidRDefault="004D61BA" w:rsidP="0012013C">
      <w:pPr>
        <w:rPr>
          <w:b/>
          <w:color w:val="000000" w:themeColor="text1"/>
        </w:rPr>
      </w:pPr>
      <w:r w:rsidRPr="00247DF9">
        <w:rPr>
          <w:rFonts w:ascii="Arial" w:hAnsi="Arial" w:cs="Arial"/>
          <w:b/>
          <w:color w:val="000000" w:themeColor="text1"/>
          <w:shd w:val="clear" w:color="auto" w:fill="FFFFFF"/>
        </w:rPr>
        <w:t xml:space="preserve">8(968) 092-97-39 Людмила Юрьевна </w:t>
      </w:r>
      <w:proofErr w:type="spellStart"/>
      <w:r w:rsidRPr="00247DF9">
        <w:rPr>
          <w:rFonts w:ascii="Arial" w:hAnsi="Arial" w:cs="Arial"/>
          <w:b/>
          <w:color w:val="000000" w:themeColor="text1"/>
          <w:shd w:val="clear" w:color="auto" w:fill="FFFFFF"/>
        </w:rPr>
        <w:t>Панихина</w:t>
      </w:r>
      <w:proofErr w:type="spellEnd"/>
    </w:p>
    <w:sectPr w:rsidR="004D61BA" w:rsidRPr="00BB54AE" w:rsidSect="0041169A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52F8"/>
    <w:rsid w:val="00001998"/>
    <w:rsid w:val="0002351B"/>
    <w:rsid w:val="000612FA"/>
    <w:rsid w:val="000629D0"/>
    <w:rsid w:val="0006469A"/>
    <w:rsid w:val="00082134"/>
    <w:rsid w:val="000952AB"/>
    <w:rsid w:val="000A4314"/>
    <w:rsid w:val="000D47A4"/>
    <w:rsid w:val="000E746B"/>
    <w:rsid w:val="0012013C"/>
    <w:rsid w:val="0014357B"/>
    <w:rsid w:val="00146D9F"/>
    <w:rsid w:val="001537AA"/>
    <w:rsid w:val="00181ED2"/>
    <w:rsid w:val="00186D6F"/>
    <w:rsid w:val="00193358"/>
    <w:rsid w:val="001A2335"/>
    <w:rsid w:val="001D0C48"/>
    <w:rsid w:val="002023BA"/>
    <w:rsid w:val="00247DF9"/>
    <w:rsid w:val="00262247"/>
    <w:rsid w:val="002E0B79"/>
    <w:rsid w:val="002F68AF"/>
    <w:rsid w:val="0031521F"/>
    <w:rsid w:val="0032773D"/>
    <w:rsid w:val="0034484A"/>
    <w:rsid w:val="00345CF2"/>
    <w:rsid w:val="00393EA4"/>
    <w:rsid w:val="003B0074"/>
    <w:rsid w:val="003B1A79"/>
    <w:rsid w:val="003B279C"/>
    <w:rsid w:val="003E041E"/>
    <w:rsid w:val="004000E9"/>
    <w:rsid w:val="0041169A"/>
    <w:rsid w:val="0041278B"/>
    <w:rsid w:val="00413059"/>
    <w:rsid w:val="00421C8A"/>
    <w:rsid w:val="00424319"/>
    <w:rsid w:val="00424913"/>
    <w:rsid w:val="00440728"/>
    <w:rsid w:val="00487E0F"/>
    <w:rsid w:val="0049173E"/>
    <w:rsid w:val="004D61BA"/>
    <w:rsid w:val="00505D51"/>
    <w:rsid w:val="00517C33"/>
    <w:rsid w:val="0052544D"/>
    <w:rsid w:val="00525799"/>
    <w:rsid w:val="0054636D"/>
    <w:rsid w:val="00556155"/>
    <w:rsid w:val="00577ABC"/>
    <w:rsid w:val="005B5EAA"/>
    <w:rsid w:val="005C30E2"/>
    <w:rsid w:val="00632743"/>
    <w:rsid w:val="00654043"/>
    <w:rsid w:val="00662C32"/>
    <w:rsid w:val="00682CAE"/>
    <w:rsid w:val="00693705"/>
    <w:rsid w:val="00695FE6"/>
    <w:rsid w:val="006B1260"/>
    <w:rsid w:val="007034A7"/>
    <w:rsid w:val="00710BA6"/>
    <w:rsid w:val="00713410"/>
    <w:rsid w:val="007330BD"/>
    <w:rsid w:val="0074087E"/>
    <w:rsid w:val="00750C41"/>
    <w:rsid w:val="007568D5"/>
    <w:rsid w:val="00784452"/>
    <w:rsid w:val="00796BAC"/>
    <w:rsid w:val="007A2E91"/>
    <w:rsid w:val="007A57C6"/>
    <w:rsid w:val="007C341A"/>
    <w:rsid w:val="007D1106"/>
    <w:rsid w:val="007E2B78"/>
    <w:rsid w:val="00812712"/>
    <w:rsid w:val="00853673"/>
    <w:rsid w:val="00863E5F"/>
    <w:rsid w:val="00871678"/>
    <w:rsid w:val="00887E82"/>
    <w:rsid w:val="008A268C"/>
    <w:rsid w:val="008B1D0E"/>
    <w:rsid w:val="008C7BC0"/>
    <w:rsid w:val="009116CA"/>
    <w:rsid w:val="00920833"/>
    <w:rsid w:val="00931609"/>
    <w:rsid w:val="009462F7"/>
    <w:rsid w:val="00954036"/>
    <w:rsid w:val="009732FD"/>
    <w:rsid w:val="009A7D41"/>
    <w:rsid w:val="009B0169"/>
    <w:rsid w:val="009B4341"/>
    <w:rsid w:val="009F1433"/>
    <w:rsid w:val="00A025C7"/>
    <w:rsid w:val="00A047B2"/>
    <w:rsid w:val="00A060C8"/>
    <w:rsid w:val="00A14992"/>
    <w:rsid w:val="00A26B99"/>
    <w:rsid w:val="00A431EC"/>
    <w:rsid w:val="00A432A9"/>
    <w:rsid w:val="00A772EC"/>
    <w:rsid w:val="00A81A08"/>
    <w:rsid w:val="00A8368E"/>
    <w:rsid w:val="00A970EB"/>
    <w:rsid w:val="00AA09E7"/>
    <w:rsid w:val="00AA47B8"/>
    <w:rsid w:val="00B35665"/>
    <w:rsid w:val="00B451EC"/>
    <w:rsid w:val="00B6477F"/>
    <w:rsid w:val="00B846F2"/>
    <w:rsid w:val="00B92F1F"/>
    <w:rsid w:val="00BA5CAC"/>
    <w:rsid w:val="00BB3FB8"/>
    <w:rsid w:val="00BB54AE"/>
    <w:rsid w:val="00BD7471"/>
    <w:rsid w:val="00BF61D3"/>
    <w:rsid w:val="00C17791"/>
    <w:rsid w:val="00C37A95"/>
    <w:rsid w:val="00C652F8"/>
    <w:rsid w:val="00C66BA1"/>
    <w:rsid w:val="00C67450"/>
    <w:rsid w:val="00C757CB"/>
    <w:rsid w:val="00CA2257"/>
    <w:rsid w:val="00CB4585"/>
    <w:rsid w:val="00CD3877"/>
    <w:rsid w:val="00D071FF"/>
    <w:rsid w:val="00D255B2"/>
    <w:rsid w:val="00D3223E"/>
    <w:rsid w:val="00D72F3B"/>
    <w:rsid w:val="00D74A06"/>
    <w:rsid w:val="00DA0286"/>
    <w:rsid w:val="00DD4285"/>
    <w:rsid w:val="00DE206A"/>
    <w:rsid w:val="00E11EF7"/>
    <w:rsid w:val="00E22C8C"/>
    <w:rsid w:val="00E65FC1"/>
    <w:rsid w:val="00EB6B80"/>
    <w:rsid w:val="00ED2527"/>
    <w:rsid w:val="00F2724E"/>
    <w:rsid w:val="00F35397"/>
    <w:rsid w:val="00F35C7C"/>
    <w:rsid w:val="00F50D0F"/>
    <w:rsid w:val="00F63B74"/>
    <w:rsid w:val="00F91657"/>
    <w:rsid w:val="00FE2042"/>
    <w:rsid w:val="00FE6A57"/>
    <w:rsid w:val="00FF2D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44487495-A50F-4126-9A7A-6130D8E9FB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D0C48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C652F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12013C"/>
    <w:rPr>
      <w:color w:val="0000FF"/>
      <w:u w:val="single"/>
    </w:rPr>
  </w:style>
  <w:style w:type="paragraph" w:styleId="a5">
    <w:name w:val="header"/>
    <w:basedOn w:val="a"/>
    <w:link w:val="a6"/>
    <w:uiPriority w:val="99"/>
    <w:unhideWhenUsed/>
    <w:rsid w:val="00DE206A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DE206A"/>
    <w:rPr>
      <w:sz w:val="24"/>
      <w:szCs w:val="24"/>
    </w:rPr>
  </w:style>
  <w:style w:type="paragraph" w:styleId="a7">
    <w:name w:val="List Paragraph"/>
    <w:basedOn w:val="a"/>
    <w:link w:val="a8"/>
    <w:uiPriority w:val="34"/>
    <w:qFormat/>
    <w:rsid w:val="0085367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8">
    <w:name w:val="Абзац списка Знак"/>
    <w:link w:val="a7"/>
    <w:uiPriority w:val="34"/>
    <w:locked/>
    <w:rsid w:val="00853673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36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2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3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8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53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144</Words>
  <Characters>825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АНКЕТА ДЛЯ РЕГИСТРАЦИИ НА СЕМИНАР</vt:lpstr>
    </vt:vector>
  </TitlesOfParts>
  <Company>MoBIL GROUP</Company>
  <LinksUpToDate>false</LinksUpToDate>
  <CharactersWithSpaces>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АНКЕТА ДЛЯ РЕГИСТРАЦИИ НА СЕМИНАР</dc:title>
  <dc:creator>Oleg Petrov</dc:creator>
  <cp:lastModifiedBy>Миргаева Рамиля Сардуровна</cp:lastModifiedBy>
  <cp:revision>2</cp:revision>
  <cp:lastPrinted>2014-03-27T08:17:00Z</cp:lastPrinted>
  <dcterms:created xsi:type="dcterms:W3CDTF">2021-07-06T03:28:00Z</dcterms:created>
  <dcterms:modified xsi:type="dcterms:W3CDTF">2021-07-06T03:28:00Z</dcterms:modified>
</cp:coreProperties>
</file>