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3" w:rsidRPr="002A0181" w:rsidRDefault="00FD2733" w:rsidP="00FD273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0"/>
          <w:lang w:eastAsia="ru-RU"/>
        </w:rPr>
        <w:t>РОССИЙСКАЯ ФЕДЕРАЦИЯ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4"/>
          <w:lang w:eastAsia="ru-RU"/>
        </w:rPr>
        <w:t>СВЕРДЛОВСКАЯ ОБЛАСТЬ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2733" w:rsidRPr="002A0181" w:rsidRDefault="00FD2733" w:rsidP="00FD2733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36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36"/>
          <w:szCs w:val="20"/>
          <w:lang w:eastAsia="ru-RU"/>
        </w:rPr>
        <w:t>ПОСТАНОВЛЕНИЕ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0"/>
          <w:lang w:eastAsia="ru-RU"/>
        </w:rPr>
        <w:t>АДМИНИСТРАЦИИ АРАМИЛЬСКОГО ГОРОДСКОГО ОКРУГА</w:t>
      </w: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FD2733" w:rsidRPr="002A0181" w:rsidRDefault="00FD2733" w:rsidP="00FD273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FD2733" w:rsidRPr="002A0181" w:rsidRDefault="00FD2733" w:rsidP="00FD2733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A2197" w:rsidRPr="002A018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 </w:t>
      </w:r>
      <w:r w:rsidR="00EC0BED" w:rsidRPr="002A0181">
        <w:rPr>
          <w:rFonts w:ascii="Liberation Serif" w:eastAsia="Times New Roman" w:hAnsi="Liberation Serif" w:cs="Times New Roman"/>
          <w:color w:val="D9D9D9" w:themeColor="background1" w:themeShade="D9"/>
          <w:sz w:val="28"/>
          <w:szCs w:val="28"/>
          <w:lang w:val="en-US" w:eastAsia="ru-RU"/>
        </w:rPr>
        <w:t xml:space="preserve">%REG_DATE% </w:t>
      </w:r>
      <w:r w:rsidRPr="002A018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№</w:t>
      </w:r>
      <w:r w:rsidR="008A2197" w:rsidRPr="002A018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 </w:t>
      </w:r>
      <w:r w:rsidR="00EC0BED" w:rsidRPr="002A0181">
        <w:rPr>
          <w:rFonts w:ascii="Liberation Serif" w:eastAsia="Times New Roman" w:hAnsi="Liberation Serif" w:cs="Times New Roman"/>
          <w:color w:val="D9D9D9" w:themeColor="background1" w:themeShade="D9"/>
          <w:sz w:val="28"/>
          <w:szCs w:val="28"/>
          <w:lang w:val="en-US" w:eastAsia="ru-RU"/>
        </w:rPr>
        <w:t>%REG_DATE%</w:t>
      </w:r>
    </w:p>
    <w:p w:rsidR="00FD2733" w:rsidRPr="002A0181" w:rsidRDefault="00FD2733" w:rsidP="00FD2733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FD2733" w:rsidRPr="002A0181" w:rsidRDefault="003D4383" w:rsidP="00EC0BED">
      <w:pPr>
        <w:pStyle w:val="a3"/>
        <w:jc w:val="center"/>
        <w:rPr>
          <w:rFonts w:ascii="Liberation Serif" w:hAnsi="Liberation Serif" w:cs="Times New Roman"/>
          <w:b/>
          <w:i/>
          <w:sz w:val="28"/>
          <w:lang w:eastAsia="ru-RU"/>
        </w:rPr>
      </w:pPr>
      <w:bookmarkStart w:id="0" w:name="_Hlk16593821"/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Об утверждении 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>Административн</w:t>
      </w:r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>ого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 регламент</w:t>
      </w:r>
      <w:r w:rsidRPr="002A0181">
        <w:rPr>
          <w:rFonts w:ascii="Liberation Serif" w:hAnsi="Liberation Serif" w:cs="Times New Roman"/>
          <w:b/>
          <w:i/>
          <w:sz w:val="28"/>
          <w:lang w:eastAsia="ru-RU"/>
        </w:rPr>
        <w:t>а</w:t>
      </w:r>
      <w:r w:rsidR="00AA114E" w:rsidRPr="002A0181">
        <w:rPr>
          <w:rFonts w:ascii="Liberation Serif" w:hAnsi="Liberation Serif" w:cs="Times New Roman"/>
          <w:b/>
          <w:i/>
          <w:sz w:val="28"/>
          <w:lang w:eastAsia="ru-RU"/>
        </w:rPr>
        <w:t xml:space="preserve"> предоставления муниципальной услуги </w:t>
      </w:r>
      <w:r w:rsidR="006D11F9" w:rsidRPr="002A0181">
        <w:rPr>
          <w:rFonts w:ascii="Liberation Serif" w:hAnsi="Liberation Serif" w:cs="Times New Roman"/>
          <w:b/>
          <w:i/>
          <w:sz w:val="28"/>
          <w:lang w:eastAsia="ru-RU"/>
        </w:rPr>
        <w:t>«</w:t>
      </w:r>
      <w:r w:rsidR="00EC0BED" w:rsidRPr="002A0181">
        <w:rPr>
          <w:rFonts w:ascii="Liberation Serif" w:hAnsi="Liberation Serif" w:cs="Times New Roman"/>
          <w:b/>
          <w:i/>
          <w:sz w:val="28"/>
          <w:lang w:eastAsia="ru-RU"/>
        </w:rPr>
        <w:t>Выдача градостроительного плана земельного участка</w:t>
      </w:r>
      <w:r w:rsidR="006D11F9" w:rsidRPr="002A0181">
        <w:rPr>
          <w:rFonts w:ascii="Liberation Serif" w:hAnsi="Liberation Serif" w:cs="Times New Roman"/>
          <w:b/>
          <w:i/>
          <w:sz w:val="28"/>
          <w:lang w:eastAsia="ru-RU"/>
        </w:rPr>
        <w:t>»</w:t>
      </w:r>
    </w:p>
    <w:bookmarkEnd w:id="0"/>
    <w:p w:rsidR="006D11F9" w:rsidRPr="002A0181" w:rsidRDefault="006D11F9" w:rsidP="006D11F9">
      <w:pPr>
        <w:pStyle w:val="a3"/>
        <w:jc w:val="center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</w:pPr>
    </w:p>
    <w:p w:rsidR="00FD2733" w:rsidRPr="002A0181" w:rsidRDefault="006D11F9" w:rsidP="00FD273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</w:t>
      </w:r>
      <w:proofErr w:type="gramEnd"/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исполнении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27</w:t>
      </w:r>
      <w:r w:rsidR="0056702A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.07.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2010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постановлением Правительства Российс</w:t>
      </w:r>
      <w:r w:rsidR="0056702A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кой Федерации от 16.05.2011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57.3 Градостроительного кодекса Российской Федерации от 29.12.2004 № 190-ФЗ,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Арамильского</w:t>
      </w:r>
      <w:proofErr w:type="spellEnd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Арамильского</w:t>
      </w:r>
      <w:proofErr w:type="spellEnd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 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основании статьи 31 Устава Арамильского городского округа</w:t>
      </w:r>
    </w:p>
    <w:p w:rsidR="00FD2733" w:rsidRPr="002A0181" w:rsidRDefault="00FD2733" w:rsidP="00FD2733">
      <w:pPr>
        <w:spacing w:after="0" w:line="240" w:lineRule="auto"/>
        <w:ind w:right="-1"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FD2733" w:rsidP="00FD2733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FD2733" w:rsidRPr="002A0181" w:rsidRDefault="00FD2733" w:rsidP="00FD2733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FD2733" w:rsidP="006D11F9">
      <w:pPr>
        <w:pStyle w:val="a3"/>
        <w:ind w:firstLine="709"/>
        <w:jc w:val="both"/>
        <w:rPr>
          <w:rFonts w:ascii="Liberation Serif" w:hAnsi="Liberation Serif" w:cs="Times New Roman"/>
          <w:b/>
          <w:i/>
          <w:sz w:val="28"/>
          <w:lang w:eastAsia="ru-RU"/>
        </w:rPr>
      </w:pPr>
      <w:r w:rsidRPr="002A0181">
        <w:rPr>
          <w:rFonts w:ascii="Liberation Serif" w:hAnsi="Liberation Serif" w:cs="Times New Roman"/>
          <w:sz w:val="28"/>
          <w:lang w:eastAsia="ru-RU"/>
        </w:rPr>
        <w:t xml:space="preserve">1. Утвердить административный </w:t>
      </w:r>
      <w:hyperlink w:anchor="P37" w:history="1">
        <w:r w:rsidRPr="002A0181">
          <w:rPr>
            <w:rFonts w:ascii="Liberation Serif" w:hAnsi="Liberation Serif" w:cs="Times New Roman"/>
            <w:sz w:val="28"/>
            <w:lang w:eastAsia="ru-RU"/>
          </w:rPr>
          <w:t>регламент</w:t>
        </w:r>
      </w:hyperlink>
      <w:r w:rsidRPr="002A0181">
        <w:rPr>
          <w:rFonts w:ascii="Liberation Serif" w:hAnsi="Liberation Serif" w:cs="Times New Roman"/>
          <w:sz w:val="28"/>
          <w:lang w:eastAsia="ru-RU"/>
        </w:rPr>
        <w:t xml:space="preserve"> предоставления муниципальной услуги </w:t>
      </w:r>
      <w:r w:rsidR="002B06A8" w:rsidRPr="002A0181">
        <w:rPr>
          <w:rFonts w:ascii="Liberation Serif" w:hAnsi="Liberation Serif" w:cs="Times New Roman"/>
          <w:sz w:val="28"/>
        </w:rPr>
        <w:t>«</w:t>
      </w:r>
      <w:r w:rsidR="00EC0BED" w:rsidRPr="002A0181">
        <w:rPr>
          <w:rFonts w:ascii="Liberation Serif" w:hAnsi="Liberation Serif" w:cs="Times New Roman"/>
          <w:sz w:val="28"/>
          <w:lang w:eastAsia="ru-RU"/>
        </w:rPr>
        <w:t>Выдача градостроительного плана земельного участка</w:t>
      </w:r>
      <w:r w:rsidR="00D63C0F" w:rsidRPr="002A0181">
        <w:rPr>
          <w:rFonts w:ascii="Liberation Serif" w:hAnsi="Liberation Serif" w:cs="Times New Roman"/>
          <w:sz w:val="28"/>
          <w:lang w:eastAsia="ru-RU"/>
        </w:rPr>
        <w:t xml:space="preserve">» </w:t>
      </w:r>
      <w:r w:rsidRPr="002A0181">
        <w:rPr>
          <w:rFonts w:ascii="Liberation Serif" w:hAnsi="Liberation Serif" w:cs="Times New Roman"/>
          <w:sz w:val="28"/>
          <w:lang w:eastAsia="ru-RU"/>
        </w:rPr>
        <w:t>(прилагается).</w:t>
      </w:r>
    </w:p>
    <w:p w:rsidR="006213B2" w:rsidRPr="002A0181" w:rsidRDefault="00FD2733" w:rsidP="00EC0BED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hAnsi="Liberation Serif" w:cs="Times New Roman"/>
          <w:sz w:val="28"/>
        </w:rPr>
        <w:t>2. Признать утративш</w:t>
      </w:r>
      <w:r w:rsidR="00F06F2D" w:rsidRPr="002A0181">
        <w:rPr>
          <w:rFonts w:ascii="Liberation Serif" w:hAnsi="Liberation Serif" w:cs="Times New Roman"/>
          <w:sz w:val="28"/>
        </w:rPr>
        <w:t>им</w:t>
      </w:r>
      <w:r w:rsidRPr="002A0181">
        <w:rPr>
          <w:rFonts w:ascii="Liberation Serif" w:hAnsi="Liberation Serif" w:cs="Times New Roman"/>
          <w:sz w:val="28"/>
        </w:rPr>
        <w:t xml:space="preserve"> силу постановлени</w:t>
      </w:r>
      <w:r w:rsidR="00DD4189" w:rsidRPr="002A0181">
        <w:rPr>
          <w:rFonts w:ascii="Liberation Serif" w:hAnsi="Liberation Serif" w:cs="Times New Roman"/>
          <w:sz w:val="28"/>
        </w:rPr>
        <w:t>е</w:t>
      </w:r>
      <w:r w:rsidRPr="002A0181">
        <w:rPr>
          <w:rFonts w:ascii="Liberation Serif" w:hAnsi="Liberation Serif" w:cs="Times New Roman"/>
          <w:sz w:val="28"/>
        </w:rPr>
        <w:t xml:space="preserve"> Администрации</w:t>
      </w:r>
      <w:r w:rsidR="00721A54" w:rsidRPr="002A0181">
        <w:rPr>
          <w:rFonts w:ascii="Liberation Serif" w:hAnsi="Liberation Serif" w:cs="Times New Roman"/>
          <w:sz w:val="28"/>
        </w:rPr>
        <w:t xml:space="preserve"> Арамильского городского округа</w:t>
      </w:r>
      <w:r w:rsidRPr="002A0181">
        <w:rPr>
          <w:rFonts w:ascii="Liberation Serif" w:hAnsi="Liberation Serif" w:cs="Times New Roman"/>
          <w:sz w:val="28"/>
        </w:rPr>
        <w:t xml:space="preserve"> от </w:t>
      </w:r>
      <w:r w:rsidR="00EC0BED" w:rsidRPr="002A0181">
        <w:rPr>
          <w:rFonts w:ascii="Liberation Serif" w:hAnsi="Liberation Serif" w:cs="Times New Roman"/>
          <w:sz w:val="28"/>
        </w:rPr>
        <w:t>26.08</w:t>
      </w:r>
      <w:r w:rsidR="006D11F9" w:rsidRPr="002A0181">
        <w:rPr>
          <w:rFonts w:ascii="Liberation Serif" w:hAnsi="Liberation Serif" w:cs="Times New Roman"/>
          <w:sz w:val="28"/>
        </w:rPr>
        <w:t>.201</w:t>
      </w:r>
      <w:r w:rsidR="00EC0BED" w:rsidRPr="002A0181">
        <w:rPr>
          <w:rFonts w:ascii="Liberation Serif" w:hAnsi="Liberation Serif" w:cs="Times New Roman"/>
          <w:sz w:val="28"/>
        </w:rPr>
        <w:t>9</w:t>
      </w:r>
      <w:r w:rsidRPr="002A0181">
        <w:rPr>
          <w:rFonts w:ascii="Liberation Serif" w:hAnsi="Liberation Serif" w:cs="Times New Roman"/>
          <w:sz w:val="28"/>
        </w:rPr>
        <w:t xml:space="preserve"> № </w:t>
      </w:r>
      <w:r w:rsidR="00EC0BED" w:rsidRPr="002A0181">
        <w:rPr>
          <w:rFonts w:ascii="Liberation Serif" w:hAnsi="Liberation Serif" w:cs="Times New Roman"/>
          <w:sz w:val="28"/>
        </w:rPr>
        <w:t>505</w:t>
      </w:r>
      <w:r w:rsidRPr="002A0181">
        <w:rPr>
          <w:rFonts w:ascii="Liberation Serif" w:hAnsi="Liberation Serif" w:cs="Times New Roman"/>
          <w:sz w:val="28"/>
        </w:rPr>
        <w:t xml:space="preserve"> </w:t>
      </w:r>
      <w:r w:rsidR="006D11F9" w:rsidRPr="002A0181">
        <w:rPr>
          <w:rFonts w:ascii="Liberation Serif" w:hAnsi="Liberation Serif" w:cs="Times New Roman"/>
          <w:sz w:val="28"/>
        </w:rPr>
        <w:t>«</w:t>
      </w:r>
      <w:r w:rsidR="00EC0BED" w:rsidRPr="002A0181">
        <w:rPr>
          <w:rFonts w:ascii="Liberation Serif" w:hAnsi="Liberation Serif" w:cs="Times New Roman"/>
          <w:sz w:val="28"/>
        </w:rPr>
        <w:t xml:space="preserve">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 </w:t>
      </w:r>
      <w:proofErr w:type="spellStart"/>
      <w:r w:rsidR="00EC0BED" w:rsidRPr="002A0181">
        <w:rPr>
          <w:rFonts w:ascii="Liberation Serif" w:hAnsi="Liberation Serif" w:cs="Times New Roman"/>
          <w:sz w:val="28"/>
        </w:rPr>
        <w:t>Арамильского</w:t>
      </w:r>
      <w:proofErr w:type="spellEnd"/>
      <w:r w:rsidR="00EC0BED" w:rsidRPr="002A0181">
        <w:rPr>
          <w:rFonts w:ascii="Liberation Serif" w:hAnsi="Liberation Serif" w:cs="Times New Roman"/>
          <w:sz w:val="28"/>
        </w:rPr>
        <w:t xml:space="preserve"> городского округа»</w:t>
      </w:r>
      <w:r w:rsidR="006213B2" w:rsidRPr="002A0181">
        <w:rPr>
          <w:rFonts w:ascii="Liberation Serif" w:hAnsi="Liberation Serif" w:cs="Times New Roman"/>
          <w:sz w:val="28"/>
        </w:rPr>
        <w:t>».</w:t>
      </w:r>
      <w:r w:rsidR="006213B2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D4383" w:rsidRPr="002A0181" w:rsidRDefault="003D4383" w:rsidP="003D438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Арамильские</w:t>
      </w:r>
      <w:proofErr w:type="spellEnd"/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вести» и разместить на официальном сайте Арамильского городского округа </w:t>
      </w:r>
      <w:r w:rsidR="00AF75D3" w:rsidRPr="002A0181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Интернет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6D11F9" w:rsidRPr="002A0181" w:rsidRDefault="006D11F9" w:rsidP="003D438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Настоящее постановление вступает в силу с момента его опубликования.</w:t>
      </w:r>
    </w:p>
    <w:p w:rsidR="00FD2733" w:rsidRPr="002A0181" w:rsidRDefault="006D11F9" w:rsidP="00FD2733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5</w:t>
      </w:r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FD2733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Первого заместителя главы Администрации </w:t>
      </w:r>
      <w:proofErr w:type="spellStart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Арамильского</w:t>
      </w:r>
      <w:proofErr w:type="spellEnd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Р.В. </w:t>
      </w:r>
      <w:proofErr w:type="spellStart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Гарифуллина</w:t>
      </w:r>
      <w:proofErr w:type="spellEnd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D2733" w:rsidRPr="002A0181" w:rsidRDefault="00FD2733" w:rsidP="00FD2733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FD2733" w:rsidP="00FD2733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D2733" w:rsidRPr="002A0181" w:rsidRDefault="00FD2733" w:rsidP="00FD2733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FD2733" w:rsidRPr="002A0181" w:rsidRDefault="00FD2733" w:rsidP="00FD2733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spellStart"/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Арамильского</w:t>
      </w:r>
      <w:proofErr w:type="spellEnd"/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</w:t>
      </w:r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М.С. </w:t>
      </w:r>
      <w:proofErr w:type="spellStart"/>
      <w:r w:rsidR="00EC0BED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Мишарина</w:t>
      </w:r>
      <w:proofErr w:type="spellEnd"/>
    </w:p>
    <w:p w:rsidR="00FD2733" w:rsidRPr="002A0181" w:rsidRDefault="00FD273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FD2733" w:rsidRPr="002A0181" w:rsidRDefault="00FD273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4766BB" w:rsidRPr="002A0181" w:rsidRDefault="004766BB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4766BB" w:rsidRPr="002A0181" w:rsidRDefault="004766BB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4766BB" w:rsidRPr="002A0181" w:rsidRDefault="004766BB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4766BB" w:rsidRPr="002A0181" w:rsidRDefault="004766BB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35573" w:rsidRPr="002A0181" w:rsidRDefault="00A3557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35573" w:rsidRPr="002A0181" w:rsidRDefault="00A3557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35573" w:rsidRPr="002A0181" w:rsidRDefault="00A3557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35573" w:rsidRPr="002A0181" w:rsidRDefault="00A3557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35573" w:rsidRPr="002A0181" w:rsidRDefault="00A3557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35573" w:rsidRPr="002A0181" w:rsidRDefault="00A3557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35573" w:rsidRPr="002A0181" w:rsidRDefault="00A35573" w:rsidP="00ED7DEF">
      <w:pPr>
        <w:pStyle w:val="21"/>
        <w:contextualSpacing/>
        <w:jc w:val="right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8E6339" w:rsidRPr="002A0181" w:rsidRDefault="008E6339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207EA" w:rsidRPr="002A0181" w:rsidRDefault="003207EA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</w:p>
    <w:p w:rsidR="003C74C8" w:rsidRPr="002A0181" w:rsidRDefault="003C74C8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sectPr w:rsidR="003C74C8" w:rsidRPr="002A0181" w:rsidSect="006213B2">
          <w:headerReference w:type="default" r:id="rId9"/>
          <w:pgSz w:w="11906" w:h="16838"/>
          <w:pgMar w:top="672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11F9" w:rsidRPr="002A0181" w:rsidRDefault="00EC0BED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Приложение №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Арамильского городского округа </w:t>
      </w:r>
    </w:p>
    <w:p w:rsidR="006D11F9" w:rsidRPr="002A0181" w:rsidRDefault="006D11F9" w:rsidP="006D11F9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val="en-US"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от</w:t>
      </w:r>
      <w:r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r w:rsidR="00EC0BED" w:rsidRPr="002A0181">
        <w:rPr>
          <w:rFonts w:ascii="Liberation Serif" w:eastAsia="Times New Roman" w:hAnsi="Liberation Serif" w:cs="Times New Roman"/>
          <w:color w:val="D9D9D9" w:themeColor="background1" w:themeShade="D9"/>
          <w:sz w:val="28"/>
          <w:szCs w:val="28"/>
          <w:lang w:val="en-US" w:eastAsia="ru-RU"/>
        </w:rPr>
        <w:t xml:space="preserve">%REG_DATE% </w:t>
      </w:r>
      <w:r w:rsidRPr="002A0181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val="en-US" w:eastAsia="ru-RU"/>
        </w:rPr>
        <w:t xml:space="preserve">№ </w:t>
      </w:r>
      <w:r w:rsidR="00EC0BED" w:rsidRPr="002A0181">
        <w:rPr>
          <w:rFonts w:ascii="Liberation Serif" w:eastAsia="Times New Roman" w:hAnsi="Liberation Serif" w:cs="Times New Roman"/>
          <w:color w:val="D9D9D9" w:themeColor="background1" w:themeShade="D9"/>
          <w:sz w:val="28"/>
          <w:szCs w:val="28"/>
          <w:lang w:val="en-US" w:eastAsia="ru-RU"/>
        </w:rPr>
        <w:t>%REG_DATE%</w:t>
      </w:r>
    </w:p>
    <w:p w:rsidR="006D11F9" w:rsidRPr="002A0181" w:rsidRDefault="006D11F9" w:rsidP="006D11F9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6D11F9" w:rsidRPr="002A0181" w:rsidRDefault="006D11F9" w:rsidP="006D1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A0181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«</w:t>
      </w:r>
      <w:r w:rsidR="00EC0BED" w:rsidRPr="002A0181">
        <w:rPr>
          <w:rFonts w:ascii="Liberation Serif" w:eastAsia="Calibri" w:hAnsi="Liberation Serif" w:cs="Times New Roman"/>
          <w:b/>
          <w:sz w:val="28"/>
          <w:szCs w:val="28"/>
          <w:lang w:eastAsia="ru-RU"/>
        </w:rPr>
        <w:t>ВЫДАЧА ГРАДОСТРОИТЕЛЬНОГО ПЛАНА ЗЕМЕЛЬНОГО УЧАСТКА</w:t>
      </w: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6D11F9" w:rsidRPr="002A0181" w:rsidRDefault="006D11F9" w:rsidP="006D11F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11F9" w:rsidRPr="002A0181" w:rsidRDefault="006D11F9" w:rsidP="006D11F9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 xml:space="preserve">РАЗДЕЛ </w:t>
      </w:r>
      <w:r w:rsidRPr="002A0181">
        <w:rPr>
          <w:rFonts w:ascii="Liberation Serif" w:hAnsi="Liberation Serif"/>
          <w:b/>
          <w:sz w:val="28"/>
          <w:szCs w:val="28"/>
          <w:lang w:val="en-US" w:eastAsia="ru-RU"/>
        </w:rPr>
        <w:t>I</w:t>
      </w:r>
      <w:r w:rsidRPr="002A0181">
        <w:rPr>
          <w:rFonts w:ascii="Liberation Serif" w:hAnsi="Liberation Serif"/>
          <w:b/>
          <w:sz w:val="28"/>
          <w:szCs w:val="28"/>
          <w:lang w:eastAsia="ru-RU"/>
        </w:rPr>
        <w:t>.</w:t>
      </w: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>ОБЩИЕ ПОЛОЖЕНИЯ</w:t>
      </w:r>
    </w:p>
    <w:p w:rsidR="00EA2B44" w:rsidRPr="002A0181" w:rsidRDefault="00EA2B44" w:rsidP="00EA2B44">
      <w:pPr>
        <w:pStyle w:val="a3"/>
        <w:ind w:firstLine="709"/>
        <w:jc w:val="both"/>
        <w:rPr>
          <w:rFonts w:ascii="Liberation Serif" w:hAnsi="Liberation Serif"/>
        </w:rPr>
      </w:pPr>
    </w:p>
    <w:p w:rsidR="00EA2B44" w:rsidRPr="002A0181" w:rsidRDefault="00EA2B44" w:rsidP="00EC0BED">
      <w:pPr>
        <w:pStyle w:val="a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A0181">
        <w:rPr>
          <w:rFonts w:ascii="Liberation Serif" w:hAnsi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6D11F9" w:rsidRPr="002A0181" w:rsidRDefault="00EC0BED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2A0181">
        <w:rPr>
          <w:rFonts w:ascii="Liberation Serif" w:hAnsi="Liberation Serif" w:cs="Times New Roman"/>
          <w:sz w:val="28"/>
          <w:szCs w:val="28"/>
        </w:rPr>
        <w:t xml:space="preserve">           1.1.Административный регламент предоставления муниципальной услуги «Выдача градостроительного плана земельного участка» (далее –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градостроительного плана земельного участка в </w:t>
      </w:r>
      <w:proofErr w:type="spellStart"/>
      <w:r w:rsidRPr="002A0181">
        <w:rPr>
          <w:rFonts w:ascii="Liberation Serif" w:hAnsi="Liberation Serif" w:cs="Times New Roman"/>
          <w:sz w:val="28"/>
          <w:szCs w:val="28"/>
        </w:rPr>
        <w:t>Арамильском</w:t>
      </w:r>
      <w:proofErr w:type="spellEnd"/>
      <w:r w:rsidRPr="002A0181">
        <w:rPr>
          <w:rFonts w:ascii="Liberation Serif" w:hAnsi="Liberation Serif" w:cs="Times New Roman"/>
          <w:sz w:val="28"/>
          <w:szCs w:val="28"/>
        </w:rPr>
        <w:t xml:space="preserve"> городском округе.</w:t>
      </w:r>
    </w:p>
    <w:p w:rsidR="00EC0BED" w:rsidRPr="002A0181" w:rsidRDefault="00EC0BED" w:rsidP="00EA2B4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D11F9" w:rsidRPr="002A0181" w:rsidRDefault="006D11F9" w:rsidP="00EC0BE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Круг заявителей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C0BED" w:rsidRPr="002A0181" w:rsidRDefault="00EC0BED" w:rsidP="00EC0BED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2A0181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:rsidR="00EC0BED" w:rsidRPr="002A0181" w:rsidRDefault="00EC0BED" w:rsidP="00EC0BED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D11F9" w:rsidRPr="002A0181" w:rsidRDefault="006D11F9" w:rsidP="00EC0B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Отделе архитектуры и </w:t>
      </w:r>
      <w:proofErr w:type="spellStart"/>
      <w:r w:rsidRPr="002A0181">
        <w:rPr>
          <w:rFonts w:ascii="Liberation Serif" w:hAnsi="Liberation Serif" w:cs="Liberation Serif"/>
          <w:color w:val="000000"/>
          <w:sz w:val="28"/>
          <w:szCs w:val="28"/>
        </w:rPr>
        <w:t>градостроительбства</w:t>
      </w:r>
      <w:proofErr w:type="spellEnd"/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proofErr w:type="spellStart"/>
      <w:r w:rsidRPr="002A0181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(далее – Отдел архитектуры и градостроительства) или </w:t>
      </w:r>
      <w:r w:rsidRPr="002A0181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</w:t>
      </w:r>
      <w:r w:rsidRPr="002A0181">
        <w:rPr>
          <w:rFonts w:ascii="Liberation Serif" w:hAnsi="Liberation Serif" w:cs="Liberation Serif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2) по телефону в Отделе архитектуры и градостроительства или Многофункциональном центре;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C0BED" w:rsidRPr="002A0181" w:rsidRDefault="00EC0BED" w:rsidP="00EC0BED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https://www.gosuslugi.ru/category;</w:t>
      </w:r>
    </w:p>
    <w:p w:rsidR="00EC0BED" w:rsidRPr="002A0181" w:rsidRDefault="00EC0BED" w:rsidP="00EC0BED">
      <w:pPr>
        <w:widowControl w:val="0"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2A0181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-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на официальном сайте </w:t>
      </w:r>
      <w:proofErr w:type="spellStart"/>
      <w:r w:rsidRPr="002A0181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https://www.aramilgo.ru/;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Администрации </w:t>
      </w:r>
      <w:proofErr w:type="spellStart"/>
      <w:r w:rsidRPr="002A0181"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или Многофункционального центра.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способов подачи заявления о предоставлении муниципальной услуги;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документов, необходимых для предоставления муниципальной услуги;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и сроков предоставления муниципальной услуги;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-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</w:t>
      </w:r>
      <w:r w:rsidR="002C1E9A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Отдела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Многофункционального центра, осуществляющие консультирование, подробно и в вежливой (корректной) форме информируют </w:t>
      </w:r>
      <w:proofErr w:type="gramStart"/>
      <w:r w:rsidRPr="002A0181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C1E9A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2A018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EC0BED" w:rsidRPr="002A0181" w:rsidRDefault="00EC0BED" w:rsidP="00EC0BED">
      <w:pPr>
        <w:tabs>
          <w:tab w:val="left" w:pos="7425"/>
        </w:tabs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Отдела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0181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</w:t>
      </w:r>
      <w:r w:rsidR="002A0181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2011 года № 861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2A018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proofErr w:type="spellStart"/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</w:t>
      </w:r>
      <w:proofErr w:type="spellEnd"/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C0BED" w:rsidRPr="002A0181" w:rsidRDefault="002A0181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EC0BED" w:rsidRPr="002A0181" w:rsidRDefault="002A0181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</w:t>
      </w:r>
      <w:proofErr w:type="spellEnd"/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EC0BED" w:rsidRPr="002A0181" w:rsidRDefault="002A0181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</w:t>
      </w:r>
      <w:proofErr w:type="spellEnd"/>
      <w:r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EC0BED"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Отдела архитектуры и градостроительства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proofErr w:type="spellStart"/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</w:t>
      </w:r>
      <w:proofErr w:type="spellEnd"/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EC0BED" w:rsidRPr="002A0181" w:rsidRDefault="00EC0BED" w:rsidP="00EC0B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A0181" w:rsidRPr="002A0181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</w:t>
      </w:r>
      <w:r w:rsidRPr="002A018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телефону, посредством электронной почты, через Многофункциональный центр, в личном кабинете на Едином портале. 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EA2B44" w:rsidRPr="002A0181" w:rsidRDefault="00EA2B44" w:rsidP="00EA2B44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РАЗДЕЛ </w:t>
      </w:r>
      <w:r w:rsidRPr="002A0181">
        <w:rPr>
          <w:rFonts w:ascii="Liberation Serif" w:eastAsia="Times New Roman" w:hAnsi="Liberation Serif"/>
          <w:b/>
          <w:sz w:val="28"/>
          <w:szCs w:val="28"/>
          <w:lang w:val="en-US" w:eastAsia="ru-RU"/>
        </w:rPr>
        <w:t>II</w:t>
      </w: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.</w:t>
      </w:r>
    </w:p>
    <w:p w:rsidR="00EA2B44" w:rsidRPr="002A0181" w:rsidRDefault="00EA2B44" w:rsidP="00EA2B44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EA2B44" w:rsidRPr="002A0181" w:rsidRDefault="00EA2B44" w:rsidP="00EA2B44">
      <w:pPr>
        <w:pStyle w:val="a3"/>
        <w:jc w:val="center"/>
        <w:rPr>
          <w:rFonts w:ascii="Liberation Serif" w:hAnsi="Liberation Serif"/>
          <w:lang w:eastAsia="ru-RU"/>
        </w:rPr>
      </w:pPr>
    </w:p>
    <w:p w:rsidR="00EA2B44" w:rsidRPr="002A0181" w:rsidRDefault="00EA2B44" w:rsidP="002A0181">
      <w:pPr>
        <w:pStyle w:val="a3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181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услуги – </w:t>
      </w:r>
      <w:r w:rsidR="002A0181" w:rsidRPr="002A0181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C03FD1" w:rsidRPr="002A0181" w:rsidRDefault="00C03FD1" w:rsidP="00C03FD1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181">
        <w:rPr>
          <w:rFonts w:ascii="Liberation Serif" w:hAnsi="Liberation Serif" w:cs="Times New Roman"/>
          <w:sz w:val="28"/>
          <w:szCs w:val="28"/>
        </w:rPr>
        <w:t>От имени Администрации Арамильского городского округа муниципальная услуга предоставляется Отделом архитектуры и градостроительства</w:t>
      </w:r>
      <w:r w:rsidR="008738E2"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Наименование органов и организаций, обращение в которые</w:t>
      </w:r>
      <w:r w:rsidR="00C03FD1"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C03FD1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hAnsi="Liberation Serif" w:cs="Times New Roman"/>
          <w:sz w:val="28"/>
          <w:szCs w:val="28"/>
        </w:rPr>
        <w:t>1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.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6D11F9" w:rsidRPr="002A0181" w:rsidRDefault="002A0181" w:rsidP="006D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правление Федеральной службы государственной регистрации, кадастра и картографии по Свердловской области;</w:t>
      </w:r>
    </w:p>
    <w:p w:rsidR="006D11F9" w:rsidRPr="002A0181" w:rsidRDefault="002A0181" w:rsidP="006D1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территориальные органы Федеральной налоговой службы Российской Федерации;</w:t>
      </w:r>
    </w:p>
    <w:p w:rsidR="002A0181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D11F9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proofErr w:type="spellStart"/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Арамильского</w:t>
      </w:r>
      <w:proofErr w:type="spellEnd"/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A0181" w:rsidRPr="000276FB" w:rsidRDefault="002A0181" w:rsidP="002A0181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2A0181" w:rsidRPr="002A0181" w:rsidRDefault="002A0181" w:rsidP="002A01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A0181" w:rsidRPr="000276FB" w:rsidRDefault="002A0181" w:rsidP="002A0181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иные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Свердловской области 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181">
        <w:rPr>
          <w:rFonts w:ascii="Liberation Serif" w:hAnsi="Liberation Serif" w:cs="Times New Roman"/>
          <w:sz w:val="28"/>
          <w:szCs w:val="28"/>
        </w:rPr>
        <w:t>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11F9" w:rsidRPr="002A0181" w:rsidRDefault="006D11F9" w:rsidP="006D11F9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D11F9" w:rsidRPr="002A0181" w:rsidRDefault="006D11F9" w:rsidP="002A018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C03FD1" w:rsidRPr="002A0181" w:rsidRDefault="002A0181" w:rsidP="006D11F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2.5</w:t>
      </w:r>
      <w:r w:rsidR="00C03FD1" w:rsidRPr="002A0181">
        <w:rPr>
          <w:rFonts w:ascii="Liberation Serif" w:hAnsi="Liberation Serif" w:cs="Times New Roman"/>
          <w:sz w:val="28"/>
          <w:szCs w:val="28"/>
        </w:rPr>
        <w:t xml:space="preserve">.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C03FD1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A0181" w:rsidRPr="000276FB" w:rsidRDefault="002A0181" w:rsidP="002A0181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1) градостроительный план земельного участка;</w:t>
      </w:r>
    </w:p>
    <w:p w:rsidR="002A0181" w:rsidRPr="000276FB" w:rsidRDefault="002A0181" w:rsidP="002A0181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решение об отказе в выдаче градостроительного плана земельного участка.</w:t>
      </w:r>
    </w:p>
    <w:p w:rsidR="006D11F9" w:rsidRPr="002A0181" w:rsidRDefault="006D11F9" w:rsidP="006D11F9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560E1B" w:rsidRDefault="002A0181" w:rsidP="00C03FD1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2A0181" w:rsidRPr="002A0181" w:rsidRDefault="002A0181" w:rsidP="00C03FD1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87F1A" w:rsidRPr="002A0181" w:rsidRDefault="002A0181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_Hlk17109052"/>
      <w:r>
        <w:rPr>
          <w:rFonts w:ascii="Liberation Serif" w:hAnsi="Liberation Serif" w:cs="Times New Roman"/>
          <w:sz w:val="28"/>
          <w:szCs w:val="28"/>
        </w:rPr>
        <w:t>2.6</w:t>
      </w:r>
      <w:r w:rsidR="00C87F1A" w:rsidRPr="002A0181">
        <w:rPr>
          <w:rFonts w:ascii="Liberation Serif" w:hAnsi="Liberation Serif" w:cs="Times New Roman"/>
          <w:sz w:val="28"/>
          <w:szCs w:val="28"/>
        </w:rPr>
        <w:t xml:space="preserve">. 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Срок предоставления муниципальной услуги – </w:t>
      </w:r>
      <w:r>
        <w:rPr>
          <w:rFonts w:ascii="Liberation Serif" w:hAnsi="Liberation Serif" w:cs="Times New Roman"/>
          <w:sz w:val="28"/>
          <w:szCs w:val="28"/>
        </w:rPr>
        <w:t>14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 рабочих дней </w:t>
      </w:r>
      <w:proofErr w:type="gramStart"/>
      <w:r w:rsidR="006D11F9" w:rsidRPr="002A0181">
        <w:rPr>
          <w:rFonts w:ascii="Liberation Serif" w:hAnsi="Liberation Serif" w:cs="Times New Roman"/>
          <w:sz w:val="28"/>
          <w:szCs w:val="28"/>
        </w:rPr>
        <w:t>с даты регистрации</w:t>
      </w:r>
      <w:proofErr w:type="gramEnd"/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 заявления о предоставлении муниципальной услуги в </w:t>
      </w:r>
      <w:r w:rsidR="00C03FD1" w:rsidRPr="002A0181">
        <w:rPr>
          <w:rFonts w:ascii="Liberation Serif" w:hAnsi="Liberation Serif" w:cs="Times New Roman"/>
          <w:sz w:val="28"/>
          <w:szCs w:val="28"/>
        </w:rPr>
        <w:t>Отделе архитектуры и градостроительства</w:t>
      </w:r>
      <w:r w:rsidR="00C87F1A" w:rsidRPr="002A0181">
        <w:rPr>
          <w:rFonts w:ascii="Liberation Serif" w:hAnsi="Liberation Serif" w:cs="Times New Roman"/>
          <w:sz w:val="28"/>
          <w:szCs w:val="28"/>
        </w:rPr>
        <w:t>.</w:t>
      </w:r>
    </w:p>
    <w:p w:rsidR="00C87F1A" w:rsidRPr="002A0181" w:rsidRDefault="00C87F1A" w:rsidP="00C87F1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spacing w:val="-10"/>
          <w:sz w:val="28"/>
          <w:szCs w:val="28"/>
        </w:rPr>
        <w:t xml:space="preserve">2. 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градостроительства. </w:t>
      </w:r>
    </w:p>
    <w:bookmarkEnd w:id="2"/>
    <w:p w:rsidR="00E5771C" w:rsidRPr="002A0181" w:rsidRDefault="00E5771C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87F1A" w:rsidRPr="002A0181" w:rsidRDefault="00C87F1A" w:rsidP="002A0181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87F1A" w:rsidRPr="002A0181" w:rsidRDefault="00C87F1A" w:rsidP="00C87F1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0181" w:rsidRPr="000276FB" w:rsidRDefault="00C87F1A" w:rsidP="002A0181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A0181">
        <w:rPr>
          <w:rFonts w:ascii="Liberation Serif" w:hAnsi="Liberation Serif"/>
          <w:sz w:val="28"/>
          <w:szCs w:val="28"/>
        </w:rPr>
        <w:t>Перечень нормативн</w:t>
      </w:r>
      <w:r w:rsidR="00AB3747" w:rsidRPr="002A0181">
        <w:rPr>
          <w:rFonts w:ascii="Liberation Serif" w:hAnsi="Liberation Serif"/>
          <w:sz w:val="28"/>
          <w:szCs w:val="28"/>
        </w:rPr>
        <w:t>о-</w:t>
      </w:r>
      <w:r w:rsidRPr="002A0181">
        <w:rPr>
          <w:rFonts w:ascii="Liberation Serif" w:hAnsi="Liberation Serif"/>
          <w:sz w:val="28"/>
          <w:szCs w:val="28"/>
        </w:rPr>
        <w:t xml:space="preserve">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Арамильского городского округа</w:t>
      </w:r>
      <w:r w:rsidRPr="002A0181">
        <w:rPr>
          <w:rFonts w:ascii="Liberation Serif" w:hAnsi="Liberation Serif"/>
          <w:sz w:val="28"/>
          <w:szCs w:val="28"/>
        </w:rPr>
        <w:t xml:space="preserve"> </w:t>
      </w:r>
      <w:r w:rsidR="0037343C" w:rsidRPr="002A0181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Интернет</w:t>
      </w:r>
      <w:r w:rsidR="0037343C" w:rsidRPr="002A0181">
        <w:rPr>
          <w:rFonts w:ascii="Liberation Serif" w:hAnsi="Liberation Serif"/>
          <w:sz w:val="28"/>
          <w:szCs w:val="28"/>
        </w:rPr>
        <w:t xml:space="preserve"> </w:t>
      </w:r>
      <w:r w:rsidRPr="002A0181">
        <w:rPr>
          <w:rFonts w:ascii="Liberation Serif" w:hAnsi="Liberation Serif"/>
          <w:sz w:val="28"/>
          <w:szCs w:val="28"/>
        </w:rPr>
        <w:t xml:space="preserve">по адресу: </w:t>
      </w:r>
      <w:r w:rsidRPr="002A0181">
        <w:rPr>
          <w:rFonts w:ascii="Liberation Serif" w:hAnsi="Liberation Serif"/>
          <w:sz w:val="28"/>
          <w:szCs w:val="28"/>
          <w:lang w:eastAsia="ru-RU"/>
        </w:rPr>
        <w:t>www.aramilgo.ru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 и на </w:t>
      </w:r>
      <w:r w:rsid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Едином портале </w:t>
      </w:r>
      <w:r w:rsidR="002A018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www.gosuslugi.ru, </w:t>
      </w:r>
      <w:r w:rsidR="002A0181" w:rsidRPr="000276FB">
        <w:rPr>
          <w:rFonts w:ascii="Liberation Serif" w:hAnsi="Liberation Serif" w:cs="Liberation Serif"/>
          <w:sz w:val="28"/>
          <w:szCs w:val="28"/>
        </w:rPr>
        <w:t xml:space="preserve">на Едином портале и </w:t>
      </w:r>
      <w:r w:rsidR="002A0181"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2A0181" w:rsidRPr="000276F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C87F1A" w:rsidRPr="002A0181" w:rsidRDefault="00C87F1A" w:rsidP="002A018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Отдел архитектуры и градостроительства, предоставляющий муниципальную услугу, обеспечивает размещение и актуализацию перечня указанных нормативн</w:t>
      </w:r>
      <w:r w:rsidR="00E413A3" w:rsidRPr="002A0181">
        <w:rPr>
          <w:rFonts w:ascii="Liberation Serif" w:eastAsia="Times New Roman" w:hAnsi="Liberation Serif"/>
          <w:sz w:val="28"/>
          <w:szCs w:val="28"/>
          <w:lang w:eastAsia="ru-RU"/>
        </w:rPr>
        <w:t>о-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правовых актов на </w:t>
      </w:r>
      <w:r w:rsidR="002F3A98" w:rsidRPr="002A0181">
        <w:rPr>
          <w:rFonts w:ascii="Liberation Serif" w:eastAsia="Times New Roman" w:hAnsi="Liberation Serif"/>
          <w:sz w:val="28"/>
          <w:szCs w:val="28"/>
          <w:lang w:eastAsia="ru-RU"/>
        </w:rPr>
        <w:t xml:space="preserve">сайте Арамильского городского округа </w:t>
      </w:r>
      <w:r w:rsidR="0037343C" w:rsidRPr="002A0181">
        <w:rPr>
          <w:rFonts w:ascii="Liberation Serif" w:eastAsia="Times New Roman" w:hAnsi="Liberation Serif"/>
          <w:sz w:val="28"/>
          <w:szCs w:val="28"/>
          <w:lang w:eastAsia="ru-RU"/>
        </w:rPr>
        <w:t>в информационно-телекоммуникационной сети Интернет</w:t>
      </w:r>
      <w:r w:rsidRPr="002A018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D11F9" w:rsidRPr="002A0181" w:rsidRDefault="006D11F9" w:rsidP="006D11F9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A018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</w:p>
    <w:p w:rsidR="006D11F9" w:rsidRPr="002A0181" w:rsidRDefault="002A0181" w:rsidP="002A0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="006D11F9" w:rsidRPr="002A0181">
        <w:rPr>
          <w:rFonts w:ascii="Liberation Serif" w:hAnsi="Liberation Serif" w:cs="Times New Roman"/>
          <w:b/>
          <w:sz w:val="28"/>
          <w:szCs w:val="28"/>
        </w:rPr>
        <w:t>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B50C0B" w:rsidRPr="002A018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D11F9" w:rsidRPr="002A0181">
        <w:rPr>
          <w:rFonts w:ascii="Liberation Serif" w:hAnsi="Liberation Serif" w:cs="Times New Roman"/>
          <w:b/>
          <w:sz w:val="28"/>
          <w:szCs w:val="28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6D11F9" w:rsidRDefault="002A0181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ar8"/>
      <w:bookmarkEnd w:id="3"/>
      <w:r>
        <w:rPr>
          <w:rFonts w:ascii="Liberation Serif" w:hAnsi="Liberation Serif" w:cs="Times New Roman"/>
          <w:sz w:val="28"/>
          <w:szCs w:val="28"/>
        </w:rPr>
        <w:t>2.8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. Для предоставления муниципальной услуги заявитель представляет </w:t>
      </w:r>
      <w:r w:rsidR="006D11F9" w:rsidRPr="002A0181">
        <w:rPr>
          <w:rFonts w:ascii="Liberation Serif" w:hAnsi="Liberation Serif" w:cs="Times New Roman"/>
          <w:sz w:val="28"/>
          <w:szCs w:val="28"/>
        </w:rPr>
        <w:br/>
        <w:t xml:space="preserve">в </w:t>
      </w:r>
      <w:r w:rsidR="006D11F9" w:rsidRPr="002A01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архитектуры и градостроительства 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либо в </w:t>
      </w:r>
      <w:r w:rsidR="00BB4842" w:rsidRPr="002A0181">
        <w:rPr>
          <w:rFonts w:ascii="Liberation Serif" w:hAnsi="Liberation Serif" w:cs="Times New Roman"/>
          <w:sz w:val="28"/>
          <w:szCs w:val="28"/>
        </w:rPr>
        <w:t>МФЦ</w:t>
      </w:r>
      <w:r w:rsidR="006D11F9" w:rsidRPr="002A0181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заявление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подписанное Заявителем или Представителем заявителя, уполномоченным на подписание заявления, и оформленное согласно Приложению № 1 к Регламенту.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6E2D">
        <w:rPr>
          <w:rFonts w:ascii="Liberation Serif" w:hAnsi="Liberation Serif" w:cs="Liberation Serif"/>
          <w:sz w:val="28"/>
          <w:szCs w:val="28"/>
        </w:rPr>
        <w:t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– постановление Правительства Российской Федерации от 06.04.2022 № 603)</w:t>
      </w:r>
      <w:r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участков, на котором планируется строительство, реконструкция объекта капитального строительства, не являющегося линейным.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ногофункциональный центр.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представления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электронной форме 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егиональной информационно-аналитической системы управления развитием территории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Сверд</w:t>
      </w:r>
      <w:r>
        <w:rPr>
          <w:rFonts w:ascii="Liberation Serif" w:hAnsi="Liberation Serif" w:cs="Liberation Serif"/>
          <w:sz w:val="28"/>
          <w:szCs w:val="28"/>
        </w:rPr>
        <w:t>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овской области (далее – 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РИАС УРТ </w:t>
      </w:r>
      <w:proofErr w:type="gramStart"/>
      <w:r w:rsidRPr="000276FB"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 w:rsidRPr="000276FB">
        <w:rPr>
          <w:rFonts w:ascii="Liberation Serif" w:hAnsi="Liberation Serif" w:cs="Liberation Serif"/>
          <w:bCs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указанное заявление заполняется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путем внесения соответствующих сведений в интерактивную форму в указанных информационных системах;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2) документ, удостоверяющий личность Заявителя или Представителя заявителя, уполномоченного на подачу, получение документов, а также подписание заявления,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(далее – Федеральный закон от 27 июля 2010 года № 210-ФЗ),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случае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представления заявления о выдаче градостроительного плана земельного участка и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прилагаемых к нему документов посредством личного обращения в орган, уполномоченный на предоставление муниципальной услуги или через 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ногофункциональный центр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РИАС УРТ </w:t>
      </w:r>
      <w:proofErr w:type="gramStart"/>
      <w:r w:rsidRPr="000276FB"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получением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РИАС УРТ </w:t>
      </w:r>
      <w:proofErr w:type="gramStart"/>
      <w:r w:rsidRPr="000276FB"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 w:rsidRPr="000276FB">
        <w:rPr>
          <w:rFonts w:ascii="Liberation Serif" w:hAnsi="Liberation Serif" w:cs="Liberation Serif"/>
          <w:bCs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</w:t>
      </w:r>
      <w:r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правомочного должностного лица такого юридического лица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lastRenderedPageBreak/>
        <w:t xml:space="preserve">документ, выданный Заявителем, являющимся физическим лицом, </w:t>
      </w:r>
      <w:r w:rsidRPr="000276FB">
        <w:rPr>
          <w:rFonts w:ascii="Liberation Serif" w:hAnsi="Liberation Serif" w:cs="Liberation Serif"/>
          <w:sz w:val="28"/>
          <w:szCs w:val="28"/>
        </w:rPr>
        <w:t>–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усиленной квалифицированной электронной подписью нотариуса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E17D8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4) документы, удостоверяющие (устанавливающие) права на земельный участок, если право на данный земельный участок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удостоверяющие (устанавливающие) права на </w:t>
      </w:r>
      <w:r>
        <w:rPr>
          <w:rFonts w:ascii="Liberation Serif" w:hAnsi="Liberation Serif" w:cs="Liberation Serif"/>
          <w:sz w:val="28"/>
          <w:szCs w:val="28"/>
        </w:rPr>
        <w:t>все земельные участки, на которых планируется строительство, реконструкция объекта капитального строительства, не являющегося линейным;</w:t>
      </w:r>
    </w:p>
    <w:p w:rsidR="004E17D8" w:rsidRDefault="004E17D8" w:rsidP="004E17D8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Pr="002A0181">
        <w:rPr>
          <w:rFonts w:ascii="Liberation Serif" w:hAnsi="Liberation Serif" w:cs="Times New Roman"/>
          <w:sz w:val="28"/>
          <w:szCs w:val="2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2A0181">
        <w:rPr>
          <w:rFonts w:ascii="Liberation Serif" w:hAnsi="Liberation Serif" w:cs="Times New Roman"/>
          <w:sz w:val="28"/>
          <w:szCs w:val="28"/>
        </w:rPr>
        <w:t>ресурсоснабжающих</w:t>
      </w:r>
      <w:proofErr w:type="spellEnd"/>
      <w:r w:rsidRPr="002A0181">
        <w:rPr>
          <w:rFonts w:ascii="Liberation Serif" w:hAnsi="Liberation Serif" w:cs="Times New Roman"/>
          <w:sz w:val="28"/>
          <w:szCs w:val="28"/>
        </w:rPr>
        <w:t xml:space="preserve"> организациях (водоснабжение, водоотведение, электроснабжение, газоснабжение и др.) (копия документов, цветная скан-копия в формате </w:t>
      </w:r>
      <w:proofErr w:type="spellStart"/>
      <w:r w:rsidRPr="002A0181">
        <w:rPr>
          <w:rFonts w:ascii="Liberation Serif" w:hAnsi="Liberation Serif" w:cs="Times New Roman"/>
          <w:sz w:val="28"/>
          <w:szCs w:val="28"/>
          <w:lang w:val="en-US"/>
        </w:rPr>
        <w:t>pdf</w:t>
      </w:r>
      <w:proofErr w:type="spellEnd"/>
      <w:r w:rsidRPr="002A0181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6) </w:t>
      </w:r>
      <w:r w:rsidRPr="004E17D8">
        <w:rPr>
          <w:rFonts w:ascii="Liberation Serif" w:hAnsi="Liberation Serif" w:cs="Times New Roman"/>
          <w:sz w:val="28"/>
          <w:szCs w:val="28"/>
        </w:rPr>
        <w:t>топографическую основу в масштабе 1:500 и 1:2000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выполненную кадастровым инженером в соответствии с действующим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законодательством в области градостроительной деятельности, </w:t>
      </w:r>
      <w:proofErr w:type="gramStart"/>
      <w:r w:rsidRPr="004E17D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4E17D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4E17D8">
        <w:rPr>
          <w:rFonts w:ascii="Liberation Serif" w:hAnsi="Liberation Serif" w:cs="Times New Roman"/>
          <w:sz w:val="28"/>
          <w:szCs w:val="28"/>
        </w:rPr>
        <w:t>электроном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виде в формате *</w:t>
      </w:r>
      <w:proofErr w:type="spellStart"/>
      <w:r w:rsidRPr="004E17D8">
        <w:rPr>
          <w:rFonts w:ascii="Liberation Serif" w:hAnsi="Liberation Serif" w:cs="Times New Roman"/>
          <w:sz w:val="28"/>
          <w:szCs w:val="28"/>
        </w:rPr>
        <w:t>Tab</w:t>
      </w:r>
      <w:proofErr w:type="spellEnd"/>
      <w:r w:rsidRPr="004E17D8">
        <w:rPr>
          <w:rFonts w:ascii="Liberation Serif" w:hAnsi="Liberation Serif" w:cs="Times New Roman"/>
          <w:sz w:val="28"/>
          <w:szCs w:val="28"/>
        </w:rPr>
        <w:t>, подготовленную не ранее чем за три месяца до дня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заявления на получение градостроительного плана земельного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E17D8">
        <w:rPr>
          <w:rFonts w:ascii="Liberation Serif" w:hAnsi="Liberation Serif" w:cs="Times New Roman"/>
          <w:sz w:val="28"/>
          <w:szCs w:val="28"/>
        </w:rPr>
        <w:t>участка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2.9.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Заявитель или его Представитель представляет в </w:t>
      </w:r>
      <w:r>
        <w:rPr>
          <w:rFonts w:ascii="Liberation Serif" w:hAnsi="Liberation Serif" w:cs="Liberation Serif"/>
          <w:sz w:val="28"/>
          <w:szCs w:val="28"/>
        </w:rPr>
        <w:t>Отдел архитектуры или МФЦ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Заявителя: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1) в электронной форме, в том числе 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РИАС УРТ </w:t>
      </w:r>
      <w:proofErr w:type="gramStart"/>
      <w:r w:rsidRPr="000276FB"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порядке обеспечивают взаимодействие с ЕСИА, при условии совпадения сведений о физическом лице в указанных информационных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системах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подпунктах 3 </w:t>
      </w:r>
      <w:r w:rsidRPr="000276FB">
        <w:rPr>
          <w:rFonts w:ascii="Liberation Serif" w:hAnsi="Liberation Serif" w:cs="Liberation Serif"/>
          <w:sz w:val="28"/>
          <w:szCs w:val="28"/>
        </w:rPr>
        <w:t>–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4 пункта 2.8 Регламента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о выдаче 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В целях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услуги Заявителю или его Представителю 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Многофункциональных центрах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и муниципальных услуг».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2) на бумажном носителе посредством личного обращения в </w:t>
      </w:r>
      <w:r w:rsidRPr="004E17D8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, в том числе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через Многофункциональный центр в соответствии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 xml:space="preserve">с соглашением о взаимодействии между Многофункциональным центром и органом местного самоуправления, заключенным в соответствии с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Правительства Российской Федерации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                                  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от 27 сентября 2011 года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Правительства Российской Федерации от 27 сентября 2011 года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</w:rPr>
        <w:t>, либо посредством почтового отправления с уведомлением о вручении.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4E17D8" w:rsidRPr="002A0181" w:rsidRDefault="004E17D8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E787A" w:rsidRPr="002A0181" w:rsidRDefault="009E787A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2A0181"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D11F9" w:rsidRPr="002A0181" w:rsidRDefault="006D11F9" w:rsidP="009E787A">
      <w:pPr>
        <w:pStyle w:val="a3"/>
        <w:rPr>
          <w:rFonts w:ascii="Liberation Serif" w:hAnsi="Liberation Serif"/>
        </w:rPr>
      </w:pPr>
    </w:p>
    <w:p w:rsidR="004E17D8" w:rsidRDefault="004E17D8" w:rsidP="006D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 xml:space="preserve">2.11. </w:t>
      </w:r>
      <w:proofErr w:type="gramStart"/>
      <w:r w:rsidRPr="004E17D8">
        <w:rPr>
          <w:rFonts w:ascii="Liberation Serif" w:hAnsi="Liberation Serif" w:cs="Times New Roman"/>
          <w:sz w:val="28"/>
          <w:szCs w:val="28"/>
        </w:rPr>
        <w:t>Документами (их копиями или сведениями, содержащимися в них), необходимыми в соответствии с нормативными правовыми актами для предоставления муниципальной услуги, которые 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4E17D8">
        <w:rPr>
          <w:rFonts w:ascii="Liberation Serif" w:hAnsi="Liberation Serif" w:cs="Times New Roman"/>
          <w:sz w:val="28"/>
          <w:szCs w:val="28"/>
        </w:rPr>
        <w:t xml:space="preserve"> органам и органам местного самоуправления </w:t>
      </w:r>
      <w:proofErr w:type="gramStart"/>
      <w:r w:rsidRPr="004E17D8">
        <w:rPr>
          <w:rFonts w:ascii="Liberation Serif" w:hAnsi="Liberation Serif" w:cs="Times New Roman"/>
          <w:sz w:val="28"/>
          <w:szCs w:val="28"/>
        </w:rPr>
        <w:t>организациях</w:t>
      </w:r>
      <w:proofErr w:type="gramEnd"/>
      <w:r w:rsidRPr="004E17D8">
        <w:rPr>
          <w:rFonts w:ascii="Liberation Serif" w:hAnsi="Liberation Serif" w:cs="Times New Roman"/>
          <w:sz w:val="28"/>
          <w:szCs w:val="28"/>
        </w:rPr>
        <w:t>, в распоряжении которых находятся указанные документы, и которые Заявитель вправе представить по собственной инициативе, являются:</w:t>
      </w:r>
    </w:p>
    <w:p w:rsidR="004E17D8" w:rsidRDefault="004E17D8" w:rsidP="006D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2) выписка из Единого государственного реестра недвижимости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 w:rsidRPr="000276FB">
        <w:rPr>
          <w:rFonts w:ascii="Liberation Serif" w:hAnsi="Liberation Serif" w:cs="Liberation Serif"/>
          <w:sz w:val="28"/>
          <w:szCs w:val="28"/>
        </w:rPr>
        <w:t>земельный участок, 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выписка из Единого государственного реестра недвижимости </w:t>
      </w:r>
      <w:r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об основных характеристиках и зарегистрированных правах на </w:t>
      </w:r>
      <w:r w:rsidRPr="000276FB">
        <w:rPr>
          <w:rFonts w:ascii="Liberation Serif" w:hAnsi="Liberation Serif" w:cs="Liberation Serif"/>
          <w:sz w:val="28"/>
          <w:szCs w:val="28"/>
        </w:rPr>
        <w:t>здания, строения, сооружения, расположенные на земельном участке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которого просит выдать Заявитель, или уведомление об отсутствии в Едином государственном реестре недвижимости запрашиваемых сведений;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4)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в порядке, установленном частью 7 статьи 57.3 Градостроительного кодекса Российской Федерации;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6)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7) информация об ограничениях использования земельного участка, в том </w:t>
      </w: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числе</w:t>
      </w:r>
      <w:proofErr w:type="gramEnd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E17D8" w:rsidRPr="000276FB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8) информация о границах зон с особыми условиями использования территорий, в том числе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4E17D8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lastRenderedPageBreak/>
        <w:t>9)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4E17D8" w:rsidRPr="000276FB" w:rsidRDefault="004E17D8" w:rsidP="004E17D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</w:t>
      </w:r>
      <w:r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 в отношении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  <w:proofErr w:type="gramEnd"/>
    </w:p>
    <w:p w:rsidR="004E17D8" w:rsidRDefault="004E17D8" w:rsidP="004E17D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выдаче градостроительного плана земельного участка.</w:t>
      </w:r>
    </w:p>
    <w:p w:rsidR="00560E1B" w:rsidRPr="002A0181" w:rsidRDefault="00560E1B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7D5D" w:rsidRPr="002A0181" w:rsidRDefault="00327D5D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2.12. Запрещается требовать от Заявителя: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4E17D8">
        <w:rPr>
          <w:rFonts w:ascii="Liberation Serif" w:hAnsi="Liberation Serif" w:cs="Times New Roman"/>
          <w:sz w:val="28"/>
          <w:szCs w:val="28"/>
        </w:rPr>
        <w:t xml:space="preserve"> статьи 7 Федерального закона от 27 июля 2010 года № 210-ФЗ;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 </w:t>
      </w:r>
      <w:proofErr w:type="gramEnd"/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E17D8">
        <w:rPr>
          <w:rFonts w:ascii="Liberation Serif" w:hAnsi="Liberation Serif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 запрещается: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4E17D8">
        <w:rPr>
          <w:rFonts w:ascii="Liberation Serif" w:hAnsi="Liberation Serif" w:cs="Times New Roman"/>
          <w:sz w:val="28"/>
          <w:szCs w:val="28"/>
        </w:rPr>
        <w:t>;</w:t>
      </w:r>
    </w:p>
    <w:p w:rsidR="006D11F9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E17D8">
        <w:rPr>
          <w:rFonts w:ascii="Liberation Serif" w:hAnsi="Liberation Serif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4E17D8"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2A0181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65EB2" w:rsidRPr="002A0181" w:rsidRDefault="00A65EB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lastRenderedPageBreak/>
        <w:t>2.13. Основаниями для отказа в приеме документов, необходимых для предоставления муниципальной услуги, являются: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1)</w:t>
      </w:r>
      <w:r w:rsidRPr="004E17D8">
        <w:rPr>
          <w:rFonts w:ascii="Liberation Serif" w:hAnsi="Liberation Serif" w:cs="Times New Roman"/>
          <w:sz w:val="28"/>
          <w:szCs w:val="28"/>
        </w:rPr>
        <w:tab/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2) 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Приложении № 1 Регламента);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3) непредставление документов, предусмотренных подпунктами 2 – 3 пункта 2.8 Регламента;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4) представленные документы утратили силу на день обращения за получением муниципальной услуги;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5) представленные заявление и документы содержат противоречивые сведения, незаверенные исправления, подчистки, помарки;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 xml:space="preserve">6) представление нечитаемых документов, в том числе представленных 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в электронной форме, содержащих повреждения, наличие которых не позволяет в полном объеме получить информацию и сведения, содержащиеся в документах;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7) 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8) поданные в электронной форме заявление и документы не подписаны электронной подписью (простой или усиленной квалифицированной) лиц, уполномоченных на их подписание,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Решение об отказе в приеме документов, указанных в подпунктах 2 – 4 пункта 2.8 Регламента, направляется Заявителю способом, определенным Заявителем в заявлении о выдаче градостроительного плана земельного участка.</w:t>
      </w:r>
    </w:p>
    <w:p w:rsidR="004E17D8" w:rsidRPr="004E17D8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>Решение об отказе в приеме документов оформляется согласно Приложению № 2 к Регламенту.</w:t>
      </w:r>
    </w:p>
    <w:p w:rsidR="006D11F9" w:rsidRDefault="004E17D8" w:rsidP="004E1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4E17D8">
        <w:rPr>
          <w:rFonts w:ascii="Liberation Serif" w:hAnsi="Liberation Serif" w:cs="Times New Roman"/>
          <w:sz w:val="28"/>
          <w:szCs w:val="28"/>
        </w:rPr>
        <w:t xml:space="preserve">2.14. Отказ в приеме документов не препятствует повторному обращению Заявителя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E17D8">
        <w:rPr>
          <w:rFonts w:ascii="Liberation Serif" w:hAnsi="Liberation Serif" w:cs="Times New Roman"/>
          <w:sz w:val="28"/>
          <w:szCs w:val="28"/>
        </w:rPr>
        <w:t>.</w:t>
      </w:r>
    </w:p>
    <w:p w:rsidR="004E17D8" w:rsidRPr="002A0181" w:rsidRDefault="004E17D8" w:rsidP="004E17D8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Times New Roman"/>
          <w:sz w:val="28"/>
          <w:szCs w:val="28"/>
        </w:rPr>
      </w:pPr>
    </w:p>
    <w:p w:rsidR="003B5B02" w:rsidRPr="002A0181" w:rsidRDefault="003B5B0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2.15.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 xml:space="preserve">2.16. Основаниями для отказа в выдаче градостроительного плана земельного участка являются: 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1)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3)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Федерации;</w:t>
      </w:r>
    </w:p>
    <w:p w:rsidR="004E17D8" w:rsidRPr="004E17D8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4) 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6D11F9" w:rsidRDefault="004E17D8" w:rsidP="004E17D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17D8">
        <w:rPr>
          <w:rFonts w:ascii="Liberation Serif" w:hAnsi="Liberation Serif"/>
          <w:sz w:val="28"/>
          <w:szCs w:val="28"/>
        </w:rPr>
        <w:t>2.17. Неполучение (несвоевременное получение) документов, находящихся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E17D8">
        <w:rPr>
          <w:rFonts w:ascii="Liberation Serif" w:hAnsi="Liberation Serif"/>
          <w:sz w:val="28"/>
          <w:szCs w:val="28"/>
        </w:rPr>
        <w:t>в распоряжении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запрошенных в рамках межведомственного информационного взаимодействия, не может являться основанием для отказа в выдаче градостроительного плана земельного участка.</w:t>
      </w:r>
    </w:p>
    <w:p w:rsidR="004E17D8" w:rsidRPr="002A0181" w:rsidRDefault="004E17D8" w:rsidP="004E17D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B5B02" w:rsidRPr="002A0181" w:rsidRDefault="003B5B02" w:rsidP="004E17D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</w:rPr>
      </w:pPr>
    </w:p>
    <w:p w:rsidR="004E17D8" w:rsidRPr="000276FB" w:rsidRDefault="004E17D8" w:rsidP="004E17D8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2.18. Услуг, которые являются необходимыми и обязательными </w:t>
      </w:r>
      <w:r w:rsidRPr="000276FB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не предусмотрено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B5B02" w:rsidRPr="002A0181" w:rsidRDefault="003B5B02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5B02" w:rsidRPr="002A0181" w:rsidRDefault="004A7947" w:rsidP="003B5B02">
      <w:pPr>
        <w:pStyle w:val="a3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2.19. </w:t>
      </w:r>
      <w:r w:rsidR="003B5B02" w:rsidRPr="002A0181">
        <w:rPr>
          <w:rFonts w:ascii="Liberation Serif" w:hAnsi="Liberation Serif"/>
          <w:sz w:val="28"/>
          <w:szCs w:val="28"/>
        </w:rPr>
        <w:t xml:space="preserve">Муниципальная услуга предоставляется без взимания государственной пошлины или иной платы. 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B5B02" w:rsidRPr="002A0181" w:rsidRDefault="003B5B02" w:rsidP="004A7947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B5B02" w:rsidRPr="002A0181" w:rsidRDefault="003B5B02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5B02" w:rsidRPr="002A0181" w:rsidRDefault="004A7947" w:rsidP="003B5B02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2.20. </w:t>
      </w:r>
      <w:r w:rsidR="003B5B02" w:rsidRPr="002A0181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</w:t>
      </w:r>
      <w:r w:rsidRPr="002A0181" w:rsidDel="00252C1E">
        <w:rPr>
          <w:rFonts w:ascii="Liberation Serif" w:hAnsi="Liberation Serif"/>
          <w:b/>
          <w:sz w:val="28"/>
          <w:szCs w:val="28"/>
        </w:rPr>
        <w:t xml:space="preserve"> о</w:t>
      </w:r>
      <w:r w:rsidRPr="002A0181">
        <w:rPr>
          <w:rFonts w:ascii="Liberation Serif" w:hAnsi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sz w:val="28"/>
          <w:szCs w:val="28"/>
        </w:rPr>
        <w:t xml:space="preserve">Максимальный срок ожидания в очереди при подаче запроса </w:t>
      </w:r>
      <w:r w:rsidRPr="002A0181">
        <w:rPr>
          <w:rFonts w:ascii="Liberation Serif" w:hAnsi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Отдел архитектуры и градостроительства не должен превышать 15 минут.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0181">
        <w:rPr>
          <w:rFonts w:ascii="Liberation Serif" w:hAnsi="Liberation Serif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7947" w:rsidRPr="000276FB" w:rsidRDefault="004A7947" w:rsidP="004A794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2.22. 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день его поступления в </w:t>
      </w:r>
      <w:r>
        <w:rPr>
          <w:rFonts w:ascii="Liberation Serif" w:hAnsi="Liberation Serif" w:cs="Liberation Serif"/>
          <w:sz w:val="28"/>
          <w:szCs w:val="28"/>
        </w:rPr>
        <w:t>Отделе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центром).</w:t>
      </w:r>
    </w:p>
    <w:p w:rsidR="004A7947" w:rsidRPr="000276FB" w:rsidRDefault="004A7947" w:rsidP="004A79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2.23. В случае если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</w:t>
      </w:r>
      <w:r w:rsidRPr="004A7947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A7947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4A7947">
        <w:rPr>
          <w:rFonts w:ascii="Liberation Serif" w:hAnsi="Liberation Serif" w:cs="Liberation Serif"/>
          <w:sz w:val="28"/>
          <w:szCs w:val="28"/>
        </w:rPr>
        <w:t>Отделе архитектуры и градостроительства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A7947" w:rsidRPr="000276FB" w:rsidRDefault="004A7947" w:rsidP="004A794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посредством Единого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0276F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 xml:space="preserve">Регионального портала,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Pr="000276FB">
        <w:rPr>
          <w:rFonts w:ascii="Liberation Serif" w:hAnsi="Liberation Serif" w:cs="Liberation Serif"/>
          <w:bCs/>
          <w:sz w:val="28"/>
          <w:szCs w:val="28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Pr="004A7947">
        <w:rPr>
          <w:rFonts w:ascii="Liberation Serif" w:hAnsi="Liberation Serif" w:cs="Liberation Serif"/>
          <w:bCs/>
          <w:color w:val="000000"/>
          <w:sz w:val="28"/>
          <w:szCs w:val="28"/>
        </w:rPr>
        <w:t>Отдел архитектуры и градостроительства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</w:t>
      </w:r>
      <w:proofErr w:type="gram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заявления.</w:t>
      </w:r>
    </w:p>
    <w:p w:rsidR="004A7947" w:rsidRPr="000276FB" w:rsidRDefault="004A7947" w:rsidP="004A79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2.24. Регистрация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5E21F1" w:rsidRPr="002A0181" w:rsidRDefault="005E21F1" w:rsidP="005E21F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21F1" w:rsidRPr="002A0181" w:rsidRDefault="005E21F1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2A0181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A0181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2.25. 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информацию: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наименование;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местонахождение и юридический адрес;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режим работы;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график приема;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номера телефонов для справок.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4A7947">
        <w:rPr>
          <w:rFonts w:ascii="Liberation Serif" w:hAnsi="Liberation Serif"/>
          <w:sz w:val="28"/>
          <w:szCs w:val="28"/>
        </w:rPr>
        <w:lastRenderedPageBreak/>
        <w:t xml:space="preserve">соответствии с законодательством Российской Федерации о социальной защите инвалидов. 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Помещения, в которых предоставляется муниципальная услуга, оснащаются: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противопожарной системой и средствами пожаротушения;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системой оповещения о возникновении чрезвычайной ситуации;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туалетными комнатами для посетителей.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номера кабинета и наименования отдела;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фамилии, имени и отчества (последнее – при наличии), должности ответственного за прием документов лица;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графика приема Заявителей.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При предоставлении муниципальной услуги инвалидам обеспечиваются: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</w:t>
      </w:r>
      <w:r w:rsidRPr="004A7947">
        <w:rPr>
          <w:rFonts w:ascii="Liberation Serif" w:hAnsi="Liberation Serif"/>
          <w:sz w:val="28"/>
          <w:szCs w:val="28"/>
        </w:rPr>
        <w:lastRenderedPageBreak/>
        <w:t xml:space="preserve">предоставляющих муниципальную услугу, </w:t>
      </w:r>
      <w:proofErr w:type="spellStart"/>
      <w:r w:rsidRPr="004A7947">
        <w:rPr>
          <w:rFonts w:ascii="Liberation Serif" w:hAnsi="Liberation Serif"/>
          <w:sz w:val="28"/>
          <w:szCs w:val="28"/>
        </w:rPr>
        <w:t>ассистивных</w:t>
      </w:r>
      <w:proofErr w:type="spellEnd"/>
      <w:r w:rsidRPr="004A7947">
        <w:rPr>
          <w:rFonts w:ascii="Liberation Serif" w:hAnsi="Liberation Serif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 xml:space="preserve">допуск </w:t>
      </w:r>
      <w:proofErr w:type="spellStart"/>
      <w:r w:rsidRPr="004A7947">
        <w:rPr>
          <w:rFonts w:ascii="Liberation Serif" w:hAnsi="Liberation Serif"/>
          <w:sz w:val="28"/>
          <w:szCs w:val="28"/>
        </w:rPr>
        <w:t>сурдопереводчика</w:t>
      </w:r>
      <w:proofErr w:type="spellEnd"/>
      <w:r w:rsidRPr="004A7947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4A7947">
        <w:rPr>
          <w:rFonts w:ascii="Liberation Serif" w:hAnsi="Liberation Serif"/>
          <w:sz w:val="28"/>
          <w:szCs w:val="28"/>
        </w:rPr>
        <w:t>тифлосурдопереводчика</w:t>
      </w:r>
      <w:proofErr w:type="spellEnd"/>
      <w:r w:rsidRPr="004A7947">
        <w:rPr>
          <w:rFonts w:ascii="Liberation Serif" w:hAnsi="Liberation Serif"/>
          <w:sz w:val="28"/>
          <w:szCs w:val="28"/>
        </w:rPr>
        <w:t>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947">
        <w:rPr>
          <w:rFonts w:ascii="Liberation Serif" w:hAnsi="Liberation Serif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A7947" w:rsidRPr="004A7947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5E21F1" w:rsidRDefault="004A7947" w:rsidP="004A794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7947">
        <w:rPr>
          <w:rFonts w:ascii="Liberation Serif" w:hAnsi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A7947" w:rsidRPr="002A0181" w:rsidRDefault="004A7947" w:rsidP="004A7947">
      <w:pPr>
        <w:pStyle w:val="a3"/>
        <w:ind w:firstLine="709"/>
        <w:jc w:val="both"/>
        <w:rPr>
          <w:rFonts w:ascii="Liberation Serif" w:hAnsi="Liberation Serif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7947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A7947">
        <w:rPr>
          <w:rFonts w:ascii="Liberation Serif" w:hAnsi="Liberation Serif"/>
          <w:b/>
          <w:sz w:val="28"/>
          <w:szCs w:val="28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многофункциональном центре предоставления государственных и муниципальных услуг</w:t>
      </w:r>
      <w:proofErr w:type="gramStart"/>
      <w:r w:rsidRPr="004A7947">
        <w:rPr>
          <w:rFonts w:ascii="Liberation Serif" w:hAnsi="Liberation Serif"/>
          <w:b/>
          <w:sz w:val="28"/>
          <w:szCs w:val="28"/>
        </w:rPr>
        <w:t xml:space="preserve"> ,</w:t>
      </w:r>
      <w:proofErr w:type="gramEnd"/>
      <w:r w:rsidRPr="004A7947">
        <w:rPr>
          <w:rFonts w:ascii="Liberation Serif" w:hAnsi="Liberation Serif"/>
          <w:b/>
          <w:sz w:val="28"/>
          <w:szCs w:val="28"/>
        </w:rPr>
        <w:t xml:space="preserve">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210-ФЗ; </w:t>
      </w:r>
      <w:proofErr w:type="gramStart"/>
      <w:r w:rsidRPr="004A7947">
        <w:rPr>
          <w:rFonts w:ascii="Liberation Serif" w:hAnsi="Liberation Serif"/>
          <w:b/>
          <w:sz w:val="28"/>
          <w:szCs w:val="28"/>
        </w:rPr>
        <w:t xml:space="preserve"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</w:t>
      </w:r>
      <w:r w:rsidRPr="004A7947">
        <w:rPr>
          <w:rFonts w:ascii="Liberation Serif" w:hAnsi="Liberation Serif"/>
          <w:b/>
          <w:sz w:val="28"/>
          <w:szCs w:val="28"/>
        </w:rPr>
        <w:lastRenderedPageBreak/>
        <w:t>предпринимателей) либо места нахождения (для юридических лиц);</w:t>
      </w:r>
      <w:proofErr w:type="gramEnd"/>
      <w:r w:rsidRPr="004A7947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4A7947">
        <w:rPr>
          <w:rFonts w:ascii="Liberation Serif" w:hAnsi="Liberation Serif"/>
          <w:b/>
          <w:sz w:val="28"/>
          <w:szCs w:val="28"/>
        </w:rPr>
        <w:t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2.26. Показателями доступности предоставления муниципальной услуги являются: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2) возможность получения муниципальной услуги в Многофункциональном центре;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A7947">
        <w:rPr>
          <w:rFonts w:ascii="Liberation Serif" w:hAnsi="Liberation Serif" w:cs="Times New Roman"/>
          <w:sz w:val="28"/>
          <w:szCs w:val="28"/>
        </w:rPr>
        <w:t>3) 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не предусмотрена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 ввиду отсутствия территориальных подразделений;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5) возможность получения муниципальной услуги посредством запроса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о предоставлении нескольких государственных и (или) муниципальных услуг в Многофункциональном центре;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A7947">
        <w:rPr>
          <w:rFonts w:ascii="Liberation Serif" w:hAnsi="Liberation Serif" w:cs="Times New Roman"/>
          <w:sz w:val="28"/>
          <w:szCs w:val="28"/>
        </w:rPr>
        <w:t>6)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4A7947">
        <w:rPr>
          <w:rFonts w:ascii="Liberation Serif" w:hAnsi="Liberation Serif" w:cs="Times New Roman"/>
          <w:sz w:val="28"/>
          <w:szCs w:val="28"/>
        </w:rPr>
        <w:t>возможна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 при наличии технической возможности электронного взаимодействия).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2.27. При предоставлении муниципальной услуги взаимодействие Заявителя </w:t>
      </w:r>
    </w:p>
    <w:p w:rsid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lastRenderedPageBreak/>
        <w:t xml:space="preserve">с должностными лицами </w:t>
      </w:r>
      <w:r>
        <w:rPr>
          <w:rFonts w:ascii="Liberation Serif" w:hAnsi="Liberation Serif" w:cs="Times New Roman"/>
          <w:sz w:val="28"/>
          <w:szCs w:val="28"/>
        </w:rPr>
        <w:t xml:space="preserve">Отдела архитектуры 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градостроительбства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 осуществляется не более 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раз в следующих случаях: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1) при обращении заявителя за консультацией о порядке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2) при приеме заявления;</w:t>
      </w:r>
    </w:p>
    <w:p w:rsid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3) при получении результата.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В каждом случае время, затраченное Заявителем при взаимодействиях с должностными лицами при предоставлении муниципальной услуги, не должно превышать </w:t>
      </w:r>
      <w:r>
        <w:rPr>
          <w:rFonts w:ascii="Liberation Serif" w:hAnsi="Liberation Serif" w:cs="Times New Roman"/>
          <w:sz w:val="28"/>
          <w:szCs w:val="28"/>
        </w:rPr>
        <w:t>15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минут.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2.28. Основными показателями качества предоставления муниципальной услуги являются: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4A7947">
        <w:rPr>
          <w:rFonts w:ascii="Liberation Serif" w:hAnsi="Liberation Serif" w:cs="Times New Roman"/>
          <w:sz w:val="28"/>
          <w:szCs w:val="28"/>
        </w:rPr>
        <w:t>итогам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4198B" w:rsidRPr="002A0181" w:rsidRDefault="0084198B" w:rsidP="004A794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2A0181">
        <w:rPr>
          <w:rFonts w:ascii="Liberation Serif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D11F9" w:rsidRPr="002A0181" w:rsidRDefault="006D11F9" w:rsidP="006D11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2.29. </w:t>
      </w:r>
      <w:proofErr w:type="gramStart"/>
      <w:r w:rsidRPr="004A7947">
        <w:rPr>
          <w:rFonts w:ascii="Liberation Serif" w:hAnsi="Liberation Serif" w:cs="Times New Roman"/>
          <w:sz w:val="28"/>
          <w:szCs w:val="28"/>
        </w:rPr>
        <w:t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 Подача документов в любой филиал возможна при наличии технической возможности электронного взаимодействия. 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2.30. При подаче запроса о предоставлении муниципальной услуги Заявителю необходимо иметь при себе документы, представленные в пункте </w:t>
      </w:r>
      <w:r w:rsidRPr="004A7947">
        <w:rPr>
          <w:rFonts w:ascii="Liberation Serif" w:hAnsi="Liberation Serif" w:cs="Times New Roman"/>
          <w:sz w:val="28"/>
          <w:szCs w:val="28"/>
        </w:rPr>
        <w:lastRenderedPageBreak/>
        <w:t>2.8 Регламента. Заявитель также вправе представить по собственной инициативе документы, указанные в пункте 2.11 Регламента.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2.31. При обращении Заявителя за предоставлением муниципальной услуги в Многофункциональный центр, его 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4A7947">
        <w:rPr>
          <w:rFonts w:ascii="Liberation Serif" w:hAnsi="Liberation Serif" w:cs="Times New Roman"/>
          <w:sz w:val="28"/>
          <w:szCs w:val="28"/>
        </w:rPr>
        <w:t>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hAnsi="Liberation Serif" w:cs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обеспечивает направление документов Заявителя в электронной форме.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2.32.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1)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xml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xml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>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2)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doc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docx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odt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3) 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xls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xlsx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ods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 – для документов, содержащих расчеты;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4)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pdf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jpg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jpeg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png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bmp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tiff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>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содержанием;</w:t>
      </w:r>
      <w:r w:rsidRPr="004A7947">
        <w:rPr>
          <w:rFonts w:ascii="Liberation Serif" w:hAnsi="Liberation Serif" w:cs="Times New Roman"/>
          <w:sz w:val="28"/>
          <w:szCs w:val="28"/>
        </w:rPr>
        <w:cr/>
      </w: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4A7947">
        <w:rPr>
          <w:rFonts w:ascii="Liberation Serif" w:hAnsi="Liberation Serif" w:cs="Times New Roman"/>
          <w:sz w:val="28"/>
          <w:szCs w:val="28"/>
        </w:rPr>
        <w:t xml:space="preserve">5)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zip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rar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 – для сжатых документов в один файл;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6)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sig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A7947">
        <w:rPr>
          <w:rFonts w:ascii="Liberation Serif" w:hAnsi="Liberation Serif" w:cs="Times New Roman"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на предоставление муниципальной услуги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dpi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 (масштаб 1:1) и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4A7947">
        <w:rPr>
          <w:rFonts w:ascii="Liberation Serif" w:hAnsi="Liberation Serif" w:cs="Times New Roman"/>
          <w:sz w:val="28"/>
          <w:szCs w:val="28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документов, содержащих структурированные по частям, главам, разделам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(подразделам) данные) и закладки, обеспечивающие переходы по оглавлению 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(или) к содержащимся в тексте рисункам и таблицам.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xls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xlsx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 xml:space="preserve"> или </w:t>
      </w:r>
      <w:proofErr w:type="spellStart"/>
      <w:r w:rsidRPr="004A7947">
        <w:rPr>
          <w:rFonts w:ascii="Liberation Serif" w:hAnsi="Liberation Serif" w:cs="Times New Roman"/>
          <w:sz w:val="28"/>
          <w:szCs w:val="28"/>
        </w:rPr>
        <w:t>ods</w:t>
      </w:r>
      <w:proofErr w:type="spellEnd"/>
      <w:r w:rsidRPr="004A7947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формируются в виде отдельного документа, представляемого в электронной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A7947">
        <w:rPr>
          <w:rFonts w:ascii="Liberation Serif" w:hAnsi="Liberation Serif" w:cs="Times New Roman"/>
          <w:sz w:val="28"/>
          <w:szCs w:val="28"/>
        </w:rPr>
        <w:t>форме.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2.33. Сведения о ходе рассмотрения заявления о выдаче градостроительного плана земельного участка, представленного посредством Единого портала, при наличии технической возможности посредством Регионального портала, с использованием РИАС УРТ </w:t>
      </w:r>
      <w:proofErr w:type="gramStart"/>
      <w:r w:rsidRPr="004A7947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, доводятся </w:t>
      </w:r>
      <w:proofErr w:type="gramStart"/>
      <w:r w:rsidRPr="004A7947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 Заявителя путем уведомления об изменении статуса уведомления в личном кабинете Заявителя.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1) на бумажном носителе посредством личного обращения в </w:t>
      </w:r>
      <w:r>
        <w:rPr>
          <w:rFonts w:ascii="Liberation Serif" w:hAnsi="Liberation Serif" w:cs="Times New Roman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hAnsi="Liberation Serif" w:cs="Times New Roman"/>
          <w:sz w:val="28"/>
          <w:szCs w:val="28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947">
        <w:rPr>
          <w:rFonts w:ascii="Liberation Serif" w:hAnsi="Liberation Serif" w:cs="Times New Roman"/>
          <w:sz w:val="28"/>
          <w:szCs w:val="28"/>
        </w:rPr>
        <w:t xml:space="preserve">2) в электронной форме посредством электронной почты. </w:t>
      </w:r>
    </w:p>
    <w:p w:rsidR="006D11F9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A7947">
        <w:rPr>
          <w:rFonts w:ascii="Liberation Serif" w:hAnsi="Liberation Serif" w:cs="Times New Roman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</w:t>
      </w:r>
      <w:r w:rsidRPr="004A7947">
        <w:rPr>
          <w:rFonts w:ascii="Liberation Serif" w:hAnsi="Liberation Serif" w:cs="Times New Roman"/>
          <w:sz w:val="28"/>
          <w:szCs w:val="28"/>
        </w:rPr>
        <w:lastRenderedPageBreak/>
        <w:t>указанным запросом, в течение двух рабочих дней со</w:t>
      </w:r>
      <w:proofErr w:type="gramEnd"/>
      <w:r w:rsidRPr="004A7947">
        <w:rPr>
          <w:rFonts w:ascii="Liberation Serif" w:hAnsi="Liberation Serif" w:cs="Times New Roman"/>
          <w:sz w:val="28"/>
          <w:szCs w:val="28"/>
        </w:rPr>
        <w:t xml:space="preserve"> дня поступления соответствующего запроса.</w:t>
      </w:r>
    </w:p>
    <w:p w:rsidR="004A7947" w:rsidRPr="002A0181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4A7947">
        <w:rPr>
          <w:rFonts w:ascii="Liberation Serif" w:eastAsia="Times New Roman" w:hAnsi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b/>
          <w:sz w:val="28"/>
          <w:szCs w:val="28"/>
        </w:rPr>
      </w:pP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3.1. Исчерпывающий перечень административных процедур (действий)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при предоставлении муниципальной услуги включает следующие административные процедуры: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прием, проверка документов, подлежащих представлению Заявителем, и регистрация заявления;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рассмотрение документов и сведений, необходимых для предоставления муниципальной услуги, и принятие решения о предоставлении либо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об отказе в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подготовка результата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3.2. Последовательность административных процедур (действий)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по предоставлению муниципальной услуги в электронной форме, в том числе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с использованием Единого портала: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представление в установленном порядке информации Заявителям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и обеспечение доступа Заявителей к сведениям о муниципальной услуге;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запись на прием в орган, предоставляющий муниципальную услугу, для подачи запроса (при реализации технической возможности  / не предусмотрено</w:t>
      </w:r>
      <w:proofErr w:type="gramStart"/>
      <w:r w:rsidRPr="004A7947">
        <w:rPr>
          <w:rFonts w:ascii="Liberation Serif" w:eastAsia="Times New Roman" w:hAnsi="Liberation Serif"/>
          <w:sz w:val="28"/>
          <w:szCs w:val="28"/>
        </w:rPr>
        <w:t xml:space="preserve"> )</w:t>
      </w:r>
      <w:proofErr w:type="gramEnd"/>
      <w:r w:rsidRPr="004A7947">
        <w:rPr>
          <w:rFonts w:ascii="Liberation Serif" w:eastAsia="Times New Roman" w:hAnsi="Liberation Serif"/>
          <w:sz w:val="28"/>
          <w:szCs w:val="28"/>
        </w:rPr>
        <w:t>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формирование запроса о предоставлении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государственная пошлина за предоставление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A7947">
        <w:rPr>
          <w:rFonts w:ascii="Liberation Serif" w:eastAsia="Times New Roman" w:hAnsi="Liberation Serif"/>
          <w:sz w:val="28"/>
          <w:szCs w:val="28"/>
        </w:rPr>
        <w:t>и уплата иных платежей, взимаемых в соответствии с законодательством Российской Федерации, не предусмотрены;</w:t>
      </w:r>
      <w:proofErr w:type="gramEnd"/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получение Заявителем сведений о ходе выполнения запроса о предоставлении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и условия такого взаимодействия;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4A7947">
        <w:rPr>
          <w:rFonts w:ascii="Liberation Serif" w:eastAsia="Times New Roman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-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4A7947">
        <w:rPr>
          <w:rFonts w:ascii="Liberation Serif" w:eastAsia="Times New Roman" w:hAnsi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3.3. Последовательность административных процедур (действий)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по предоставлению муниципальной услуги, 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рабочих мест, предназначенных для обеспечения доступа к информационно-телекоммуникационной сети «Интернет»;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прием и заполнение запросов о предоставлении муниципальной услуги,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на бумажном носителе и </w:t>
      </w:r>
      <w:proofErr w:type="gramStart"/>
      <w:r w:rsidR="004A7947" w:rsidRPr="004A7947">
        <w:rPr>
          <w:rFonts w:ascii="Liberation Serif" w:eastAsia="Times New Roman" w:hAnsi="Liberation Serif"/>
          <w:sz w:val="28"/>
          <w:szCs w:val="28"/>
        </w:rPr>
        <w:t>заверение выписок</w:t>
      </w:r>
      <w:proofErr w:type="gramEnd"/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4A7947" w:rsidRPr="004A7947" w:rsidRDefault="009B49E2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-</w:t>
      </w:r>
      <w:r w:rsidR="004A7947" w:rsidRPr="004A7947">
        <w:rPr>
          <w:rFonts w:ascii="Liberation Serif" w:eastAsia="Times New Roman" w:hAnsi="Liberation Serif"/>
          <w:sz w:val="28"/>
          <w:szCs w:val="28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Подраздел 3.1. Последовательность административных процедур</w:t>
      </w: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(действий) по предоставлению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Прием, проверка документов, подлежащих представлению Заявителем, и регистрация заявления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="009B49E2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 заявления о выдаче градостроительного плана земельного участка и документов, необходимых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для предоставления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3.5. Специалист, уполномоченный на прием и регистрацию заявления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о предоставлении муниципальной услуги, выполняет следующие действия: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2) проверяет правильность заполнения заявления;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3) проверяет 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4)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4A7947">
        <w:rPr>
          <w:rFonts w:ascii="Liberation Serif" w:eastAsia="Times New Roman" w:hAnsi="Liberation Serif"/>
          <w:sz w:val="28"/>
          <w:szCs w:val="28"/>
        </w:rPr>
        <w:t>настаивает на принятии документов принимает</w:t>
      </w:r>
      <w:proofErr w:type="gramEnd"/>
      <w:r w:rsidRPr="004A7947">
        <w:rPr>
          <w:rFonts w:ascii="Liberation Serif" w:eastAsia="Times New Roman" w:hAnsi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</w:t>
      </w:r>
      <w:r w:rsidRPr="004A7947">
        <w:rPr>
          <w:rFonts w:ascii="Liberation Serif" w:eastAsia="Times New Roman" w:hAnsi="Liberation Serif"/>
          <w:sz w:val="28"/>
          <w:szCs w:val="28"/>
        </w:rPr>
        <w:lastRenderedPageBreak/>
        <w:t>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5) оформляет в двух экземплярах расписку в получении документов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от Заявителя, подписывает каждый экземпляр расписки, передает Заявителю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7) регистрирует заявление с приложенными к нему документами;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Срок выполнения данного действия – до одного рабочего дня.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услуги, в </w:t>
      </w:r>
      <w:r w:rsidR="009B49E2">
        <w:rPr>
          <w:rFonts w:ascii="Liberation Serif" w:eastAsia="Times New Roman" w:hAnsi="Liberation Serif"/>
          <w:sz w:val="28"/>
          <w:szCs w:val="28"/>
        </w:rPr>
        <w:t>Отделе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.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9B49E2" w:rsidRDefault="004A7947" w:rsidP="009B49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9B49E2">
        <w:rPr>
          <w:rFonts w:ascii="Liberation Serif" w:eastAsia="Times New Roman" w:hAnsi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4A7947" w:rsidRPr="004A7947" w:rsidRDefault="004A7947" w:rsidP="004A79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ответственному за предоставление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При получении заявления о предоставлении муниципальной услуги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с документами, необходимыми для предоставления муниципальной услуги, специалист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A7947">
        <w:rPr>
          <w:rFonts w:ascii="Liberation Serif" w:eastAsia="Times New Roman" w:hAnsi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>Отдел</w:t>
      </w:r>
      <w:r w:rsidR="009B49E2">
        <w:rPr>
          <w:rFonts w:ascii="Liberation Serif" w:eastAsia="Times New Roman" w:hAnsi="Liberation Serif"/>
          <w:sz w:val="28"/>
          <w:szCs w:val="28"/>
        </w:rPr>
        <w:t>а</w:t>
      </w:r>
      <w:r w:rsidR="009B49E2" w:rsidRPr="009B49E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A7947">
        <w:rPr>
          <w:rFonts w:ascii="Liberation Serif" w:eastAsia="Times New Roman" w:hAnsi="Liberation Serif"/>
          <w:sz w:val="28"/>
          <w:szCs w:val="28"/>
        </w:rPr>
        <w:t>, ответственный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</w:t>
      </w:r>
      <w:r w:rsidRPr="004A7947">
        <w:rPr>
          <w:rFonts w:ascii="Liberation Serif" w:eastAsia="Times New Roman" w:hAnsi="Liberation Serif"/>
          <w:sz w:val="28"/>
          <w:szCs w:val="28"/>
        </w:rPr>
        <w:lastRenderedPageBreak/>
        <w:t>ответственным за предоставление муниципальной услуги, обеспечивает его регистрацию.</w:t>
      </w:r>
      <w:proofErr w:type="gramEnd"/>
    </w:p>
    <w:p w:rsidR="004A7947" w:rsidRP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</w:t>
      </w:r>
    </w:p>
    <w:p w:rsidR="004A7947" w:rsidRDefault="004A7947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A7947">
        <w:rPr>
          <w:rFonts w:ascii="Liberation Serif" w:eastAsia="Times New Roman" w:hAnsi="Liberation Serif"/>
          <w:sz w:val="28"/>
          <w:szCs w:val="28"/>
        </w:rPr>
        <w:t>3.7. Результатом административной процедуры является принятие решения</w:t>
      </w:r>
      <w:r w:rsidR="009B49E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A7947">
        <w:rPr>
          <w:rFonts w:ascii="Liberation Serif" w:eastAsia="Times New Roman" w:hAnsi="Liberation Serif"/>
          <w:sz w:val="28"/>
          <w:szCs w:val="28"/>
        </w:rPr>
        <w:t>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477B88" w:rsidRDefault="00477B88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477B88">
        <w:rPr>
          <w:rFonts w:ascii="Liberation Serif" w:eastAsia="Times New Roman" w:hAnsi="Liberation Serif"/>
          <w:b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3.9.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подготовке градостроительного плана земельного участка </w:t>
      </w:r>
      <w:r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в течение двух рабочих дней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 даты получения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3.10. Направление межведомственного запроса и представление 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3.11. Межведомственный запрос формируется и направляется в форме электронного документа, подписанного усиленной квалифицированной электронной подписью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Межведомственный запрос формируется в соответствии с требованиями статьи 7.2 Федерального закона от 27 июля 2010 года № 210-ФЗ и подписывается уполномоченным должностным лицом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3.12. Документы и сведения, запрошенные в рамках межведомственного взаимодействия в электронной форме, поступают в </w:t>
      </w:r>
      <w:r w:rsidR="00024C4C">
        <w:rPr>
          <w:rFonts w:ascii="Liberation Serif" w:eastAsia="Times New Roman" w:hAnsi="Liberation Serif"/>
          <w:sz w:val="28"/>
          <w:szCs w:val="28"/>
        </w:rPr>
        <w:t xml:space="preserve">Администрацию </w:t>
      </w:r>
      <w:proofErr w:type="spellStart"/>
      <w:r w:rsidR="00024C4C"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 w:rsidR="00024C4C">
        <w:rPr>
          <w:rFonts w:ascii="Liberation Serif" w:eastAsia="Times New Roman" w:hAnsi="Liberation Serif"/>
          <w:sz w:val="28"/>
          <w:szCs w:val="28"/>
        </w:rPr>
        <w:t xml:space="preserve">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срок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запроса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распоряжении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которых находятся указанные документы, если иные сроки не предусмотрены законодательством Российской Федерации и Свердловской области.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lastRenderedPageBreak/>
        <w:t>Рассмотрение документов и сведений,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 xml:space="preserve">3.14 Основанием для начала административной процедуры является зарегистрированное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3.15. Специалист </w:t>
      </w:r>
      <w:proofErr w:type="gramStart"/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proofErr w:type="gramEnd"/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о выдаче градостроительного плана земельного участка;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при наличии основания (оснований), указанного в пункте 2.16 Регламента, принимает решение об отказе в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3.16. 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Результатом административной процедуры является принятие решения о выдаче градостроительного плана земельного участка или принятие решения об отказе в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Подготовка результата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3.17. При отсутствии оснований для отказа в выдаче градостроительного плана земельного участка, указанных в пункте 2.16 Регламента, специалист, ответственный за исполнение административной процедуры, выполняет следующие действия: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обеспечивает подготовку проекта градостроительного плана земельного участка по форме,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пр</w:t>
      </w:r>
      <w:proofErr w:type="spellEnd"/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(в случаях, установленных постановлением Правительства Российской Федерации от 06.04.2022 № 603, с учетом положений указанного нормативного правового акта), на бумажном и (или) электронном носителе;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передает уполномоченному должностному лицу (далее </w:t>
      </w:r>
      <w:r w:rsidR="00024C4C">
        <w:rPr>
          <w:rFonts w:ascii="Liberation Serif" w:eastAsia="Times New Roman" w:hAnsi="Liberation Serif"/>
          <w:sz w:val="28"/>
          <w:szCs w:val="28"/>
        </w:rPr>
        <w:t>-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уполномоченное должностное лицо) подготовленный проект градостроительного плана земельного участка в </w:t>
      </w:r>
      <w:r w:rsidR="00024C4C">
        <w:rPr>
          <w:rFonts w:ascii="Liberation Serif" w:eastAsia="Times New Roman" w:hAnsi="Liberation Serif"/>
          <w:sz w:val="28"/>
          <w:szCs w:val="28"/>
        </w:rPr>
        <w:t>двух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экземплярах для заверения подписью и печатью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Проект градостроительного плана земельного участка, выполненный на электронном носителе, заверяется усиленной квалифицированной электронной подписью уполномоченного должностного лица, после этого регистрируется в информационной системе обеспечения градостроительной деятельности муниципального образования </w:t>
      </w:r>
      <w:proofErr w:type="spellStart"/>
      <w:r w:rsidR="00024C4C"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 w:rsidR="00024C4C">
        <w:rPr>
          <w:rFonts w:ascii="Liberation Serif" w:eastAsia="Times New Roman" w:hAnsi="Liberation Serif"/>
          <w:sz w:val="28"/>
          <w:szCs w:val="28"/>
        </w:rPr>
        <w:t xml:space="preserve">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После регистрации два экземпляра градостроительного плана земельного участка, заверенные печатью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и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наличии оснований, указанных в пункте 2.16 Регламента, готовится отказ в выдаче градостроительного плана земельного участка, оформляется в виде мотивированного решения об отказе в выдаче градостроительного плана земельного участка согласно Приложению № 3 к Регламенту, подписывается уполномоченным должностным лицом, ответственным за предоставление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3.18.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выдаче градостроительного плана земельного участка и направление указанных документа, либо решения в 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  <w:proofErr w:type="gramEnd"/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3.19. Основанием для начала административной процедуры является получение специалистом, уполномоченным на выполнение административной процедуры, результата предоставления муниципальной услуги.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Выдача градостроительного плана земельного участка или уведомления об отказе в выдаче градостроительного плана земельного участка производится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Выдача результата предоставления муниципальной услуги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е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производится с подтверждением получения документов личной подписью Заявителя или его Представителя в книге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3.20.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24C4C">
        <w:rPr>
          <w:rFonts w:ascii="Liberation Serif" w:eastAsia="Times New Roman" w:hAnsi="Liberation Serif"/>
          <w:sz w:val="28"/>
          <w:szCs w:val="28"/>
        </w:rPr>
        <w:t xml:space="preserve">Администрацией </w:t>
      </w:r>
      <w:proofErr w:type="spellStart"/>
      <w:r w:rsidR="00024C4C"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 w:rsidR="00024C4C">
        <w:rPr>
          <w:rFonts w:ascii="Liberation Serif" w:eastAsia="Times New Roman" w:hAnsi="Liberation Serif"/>
          <w:sz w:val="28"/>
          <w:szCs w:val="28"/>
        </w:rPr>
        <w:t xml:space="preserve">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ом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из указанных информационных систем».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Срок доставки результата предоставления муниципальной услуги из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в Многофункциональный центр не входит в общий срок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Результат предоставления муниципальной 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органа местного самоуправления.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3.21.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3.22. Технической ошибкой, допущенной при оформлении градостроительного плана земельного участка, является описка, опечатка, грамматическая или арифметическая ошибка либо иная подобная ошибка.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3.23. 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с заявлением об исправлении допущенной технической ошибки.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3.24.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– процедура), является поступление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заявления об исправлении технической ошибки в документах, выданных в результате предоставления муниципальной услуги (далее – заявление об исправлении технической ошибки).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Заявление об исправлении технической ошибки, оформленное согласно Приложению № 4 к Регламенту, подписанное Заявителем, подается с оригиналом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носителе), документами, имеющими юридическую силу, свидетельствующими о наличии технической ошибки (при наличии), лично или через организацию почтовой связи.</w:t>
      </w:r>
      <w:proofErr w:type="gramEnd"/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 xml:space="preserve">Специалист отдела, ответственного за выдачу градостроительного плана земельного участка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оформленное согласно Приложению № 5 к Регламенту, выдается Заявителю в течение пяти рабочих дней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 даты поступления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заявления об исправлении допущенной технической ошибки.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изменение содержания документов, являющихся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несоответствие Заявителя кругу лиц, указанных в пунктах 1.2, 1.3 Регламента;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отсутствие факта допущения ошибок в градостроит</w:t>
      </w:r>
      <w:r w:rsidR="00024C4C">
        <w:rPr>
          <w:rFonts w:ascii="Liberation Serif" w:eastAsia="Times New Roman" w:hAnsi="Liberation Serif"/>
          <w:sz w:val="28"/>
          <w:szCs w:val="28"/>
        </w:rPr>
        <w:t>ельном плане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в заявлении отсутствуют необходимые сведения для исправления технической ошибки;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текст заявления неразборчив, не подлежит прочтению;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 xml:space="preserve">градостроительный план земельного участка, в котором допущена техническая ошибка,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ом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не выдавался;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7)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Результатом процедуры является: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исправленный документ, являющийся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Заявитель подтверждает получение результата предоставления муниципальной услуги личной подписью.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Исправление технической ошибки может осуществляться по инициативе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</w:t>
      </w:r>
      <w:r w:rsidR="00024C4C">
        <w:rPr>
          <w:rFonts w:ascii="Liberation Serif" w:eastAsia="Times New Roman" w:hAnsi="Liberation Serif"/>
          <w:sz w:val="28"/>
          <w:szCs w:val="28"/>
        </w:rPr>
        <w:t>а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024C4C" w:rsidRDefault="00477B88" w:rsidP="0002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024C4C">
        <w:rPr>
          <w:rFonts w:ascii="Liberation Serif" w:eastAsia="Times New Roman" w:hAnsi="Liberation Serif"/>
          <w:b/>
          <w:sz w:val="28"/>
          <w:szCs w:val="28"/>
        </w:rPr>
        <w:t>Порядок выдачи дубликата градостроительного плана земельного участка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3.25 Заявитель вправе обратиться в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с заявлением о выдаче дубликата градостроительного плана земельного участка (далее – заявление о выдаче дубликата),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оформленном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согласно Приложению № 6 к Регламенту.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024C4C" w:rsidRPr="00024C4C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,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участка, оформленное согласно приложению № 7 к Регламенту выдается Заявителю в течение пяти рабочих дней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 даты поступления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заявления о выдаче дубликата.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3.26. Исчерпывающий перечень оснований для отказа в выдаче дубликата градостроительного плана земельного участка: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несоответствие Заявителя кругу лиц, указанных в пунктах 1.2, 1.3 Регламента;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в заявлении отсутствуют необходимые сведения для оформления дубликата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текст заявления неразборчив, не подлежит прочтению;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4) градостроительный план земельного участка, дубликат которого необходимо выдать,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</w:t>
      </w:r>
      <w:r w:rsidR="00340AC8">
        <w:rPr>
          <w:rFonts w:ascii="Liberation Serif" w:eastAsia="Times New Roman" w:hAnsi="Liberation Serif"/>
          <w:sz w:val="28"/>
          <w:szCs w:val="28"/>
        </w:rPr>
        <w:t>ом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не выдавался;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действие градостроительного плана земельного участка истекло или прекращено.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Порядок оставления заявления о выдаче градостроительного плана земельного участка без рассмотрения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3.27.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Регламенту.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Приложению № 9 к Регламенту, направляется Заявителю способом, указанным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указанного заявления без рассмотрения.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за получением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Подраздел 3.2.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3.28. Информация о предоставлении муниципальной услуги размещается на Едином портале, официальном сайте </w:t>
      </w:r>
      <w:proofErr w:type="spellStart"/>
      <w:r w:rsidR="00340AC8"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 w:rsidR="00340AC8">
        <w:rPr>
          <w:rFonts w:ascii="Liberation Serif" w:eastAsia="Times New Roman" w:hAnsi="Liberation Serif"/>
          <w:sz w:val="28"/>
          <w:szCs w:val="28"/>
        </w:rPr>
        <w:t xml:space="preserve"> городского округа</w:t>
      </w:r>
      <w:r w:rsidRPr="00477B88">
        <w:rPr>
          <w:rFonts w:ascii="Liberation Serif" w:eastAsia="Times New Roman" w:hAnsi="Liberation Serif"/>
          <w:sz w:val="28"/>
          <w:szCs w:val="28"/>
        </w:rPr>
        <w:t>, при наличии технической возможности на Региональном портале.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В указанных информационных системах размещается следующая информация: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 круг Заявителей;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срок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Запись на прием в орган, предоставляющий муниципальную услугу, для подачи запроса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3.29. В целях предоставления муниципальной услуги осуществляется прием Заявителей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без </w:t>
      </w:r>
      <w:r w:rsidRPr="00477B88">
        <w:rPr>
          <w:rFonts w:ascii="Liberation Serif" w:eastAsia="Times New Roman" w:hAnsi="Liberation Serif"/>
          <w:sz w:val="28"/>
          <w:szCs w:val="28"/>
        </w:rPr>
        <w:t>предварительной записи.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Формирование запроса о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3.30. Формирование Заявителем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в РИАС УРТ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,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без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необходимости дополнительной подачи запроса в какой-либо иной форме.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формировании запроса Заявителю обеспечивается: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3) возможность печати на бумажном носителе копии электронной формы запроса;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4) сохранение ранее введенных в электронную форму запроса значений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РИАС УРТ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,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в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части, касающейся сведений, отсутствующих в ЕСИА;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потери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ранее введенной информации;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7) возможность доступа Заявителя на Едином портале, при наличии технической возможности на Региональном портале, в РИАС УРТ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к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 посредством Единого портала, при наличии технической возможности посредством Регионального портала, с использованием РИАС УРТ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>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3.31.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477B88">
        <w:rPr>
          <w:rFonts w:ascii="Liberation Serif" w:eastAsia="Times New Roman" w:hAnsi="Liberation Serif"/>
          <w:sz w:val="28"/>
          <w:szCs w:val="28"/>
        </w:rPr>
        <w:t>обеспечивает 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регистрацию заявления и направление Заявителю уведомления о регистрации заявления.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3.32. Электронное заявление становится доступным для должностного лица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</w:t>
      </w:r>
      <w:r w:rsidR="00340AC8">
        <w:rPr>
          <w:rFonts w:ascii="Liberation Serif" w:eastAsia="Times New Roman" w:hAnsi="Liberation Serif"/>
          <w:sz w:val="28"/>
          <w:szCs w:val="28"/>
        </w:rPr>
        <w:t>а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РИАС </w:t>
      </w: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УРТ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Ответственное должностное лицо: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2)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рассматривает поступившие запросы и приложенные образы документов (документы);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</w:t>
      </w:r>
      <w:r w:rsidRPr="00477B88">
        <w:rPr>
          <w:rFonts w:ascii="Liberation Serif" w:eastAsia="Times New Roman" w:hAnsi="Liberation Serif"/>
          <w:sz w:val="28"/>
          <w:szCs w:val="28"/>
        </w:rPr>
        <w:tab/>
        <w:t>производит действия в соответствии с пунктом 3.31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477B88" w:rsidRPr="00477B88" w:rsidRDefault="00477B8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– при наличии хотя бы одного из указанных оснований должностное лицо, ответственное за предоставление муниципальной услуги, в течение пяти рабочих дней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 даты регистрации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заявления о предо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ставлении муниципальной услуги </w:t>
      </w:r>
      <w:r w:rsidRPr="00477B88">
        <w:rPr>
          <w:rFonts w:ascii="Liberation Serif" w:eastAsia="Times New Roman" w:hAnsi="Liberation Serif"/>
          <w:sz w:val="28"/>
          <w:szCs w:val="28"/>
        </w:rPr>
        <w:t>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–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Региональном портале обновляется до статуса «принято».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3.33. Государственная пошлина за предоставление муниципальной услуги не взимается.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3.34. Сведения о ходе рассмотрения заявления о выдаче градостроительного плана земельного участка, представленного посредством Единого портала, при наличии технической возможности посредством Регионального портала, с использованием РИАС УРТ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, доводятся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до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Заявителя путем уведомления об изменении статуса заявления в личном кабинете Заявителя указанных информационных систем.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наличии технической возможности на Региональном портале, с использованием РИАС УРТ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,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при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2) уведомление о начале процедуры предоставления муниципальной услуги;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6) уведомление о мотивированном отказе в предоставлении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3.13 Регламента.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3.36. Заявителю в качестве результата предоставления муниципальной услуги обеспечивается возможность получения документа: 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– 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при наличии технической возможности на Региональном портале, в РИАС УРТ СО, если такой способ указан в заявлении о выдаче градостроительного плана земельного участка;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–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340AC8" w:rsidRPr="00340AC8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477B88">
        <w:rPr>
          <w:rFonts w:ascii="Liberation Serif" w:eastAsia="Times New Roman" w:hAnsi="Liberation Serif"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Осуществление оценки качества предоставления муниципальной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 xml:space="preserve">3.37.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           </w:t>
      </w:r>
      <w:r w:rsidRPr="00477B88">
        <w:rPr>
          <w:rFonts w:ascii="Liberation Serif" w:eastAsia="Times New Roman" w:hAnsi="Liberation Serif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477B88">
        <w:rPr>
          <w:rFonts w:ascii="Liberation Serif" w:eastAsia="Times New Roman" w:hAnsi="Liberation Serif"/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 w:rsidR="00340AC8">
        <w:rPr>
          <w:rFonts w:ascii="Liberation Serif" w:eastAsia="Times New Roman" w:hAnsi="Liberation Serif"/>
          <w:sz w:val="28"/>
          <w:szCs w:val="28"/>
        </w:rPr>
        <w:t xml:space="preserve">                                    </w:t>
      </w:r>
      <w:r w:rsidRPr="00477B88">
        <w:rPr>
          <w:rFonts w:ascii="Liberation Serif" w:eastAsia="Times New Roman" w:hAnsi="Liberation Serif"/>
          <w:sz w:val="28"/>
          <w:szCs w:val="28"/>
        </w:rPr>
        <w:t>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477B88">
        <w:rPr>
          <w:rFonts w:ascii="Liberation Serif" w:eastAsia="Times New Roman" w:hAnsi="Liberation Serif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Pr="00340AC8" w:rsidRDefault="00477B8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proofErr w:type="gramStart"/>
      <w:r w:rsidRPr="00340AC8">
        <w:rPr>
          <w:rFonts w:ascii="Liberation Serif" w:eastAsia="Times New Roman" w:hAnsi="Liberation Serif"/>
          <w:b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340AC8">
        <w:rPr>
          <w:rFonts w:ascii="Liberation Serif" w:eastAsia="Times New Roman" w:hAnsi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477B88" w:rsidRP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477B88" w:rsidRDefault="00477B88" w:rsidP="0047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477B88">
        <w:rPr>
          <w:rFonts w:ascii="Liberation Serif" w:eastAsia="Times New Roman" w:hAnsi="Liberation Serif"/>
          <w:sz w:val="28"/>
          <w:szCs w:val="28"/>
        </w:rPr>
        <w:t>3.38.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77B88" w:rsidRDefault="00477B88" w:rsidP="009B4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Подраздел 3.3. Случаи и порядок предоставления муниципальной</w:t>
      </w:r>
      <w:r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Pr="00340AC8">
        <w:rPr>
          <w:rFonts w:ascii="Liberation Serif" w:eastAsia="Times New Roman" w:hAnsi="Liberation Serif"/>
          <w:b/>
          <w:sz w:val="28"/>
          <w:szCs w:val="28"/>
        </w:rPr>
        <w:t>услуги в упреждающем (</w:t>
      </w:r>
      <w:proofErr w:type="spellStart"/>
      <w:r w:rsidRPr="00340AC8">
        <w:rPr>
          <w:rFonts w:ascii="Liberation Serif" w:eastAsia="Times New Roman" w:hAnsi="Liberation Serif"/>
          <w:b/>
          <w:sz w:val="28"/>
          <w:szCs w:val="28"/>
        </w:rPr>
        <w:t>проактивном</w:t>
      </w:r>
      <w:proofErr w:type="spellEnd"/>
      <w:r w:rsidRPr="00340AC8">
        <w:rPr>
          <w:rFonts w:ascii="Liberation Serif" w:eastAsia="Times New Roman" w:hAnsi="Liberation Serif"/>
          <w:b/>
          <w:sz w:val="28"/>
          <w:szCs w:val="28"/>
        </w:rPr>
        <w:t>) режиме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3.39. После утверждения документации по планировке территории и заключения Заявителем договора о развитии застроенной территории или договора о к</w:t>
      </w:r>
      <w:r>
        <w:rPr>
          <w:rFonts w:ascii="Liberation Serif" w:eastAsia="Times New Roman" w:hAnsi="Liberation Serif"/>
          <w:sz w:val="28"/>
          <w:szCs w:val="28"/>
        </w:rPr>
        <w:t xml:space="preserve">омплексном развитии территории Отдел архитектуры и градостроительства может </w:t>
      </w:r>
      <w:r w:rsidRPr="00340AC8">
        <w:rPr>
          <w:rFonts w:ascii="Liberation Serif" w:eastAsia="Times New Roman" w:hAnsi="Liberation Serif"/>
          <w:sz w:val="28"/>
          <w:szCs w:val="28"/>
        </w:rPr>
        <w:t>направля</w:t>
      </w:r>
      <w:r>
        <w:rPr>
          <w:rFonts w:ascii="Liberation Serif" w:eastAsia="Times New Roman" w:hAnsi="Liberation Serif"/>
          <w:sz w:val="28"/>
          <w:szCs w:val="28"/>
        </w:rPr>
        <w:t>ть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уведомлени</w:t>
      </w:r>
      <w:r>
        <w:rPr>
          <w:rFonts w:ascii="Liberation Serif" w:eastAsia="Times New Roman" w:hAnsi="Liberation Serif"/>
          <w:sz w:val="28"/>
          <w:szCs w:val="28"/>
        </w:rPr>
        <w:t>я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профиль ЕСИА о возможности получения муниципальной услуги по выдаче градостроительного плана земельного участка.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В случае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,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Отдел архитектуры и градостроительства </w:t>
      </w:r>
      <w:r>
        <w:rPr>
          <w:rFonts w:ascii="Liberation Serif" w:eastAsia="Times New Roman" w:hAnsi="Liberation Serif"/>
          <w:sz w:val="28"/>
          <w:szCs w:val="28"/>
        </w:rPr>
        <w:t xml:space="preserve">может </w:t>
      </w:r>
      <w:r w:rsidRPr="00340AC8">
        <w:rPr>
          <w:rFonts w:ascii="Liberation Serif" w:eastAsia="Times New Roman" w:hAnsi="Liberation Serif"/>
          <w:sz w:val="28"/>
          <w:szCs w:val="28"/>
        </w:rPr>
        <w:t>направлят</w:t>
      </w:r>
      <w:r>
        <w:rPr>
          <w:rFonts w:ascii="Liberation Serif" w:eastAsia="Times New Roman" w:hAnsi="Liberation Serif"/>
          <w:sz w:val="28"/>
          <w:szCs w:val="28"/>
        </w:rPr>
        <w:t>ь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уведомлени</w:t>
      </w:r>
      <w:r>
        <w:rPr>
          <w:rFonts w:ascii="Liberation Serif" w:eastAsia="Times New Roman" w:hAnsi="Liberation Serif"/>
          <w:sz w:val="28"/>
          <w:szCs w:val="28"/>
        </w:rPr>
        <w:t>я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профиль ЕСИА о возможности получения муниципальной услуги по выдаче градостроительного плана земельного участка.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 xml:space="preserve">3.40. Указанные административные процедуры могут быть реализованы после разработки шаблонов для </w:t>
      </w:r>
      <w:proofErr w:type="spellStart"/>
      <w:r w:rsidRPr="00340AC8">
        <w:rPr>
          <w:rFonts w:ascii="Liberation Serif" w:eastAsia="Times New Roman" w:hAnsi="Liberation Serif"/>
          <w:sz w:val="28"/>
          <w:szCs w:val="28"/>
        </w:rPr>
        <w:t>проактивного</w:t>
      </w:r>
      <w:proofErr w:type="spellEnd"/>
      <w:r w:rsidRPr="00340AC8">
        <w:rPr>
          <w:rFonts w:ascii="Liberation Serif" w:eastAsia="Times New Roman" w:hAnsi="Liberation Serif"/>
          <w:sz w:val="28"/>
          <w:szCs w:val="28"/>
        </w:rPr>
        <w:t xml:space="preserve"> информирования Заявителя о возможности получения муниципальной услуги по выдаче градостроительного плана земельного участка, согласования указанных шаблонов, настройки профиля ЕСИА для </w:t>
      </w:r>
      <w:proofErr w:type="spellStart"/>
      <w:r w:rsidRPr="00340AC8">
        <w:rPr>
          <w:rFonts w:ascii="Liberation Serif" w:eastAsia="Times New Roman" w:hAnsi="Liberation Serif"/>
          <w:sz w:val="28"/>
          <w:szCs w:val="28"/>
        </w:rPr>
        <w:t>проактивного</w:t>
      </w:r>
      <w:proofErr w:type="spellEnd"/>
      <w:r w:rsidRPr="00340AC8">
        <w:rPr>
          <w:rFonts w:ascii="Liberation Serif" w:eastAsia="Times New Roman" w:hAnsi="Liberation Serif"/>
          <w:sz w:val="28"/>
          <w:szCs w:val="28"/>
        </w:rPr>
        <w:t xml:space="preserve"> информирования Заявителей.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3.41. Порядок информирования Заявителя о возможности получения муниципальной услуги в упреждающем (</w:t>
      </w:r>
      <w:proofErr w:type="spellStart"/>
      <w:r w:rsidRPr="00340AC8">
        <w:rPr>
          <w:rFonts w:ascii="Liberation Serif" w:eastAsia="Times New Roman" w:hAnsi="Liberation Serif"/>
          <w:sz w:val="28"/>
          <w:szCs w:val="28"/>
        </w:rPr>
        <w:t>проактивном</w:t>
      </w:r>
      <w:proofErr w:type="spellEnd"/>
      <w:r w:rsidRPr="00340AC8">
        <w:rPr>
          <w:rFonts w:ascii="Liberation Serif" w:eastAsia="Times New Roman" w:hAnsi="Liberation Serif"/>
          <w:sz w:val="28"/>
          <w:szCs w:val="28"/>
        </w:rPr>
        <w:t>) режиме будет определен после выполнения условий, указанных в пункте 3.40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Подраздел 3.4. 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proofErr w:type="gramStart"/>
      <w:r w:rsidRPr="00340AC8">
        <w:rPr>
          <w:rFonts w:ascii="Liberation Serif" w:eastAsia="Times New Roman" w:hAnsi="Liberation Serif"/>
          <w:b/>
          <w:sz w:val="28"/>
          <w:szCs w:val="28"/>
        </w:rPr>
        <w:t>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</w:t>
      </w:r>
      <w:proofErr w:type="gramEnd"/>
      <w:r w:rsidRPr="00340AC8">
        <w:rPr>
          <w:rFonts w:ascii="Liberation Serif" w:eastAsia="Times New Roman" w:hAnsi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3.42. Информирование Заявителя Многофункциональными центрами осуществляется следующими способами: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назначить другое время для консультаций.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фамилии, имена и отчества физических лиц, адреса их мест жительства написаны полностью;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в документах нет подчисток, приписок, зачеркнутых слов и иных не оговоренных в них исправлений;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документы не исполнены карандашом;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с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подлинным сверено»;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о сроке завершения оформления документов и порядке их получения;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об основаниях отказа в предоставлении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Отдел архитектуры и градостроительства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</w:t>
      </w:r>
      <w:r w:rsidRPr="00340AC8">
        <w:rPr>
          <w:rFonts w:ascii="Liberation Serif" w:eastAsia="Times New Roman" w:hAnsi="Liberation Serif"/>
          <w:b/>
          <w:sz w:val="28"/>
          <w:szCs w:val="28"/>
        </w:rPr>
        <w:lastRenderedPageBreak/>
        <w:t>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3.44.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Многофункциональным центром и </w:t>
      </w:r>
      <w:r>
        <w:rPr>
          <w:rFonts w:ascii="Liberation Serif" w:eastAsia="Times New Roman" w:hAnsi="Liberation Serif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>
        <w:rPr>
          <w:rFonts w:ascii="Liberation Serif" w:eastAsia="Times New Roman" w:hAnsi="Liberation Serif"/>
          <w:sz w:val="28"/>
          <w:szCs w:val="28"/>
        </w:rPr>
        <w:t xml:space="preserve"> городского округа.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proofErr w:type="gramStart"/>
      <w:r w:rsidRPr="00340AC8">
        <w:rPr>
          <w:rFonts w:ascii="Liberation Serif" w:eastAsia="Times New Roman" w:hAnsi="Liberation Serif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3.45. 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Отдел архитектуры и градостроительства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Правительства Российской Федерации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от 27 сентября 2011 года № 797.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3.46. 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Работник Многофункционального центра осуществляет следующие действия: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определяет статус исполнения заявления о выдаче градостроительного плана земельного участка в РИАС УРТ 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>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340AC8">
        <w:rPr>
          <w:rFonts w:ascii="Liberation Serif" w:eastAsia="Times New Roman" w:hAnsi="Liberation Serif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подлежат передаче по ведомости приема-передачи в Отдел архитектуры и градостроительства.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340AC8">
        <w:rPr>
          <w:rFonts w:ascii="Liberation Serif" w:eastAsia="Times New Roman" w:hAnsi="Liberation Serif"/>
          <w:b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3.47.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3.48.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В случае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,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Отдел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ом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3.49.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 xml:space="preserve">Раздел 4. Формы </w:t>
      </w:r>
      <w:proofErr w:type="gramStart"/>
      <w:r w:rsidRPr="005A4FD2">
        <w:rPr>
          <w:rFonts w:ascii="Liberation Serif" w:eastAsia="Times New Roman" w:hAnsi="Liberation Serif"/>
          <w:b/>
          <w:sz w:val="28"/>
          <w:szCs w:val="28"/>
        </w:rPr>
        <w:t>контроля за</w:t>
      </w:r>
      <w:proofErr w:type="gramEnd"/>
      <w:r w:rsidRPr="005A4FD2">
        <w:rPr>
          <w:rFonts w:ascii="Liberation Serif" w:eastAsia="Times New Roman" w:hAnsi="Liberation Serif"/>
          <w:b/>
          <w:sz w:val="28"/>
          <w:szCs w:val="28"/>
        </w:rPr>
        <w:t xml:space="preserve"> исполнением регламента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5A4FD2">
        <w:rPr>
          <w:rFonts w:ascii="Liberation Serif" w:eastAsia="Times New Roman" w:hAnsi="Liberation Serif"/>
          <w:b/>
          <w:sz w:val="28"/>
          <w:szCs w:val="28"/>
        </w:rPr>
        <w:t>контроля за</w:t>
      </w:r>
      <w:proofErr w:type="gramEnd"/>
      <w:r w:rsidRPr="005A4FD2">
        <w:rPr>
          <w:rFonts w:ascii="Liberation Serif" w:eastAsia="Times New Roman" w:hAnsi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4.1. Текущий 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контроль за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4.2.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4.3.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Перечень должностных лиц, осуществляющих текущий контроль, устанавливается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ом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4FD2">
        <w:rPr>
          <w:rFonts w:ascii="Liberation Serif" w:eastAsia="Times New Roman" w:hAnsi="Liberation Serif"/>
          <w:b/>
          <w:sz w:val="28"/>
          <w:szCs w:val="28"/>
        </w:rPr>
        <w:t>контроля за</w:t>
      </w:r>
      <w:proofErr w:type="gramEnd"/>
      <w:r w:rsidRPr="005A4FD2">
        <w:rPr>
          <w:rFonts w:ascii="Liberation Serif" w:eastAsia="Times New Roman" w:hAnsi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4.4.</w:t>
      </w:r>
      <w:r w:rsidRPr="00340AC8">
        <w:rPr>
          <w:rFonts w:ascii="Liberation Serif" w:eastAsia="Times New Roman" w:hAnsi="Liberation Serif"/>
          <w:sz w:val="28"/>
          <w:szCs w:val="28"/>
        </w:rPr>
        <w:tab/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Контроль за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его должностных лиц, Многофункционального центра и его сотрудников.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4.5.</w:t>
      </w:r>
      <w:r w:rsidRPr="00340AC8">
        <w:rPr>
          <w:rFonts w:ascii="Liberation Serif" w:eastAsia="Times New Roman" w:hAnsi="Liberation Serif"/>
          <w:sz w:val="28"/>
          <w:szCs w:val="28"/>
        </w:rPr>
        <w:tab/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</w:t>
      </w:r>
      <w:r w:rsidR="005A4FD2">
        <w:rPr>
          <w:rFonts w:ascii="Liberation Serif" w:eastAsia="Times New Roman" w:hAnsi="Liberation Serif"/>
          <w:sz w:val="28"/>
          <w:szCs w:val="28"/>
        </w:rPr>
        <w:t>получателя муниципальной услуги.</w:t>
      </w:r>
      <w:proofErr w:type="gramEnd"/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4.6.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Плановые проверки осуществляются на </w:t>
      </w:r>
      <w:r w:rsidR="005A4FD2">
        <w:rPr>
          <w:rFonts w:ascii="Liberation Serif" w:eastAsia="Times New Roman" w:hAnsi="Liberation Serif"/>
          <w:sz w:val="28"/>
          <w:szCs w:val="28"/>
        </w:rPr>
        <w:t>основании годовых планов работы</w:t>
      </w:r>
      <w:r w:rsidRPr="00340AC8">
        <w:rPr>
          <w:rFonts w:ascii="Liberation Serif" w:eastAsia="Times New Roman" w:hAnsi="Liberation Serif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соблюдение сроков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соблюдение положений Регламента;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3)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правильность и обоснованность принятого решения об отказе в выдаче градостроительного плана земельного участка;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Основанием для проведения внеплановых проверок являются: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Администрации </w:t>
      </w:r>
      <w:proofErr w:type="spellStart"/>
      <w:r w:rsidR="005A4FD2"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 w:rsidR="005A4FD2">
        <w:rPr>
          <w:rFonts w:ascii="Liberation Serif" w:eastAsia="Times New Roman" w:hAnsi="Liberation Serif"/>
          <w:sz w:val="28"/>
          <w:szCs w:val="28"/>
        </w:rPr>
        <w:t xml:space="preserve">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>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4.7.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>Результаты проверок оформляются в виде заключения.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4.8. 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4.9.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4.10.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4.11.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, ответственный за формирование результата предоставления муниципальной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4.12.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Специалист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4.13.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Персональная ответственность специалистов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4.14.</w:t>
      </w:r>
      <w:r w:rsidRPr="00340AC8">
        <w:rPr>
          <w:rFonts w:ascii="Liberation Serif" w:eastAsia="Times New Roman" w:hAnsi="Liberation Serif"/>
          <w:sz w:val="28"/>
          <w:szCs w:val="28"/>
        </w:rPr>
        <w:tab/>
        <w:t xml:space="preserve"> По результатам проведенных проверок в случае выявления нарушений положений Регламента, нормативных правовых актов Свердловской области и нормативных правовых актов 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Администрации </w:t>
      </w:r>
      <w:proofErr w:type="spellStart"/>
      <w:r w:rsidR="005A4FD2"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 w:rsidR="005A4FD2">
        <w:rPr>
          <w:rFonts w:ascii="Liberation Serif" w:eastAsia="Times New Roman" w:hAnsi="Liberation Serif"/>
          <w:sz w:val="28"/>
          <w:szCs w:val="28"/>
        </w:rPr>
        <w:t xml:space="preserve">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Положения, характеризующие требования к порядку и формам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proofErr w:type="gramStart"/>
      <w:r w:rsidRPr="005A4FD2">
        <w:rPr>
          <w:rFonts w:ascii="Liberation Serif" w:eastAsia="Times New Roman" w:hAnsi="Liberation Serif"/>
          <w:b/>
          <w:sz w:val="28"/>
          <w:szCs w:val="28"/>
        </w:rPr>
        <w:t>контроля за</w:t>
      </w:r>
      <w:proofErr w:type="gramEnd"/>
      <w:r w:rsidRPr="005A4FD2">
        <w:rPr>
          <w:rFonts w:ascii="Liberation Serif" w:eastAsia="Times New Roman" w:hAnsi="Liberation Serif"/>
          <w:b/>
          <w:sz w:val="28"/>
          <w:szCs w:val="28"/>
        </w:rPr>
        <w:t xml:space="preserve"> предоставлением муниципальной услуги,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Pr="005A4FD2">
        <w:rPr>
          <w:rFonts w:ascii="Liberation Serif" w:eastAsia="Times New Roman" w:hAnsi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4.15. 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Контроль за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нормативных правовых актов, а также положений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4.16. Проверки также могут проводиться на основании полугодовых или годовых планов работы, по конкретному обращению получателя муниципальной услуги</w:t>
      </w:r>
      <w:r w:rsidR="005A4FD2">
        <w:rPr>
          <w:rFonts w:ascii="Liberation Serif" w:eastAsia="Times New Roman" w:hAnsi="Liberation Serif"/>
          <w:sz w:val="28"/>
          <w:szCs w:val="28"/>
        </w:rPr>
        <w:t>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4.17. 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Контроль за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>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Граждане, их объединения и организации также имеют право: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вносить предложения о мерах по устранению нарушений Регламента.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 xml:space="preserve">4.18. Должностные лица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proofErr w:type="gramStart"/>
      <w:r w:rsidRPr="005A4FD2">
        <w:rPr>
          <w:rFonts w:ascii="Liberation Serif" w:eastAsia="Times New Roman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 w:rsidR="005A4FD2" w:rsidRPr="005A4FD2">
        <w:rPr>
          <w:rFonts w:ascii="Liberation Serif" w:eastAsia="Times New Roman" w:hAnsi="Liberation Serif"/>
          <w:b/>
          <w:sz w:val="28"/>
          <w:szCs w:val="28"/>
        </w:rPr>
        <w:t>пальной услуги (далее – жалоба)</w:t>
      </w:r>
      <w:proofErr w:type="gramEnd"/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5.1. 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 xml:space="preserve"> 2010 года № 210-ФЗ.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жалоба подается для рассмотрения 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Главе </w:t>
      </w:r>
      <w:proofErr w:type="spellStart"/>
      <w:r w:rsidR="005A4FD2"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 w:rsidR="005A4FD2">
        <w:rPr>
          <w:rFonts w:ascii="Liberation Serif" w:eastAsia="Times New Roman" w:hAnsi="Liberation Serif"/>
          <w:sz w:val="28"/>
          <w:szCs w:val="28"/>
        </w:rPr>
        <w:t xml:space="preserve">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 xml:space="preserve">Жалобу на решение 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>Отдел</w:t>
      </w:r>
      <w:r w:rsidR="005A4FD2">
        <w:rPr>
          <w:rFonts w:ascii="Liberation Serif" w:eastAsia="Times New Roman" w:hAnsi="Liberation Serif"/>
          <w:sz w:val="28"/>
          <w:szCs w:val="28"/>
        </w:rPr>
        <w:t>а</w:t>
      </w:r>
      <w:r w:rsidR="005A4FD2" w:rsidRPr="005A4FD2">
        <w:rPr>
          <w:rFonts w:ascii="Liberation Serif" w:eastAsia="Times New Roman" w:hAnsi="Liberation Serif"/>
          <w:sz w:val="28"/>
          <w:szCs w:val="28"/>
        </w:rPr>
        <w:t xml:space="preserve"> архитектуры и градостроительства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также возможно подать для рассмотрения в _____________(указать орган, вышестоящий над органом местного самоуправления муниципального образования Свердловской области, предоставляющего муниципальную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 xml:space="preserve">услугу (при его наличии), например, Администрация муниципального образования)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  <w:proofErr w:type="gramEnd"/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форме, по почте. 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 xml:space="preserve">В 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Администрацию </w:t>
      </w:r>
      <w:proofErr w:type="spellStart"/>
      <w:r w:rsidR="005A4FD2">
        <w:rPr>
          <w:rFonts w:ascii="Liberation Serif" w:eastAsia="Times New Roman" w:hAnsi="Liberation Serif"/>
          <w:sz w:val="28"/>
          <w:szCs w:val="28"/>
        </w:rPr>
        <w:t>Арамильского</w:t>
      </w:r>
      <w:proofErr w:type="spellEnd"/>
      <w:r w:rsidR="005A4FD2">
        <w:rPr>
          <w:rFonts w:ascii="Liberation Serif" w:eastAsia="Times New Roman" w:hAnsi="Liberation Serif"/>
          <w:sz w:val="28"/>
          <w:szCs w:val="28"/>
        </w:rPr>
        <w:t xml:space="preserve"> городского округа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, Многофункциональном </w:t>
      </w: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центре</w:t>
      </w:r>
      <w:proofErr w:type="gramEnd"/>
      <w:r w:rsidRPr="00340AC8">
        <w:rPr>
          <w:rFonts w:ascii="Liberation Serif" w:eastAsia="Times New Roman" w:hAnsi="Liberation Serif"/>
          <w:sz w:val="28"/>
          <w:szCs w:val="28"/>
        </w:rPr>
        <w:t>, у учредителя Многофункционального центра определяются уполномоченные на рассмотрение жалоб должностные лица.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5.3.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стендах в местах предоставления муниципальных услуг;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официальном сайте органа, предоставляющего муниципальную услугу, Многофункционального центра (http://mfc66.ru/) и учредителя Многофункционального центра (https://digital.midural.ru/);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– на Едином портале в разделе «Дополнительная информация» соответствующей муниципальной услуги, Региональном портале;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в устной форме по телефону и </w:t>
      </w:r>
      <w:r w:rsidRPr="00340AC8">
        <w:rPr>
          <w:rFonts w:ascii="Liberation Serif" w:eastAsia="Times New Roman" w:hAnsi="Liberation Serif"/>
          <w:sz w:val="28"/>
          <w:szCs w:val="28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 заявителя).</w:t>
      </w:r>
      <w:proofErr w:type="gramEnd"/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5A4FD2" w:rsidRDefault="00340AC8" w:rsidP="005A4F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/>
          <w:b/>
          <w:sz w:val="28"/>
          <w:szCs w:val="28"/>
        </w:rPr>
      </w:pPr>
      <w:r w:rsidRPr="005A4FD2">
        <w:rPr>
          <w:rFonts w:ascii="Liberation Serif" w:eastAsia="Times New Roman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5.4.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1) статьями 11.1-11.3 Федерального закона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       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от 27 июля 2010 года № 210-ФЗ;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5A4FD2">
        <w:rPr>
          <w:rFonts w:ascii="Liberation Serif" w:eastAsia="Times New Roman" w:hAnsi="Liberation Serif"/>
          <w:sz w:val="28"/>
          <w:szCs w:val="28"/>
        </w:rPr>
        <w:t>ственных и муниципальных услуг»;</w:t>
      </w:r>
    </w:p>
    <w:p w:rsidR="00340AC8" w:rsidRPr="00340AC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340AC8">
        <w:rPr>
          <w:rFonts w:ascii="Liberation Serif" w:eastAsia="Times New Roman" w:hAnsi="Liberation Serif"/>
          <w:sz w:val="28"/>
          <w:szCs w:val="28"/>
        </w:rPr>
        <w:t>3) постановлением Правительства Свердловской области</w:t>
      </w:r>
      <w:r w:rsidR="005A4FD2">
        <w:rPr>
          <w:rFonts w:ascii="Liberation Serif" w:eastAsia="Times New Roman" w:hAnsi="Liberation Serif"/>
          <w:sz w:val="28"/>
          <w:szCs w:val="28"/>
        </w:rPr>
        <w:t xml:space="preserve">                                 </w:t>
      </w:r>
      <w:r w:rsidRPr="00340AC8">
        <w:rPr>
          <w:rFonts w:ascii="Liberation Serif" w:eastAsia="Times New Roman" w:hAnsi="Liberation Serif"/>
          <w:sz w:val="28"/>
          <w:szCs w:val="28"/>
        </w:rPr>
        <w:t xml:space="preserve">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5A4FD2">
        <w:rPr>
          <w:rFonts w:ascii="Liberation Serif" w:eastAsia="Times New Roman" w:hAnsi="Liberation Serif"/>
          <w:sz w:val="28"/>
          <w:szCs w:val="28"/>
        </w:rPr>
        <w:t>пальных услуг</w:t>
      </w:r>
      <w:proofErr w:type="gramEnd"/>
      <w:r w:rsidR="005A4FD2">
        <w:rPr>
          <w:rFonts w:ascii="Liberation Serif" w:eastAsia="Times New Roman" w:hAnsi="Liberation Serif"/>
          <w:sz w:val="28"/>
          <w:szCs w:val="28"/>
        </w:rPr>
        <w:t xml:space="preserve"> и его работников».</w:t>
      </w:r>
    </w:p>
    <w:p w:rsidR="00477B88" w:rsidRDefault="00340AC8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  <w:r w:rsidRPr="00340AC8">
        <w:rPr>
          <w:rFonts w:ascii="Liberation Serif" w:eastAsia="Times New Roman" w:hAnsi="Liberation Serif"/>
          <w:sz w:val="28"/>
          <w:szCs w:val="28"/>
        </w:rPr>
        <w:t>5.5.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</w:t>
      </w:r>
      <w:r w:rsidR="005A4FD2">
        <w:rPr>
          <w:rFonts w:ascii="Liberation Serif" w:eastAsia="Times New Roman" w:hAnsi="Liberation Serif"/>
          <w:sz w:val="28"/>
          <w:szCs w:val="28"/>
        </w:rPr>
        <w:t>.</w:t>
      </w:r>
    </w:p>
    <w:p w:rsidR="005A4FD2" w:rsidRDefault="005A4FD2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5A4FD2" w:rsidRDefault="005A4FD2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5A4FD2" w:rsidRDefault="005A4FD2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5A4FD2" w:rsidRDefault="005A4FD2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5A4FD2" w:rsidRPr="006D6503" w:rsidRDefault="005A4FD2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1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о выдаче градостроительного плана земельного участка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5A4FD2" w:rsidRPr="006D6503" w:rsidRDefault="005A4FD2" w:rsidP="005A4FD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:rsidR="005A4FD2" w:rsidRPr="006D6503" w:rsidRDefault="005A4FD2" w:rsidP="005A4F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5A4FD2" w:rsidRPr="006D6503" w:rsidTr="005A4FD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numPr>
                <w:ilvl w:val="0"/>
                <w:numId w:val="41"/>
              </w:numPr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5A4FD2" w:rsidRPr="006D6503" w:rsidTr="005A4FD2">
        <w:trPr>
          <w:trHeight w:val="60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65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5A4FD2" w:rsidRPr="006D6503" w:rsidTr="005A4FD2">
        <w:trPr>
          <w:trHeight w:val="60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случае, предусмотренном частью 1.1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lastRenderedPageBreak/>
              <w:t>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0"/>
        </w:trPr>
        <w:tc>
          <w:tcPr>
            <w:tcW w:w="77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2.5</w:t>
            </w:r>
          </w:p>
        </w:tc>
        <w:tc>
          <w:tcPr>
            <w:tcW w:w="446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Информация о полученных технических условиях </w:t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):</w:t>
            </w:r>
          </w:p>
        </w:tc>
        <w:tc>
          <w:tcPr>
            <w:tcW w:w="4678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5A4FD2" w:rsidRPr="006D6503" w:rsidRDefault="005A4FD2" w:rsidP="005A4FD2">
      <w:pPr>
        <w:widowControl w:val="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_______________________________________________________________________</w:t>
      </w:r>
    </w:p>
    <w:p w:rsidR="005A4FD2" w:rsidRPr="006D6503" w:rsidRDefault="005A4FD2" w:rsidP="005A4FD2">
      <w:pPr>
        <w:pStyle w:val="afb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c>
          <w:tcPr>
            <w:tcW w:w="896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5A4FD2" w:rsidRPr="006D6503" w:rsidRDefault="005A4FD2" w:rsidP="005A4FD2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D964C5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5A4FD2" w:rsidRPr="006D6503" w:rsidRDefault="005A4FD2" w:rsidP="005A4FD2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4FD2" w:rsidRPr="006D6503" w:rsidTr="005A4FD2"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5A4FD2" w:rsidRPr="006D6503" w:rsidTr="005A4FD2">
        <w:trPr>
          <w:trHeight w:val="806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t xml:space="preserve"> представлено в орган местного самоуправления, в полномочия которого не входит 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</w:rPr>
              <w:lastRenderedPageBreak/>
              <w:t>предоставление услуги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5A4FD2" w:rsidRPr="006D6503" w:rsidTr="005A4FD2">
        <w:trPr>
          <w:trHeight w:val="60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91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непредставление документов, предусмотренных подпунктами 2 – 3 пункта 2.8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5A4FD2" w:rsidRPr="006D6503" w:rsidTr="005A4FD2">
        <w:trPr>
          <w:trHeight w:val="596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5A4FD2" w:rsidRPr="006D6503" w:rsidTr="005A4FD2">
        <w:trPr>
          <w:trHeight w:val="1038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5A4FD2" w:rsidRPr="006D6503" w:rsidTr="005A4FD2">
        <w:trPr>
          <w:trHeight w:val="158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2.13</w:t>
            </w:r>
          </w:p>
        </w:tc>
        <w:tc>
          <w:tcPr>
            <w:tcW w:w="446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5A4FD2" w:rsidRPr="006D6503" w:rsidTr="005A4FD2">
        <w:trPr>
          <w:trHeight w:val="1560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A4FD2" w:rsidRPr="006D6503" w:rsidTr="005A4FD2">
        <w:trPr>
          <w:trHeight w:val="1825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8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A4FD2" w:rsidRPr="006D6503" w:rsidTr="005A4FD2">
        <w:trPr>
          <w:trHeight w:val="146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440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10 пункта 2.13</w:t>
            </w:r>
          </w:p>
        </w:tc>
        <w:tc>
          <w:tcPr>
            <w:tcW w:w="4461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Pr="006D6503" w:rsidRDefault="005A4FD2" w:rsidP="005A4FD2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proofErr w:type="gramStart"/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76438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:rsidR="005A4FD2" w:rsidRPr="0076438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___________________________________________________________________________________ </w:t>
      </w:r>
      <w:r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5A4FD2" w:rsidRPr="006D6503" w:rsidRDefault="005A4FD2" w:rsidP="005A4FD2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proofErr w:type="gramStart"/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принято решение об отказе в выдаче</w:t>
      </w:r>
      <w:proofErr w:type="gramEnd"/>
      <w:r w:rsidRPr="005A4FD2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A4FD2" w:rsidRPr="006D6503" w:rsidTr="005A4FD2">
        <w:tc>
          <w:tcPr>
            <w:tcW w:w="1276" w:type="dxa"/>
            <w:vAlign w:val="center"/>
          </w:tcPr>
          <w:p w:rsidR="005A4FD2" w:rsidRPr="006D6503" w:rsidRDefault="005A4FD2" w:rsidP="005A4FD2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A4FD2" w:rsidRPr="006D6503" w:rsidTr="005A4FD2">
        <w:trPr>
          <w:trHeight w:val="1537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</w:t>
            </w:r>
            <w:r w:rsidRPr="006D6503">
              <w:rPr>
                <w:rFonts w:ascii="Liberation Serif" w:hAnsi="Liberation Serif" w:cs="Liberation Serif"/>
              </w:rPr>
              <w:lastRenderedPageBreak/>
              <w:t>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329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A4FD2" w:rsidRPr="006D6503" w:rsidTr="005A4FD2">
        <w:trPr>
          <w:trHeight w:val="2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3 </w:t>
            </w: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2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:rsidR="005A4FD2" w:rsidRPr="006D6503" w:rsidRDefault="005A4FD2" w:rsidP="005A4FD2">
      <w:pPr>
        <w:widowControl w:val="0"/>
        <w:spacing w:after="0" w:line="240" w:lineRule="auto"/>
        <w:ind w:right="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A4FD2" w:rsidRPr="006D6503" w:rsidRDefault="005A4FD2" w:rsidP="005A4FD2">
      <w:pPr>
        <w:widowControl w:val="0"/>
        <w:spacing w:after="0" w:line="240" w:lineRule="auto"/>
        <w:ind w:right="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A4FD2" w:rsidRPr="006D6503" w:rsidRDefault="005A4FD2" w:rsidP="005A4FD2">
      <w:pPr>
        <w:widowControl w:val="0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A4FD2" w:rsidRPr="006D6503" w:rsidRDefault="005A4FD2" w:rsidP="005A4FD2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proofErr w:type="gramStart"/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З</w:t>
      </w:r>
      <w:proofErr w:type="gramEnd"/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А Я В Л Е Н И Е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об исправлении допущенных опечаток и ошибок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в градостроительном плане земельного участка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A4FD2" w:rsidRPr="006D6503" w:rsidRDefault="005A4FD2" w:rsidP="005A4FD2">
      <w:pPr>
        <w:widowControl w:val="0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5A4FD2" w:rsidRPr="006D6503" w:rsidTr="005A4FD2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5A4FD2" w:rsidRPr="006D6503" w:rsidTr="005A4FD2">
        <w:trPr>
          <w:trHeight w:val="60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52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A4FD2" w:rsidRPr="006D6503" w:rsidTr="005A4FD2">
        <w:trPr>
          <w:trHeight w:val="1093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градостроительном плане земельного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участка</w:t>
            </w:r>
          </w:p>
        </w:tc>
        <w:tc>
          <w:tcPr>
            <w:tcW w:w="317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выдаче 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градостроительного плана земельного участка</w:t>
            </w:r>
          </w:p>
        </w:tc>
      </w:tr>
      <w:tr w:rsidR="005A4FD2" w:rsidRPr="006D6503" w:rsidTr="005A4FD2">
        <w:trPr>
          <w:trHeight w:val="548"/>
        </w:trPr>
        <w:tc>
          <w:tcPr>
            <w:tcW w:w="98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proofErr w:type="gramStart"/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___________________________________________________________________________________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</w:t>
      </w:r>
      <w:proofErr w:type="gramStart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№ 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A4FD2" w:rsidRPr="006D6503" w:rsidTr="005A4FD2">
        <w:trPr>
          <w:trHeight w:val="871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Наименование основания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5A4FD2" w:rsidRPr="006D6503" w:rsidTr="005A4FD2">
        <w:trPr>
          <w:trHeight w:val="948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1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1.2, 1.3 Административного регламента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922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895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pStyle w:val="ConsPlusNormal"/>
              <w:widowControl/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895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3"/>
        </w:trPr>
        <w:tc>
          <w:tcPr>
            <w:tcW w:w="1276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:rsidR="005A4FD2" w:rsidRPr="006D6503" w:rsidRDefault="005A4FD2" w:rsidP="005A4FD2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D71CB">
              <w:rPr>
                <w:rFonts w:ascii="Liberation Serif" w:hAnsi="Liberation Serif" w:cs="Liberation Serif"/>
              </w:rPr>
              <w:t>(в случае выдачи градостроительного плана земельного участка на бумажном носителе)</w:t>
            </w:r>
          </w:p>
        </w:tc>
        <w:tc>
          <w:tcPr>
            <w:tcW w:w="425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5A4FD2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____________________________, а также в судебном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порядке.</w:t>
      </w:r>
      <w:proofErr w:type="gramEnd"/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AE228F" w:rsidRPr="006D6503" w:rsidRDefault="00AE228F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proofErr w:type="gramStart"/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З</w:t>
      </w:r>
      <w:proofErr w:type="gramEnd"/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А Я В Л Е Н И Е</w:t>
      </w:r>
    </w:p>
    <w:p w:rsidR="005A4FD2" w:rsidRPr="006D6503" w:rsidRDefault="005A4FD2" w:rsidP="005A4FD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5A4FD2" w:rsidRPr="006D6503" w:rsidRDefault="005A4FD2" w:rsidP="005A4FD2">
      <w:pPr>
        <w:widowControl w:val="0"/>
        <w:spacing w:before="120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5A4FD2" w:rsidRPr="006D6503" w:rsidTr="005A4FD2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5A4FD2" w:rsidRPr="006D6503" w:rsidTr="005A4FD2">
        <w:trPr>
          <w:trHeight w:val="60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индивидуальным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420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1129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5A4FD2" w:rsidRPr="006D6503" w:rsidTr="005A4FD2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A4FD2" w:rsidRPr="006D6503" w:rsidTr="005A4FD2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5A4FD2" w:rsidRPr="006D6503" w:rsidTr="005A4FD2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2" w:type="dxa"/>
            <w:gridSpan w:val="5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031" w:type="dxa"/>
            <w:gridSpan w:val="6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5A4FD2" w:rsidRPr="006D6503" w:rsidTr="005A4FD2">
        <w:tc>
          <w:tcPr>
            <w:tcW w:w="10031" w:type="dxa"/>
            <w:gridSpan w:val="6"/>
            <w:shd w:val="clear" w:color="auto" w:fill="auto"/>
          </w:tcPr>
          <w:p w:rsidR="005A4FD2" w:rsidRPr="006D6503" w:rsidRDefault="005A4FD2" w:rsidP="005A4FD2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proofErr w:type="gramStart"/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A4FD2" w:rsidRPr="006D6503" w:rsidRDefault="005A4FD2" w:rsidP="005A4FD2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4FD2" w:rsidRPr="00AB5AEB" w:rsidRDefault="005A4FD2" w:rsidP="005A4FD2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A4FD2" w:rsidRPr="00AB5AEB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 рассмотрения  заявления 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 выдаче дубликата  градостроительного</w:t>
      </w:r>
    </w:p>
    <w:p w:rsidR="00AE228F" w:rsidRPr="006D6503" w:rsidRDefault="005A4FD2" w:rsidP="00AE228F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proofErr w:type="gramStart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 __________________ № _________________ принято </w:t>
      </w:r>
      <w:proofErr w:type="gramStart"/>
      <w:r w:rsidR="00AE228F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решение</w:t>
      </w:r>
      <w:proofErr w:type="gramEnd"/>
      <w:r w:rsidR="00AE228F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отказе в выдаче дубликата градостроительного плана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4FD2" w:rsidRPr="006D6503" w:rsidTr="005A4FD2">
        <w:trPr>
          <w:trHeight w:val="87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1.2, 1.3 Административного регламента.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1051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pStyle w:val="ConsPlusNormal"/>
              <w:widowControl/>
              <w:tabs>
                <w:tab w:val="left" w:pos="932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60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выдавался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5A4FD2" w:rsidRPr="006D6503" w:rsidTr="005A4FD2">
        <w:trPr>
          <w:trHeight w:val="719"/>
        </w:trPr>
        <w:tc>
          <w:tcPr>
            <w:tcW w:w="141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 пункт 3.26</w:t>
            </w:r>
          </w:p>
        </w:tc>
        <w:tc>
          <w:tcPr>
            <w:tcW w:w="4678" w:type="dxa"/>
          </w:tcPr>
          <w:p w:rsidR="005A4FD2" w:rsidRPr="006D6503" w:rsidRDefault="005A4FD2" w:rsidP="005A4FD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указанных нарушений.</w:t>
      </w: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A4FD2" w:rsidRPr="006D6503" w:rsidRDefault="005A4FD2" w:rsidP="005A4FD2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5A4FD2" w:rsidRPr="006D6503" w:rsidRDefault="005A4FD2" w:rsidP="005A4FD2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</w:t>
      </w:r>
      <w:proofErr w:type="gramEnd"/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 xml:space="preserve"> А Я В Л Е Н И Е</w:t>
      </w: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5A4FD2" w:rsidRPr="006D6503" w:rsidRDefault="005A4FD2" w:rsidP="005A4FD2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4FD2" w:rsidRPr="006D6503" w:rsidTr="005A4FD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градостроительного плана земельного участка </w:t>
      </w:r>
      <w:proofErr w:type="gramStart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4FD2" w:rsidRPr="006D6503" w:rsidTr="005A4FD2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5A4FD2" w:rsidRPr="006D6503" w:rsidRDefault="005A4FD2" w:rsidP="005A4FD2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4FD2" w:rsidRPr="006D6503" w:rsidTr="005A4FD2">
        <w:trPr>
          <w:trHeight w:val="60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428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753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индивидуальным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предпринимателем)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66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1.1.3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279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75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901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rPr>
          <w:trHeight w:val="1093"/>
        </w:trPr>
        <w:tc>
          <w:tcPr>
            <w:tcW w:w="1043" w:type="dxa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5A4FD2" w:rsidRPr="006D6503" w:rsidRDefault="005A4FD2" w:rsidP="005A4FD2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A4FD2" w:rsidRPr="006D6503" w:rsidRDefault="005A4FD2" w:rsidP="005A4FD2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A4FD2" w:rsidRPr="006D6503" w:rsidRDefault="005A4FD2" w:rsidP="005A4FD2">
      <w:pPr>
        <w:widowControl w:val="0"/>
        <w:tabs>
          <w:tab w:val="left" w:pos="1968"/>
        </w:tabs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Единый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портал государственных и муниципальных услуг (функций)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8926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10173" w:type="dxa"/>
            <w:gridSpan w:val="2"/>
            <w:shd w:val="clear" w:color="auto" w:fill="auto"/>
          </w:tcPr>
          <w:p w:rsidR="005A4FD2" w:rsidRPr="006D6503" w:rsidRDefault="005A4FD2" w:rsidP="005A4FD2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A4FD2" w:rsidRPr="006D6503" w:rsidRDefault="005A4FD2" w:rsidP="005A4FD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5A4FD2" w:rsidRPr="006D6503" w:rsidRDefault="005A4FD2" w:rsidP="005A4FD2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A4FD2" w:rsidRPr="006D6503" w:rsidRDefault="005A4FD2" w:rsidP="005A4FD2">
      <w:pPr>
        <w:rPr>
          <w:rFonts w:ascii="Liberation Serif" w:hAnsi="Liberation Serif" w:cs="Liberation Serif"/>
          <w:color w:val="000000" w:themeColor="text1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AE228F" w:rsidRPr="006D6503" w:rsidRDefault="00AE228F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5A4FD2" w:rsidRPr="006D6503" w:rsidRDefault="005A4FD2" w:rsidP="005A4FD2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4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4"/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AE228F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5" w:name="_Toc89083263"/>
    </w:p>
    <w:p w:rsidR="00AE228F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:rsidR="005A4FD2" w:rsidRDefault="005A4FD2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5"/>
    </w:p>
    <w:p w:rsidR="00AE228F" w:rsidRPr="006D6503" w:rsidRDefault="00AE228F" w:rsidP="005A4FD2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6" w:name="_GoBack"/>
      <w:bookmarkEnd w:id="6"/>
    </w:p>
    <w:p w:rsidR="005A4FD2" w:rsidRPr="006D6503" w:rsidRDefault="005A4FD2" w:rsidP="005A4FD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от</w:t>
      </w:r>
      <w:proofErr w:type="gramEnd"/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об</w:t>
      </w:r>
      <w:proofErr w:type="gramEnd"/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5A4FD2" w:rsidRPr="006D6503" w:rsidRDefault="005A4FD2" w:rsidP="005A4FD2">
      <w:pPr>
        <w:widowControl w:val="0"/>
        <w:autoSpaceDE w:val="0"/>
        <w:autoSpaceDN w:val="0"/>
        <w:adjustRightInd w:val="0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без рассмотрения ________________________________________________________________________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________________________________________________________________________</w:t>
      </w:r>
    </w:p>
    <w:p w:rsidR="005A4FD2" w:rsidRPr="006D6503" w:rsidRDefault="005A4FD2" w:rsidP="005A4FD2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выдаче градостроительного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lastRenderedPageBreak/>
        <w:t>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:rsidR="005A4FD2" w:rsidRPr="006D6503" w:rsidRDefault="005A4FD2" w:rsidP="005A4FD2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4FD2" w:rsidRPr="006D6503" w:rsidTr="005A4FD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FD2" w:rsidRPr="006D6503" w:rsidRDefault="005A4FD2" w:rsidP="005A4FD2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A4FD2" w:rsidRPr="006D6503" w:rsidRDefault="005A4FD2" w:rsidP="005A4FD2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:rsidR="005A4FD2" w:rsidRPr="006D6503" w:rsidRDefault="005A4FD2" w:rsidP="005A4FD2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7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7"/>
    </w:p>
    <w:p w:rsidR="005A4FD2" w:rsidRPr="004A7947" w:rsidRDefault="005A4FD2" w:rsidP="0034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/>
          <w:sz w:val="28"/>
          <w:szCs w:val="28"/>
        </w:rPr>
      </w:pPr>
    </w:p>
    <w:p w:rsidR="006D11F9" w:rsidRDefault="006D11F9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A7947" w:rsidRDefault="004A7947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A7947" w:rsidRPr="002A0181" w:rsidRDefault="004A7947" w:rsidP="006D11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086925" w:rsidRPr="002A0181" w:rsidRDefault="00086925" w:rsidP="00EE6F25">
      <w:pPr>
        <w:pStyle w:val="ConsPlusNonformat"/>
        <w:jc w:val="center"/>
        <w:rPr>
          <w:rFonts w:ascii="Liberation Serif" w:hAnsi="Liberation Serif" w:cs="Times New Roman"/>
          <w:sz w:val="28"/>
          <w:szCs w:val="24"/>
        </w:rPr>
      </w:pPr>
    </w:p>
    <w:sectPr w:rsidR="00086925" w:rsidRPr="002A0181" w:rsidSect="00785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D2" w:rsidRDefault="005A4FD2" w:rsidP="00473CD8">
      <w:pPr>
        <w:spacing w:after="0" w:line="240" w:lineRule="auto"/>
      </w:pPr>
      <w:r>
        <w:separator/>
      </w:r>
    </w:p>
  </w:endnote>
  <w:endnote w:type="continuationSeparator" w:id="0">
    <w:p w:rsidR="005A4FD2" w:rsidRDefault="005A4FD2" w:rsidP="0047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D2" w:rsidRDefault="005A4FD2" w:rsidP="00473CD8">
      <w:pPr>
        <w:spacing w:after="0" w:line="240" w:lineRule="auto"/>
      </w:pPr>
      <w:r>
        <w:separator/>
      </w:r>
    </w:p>
  </w:footnote>
  <w:footnote w:type="continuationSeparator" w:id="0">
    <w:p w:rsidR="005A4FD2" w:rsidRDefault="005A4FD2" w:rsidP="00473CD8">
      <w:pPr>
        <w:spacing w:after="0" w:line="240" w:lineRule="auto"/>
      </w:pPr>
      <w:r>
        <w:continuationSeparator/>
      </w:r>
    </w:p>
  </w:footnote>
  <w:footnote w:id="1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5A4FD2" w:rsidRDefault="005A4FD2" w:rsidP="005A4FD2"/>
    <w:p w:rsidR="005A4FD2" w:rsidRPr="00772A9D" w:rsidRDefault="005A4FD2" w:rsidP="005A4FD2">
      <w:pPr>
        <w:pStyle w:val="af8"/>
      </w:pPr>
    </w:p>
  </w:footnote>
  <w:footnote w:id="6">
    <w:p w:rsidR="005A4FD2" w:rsidRPr="0092542A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5A4FD2" w:rsidRPr="00772A9D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5A4FD2" w:rsidRPr="00772A9D" w:rsidRDefault="005A4FD2" w:rsidP="005A4FD2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5A4FD2" w:rsidRDefault="005A4FD2" w:rsidP="005A4FD2"/>
    <w:p w:rsidR="005A4FD2" w:rsidRPr="00772A9D" w:rsidRDefault="005A4FD2" w:rsidP="005A4FD2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60737"/>
      <w:docPartObj>
        <w:docPartGallery w:val="Page Numbers (Top of Page)"/>
        <w:docPartUnique/>
      </w:docPartObj>
    </w:sdtPr>
    <w:sdtContent>
      <w:p w:rsidR="005A4FD2" w:rsidRDefault="005A4F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8F">
          <w:rPr>
            <w:noProof/>
          </w:rPr>
          <w:t>81</w:t>
        </w:r>
        <w:r>
          <w:fldChar w:fldCharType="end"/>
        </w:r>
      </w:p>
    </w:sdtContent>
  </w:sdt>
  <w:p w:rsidR="005A4FD2" w:rsidRPr="00FD1EFE" w:rsidRDefault="005A4FD2" w:rsidP="00FD1E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4A2694D"/>
    <w:multiLevelType w:val="hybridMultilevel"/>
    <w:tmpl w:val="EAA8F4B8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B5035"/>
    <w:multiLevelType w:val="hybridMultilevel"/>
    <w:tmpl w:val="BE7C43AC"/>
    <w:lvl w:ilvl="0" w:tplc="7338B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3D101E"/>
    <w:multiLevelType w:val="hybridMultilevel"/>
    <w:tmpl w:val="AE5C96D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115344"/>
    <w:multiLevelType w:val="hybridMultilevel"/>
    <w:tmpl w:val="E1925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182606"/>
    <w:multiLevelType w:val="hybridMultilevel"/>
    <w:tmpl w:val="DDB86368"/>
    <w:lvl w:ilvl="0" w:tplc="F37A1D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1A6108"/>
    <w:multiLevelType w:val="multilevel"/>
    <w:tmpl w:val="5C408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591673"/>
    <w:multiLevelType w:val="hybridMultilevel"/>
    <w:tmpl w:val="10B2E06C"/>
    <w:lvl w:ilvl="0" w:tplc="F37A1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A5841"/>
    <w:multiLevelType w:val="multilevel"/>
    <w:tmpl w:val="201AE0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)"/>
      <w:lvlJc w:val="left"/>
      <w:pPr>
        <w:ind w:left="1128" w:hanging="4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2844" w:hanging="72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620" w:hanging="108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396" w:hanging="144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3">
    <w:nsid w:val="1B9E431A"/>
    <w:multiLevelType w:val="hybridMultilevel"/>
    <w:tmpl w:val="15FE1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93414F"/>
    <w:multiLevelType w:val="hybridMultilevel"/>
    <w:tmpl w:val="91526B4E"/>
    <w:lvl w:ilvl="0" w:tplc="F37A1D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8D8212C"/>
    <w:multiLevelType w:val="hybridMultilevel"/>
    <w:tmpl w:val="163A192E"/>
    <w:lvl w:ilvl="0" w:tplc="D6B0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E5244A"/>
    <w:multiLevelType w:val="hybridMultilevel"/>
    <w:tmpl w:val="C22C96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7D4F23"/>
    <w:multiLevelType w:val="hybridMultilevel"/>
    <w:tmpl w:val="5450F88A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946F90"/>
    <w:multiLevelType w:val="hybridMultilevel"/>
    <w:tmpl w:val="5CBE4076"/>
    <w:lvl w:ilvl="0" w:tplc="D6B0C35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4D0D3314"/>
    <w:multiLevelType w:val="multilevel"/>
    <w:tmpl w:val="2E4A2750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7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203524"/>
    <w:multiLevelType w:val="hybridMultilevel"/>
    <w:tmpl w:val="7B0E3B6A"/>
    <w:lvl w:ilvl="0" w:tplc="B032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84BE1"/>
    <w:multiLevelType w:val="hybridMultilevel"/>
    <w:tmpl w:val="54CA4702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6843A8"/>
    <w:multiLevelType w:val="hybridMultilevel"/>
    <w:tmpl w:val="AF12D04E"/>
    <w:lvl w:ilvl="0" w:tplc="8E908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2D6828"/>
    <w:multiLevelType w:val="hybridMultilevel"/>
    <w:tmpl w:val="03807E42"/>
    <w:lvl w:ilvl="0" w:tplc="F37A1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3A5492"/>
    <w:multiLevelType w:val="hybridMultilevel"/>
    <w:tmpl w:val="2CE81BA8"/>
    <w:lvl w:ilvl="0" w:tplc="76F88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39">
    <w:nsid w:val="7DB02DBE"/>
    <w:multiLevelType w:val="hybridMultilevel"/>
    <w:tmpl w:val="72A493E4"/>
    <w:lvl w:ilvl="0" w:tplc="152A3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B8593B"/>
    <w:multiLevelType w:val="hybridMultilevel"/>
    <w:tmpl w:val="10DE8176"/>
    <w:lvl w:ilvl="0" w:tplc="F37A1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3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9"/>
  </w:num>
  <w:num w:numId="8">
    <w:abstractNumId w:val="40"/>
  </w:num>
  <w:num w:numId="9">
    <w:abstractNumId w:val="36"/>
  </w:num>
  <w:num w:numId="10">
    <w:abstractNumId w:val="30"/>
  </w:num>
  <w:num w:numId="11">
    <w:abstractNumId w:val="9"/>
  </w:num>
  <w:num w:numId="12">
    <w:abstractNumId w:val="13"/>
  </w:num>
  <w:num w:numId="13">
    <w:abstractNumId w:val="24"/>
  </w:num>
  <w:num w:numId="14">
    <w:abstractNumId w:val="17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34"/>
  </w:num>
  <w:num w:numId="19">
    <w:abstractNumId w:val="35"/>
  </w:num>
  <w:num w:numId="20">
    <w:abstractNumId w:val="2"/>
  </w:num>
  <w:num w:numId="21">
    <w:abstractNumId w:val="5"/>
  </w:num>
  <w:num w:numId="22">
    <w:abstractNumId w:val="28"/>
  </w:num>
  <w:num w:numId="23">
    <w:abstractNumId w:val="27"/>
  </w:num>
  <w:num w:numId="24">
    <w:abstractNumId w:val="20"/>
  </w:num>
  <w:num w:numId="25">
    <w:abstractNumId w:val="0"/>
  </w:num>
  <w:num w:numId="26">
    <w:abstractNumId w:val="18"/>
  </w:num>
  <w:num w:numId="27">
    <w:abstractNumId w:val="4"/>
  </w:num>
  <w:num w:numId="28">
    <w:abstractNumId w:val="19"/>
  </w:num>
  <w:num w:numId="29">
    <w:abstractNumId w:val="10"/>
  </w:num>
  <w:num w:numId="30">
    <w:abstractNumId w:val="22"/>
  </w:num>
  <w:num w:numId="31">
    <w:abstractNumId w:val="15"/>
  </w:num>
  <w:num w:numId="32">
    <w:abstractNumId w:val="29"/>
  </w:num>
  <w:num w:numId="33">
    <w:abstractNumId w:val="7"/>
  </w:num>
  <w:num w:numId="34">
    <w:abstractNumId w:val="32"/>
  </w:num>
  <w:num w:numId="35">
    <w:abstractNumId w:val="38"/>
  </w:num>
  <w:num w:numId="36">
    <w:abstractNumId w:val="1"/>
  </w:num>
  <w:num w:numId="37">
    <w:abstractNumId w:val="26"/>
  </w:num>
  <w:num w:numId="38">
    <w:abstractNumId w:val="25"/>
  </w:num>
  <w:num w:numId="39">
    <w:abstractNumId w:val="16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15"/>
    <w:rsid w:val="00000456"/>
    <w:rsid w:val="000012A4"/>
    <w:rsid w:val="00003A6F"/>
    <w:rsid w:val="00005E82"/>
    <w:rsid w:val="0001334D"/>
    <w:rsid w:val="000203E7"/>
    <w:rsid w:val="00021B15"/>
    <w:rsid w:val="00024C4C"/>
    <w:rsid w:val="00025423"/>
    <w:rsid w:val="00031B4F"/>
    <w:rsid w:val="0004289D"/>
    <w:rsid w:val="0004307C"/>
    <w:rsid w:val="0004585A"/>
    <w:rsid w:val="00054C45"/>
    <w:rsid w:val="0005638B"/>
    <w:rsid w:val="0006799B"/>
    <w:rsid w:val="000721B2"/>
    <w:rsid w:val="00086925"/>
    <w:rsid w:val="00087DD2"/>
    <w:rsid w:val="00097693"/>
    <w:rsid w:val="000B16A8"/>
    <w:rsid w:val="000B3D38"/>
    <w:rsid w:val="000B7B81"/>
    <w:rsid w:val="000D7381"/>
    <w:rsid w:val="000E077F"/>
    <w:rsid w:val="000E151F"/>
    <w:rsid w:val="000E61BC"/>
    <w:rsid w:val="00105268"/>
    <w:rsid w:val="001131EF"/>
    <w:rsid w:val="00113BA4"/>
    <w:rsid w:val="00116BF7"/>
    <w:rsid w:val="00120ED6"/>
    <w:rsid w:val="00125513"/>
    <w:rsid w:val="00126FA9"/>
    <w:rsid w:val="00130063"/>
    <w:rsid w:val="00130117"/>
    <w:rsid w:val="00135C6A"/>
    <w:rsid w:val="00141945"/>
    <w:rsid w:val="00144651"/>
    <w:rsid w:val="00150DBE"/>
    <w:rsid w:val="00153AFA"/>
    <w:rsid w:val="00157F55"/>
    <w:rsid w:val="00160994"/>
    <w:rsid w:val="0016185B"/>
    <w:rsid w:val="0016416C"/>
    <w:rsid w:val="00166C2D"/>
    <w:rsid w:val="0017405C"/>
    <w:rsid w:val="00181D7C"/>
    <w:rsid w:val="00192935"/>
    <w:rsid w:val="00193112"/>
    <w:rsid w:val="00197410"/>
    <w:rsid w:val="001A55BA"/>
    <w:rsid w:val="001C01A4"/>
    <w:rsid w:val="001E1B09"/>
    <w:rsid w:val="001E1BAE"/>
    <w:rsid w:val="001E4975"/>
    <w:rsid w:val="001E4B0F"/>
    <w:rsid w:val="001E5141"/>
    <w:rsid w:val="001E5E5C"/>
    <w:rsid w:val="001F269A"/>
    <w:rsid w:val="001F35E1"/>
    <w:rsid w:val="002025F0"/>
    <w:rsid w:val="002029DF"/>
    <w:rsid w:val="0021299B"/>
    <w:rsid w:val="00215A26"/>
    <w:rsid w:val="00221A96"/>
    <w:rsid w:val="0022384B"/>
    <w:rsid w:val="00234D00"/>
    <w:rsid w:val="00244291"/>
    <w:rsid w:val="00246EB8"/>
    <w:rsid w:val="00262AE8"/>
    <w:rsid w:val="00265FB2"/>
    <w:rsid w:val="00267944"/>
    <w:rsid w:val="00271212"/>
    <w:rsid w:val="002803A9"/>
    <w:rsid w:val="00282C0C"/>
    <w:rsid w:val="00296E43"/>
    <w:rsid w:val="002A0181"/>
    <w:rsid w:val="002A0B22"/>
    <w:rsid w:val="002A18CB"/>
    <w:rsid w:val="002B06A8"/>
    <w:rsid w:val="002B1AA6"/>
    <w:rsid w:val="002B3FC7"/>
    <w:rsid w:val="002B4BE7"/>
    <w:rsid w:val="002B532E"/>
    <w:rsid w:val="002B5E7E"/>
    <w:rsid w:val="002C06B5"/>
    <w:rsid w:val="002C1E9A"/>
    <w:rsid w:val="002C4937"/>
    <w:rsid w:val="002C6B5B"/>
    <w:rsid w:val="002D6169"/>
    <w:rsid w:val="002D6173"/>
    <w:rsid w:val="002D6A1D"/>
    <w:rsid w:val="002E1F1B"/>
    <w:rsid w:val="002E262E"/>
    <w:rsid w:val="002E348F"/>
    <w:rsid w:val="002E6E26"/>
    <w:rsid w:val="002F3A98"/>
    <w:rsid w:val="00306AFD"/>
    <w:rsid w:val="00315D65"/>
    <w:rsid w:val="003178EB"/>
    <w:rsid w:val="003207EA"/>
    <w:rsid w:val="00326ABA"/>
    <w:rsid w:val="00327D5D"/>
    <w:rsid w:val="003350F6"/>
    <w:rsid w:val="0033748D"/>
    <w:rsid w:val="00340AC8"/>
    <w:rsid w:val="003467E2"/>
    <w:rsid w:val="0035376D"/>
    <w:rsid w:val="0035655E"/>
    <w:rsid w:val="00367FBB"/>
    <w:rsid w:val="0037343C"/>
    <w:rsid w:val="00377C9F"/>
    <w:rsid w:val="003817D9"/>
    <w:rsid w:val="00381DB9"/>
    <w:rsid w:val="0038380C"/>
    <w:rsid w:val="00383DF1"/>
    <w:rsid w:val="00384A38"/>
    <w:rsid w:val="00392991"/>
    <w:rsid w:val="0039329A"/>
    <w:rsid w:val="00395544"/>
    <w:rsid w:val="003A1132"/>
    <w:rsid w:val="003A1ED3"/>
    <w:rsid w:val="003A55C4"/>
    <w:rsid w:val="003B5B02"/>
    <w:rsid w:val="003B76D7"/>
    <w:rsid w:val="003C1DB0"/>
    <w:rsid w:val="003C271B"/>
    <w:rsid w:val="003C5926"/>
    <w:rsid w:val="003C74C8"/>
    <w:rsid w:val="003D4383"/>
    <w:rsid w:val="003D5B10"/>
    <w:rsid w:val="003E25DB"/>
    <w:rsid w:val="003E675E"/>
    <w:rsid w:val="003F0C39"/>
    <w:rsid w:val="003F55B7"/>
    <w:rsid w:val="004146AD"/>
    <w:rsid w:val="004203AF"/>
    <w:rsid w:val="00420DD4"/>
    <w:rsid w:val="00424A3C"/>
    <w:rsid w:val="00424C92"/>
    <w:rsid w:val="0042781F"/>
    <w:rsid w:val="004411BC"/>
    <w:rsid w:val="004434C2"/>
    <w:rsid w:val="0044398B"/>
    <w:rsid w:val="00446466"/>
    <w:rsid w:val="0045355F"/>
    <w:rsid w:val="00461B15"/>
    <w:rsid w:val="004658E5"/>
    <w:rsid w:val="00470AD6"/>
    <w:rsid w:val="00473CD8"/>
    <w:rsid w:val="004766BB"/>
    <w:rsid w:val="00477B88"/>
    <w:rsid w:val="0049266F"/>
    <w:rsid w:val="00496A23"/>
    <w:rsid w:val="00497E23"/>
    <w:rsid w:val="004A5EB0"/>
    <w:rsid w:val="004A7947"/>
    <w:rsid w:val="004B5374"/>
    <w:rsid w:val="004B68E5"/>
    <w:rsid w:val="004C0672"/>
    <w:rsid w:val="004C1137"/>
    <w:rsid w:val="004C30C9"/>
    <w:rsid w:val="004C6B07"/>
    <w:rsid w:val="004D0314"/>
    <w:rsid w:val="004D26D2"/>
    <w:rsid w:val="004D2D12"/>
    <w:rsid w:val="004E17D8"/>
    <w:rsid w:val="004E3211"/>
    <w:rsid w:val="004E6B36"/>
    <w:rsid w:val="004F2EC1"/>
    <w:rsid w:val="004F2F0C"/>
    <w:rsid w:val="004F3989"/>
    <w:rsid w:val="004F4EBE"/>
    <w:rsid w:val="00522A6B"/>
    <w:rsid w:val="00525933"/>
    <w:rsid w:val="00532815"/>
    <w:rsid w:val="005328CE"/>
    <w:rsid w:val="00534F18"/>
    <w:rsid w:val="005350A7"/>
    <w:rsid w:val="00546028"/>
    <w:rsid w:val="005469BD"/>
    <w:rsid w:val="00560147"/>
    <w:rsid w:val="00560E1B"/>
    <w:rsid w:val="0056702A"/>
    <w:rsid w:val="00572B43"/>
    <w:rsid w:val="0057314E"/>
    <w:rsid w:val="00596DF1"/>
    <w:rsid w:val="00597687"/>
    <w:rsid w:val="005A2B53"/>
    <w:rsid w:val="005A3E78"/>
    <w:rsid w:val="005A4FD2"/>
    <w:rsid w:val="005B5732"/>
    <w:rsid w:val="005B6F2D"/>
    <w:rsid w:val="005D41AC"/>
    <w:rsid w:val="005E21F1"/>
    <w:rsid w:val="005E68ED"/>
    <w:rsid w:val="005F2A50"/>
    <w:rsid w:val="005F5238"/>
    <w:rsid w:val="00605961"/>
    <w:rsid w:val="00613188"/>
    <w:rsid w:val="00617264"/>
    <w:rsid w:val="006213B2"/>
    <w:rsid w:val="00621C14"/>
    <w:rsid w:val="006231D5"/>
    <w:rsid w:val="00627706"/>
    <w:rsid w:val="006339AB"/>
    <w:rsid w:val="006376BA"/>
    <w:rsid w:val="00655B1E"/>
    <w:rsid w:val="0065777C"/>
    <w:rsid w:val="00657B46"/>
    <w:rsid w:val="00660FAB"/>
    <w:rsid w:val="00674964"/>
    <w:rsid w:val="00676476"/>
    <w:rsid w:val="0068661B"/>
    <w:rsid w:val="006A270D"/>
    <w:rsid w:val="006A6B7F"/>
    <w:rsid w:val="006B06CC"/>
    <w:rsid w:val="006B5B06"/>
    <w:rsid w:val="006B7631"/>
    <w:rsid w:val="006C2F97"/>
    <w:rsid w:val="006D11F9"/>
    <w:rsid w:val="006D1290"/>
    <w:rsid w:val="006E40A7"/>
    <w:rsid w:val="006E7428"/>
    <w:rsid w:val="006F10A1"/>
    <w:rsid w:val="006F3221"/>
    <w:rsid w:val="007111C2"/>
    <w:rsid w:val="00714D4F"/>
    <w:rsid w:val="00717218"/>
    <w:rsid w:val="00721A54"/>
    <w:rsid w:val="007279C0"/>
    <w:rsid w:val="0073212F"/>
    <w:rsid w:val="007327CC"/>
    <w:rsid w:val="00732DC9"/>
    <w:rsid w:val="0073631E"/>
    <w:rsid w:val="007431CD"/>
    <w:rsid w:val="0074464D"/>
    <w:rsid w:val="00745FEC"/>
    <w:rsid w:val="007463F4"/>
    <w:rsid w:val="007527A1"/>
    <w:rsid w:val="0076312E"/>
    <w:rsid w:val="00770ABD"/>
    <w:rsid w:val="0078032E"/>
    <w:rsid w:val="007854AD"/>
    <w:rsid w:val="007860EE"/>
    <w:rsid w:val="00793F7B"/>
    <w:rsid w:val="007A05AA"/>
    <w:rsid w:val="007A0F67"/>
    <w:rsid w:val="007A127E"/>
    <w:rsid w:val="007A278D"/>
    <w:rsid w:val="007B513E"/>
    <w:rsid w:val="007C315F"/>
    <w:rsid w:val="007D24FA"/>
    <w:rsid w:val="007D3A05"/>
    <w:rsid w:val="00800E1D"/>
    <w:rsid w:val="00805CC4"/>
    <w:rsid w:val="00807853"/>
    <w:rsid w:val="00814BE2"/>
    <w:rsid w:val="00815CC7"/>
    <w:rsid w:val="0082012C"/>
    <w:rsid w:val="00825B3D"/>
    <w:rsid w:val="008372B6"/>
    <w:rsid w:val="0084198B"/>
    <w:rsid w:val="00844CB8"/>
    <w:rsid w:val="008455FF"/>
    <w:rsid w:val="00853BC1"/>
    <w:rsid w:val="00854357"/>
    <w:rsid w:val="00860F72"/>
    <w:rsid w:val="00861673"/>
    <w:rsid w:val="00862638"/>
    <w:rsid w:val="008669CA"/>
    <w:rsid w:val="0087190F"/>
    <w:rsid w:val="008738E2"/>
    <w:rsid w:val="00876F58"/>
    <w:rsid w:val="008773AF"/>
    <w:rsid w:val="00877CEF"/>
    <w:rsid w:val="008803AF"/>
    <w:rsid w:val="00880772"/>
    <w:rsid w:val="008825A2"/>
    <w:rsid w:val="00882DB2"/>
    <w:rsid w:val="0088785A"/>
    <w:rsid w:val="00887A0C"/>
    <w:rsid w:val="008930A1"/>
    <w:rsid w:val="00895DA3"/>
    <w:rsid w:val="00896902"/>
    <w:rsid w:val="00896D4F"/>
    <w:rsid w:val="008A1B40"/>
    <w:rsid w:val="008A2197"/>
    <w:rsid w:val="008A7CE8"/>
    <w:rsid w:val="008B2F29"/>
    <w:rsid w:val="008C2D31"/>
    <w:rsid w:val="008C31FD"/>
    <w:rsid w:val="008C3CC3"/>
    <w:rsid w:val="008C50C8"/>
    <w:rsid w:val="008D4F10"/>
    <w:rsid w:val="008E1DE7"/>
    <w:rsid w:val="008E4BB0"/>
    <w:rsid w:val="008E5F50"/>
    <w:rsid w:val="008E6339"/>
    <w:rsid w:val="008E70B8"/>
    <w:rsid w:val="008F01D2"/>
    <w:rsid w:val="008F04AF"/>
    <w:rsid w:val="008F2E8C"/>
    <w:rsid w:val="008F2F01"/>
    <w:rsid w:val="0090361C"/>
    <w:rsid w:val="00905D29"/>
    <w:rsid w:val="00925714"/>
    <w:rsid w:val="009349C5"/>
    <w:rsid w:val="0094177A"/>
    <w:rsid w:val="00943A56"/>
    <w:rsid w:val="00945570"/>
    <w:rsid w:val="009474D1"/>
    <w:rsid w:val="0095074E"/>
    <w:rsid w:val="00952A97"/>
    <w:rsid w:val="00954FE1"/>
    <w:rsid w:val="00956C1F"/>
    <w:rsid w:val="00961AF3"/>
    <w:rsid w:val="009634A5"/>
    <w:rsid w:val="00964AAA"/>
    <w:rsid w:val="00964FC2"/>
    <w:rsid w:val="00965C35"/>
    <w:rsid w:val="00965F93"/>
    <w:rsid w:val="0097223E"/>
    <w:rsid w:val="00972A4A"/>
    <w:rsid w:val="00974EF3"/>
    <w:rsid w:val="00976422"/>
    <w:rsid w:val="009821E2"/>
    <w:rsid w:val="009865A0"/>
    <w:rsid w:val="009963AD"/>
    <w:rsid w:val="009A478F"/>
    <w:rsid w:val="009B2BBC"/>
    <w:rsid w:val="009B44D2"/>
    <w:rsid w:val="009B49E2"/>
    <w:rsid w:val="009B4C19"/>
    <w:rsid w:val="009B51CC"/>
    <w:rsid w:val="009B6228"/>
    <w:rsid w:val="009C2DAB"/>
    <w:rsid w:val="009C35BF"/>
    <w:rsid w:val="009C4910"/>
    <w:rsid w:val="009E49D5"/>
    <w:rsid w:val="009E787A"/>
    <w:rsid w:val="009F35E4"/>
    <w:rsid w:val="009F4027"/>
    <w:rsid w:val="009F5BEE"/>
    <w:rsid w:val="00A11969"/>
    <w:rsid w:val="00A11BAC"/>
    <w:rsid w:val="00A14954"/>
    <w:rsid w:val="00A215A7"/>
    <w:rsid w:val="00A3192C"/>
    <w:rsid w:val="00A33548"/>
    <w:rsid w:val="00A35573"/>
    <w:rsid w:val="00A44C3A"/>
    <w:rsid w:val="00A45C2C"/>
    <w:rsid w:val="00A50515"/>
    <w:rsid w:val="00A65EB2"/>
    <w:rsid w:val="00A665B9"/>
    <w:rsid w:val="00A66F39"/>
    <w:rsid w:val="00A723C0"/>
    <w:rsid w:val="00A76F2A"/>
    <w:rsid w:val="00A804CE"/>
    <w:rsid w:val="00A83C86"/>
    <w:rsid w:val="00A85244"/>
    <w:rsid w:val="00A877C1"/>
    <w:rsid w:val="00A93B36"/>
    <w:rsid w:val="00A96F4F"/>
    <w:rsid w:val="00A97EBE"/>
    <w:rsid w:val="00AA114E"/>
    <w:rsid w:val="00AA2832"/>
    <w:rsid w:val="00AA5D79"/>
    <w:rsid w:val="00AB0139"/>
    <w:rsid w:val="00AB3747"/>
    <w:rsid w:val="00AC1F52"/>
    <w:rsid w:val="00AC28B4"/>
    <w:rsid w:val="00AC41BD"/>
    <w:rsid w:val="00AC4217"/>
    <w:rsid w:val="00AC4F3D"/>
    <w:rsid w:val="00AD17C4"/>
    <w:rsid w:val="00AD3CB2"/>
    <w:rsid w:val="00AD4F78"/>
    <w:rsid w:val="00AD78ED"/>
    <w:rsid w:val="00AE228F"/>
    <w:rsid w:val="00AE5C09"/>
    <w:rsid w:val="00AF5AA7"/>
    <w:rsid w:val="00AF75D3"/>
    <w:rsid w:val="00AF7CB3"/>
    <w:rsid w:val="00B02179"/>
    <w:rsid w:val="00B05B18"/>
    <w:rsid w:val="00B05F0B"/>
    <w:rsid w:val="00B11134"/>
    <w:rsid w:val="00B21B1B"/>
    <w:rsid w:val="00B24863"/>
    <w:rsid w:val="00B277A6"/>
    <w:rsid w:val="00B36F99"/>
    <w:rsid w:val="00B4035B"/>
    <w:rsid w:val="00B4598B"/>
    <w:rsid w:val="00B45A3F"/>
    <w:rsid w:val="00B4747C"/>
    <w:rsid w:val="00B50C0B"/>
    <w:rsid w:val="00B511E8"/>
    <w:rsid w:val="00B521D3"/>
    <w:rsid w:val="00B54C9D"/>
    <w:rsid w:val="00B57F66"/>
    <w:rsid w:val="00B6119E"/>
    <w:rsid w:val="00B615EE"/>
    <w:rsid w:val="00B62343"/>
    <w:rsid w:val="00B63EBD"/>
    <w:rsid w:val="00B67CF7"/>
    <w:rsid w:val="00B71506"/>
    <w:rsid w:val="00B71A71"/>
    <w:rsid w:val="00B75FDC"/>
    <w:rsid w:val="00B81148"/>
    <w:rsid w:val="00B84E72"/>
    <w:rsid w:val="00B863BA"/>
    <w:rsid w:val="00B92F32"/>
    <w:rsid w:val="00BA24AD"/>
    <w:rsid w:val="00BA61DD"/>
    <w:rsid w:val="00BB2886"/>
    <w:rsid w:val="00BB4842"/>
    <w:rsid w:val="00BC1574"/>
    <w:rsid w:val="00BC421B"/>
    <w:rsid w:val="00BC510A"/>
    <w:rsid w:val="00BC7507"/>
    <w:rsid w:val="00BE3047"/>
    <w:rsid w:val="00BF1E69"/>
    <w:rsid w:val="00BF7C67"/>
    <w:rsid w:val="00C03FD1"/>
    <w:rsid w:val="00C13368"/>
    <w:rsid w:val="00C135BE"/>
    <w:rsid w:val="00C1464B"/>
    <w:rsid w:val="00C20E8C"/>
    <w:rsid w:val="00C25E4A"/>
    <w:rsid w:val="00C31077"/>
    <w:rsid w:val="00C3361E"/>
    <w:rsid w:val="00C34959"/>
    <w:rsid w:val="00C532BC"/>
    <w:rsid w:val="00C543AA"/>
    <w:rsid w:val="00C550B2"/>
    <w:rsid w:val="00C72F60"/>
    <w:rsid w:val="00C75670"/>
    <w:rsid w:val="00C75D47"/>
    <w:rsid w:val="00C8170F"/>
    <w:rsid w:val="00C87F1A"/>
    <w:rsid w:val="00C94CFD"/>
    <w:rsid w:val="00CA6AD9"/>
    <w:rsid w:val="00CA6CC2"/>
    <w:rsid w:val="00CA79A4"/>
    <w:rsid w:val="00CC77C8"/>
    <w:rsid w:val="00CC782C"/>
    <w:rsid w:val="00CC7FAD"/>
    <w:rsid w:val="00CD2E56"/>
    <w:rsid w:val="00CD36F9"/>
    <w:rsid w:val="00CD42F5"/>
    <w:rsid w:val="00CF02AB"/>
    <w:rsid w:val="00CF17EA"/>
    <w:rsid w:val="00CF6309"/>
    <w:rsid w:val="00CF7622"/>
    <w:rsid w:val="00D06754"/>
    <w:rsid w:val="00D10CF9"/>
    <w:rsid w:val="00D21FA6"/>
    <w:rsid w:val="00D2314A"/>
    <w:rsid w:val="00D23715"/>
    <w:rsid w:val="00D26F20"/>
    <w:rsid w:val="00D328A9"/>
    <w:rsid w:val="00D37F83"/>
    <w:rsid w:val="00D42941"/>
    <w:rsid w:val="00D43B50"/>
    <w:rsid w:val="00D43DF9"/>
    <w:rsid w:val="00D44751"/>
    <w:rsid w:val="00D4564F"/>
    <w:rsid w:val="00D458D7"/>
    <w:rsid w:val="00D45C10"/>
    <w:rsid w:val="00D52DFA"/>
    <w:rsid w:val="00D63C0F"/>
    <w:rsid w:val="00D6443A"/>
    <w:rsid w:val="00D65A20"/>
    <w:rsid w:val="00D66AF5"/>
    <w:rsid w:val="00D75817"/>
    <w:rsid w:val="00D80A2F"/>
    <w:rsid w:val="00D83FC6"/>
    <w:rsid w:val="00D85637"/>
    <w:rsid w:val="00D87017"/>
    <w:rsid w:val="00D8785C"/>
    <w:rsid w:val="00D96365"/>
    <w:rsid w:val="00DA2770"/>
    <w:rsid w:val="00DB28D6"/>
    <w:rsid w:val="00DB2A26"/>
    <w:rsid w:val="00DC7078"/>
    <w:rsid w:val="00DC7F36"/>
    <w:rsid w:val="00DD220D"/>
    <w:rsid w:val="00DD4189"/>
    <w:rsid w:val="00DD44FC"/>
    <w:rsid w:val="00DD4746"/>
    <w:rsid w:val="00DE4043"/>
    <w:rsid w:val="00DF0A2D"/>
    <w:rsid w:val="00DF7130"/>
    <w:rsid w:val="00DF76AE"/>
    <w:rsid w:val="00E00980"/>
    <w:rsid w:val="00E03E9F"/>
    <w:rsid w:val="00E06C14"/>
    <w:rsid w:val="00E06D33"/>
    <w:rsid w:val="00E071E3"/>
    <w:rsid w:val="00E11CB2"/>
    <w:rsid w:val="00E15A38"/>
    <w:rsid w:val="00E23EAA"/>
    <w:rsid w:val="00E26B7A"/>
    <w:rsid w:val="00E275E6"/>
    <w:rsid w:val="00E32F29"/>
    <w:rsid w:val="00E412A4"/>
    <w:rsid w:val="00E413A3"/>
    <w:rsid w:val="00E538EC"/>
    <w:rsid w:val="00E5771C"/>
    <w:rsid w:val="00E61290"/>
    <w:rsid w:val="00E670FA"/>
    <w:rsid w:val="00E734FE"/>
    <w:rsid w:val="00E74F8E"/>
    <w:rsid w:val="00E82E1A"/>
    <w:rsid w:val="00E84A86"/>
    <w:rsid w:val="00E94FF3"/>
    <w:rsid w:val="00E95AC4"/>
    <w:rsid w:val="00E97135"/>
    <w:rsid w:val="00EA2275"/>
    <w:rsid w:val="00EA2B44"/>
    <w:rsid w:val="00EA3E33"/>
    <w:rsid w:val="00EB3F91"/>
    <w:rsid w:val="00EB5E4D"/>
    <w:rsid w:val="00EB7350"/>
    <w:rsid w:val="00EC0BED"/>
    <w:rsid w:val="00EC3BA2"/>
    <w:rsid w:val="00EC4363"/>
    <w:rsid w:val="00EC5DA0"/>
    <w:rsid w:val="00EC7739"/>
    <w:rsid w:val="00ED04D8"/>
    <w:rsid w:val="00ED70FE"/>
    <w:rsid w:val="00ED7719"/>
    <w:rsid w:val="00ED7DEF"/>
    <w:rsid w:val="00EE4749"/>
    <w:rsid w:val="00EE6F25"/>
    <w:rsid w:val="00EF70DC"/>
    <w:rsid w:val="00F033E5"/>
    <w:rsid w:val="00F05FC9"/>
    <w:rsid w:val="00F066B0"/>
    <w:rsid w:val="00F06F2D"/>
    <w:rsid w:val="00F071FE"/>
    <w:rsid w:val="00F137D7"/>
    <w:rsid w:val="00F15299"/>
    <w:rsid w:val="00F22DA1"/>
    <w:rsid w:val="00F26E62"/>
    <w:rsid w:val="00F273DD"/>
    <w:rsid w:val="00F343D1"/>
    <w:rsid w:val="00F35966"/>
    <w:rsid w:val="00F372A0"/>
    <w:rsid w:val="00F453ED"/>
    <w:rsid w:val="00F45994"/>
    <w:rsid w:val="00F520A2"/>
    <w:rsid w:val="00F537C4"/>
    <w:rsid w:val="00F83131"/>
    <w:rsid w:val="00F92912"/>
    <w:rsid w:val="00F94920"/>
    <w:rsid w:val="00FA6209"/>
    <w:rsid w:val="00FB7610"/>
    <w:rsid w:val="00FC3DD2"/>
    <w:rsid w:val="00FC3E97"/>
    <w:rsid w:val="00FC4E2D"/>
    <w:rsid w:val="00FC7C58"/>
    <w:rsid w:val="00FD0AB7"/>
    <w:rsid w:val="00FD1B86"/>
    <w:rsid w:val="00FD1EFE"/>
    <w:rsid w:val="00FD2733"/>
    <w:rsid w:val="00FE4825"/>
    <w:rsid w:val="00FE490A"/>
    <w:rsid w:val="00FE49AC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B2"/>
  </w:style>
  <w:style w:type="paragraph" w:styleId="1">
    <w:name w:val="heading 1"/>
    <w:basedOn w:val="a"/>
    <w:next w:val="a"/>
    <w:link w:val="10"/>
    <w:uiPriority w:val="9"/>
    <w:qFormat/>
    <w:rsid w:val="00DF76AE"/>
    <w:pPr>
      <w:keepNext/>
      <w:keepLines/>
      <w:numPr>
        <w:numId w:val="38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76AE"/>
    <w:pPr>
      <w:keepNext/>
      <w:keepLines/>
      <w:numPr>
        <w:ilvl w:val="1"/>
        <w:numId w:val="38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6AE"/>
    <w:pPr>
      <w:keepNext/>
      <w:keepLines/>
      <w:numPr>
        <w:ilvl w:val="2"/>
        <w:numId w:val="38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6AE"/>
    <w:pPr>
      <w:keepNext/>
      <w:keepLines/>
      <w:numPr>
        <w:ilvl w:val="3"/>
        <w:numId w:val="38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DF76AE"/>
    <w:pPr>
      <w:keepNext/>
      <w:keepLines/>
      <w:numPr>
        <w:ilvl w:val="4"/>
        <w:numId w:val="38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DF76AE"/>
    <w:pPr>
      <w:keepNext/>
      <w:keepLines/>
      <w:numPr>
        <w:ilvl w:val="5"/>
        <w:numId w:val="38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DF76AE"/>
    <w:pPr>
      <w:keepNext/>
      <w:keepLines/>
      <w:numPr>
        <w:ilvl w:val="6"/>
        <w:numId w:val="38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DF76AE"/>
    <w:pPr>
      <w:keepNext/>
      <w:keepLines/>
      <w:numPr>
        <w:ilvl w:val="7"/>
        <w:numId w:val="38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F76AE"/>
    <w:pPr>
      <w:keepNext/>
      <w:keepLines/>
      <w:numPr>
        <w:ilvl w:val="8"/>
        <w:numId w:val="38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5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50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56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F066B0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078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5A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E95AC4"/>
    <w:rPr>
      <w:color w:val="008000"/>
      <w:u w:val="single"/>
    </w:rPr>
  </w:style>
  <w:style w:type="paragraph" w:customStyle="1" w:styleId="Default">
    <w:name w:val="Default"/>
    <w:rsid w:val="00844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ED7D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7DE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A4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6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73CD8"/>
    <w:rPr>
      <w:rFonts w:cs="Times New Roman"/>
      <w:vertAlign w:val="superscript"/>
    </w:rPr>
  </w:style>
  <w:style w:type="character" w:customStyle="1" w:styleId="23">
    <w:name w:val="Основной текст (2)_"/>
    <w:basedOn w:val="a0"/>
    <w:link w:val="24"/>
    <w:rsid w:val="008543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4357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1">
    <w:name w:val="Основной текст (9)_"/>
    <w:basedOn w:val="a0"/>
    <w:link w:val="92"/>
    <w:rsid w:val="008543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54357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39"/>
    <w:rsid w:val="0085435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54C9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54C9D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5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C9D"/>
  </w:style>
  <w:style w:type="paragraph" w:styleId="ad">
    <w:name w:val="footer"/>
    <w:basedOn w:val="a"/>
    <w:link w:val="ae"/>
    <w:uiPriority w:val="99"/>
    <w:unhideWhenUsed/>
    <w:rsid w:val="00B5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C9D"/>
  </w:style>
  <w:style w:type="paragraph" w:styleId="af">
    <w:name w:val="Balloon Text"/>
    <w:basedOn w:val="a"/>
    <w:link w:val="af0"/>
    <w:uiPriority w:val="99"/>
    <w:semiHidden/>
    <w:unhideWhenUsed/>
    <w:rsid w:val="00FC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DD2"/>
    <w:rPr>
      <w:rFonts w:ascii="Segoe UI" w:hAnsi="Segoe UI" w:cs="Segoe UI"/>
      <w:sz w:val="18"/>
      <w:szCs w:val="18"/>
    </w:rPr>
  </w:style>
  <w:style w:type="character" w:customStyle="1" w:styleId="dropdown-user-name">
    <w:name w:val="dropdown-user-name"/>
    <w:basedOn w:val="a0"/>
    <w:rsid w:val="00181D7C"/>
  </w:style>
  <w:style w:type="character" w:customStyle="1" w:styleId="dropdown-user-namefirst-letter">
    <w:name w:val="dropdown-user-name__first-letter"/>
    <w:basedOn w:val="a0"/>
    <w:rsid w:val="00181D7C"/>
  </w:style>
  <w:style w:type="paragraph" w:customStyle="1" w:styleId="western">
    <w:name w:val="western"/>
    <w:basedOn w:val="a"/>
    <w:rsid w:val="004A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uiPriority w:val="39"/>
    <w:rsid w:val="009F5BE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D11F9"/>
  </w:style>
  <w:style w:type="table" w:customStyle="1" w:styleId="25">
    <w:name w:val="Сетка таблицы2"/>
    <w:basedOn w:val="a1"/>
    <w:next w:val="a7"/>
    <w:uiPriority w:val="59"/>
    <w:rsid w:val="006D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6D11F9"/>
  </w:style>
  <w:style w:type="paragraph" w:customStyle="1" w:styleId="ConsNormal">
    <w:name w:val="ConsNormal"/>
    <w:rsid w:val="006D11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2">
    <w:name w:val="annotation reference"/>
    <w:basedOn w:val="a0"/>
    <w:uiPriority w:val="99"/>
    <w:semiHidden/>
    <w:unhideWhenUsed/>
    <w:rsid w:val="006D11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D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D1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D11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D1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6D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6D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6D1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D11F9"/>
    <w:rPr>
      <w:vertAlign w:val="superscript"/>
    </w:rPr>
  </w:style>
  <w:style w:type="character" w:customStyle="1" w:styleId="32">
    <w:name w:val="Основной текст (3)_"/>
    <w:basedOn w:val="a0"/>
    <w:link w:val="33"/>
    <w:locked/>
    <w:rsid w:val="00C349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4959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76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76A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6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76A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DF76AE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DF76AE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DF76A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DF76A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F76A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b">
    <w:name w:val="Normal (Web)"/>
    <w:basedOn w:val="a"/>
    <w:uiPriority w:val="99"/>
    <w:semiHidden/>
    <w:unhideWhenUsed/>
    <w:rsid w:val="005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B2"/>
  </w:style>
  <w:style w:type="paragraph" w:styleId="1">
    <w:name w:val="heading 1"/>
    <w:basedOn w:val="a"/>
    <w:next w:val="a"/>
    <w:link w:val="10"/>
    <w:uiPriority w:val="9"/>
    <w:qFormat/>
    <w:rsid w:val="00DF76AE"/>
    <w:pPr>
      <w:keepNext/>
      <w:keepLines/>
      <w:numPr>
        <w:numId w:val="38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76AE"/>
    <w:pPr>
      <w:keepNext/>
      <w:keepLines/>
      <w:numPr>
        <w:ilvl w:val="1"/>
        <w:numId w:val="38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6AE"/>
    <w:pPr>
      <w:keepNext/>
      <w:keepLines/>
      <w:numPr>
        <w:ilvl w:val="2"/>
        <w:numId w:val="38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6AE"/>
    <w:pPr>
      <w:keepNext/>
      <w:keepLines/>
      <w:numPr>
        <w:ilvl w:val="3"/>
        <w:numId w:val="38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DF76AE"/>
    <w:pPr>
      <w:keepNext/>
      <w:keepLines/>
      <w:numPr>
        <w:ilvl w:val="4"/>
        <w:numId w:val="38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DF76AE"/>
    <w:pPr>
      <w:keepNext/>
      <w:keepLines/>
      <w:numPr>
        <w:ilvl w:val="5"/>
        <w:numId w:val="38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DF76AE"/>
    <w:pPr>
      <w:keepNext/>
      <w:keepLines/>
      <w:numPr>
        <w:ilvl w:val="6"/>
        <w:numId w:val="38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DF76AE"/>
    <w:pPr>
      <w:keepNext/>
      <w:keepLines/>
      <w:numPr>
        <w:ilvl w:val="7"/>
        <w:numId w:val="38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F76AE"/>
    <w:pPr>
      <w:keepNext/>
      <w:keepLines/>
      <w:numPr>
        <w:ilvl w:val="8"/>
        <w:numId w:val="38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5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50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56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F066B0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078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5A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E95AC4"/>
    <w:rPr>
      <w:color w:val="008000"/>
      <w:u w:val="single"/>
    </w:rPr>
  </w:style>
  <w:style w:type="paragraph" w:customStyle="1" w:styleId="Default">
    <w:name w:val="Default"/>
    <w:rsid w:val="00844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ED7D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7DE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39"/>
    <w:rsid w:val="00A4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6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73CD8"/>
    <w:rPr>
      <w:rFonts w:cs="Times New Roman"/>
      <w:vertAlign w:val="superscript"/>
    </w:rPr>
  </w:style>
  <w:style w:type="character" w:customStyle="1" w:styleId="23">
    <w:name w:val="Основной текст (2)_"/>
    <w:basedOn w:val="a0"/>
    <w:link w:val="24"/>
    <w:rsid w:val="008543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4357"/>
    <w:pPr>
      <w:widowControl w:val="0"/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1">
    <w:name w:val="Основной текст (9)_"/>
    <w:basedOn w:val="a0"/>
    <w:link w:val="92"/>
    <w:rsid w:val="008543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54357"/>
    <w:pPr>
      <w:widowControl w:val="0"/>
      <w:shd w:val="clear" w:color="auto" w:fill="FFFFFF"/>
      <w:spacing w:after="180" w:line="275" w:lineRule="exact"/>
      <w:jc w:val="both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39"/>
    <w:rsid w:val="0085435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54C9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54C9D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5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C9D"/>
  </w:style>
  <w:style w:type="paragraph" w:styleId="ad">
    <w:name w:val="footer"/>
    <w:basedOn w:val="a"/>
    <w:link w:val="ae"/>
    <w:uiPriority w:val="99"/>
    <w:unhideWhenUsed/>
    <w:rsid w:val="00B5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C9D"/>
  </w:style>
  <w:style w:type="paragraph" w:styleId="af">
    <w:name w:val="Balloon Text"/>
    <w:basedOn w:val="a"/>
    <w:link w:val="af0"/>
    <w:uiPriority w:val="99"/>
    <w:semiHidden/>
    <w:unhideWhenUsed/>
    <w:rsid w:val="00FC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DD2"/>
    <w:rPr>
      <w:rFonts w:ascii="Segoe UI" w:hAnsi="Segoe UI" w:cs="Segoe UI"/>
      <w:sz w:val="18"/>
      <w:szCs w:val="18"/>
    </w:rPr>
  </w:style>
  <w:style w:type="character" w:customStyle="1" w:styleId="dropdown-user-name">
    <w:name w:val="dropdown-user-name"/>
    <w:basedOn w:val="a0"/>
    <w:rsid w:val="00181D7C"/>
  </w:style>
  <w:style w:type="character" w:customStyle="1" w:styleId="dropdown-user-namefirst-letter">
    <w:name w:val="dropdown-user-name__first-letter"/>
    <w:basedOn w:val="a0"/>
    <w:rsid w:val="00181D7C"/>
  </w:style>
  <w:style w:type="paragraph" w:customStyle="1" w:styleId="western">
    <w:name w:val="western"/>
    <w:basedOn w:val="a"/>
    <w:rsid w:val="004A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7"/>
    <w:uiPriority w:val="39"/>
    <w:rsid w:val="009F5BE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D11F9"/>
  </w:style>
  <w:style w:type="table" w:customStyle="1" w:styleId="25">
    <w:name w:val="Сетка таблицы2"/>
    <w:basedOn w:val="a1"/>
    <w:next w:val="a7"/>
    <w:uiPriority w:val="59"/>
    <w:rsid w:val="006D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6D11F9"/>
  </w:style>
  <w:style w:type="paragraph" w:customStyle="1" w:styleId="ConsNormal">
    <w:name w:val="ConsNormal"/>
    <w:rsid w:val="006D11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2">
    <w:name w:val="annotation reference"/>
    <w:basedOn w:val="a0"/>
    <w:uiPriority w:val="99"/>
    <w:semiHidden/>
    <w:unhideWhenUsed/>
    <w:rsid w:val="006D11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D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D1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D11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D1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6D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6D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6D1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D11F9"/>
    <w:rPr>
      <w:vertAlign w:val="superscript"/>
    </w:rPr>
  </w:style>
  <w:style w:type="character" w:customStyle="1" w:styleId="32">
    <w:name w:val="Основной текст (3)_"/>
    <w:basedOn w:val="a0"/>
    <w:link w:val="33"/>
    <w:locked/>
    <w:rsid w:val="00C349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4959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76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76A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6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F76A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DF76AE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DF76AE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DF76A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DF76A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F76A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b">
    <w:name w:val="Normal (Web)"/>
    <w:basedOn w:val="a"/>
    <w:uiPriority w:val="99"/>
    <w:semiHidden/>
    <w:unhideWhenUsed/>
    <w:rsid w:val="005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FADE-A2CB-4E6E-8AC1-21CF761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81</Pages>
  <Words>23338</Words>
  <Characters>133032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Анохина Екатерина Игоревна</cp:lastModifiedBy>
  <cp:revision>6</cp:revision>
  <cp:lastPrinted>2019-08-26T06:43:00Z</cp:lastPrinted>
  <dcterms:created xsi:type="dcterms:W3CDTF">2019-08-26T06:49:00Z</dcterms:created>
  <dcterms:modified xsi:type="dcterms:W3CDTF">2022-08-18T06:31:00Z</dcterms:modified>
</cp:coreProperties>
</file>