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48E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31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7E76BBE9" w14:textId="77777777" w:rsidR="00F31D17" w:rsidRPr="00F31D17" w:rsidRDefault="00F31D17" w:rsidP="00F31D17">
      <w:pPr>
        <w:spacing w:after="0" w:line="240" w:lineRule="auto"/>
        <w:jc w:val="center"/>
      </w:pPr>
      <w:r w:rsidRPr="00F31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</w:t>
      </w:r>
      <w:r w:rsidRPr="00F31D17">
        <w:t xml:space="preserve"> </w:t>
      </w:r>
      <w:r w:rsidRPr="00F31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ОБЛАСТЬ</w:t>
      </w:r>
    </w:p>
    <w:p w14:paraId="2C13DFEB" w14:textId="77777777" w:rsidR="00F31D17" w:rsidRPr="00F31D17" w:rsidRDefault="00F31D17" w:rsidP="00F31D17">
      <w:pPr>
        <w:spacing w:after="0" w:line="240" w:lineRule="auto"/>
      </w:pPr>
    </w:p>
    <w:p w14:paraId="11820C92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1D17">
        <w:rPr>
          <w:rFonts w:ascii="Liberation Serif" w:hAnsi="Liberation Serif" w:cs="Liberation Serif"/>
          <w:b/>
          <w:sz w:val="36"/>
          <w:szCs w:val="28"/>
        </w:rPr>
        <w:t>ПОСТАНОВЛЕНИЕ</w:t>
      </w:r>
    </w:p>
    <w:p w14:paraId="4528FA7B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01E186D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31D17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14:paraId="2D9BDBF9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4F52B925" w14:textId="77777777" w:rsidR="00F31D17" w:rsidRPr="00F31D17" w:rsidRDefault="00F31D17" w:rsidP="00F31D1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3395AA8A" w14:textId="0E47B890" w:rsidR="00F31D17" w:rsidRPr="009F152B" w:rsidRDefault="00F31D17" w:rsidP="00F31D17">
      <w:pPr>
        <w:spacing w:after="0" w:line="240" w:lineRule="auto"/>
        <w:rPr>
          <w:rFonts w:ascii="Liberation Serif" w:hAnsi="Liberation Serif" w:cs="Liberation Serif"/>
          <w:sz w:val="28"/>
          <w:szCs w:val="28"/>
          <w:lang w:val="en-US"/>
        </w:rPr>
      </w:pPr>
      <w:r w:rsidRPr="004608A8">
        <w:rPr>
          <w:rFonts w:ascii="Liberation Serif" w:hAnsi="Liberation Serif" w:cs="Liberation Serif"/>
          <w:sz w:val="28"/>
          <w:szCs w:val="28"/>
        </w:rPr>
        <w:t>от</w:t>
      </w:r>
      <w:r w:rsidRPr="009F152B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bookmarkStart w:id="0" w:name="_Hlk113282973"/>
      <w:r w:rsidR="009F152B" w:rsidRPr="00A04D5C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%REG_DATE%</w:t>
      </w:r>
      <w:bookmarkEnd w:id="0"/>
      <w:r w:rsidR="009F152B" w:rsidRPr="009F152B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 xml:space="preserve"> </w:t>
      </w:r>
      <w:r w:rsidRPr="009F152B">
        <w:rPr>
          <w:rFonts w:ascii="Liberation Serif" w:hAnsi="Liberation Serif" w:cs="Liberation Serif"/>
          <w:sz w:val="28"/>
          <w:szCs w:val="28"/>
          <w:lang w:val="en-US"/>
        </w:rPr>
        <w:t xml:space="preserve">№ </w:t>
      </w:r>
      <w:r w:rsidR="009F152B" w:rsidRPr="00A04D5C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%REG_DATE%</w:t>
      </w:r>
    </w:p>
    <w:p w14:paraId="0FBC51C5" w14:textId="77777777" w:rsidR="00F31D17" w:rsidRPr="009F152B" w:rsidRDefault="00F31D17" w:rsidP="00F31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val="en-US"/>
        </w:rPr>
      </w:pPr>
    </w:p>
    <w:p w14:paraId="469999AE" w14:textId="349D7EBA" w:rsidR="00F31D17" w:rsidRDefault="00F31D17" w:rsidP="0082760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F31D17">
        <w:rPr>
          <w:rFonts w:ascii="Liberation Serif" w:hAnsi="Liberation Serif" w:cs="Liberation Serif"/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27601" w:rsidRPr="00827601">
        <w:rPr>
          <w:rFonts w:ascii="Liberation Serif" w:hAnsi="Liberation Serif" w:cs="Liberation Serif"/>
          <w:b/>
          <w:i/>
          <w:sz w:val="28"/>
          <w:szCs w:val="28"/>
        </w:rPr>
        <w:t>«</w:t>
      </w:r>
      <w:r w:rsidR="009F152B" w:rsidRPr="009F152B">
        <w:rPr>
          <w:rFonts w:ascii="Liberation Serif" w:hAnsi="Liberation Serif" w:cs="Liberation Serif"/>
          <w:b/>
          <w:i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27601" w:rsidRPr="00827601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p w14:paraId="0DA97B03" w14:textId="77777777" w:rsidR="00827601" w:rsidRPr="00F31D17" w:rsidRDefault="00827601" w:rsidP="0082760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39E0CA8D" w14:textId="2D750139" w:rsidR="00F31D17" w:rsidRPr="00F31D17" w:rsidRDefault="00F31D17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F31D17">
        <w:rPr>
          <w:rFonts w:ascii="Liberation Serif" w:hAnsi="Liberation Serif" w:cs="Liberation Serif"/>
          <w:sz w:val="28"/>
          <w:szCs w:val="28"/>
        </w:rPr>
        <w:t>Руководствуясь Федеральным законом от 06 октября 2003 года                   № 131-ФЗ «Об общих принципах организации местного самоуправления в Российской Федерации», Федеральным законом от 27 июля 2010 года                       №</w:t>
      </w:r>
      <w:r w:rsidRPr="00F31D17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F31D17">
        <w:rPr>
          <w:rFonts w:ascii="Liberation Serif" w:hAnsi="Liberation Serif" w:cs="Liberation Serif"/>
          <w:sz w:val="28"/>
          <w:szCs w:val="28"/>
        </w:rPr>
        <w:t xml:space="preserve">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распоряжением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</w:t>
      </w:r>
      <w:r w:rsidRPr="00F31D17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</w:t>
      </w:r>
      <w:proofErr w:type="spellStart"/>
      <w:r w:rsidRPr="00F31D17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F31D17">
        <w:rPr>
          <w:rFonts w:ascii="Liberation Serif" w:hAnsi="Liberation Serif" w:cs="Liberation Serif"/>
          <w:sz w:val="28"/>
          <w:szCs w:val="28"/>
        </w:rPr>
        <w:t xml:space="preserve"> городского округа от </w:t>
      </w:r>
      <w:r w:rsidR="009F152B" w:rsidRPr="009F152B">
        <w:rPr>
          <w:rFonts w:ascii="Liberation Serif" w:hAnsi="Liberation Serif" w:cs="Liberation Serif"/>
          <w:sz w:val="28"/>
          <w:szCs w:val="28"/>
        </w:rPr>
        <w:t xml:space="preserve">16.06.2022 № 295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="009F152B" w:rsidRPr="009F152B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9F152B" w:rsidRPr="009F152B">
        <w:rPr>
          <w:rFonts w:ascii="Liberation Serif" w:hAnsi="Liberation Serif" w:cs="Liberation Serif"/>
          <w:sz w:val="28"/>
          <w:szCs w:val="28"/>
        </w:rPr>
        <w:t xml:space="preserve"> городского округа, а также Правил проведения экспертизы проектов административных регламентов предоставления муниципальных услуг</w:t>
      </w:r>
      <w:r w:rsidRPr="00F31D17">
        <w:rPr>
          <w:rFonts w:ascii="Liberation Serif" w:hAnsi="Liberation Serif" w:cs="Liberation Serif"/>
          <w:sz w:val="28"/>
          <w:szCs w:val="28"/>
        </w:rPr>
        <w:t xml:space="preserve">», на основании статьи 31 Устава </w:t>
      </w:r>
      <w:proofErr w:type="spellStart"/>
      <w:r w:rsidRPr="00F31D17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F31D17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</w:p>
    <w:p w14:paraId="7FC7605B" w14:textId="77777777" w:rsidR="00F31D17" w:rsidRPr="00F31D17" w:rsidRDefault="00F31D17" w:rsidP="00F31D1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1EC87ACC" w14:textId="77777777" w:rsidR="00F31D17" w:rsidRPr="00F31D17" w:rsidRDefault="00F31D17" w:rsidP="00F31D1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31D1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0C1BA1C7" w14:textId="77777777" w:rsidR="00F31D17" w:rsidRPr="00F31D17" w:rsidRDefault="00F31D17" w:rsidP="00F31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14:paraId="1B1A1594" w14:textId="3BB64520" w:rsidR="00F31D17" w:rsidRDefault="00F31D17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F31D17">
        <w:rPr>
          <w:rFonts w:ascii="Liberation Serif" w:hAnsi="Liberation Serif" w:cs="Liberation Serif"/>
          <w:sz w:val="28"/>
          <w:szCs w:val="28"/>
          <w:lang w:eastAsia="ar-SA"/>
        </w:rPr>
        <w:t>1. Утвердить Административный регламент предоставления муниципальной услуги</w:t>
      </w:r>
      <w:r w:rsidR="00827601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827601" w:rsidRPr="00827601">
        <w:rPr>
          <w:rFonts w:ascii="Liberation Serif" w:hAnsi="Liberation Serif" w:cs="Liberation Serif"/>
          <w:sz w:val="28"/>
          <w:szCs w:val="28"/>
          <w:lang w:eastAsia="ar-SA"/>
        </w:rPr>
        <w:t>«</w:t>
      </w:r>
      <w:r w:rsidR="009F152B" w:rsidRPr="009F152B">
        <w:rPr>
          <w:rFonts w:ascii="Liberation Serif" w:hAnsi="Liberation Serif" w:cs="Liberation Serif"/>
          <w:sz w:val="28"/>
          <w:szCs w:val="28"/>
          <w:lang w:eastAsia="ar-SA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</w:r>
      <w:r w:rsidR="009F152B" w:rsidRPr="009F152B">
        <w:rPr>
          <w:rFonts w:ascii="Liberation Serif" w:hAnsi="Liberation Serif" w:cs="Liberation Serif"/>
          <w:sz w:val="28"/>
          <w:szCs w:val="28"/>
          <w:lang w:eastAsia="ar-SA"/>
        </w:rPr>
        <w:lastRenderedPageBreak/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27601" w:rsidRPr="00827601">
        <w:rPr>
          <w:rFonts w:ascii="Liberation Serif" w:hAnsi="Liberation Serif" w:cs="Liberation Serif"/>
          <w:sz w:val="28"/>
          <w:szCs w:val="28"/>
          <w:lang w:eastAsia="ar-SA"/>
        </w:rPr>
        <w:t xml:space="preserve">» </w:t>
      </w:r>
      <w:r w:rsidR="00945028" w:rsidRPr="00945028">
        <w:rPr>
          <w:rFonts w:ascii="Liberation Serif" w:hAnsi="Liberation Serif" w:cs="Liberation Serif"/>
          <w:sz w:val="28"/>
          <w:szCs w:val="28"/>
          <w:lang w:eastAsia="ar-SA"/>
        </w:rPr>
        <w:t>(прилагается)</w:t>
      </w:r>
      <w:r w:rsidRPr="00F31D17">
        <w:rPr>
          <w:rFonts w:ascii="Liberation Serif" w:hAnsi="Liberation Serif" w:cs="Liberation Serif"/>
          <w:sz w:val="28"/>
          <w:szCs w:val="28"/>
          <w:lang w:eastAsia="ar-SA"/>
        </w:rPr>
        <w:t>.</w:t>
      </w:r>
    </w:p>
    <w:p w14:paraId="52BA90C7" w14:textId="159BD4A2" w:rsidR="00464CC2" w:rsidRDefault="00945028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2. Признать утратившим силу постановление Администрации </w:t>
      </w:r>
      <w:proofErr w:type="spellStart"/>
      <w:r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 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от 2</w:t>
      </w:r>
      <w:r w:rsidR="009F152B">
        <w:rPr>
          <w:rFonts w:ascii="Liberation Serif" w:hAnsi="Liberation Serif" w:cs="Liberation Serif"/>
          <w:sz w:val="28"/>
          <w:szCs w:val="28"/>
          <w:lang w:eastAsia="ar-SA"/>
        </w:rPr>
        <w:t>5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.0</w:t>
      </w:r>
      <w:r w:rsidR="009F152B">
        <w:rPr>
          <w:rFonts w:ascii="Liberation Serif" w:hAnsi="Liberation Serif" w:cs="Liberation Serif"/>
          <w:sz w:val="28"/>
          <w:szCs w:val="28"/>
          <w:lang w:eastAsia="ar-SA"/>
        </w:rPr>
        <w:t>1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.20</w:t>
      </w:r>
      <w:r w:rsidR="009F152B">
        <w:rPr>
          <w:rFonts w:ascii="Liberation Serif" w:hAnsi="Liberation Serif" w:cs="Liberation Serif"/>
          <w:sz w:val="28"/>
          <w:szCs w:val="28"/>
          <w:lang w:eastAsia="ar-SA"/>
        </w:rPr>
        <w:t>2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 xml:space="preserve">1 № </w:t>
      </w:r>
      <w:r w:rsidR="009F152B">
        <w:rPr>
          <w:rFonts w:ascii="Liberation Serif" w:hAnsi="Liberation Serif" w:cs="Liberation Serif"/>
          <w:sz w:val="28"/>
          <w:szCs w:val="28"/>
          <w:lang w:eastAsia="ar-SA"/>
        </w:rPr>
        <w:t>42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464CC2" w:rsidRPr="00464CC2">
        <w:rPr>
          <w:rFonts w:ascii="Liberation Serif" w:hAnsi="Liberation Serif" w:cs="Liberation Serif"/>
          <w:sz w:val="28"/>
          <w:szCs w:val="28"/>
          <w:lang w:eastAsia="ar-SA"/>
        </w:rPr>
        <w:t>«</w:t>
      </w:r>
      <w:r w:rsidR="009F152B" w:rsidRPr="009F152B">
        <w:rPr>
          <w:rFonts w:ascii="Liberation Serif" w:hAnsi="Liberation Serif" w:cs="Liberation Serif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464CC2" w:rsidRPr="00464CC2">
        <w:rPr>
          <w:rFonts w:ascii="Liberation Serif" w:hAnsi="Liberation Serif" w:cs="Liberation Serif"/>
          <w:sz w:val="28"/>
          <w:szCs w:val="28"/>
          <w:lang w:eastAsia="ar-SA"/>
        </w:rPr>
        <w:t>»</w:t>
      </w:r>
      <w:r w:rsidR="00464CC2">
        <w:rPr>
          <w:rFonts w:ascii="Liberation Serif" w:hAnsi="Liberation Serif" w:cs="Liberation Serif"/>
          <w:sz w:val="28"/>
          <w:szCs w:val="28"/>
          <w:lang w:eastAsia="ar-SA"/>
        </w:rPr>
        <w:t>.</w:t>
      </w:r>
    </w:p>
    <w:p w14:paraId="5A50FD1B" w14:textId="77777777" w:rsidR="00F31D17" w:rsidRPr="00F31D17" w:rsidRDefault="00945028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3</w:t>
      </w:r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. Опубликовать настоящее постановление в газете «</w:t>
      </w:r>
      <w:proofErr w:type="spellStart"/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Арамильские</w:t>
      </w:r>
      <w:proofErr w:type="spellEnd"/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 вести» и разместить на официальном сайте </w:t>
      </w:r>
      <w:proofErr w:type="spellStart"/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округа.</w:t>
      </w:r>
    </w:p>
    <w:p w14:paraId="700AD457" w14:textId="77777777" w:rsidR="00F31D17" w:rsidRPr="00F31D17" w:rsidRDefault="00945028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4</w:t>
      </w:r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. Контроль за исполнением настоящего постановления возложить на </w:t>
      </w:r>
      <w:r w:rsidR="00AB68F8">
        <w:rPr>
          <w:rFonts w:ascii="Liberation Serif" w:hAnsi="Liberation Serif" w:cs="Liberation Serif"/>
          <w:sz w:val="28"/>
          <w:szCs w:val="28"/>
          <w:lang w:eastAsia="ar-SA"/>
        </w:rPr>
        <w:t xml:space="preserve">Первого </w:t>
      </w:r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заместителя главы Администрации </w:t>
      </w:r>
      <w:proofErr w:type="spellStart"/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                   Р.В. </w:t>
      </w:r>
      <w:proofErr w:type="spellStart"/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Гарифуллина</w:t>
      </w:r>
      <w:proofErr w:type="spellEnd"/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.</w:t>
      </w:r>
    </w:p>
    <w:p w14:paraId="6A80FE25" w14:textId="77777777" w:rsidR="00F31D17" w:rsidRPr="00F31D17" w:rsidRDefault="00F31D17" w:rsidP="00F31D17">
      <w:pPr>
        <w:spacing w:after="0" w:line="240" w:lineRule="auto"/>
        <w:rPr>
          <w:b/>
        </w:rPr>
      </w:pPr>
    </w:p>
    <w:p w14:paraId="71A2CB0C" w14:textId="77777777" w:rsidR="00F31D17" w:rsidRPr="00F31D17" w:rsidRDefault="00F31D17" w:rsidP="00F31D17">
      <w:pPr>
        <w:spacing w:after="200"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5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5"/>
        <w:gridCol w:w="4377"/>
      </w:tblGrid>
      <w:tr w:rsidR="00F31D17" w:rsidRPr="00F31D17" w14:paraId="26ED69B9" w14:textId="77777777" w:rsidTr="005572C0">
        <w:trPr>
          <w:gridBefore w:val="1"/>
          <w:wBefore w:w="108" w:type="dxa"/>
          <w:trHeight w:val="450"/>
        </w:trPr>
        <w:tc>
          <w:tcPr>
            <w:tcW w:w="5264" w:type="dxa"/>
            <w:vAlign w:val="bottom"/>
            <w:hideMark/>
          </w:tcPr>
          <w:p w14:paraId="0D5483FF" w14:textId="77777777" w:rsidR="00F31D17" w:rsidRPr="00F31D17" w:rsidRDefault="00F31D17" w:rsidP="00F31D1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31D17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F31D17">
              <w:rPr>
                <w:rFonts w:ascii="Liberation Serif" w:hAnsi="Liberation Serif" w:cs="Liberation Serif"/>
                <w:sz w:val="28"/>
                <w:szCs w:val="28"/>
              </w:rPr>
              <w:t>Арамильского</w:t>
            </w:r>
            <w:proofErr w:type="spellEnd"/>
            <w:r w:rsidRPr="00F31D17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4376" w:type="dxa"/>
            <w:vAlign w:val="bottom"/>
            <w:hideMark/>
          </w:tcPr>
          <w:p w14:paraId="7E589231" w14:textId="7BCCE20A" w:rsidR="00F31D17" w:rsidRPr="00F31D17" w:rsidRDefault="009F152B" w:rsidP="00F31D17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Мишарина</w:t>
            </w:r>
            <w:proofErr w:type="spellEnd"/>
          </w:p>
        </w:tc>
      </w:tr>
      <w:tr w:rsidR="00F31D17" w:rsidRPr="00F31D17" w14:paraId="29AA9724" w14:textId="77777777" w:rsidTr="005572C0">
        <w:trPr>
          <w:trHeight w:val="604"/>
        </w:trPr>
        <w:tc>
          <w:tcPr>
            <w:tcW w:w="9748" w:type="dxa"/>
            <w:gridSpan w:val="3"/>
            <w:hideMark/>
          </w:tcPr>
          <w:p w14:paraId="7CFDA4DC" w14:textId="77777777" w:rsidR="00F31D17" w:rsidRPr="00F31D17" w:rsidRDefault="00F31D17" w:rsidP="00F31D17">
            <w:pPr>
              <w:spacing w:after="200" w:line="240" w:lineRule="auto"/>
              <w:ind w:left="353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10750670" w14:textId="77777777" w:rsidR="00F31D17" w:rsidRPr="00F31D17" w:rsidRDefault="00F31D17" w:rsidP="00F31D17">
      <w:pPr>
        <w:tabs>
          <w:tab w:val="left" w:pos="993"/>
        </w:tabs>
        <w:spacing w:after="20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31D17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484BFAA" w14:textId="77777777" w:rsidR="00F31D17" w:rsidRPr="00F31D17" w:rsidRDefault="00F31D17" w:rsidP="00F31D17">
      <w:pPr>
        <w:tabs>
          <w:tab w:val="left" w:pos="993"/>
        </w:tabs>
        <w:spacing w:after="20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3B9D9D1" w14:textId="77777777" w:rsidR="00F31D17" w:rsidRDefault="00F31D17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BE5E08C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CE4287D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47F1FDC7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9A1A83E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9C00A0C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174E38B1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EE198F9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1FB6448D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E70A2A0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21B9FF4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68D42696" w14:textId="7CBCC211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706E08A0" w14:textId="484DC51B" w:rsidR="009F152B" w:rsidRDefault="009F152B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6A8F74B2" w14:textId="1C7CD357" w:rsidR="009F152B" w:rsidRDefault="009F152B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7BC4820D" w14:textId="3CBE1792" w:rsidR="009F152B" w:rsidRDefault="009F152B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639B16C6" w14:textId="77777777" w:rsidR="009F152B" w:rsidRDefault="009F152B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DD92541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7E770381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6CE6459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6EC872C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B0A587B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6F15B0C" w14:textId="77777777" w:rsidR="00321800" w:rsidRPr="00B703A1" w:rsidRDefault="00321800" w:rsidP="00B703A1">
      <w:pPr>
        <w:pStyle w:val="ConsPlusNormal"/>
        <w:ind w:left="4536"/>
        <w:outlineLvl w:val="0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643EB891" w14:textId="77777777" w:rsidR="00321800" w:rsidRPr="00B703A1" w:rsidRDefault="009278B9" w:rsidP="00B703A1">
      <w:pPr>
        <w:pStyle w:val="ConsPlusNormal"/>
        <w:ind w:left="4536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остановлением </w:t>
      </w:r>
      <w:r w:rsidRPr="00B703A1">
        <w:rPr>
          <w:rFonts w:ascii="Liberation Serif" w:hAnsi="Liberation Serif" w:cs="Liberation Serif"/>
          <w:sz w:val="28"/>
          <w:szCs w:val="28"/>
        </w:rPr>
        <w:t>А</w:t>
      </w:r>
      <w:r w:rsidR="00321800" w:rsidRPr="00B703A1">
        <w:rPr>
          <w:rFonts w:ascii="Liberation Serif" w:hAnsi="Liberation Serif" w:cs="Liberation Serif"/>
          <w:sz w:val="28"/>
          <w:szCs w:val="28"/>
        </w:rPr>
        <w:t>дминистрации</w:t>
      </w:r>
    </w:p>
    <w:p w14:paraId="553B9161" w14:textId="77777777" w:rsidR="00321800" w:rsidRPr="00B703A1" w:rsidRDefault="009278B9" w:rsidP="00B703A1">
      <w:pPr>
        <w:pStyle w:val="ConsPlusNormal"/>
        <w:ind w:left="4536"/>
        <w:rPr>
          <w:rFonts w:ascii="Liberation Serif" w:hAnsi="Liberation Serif" w:cs="Liberation Serif"/>
          <w:sz w:val="28"/>
          <w:szCs w:val="28"/>
        </w:rPr>
      </w:pPr>
      <w:proofErr w:type="spellStart"/>
      <w:r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</w:p>
    <w:p w14:paraId="694515FF" w14:textId="47D4E4D3" w:rsidR="007B02BD" w:rsidRPr="009F152B" w:rsidRDefault="007B02BD" w:rsidP="00B703A1">
      <w:pPr>
        <w:pStyle w:val="a3"/>
        <w:ind w:left="4536"/>
        <w:rPr>
          <w:rFonts w:ascii="Liberation Serif" w:hAnsi="Liberation Serif" w:cs="Liberation Serif"/>
          <w:sz w:val="28"/>
          <w:szCs w:val="28"/>
          <w:lang w:val="en-US"/>
        </w:rPr>
      </w:pPr>
      <w:r w:rsidRPr="004608A8">
        <w:rPr>
          <w:rFonts w:ascii="Liberation Serif" w:hAnsi="Liberation Serif" w:cs="Liberation Serif"/>
          <w:sz w:val="28"/>
          <w:szCs w:val="28"/>
        </w:rPr>
        <w:t>от</w:t>
      </w:r>
      <w:r w:rsidRPr="009F152B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="009F152B" w:rsidRPr="00A04D5C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 xml:space="preserve">%REG_DATE% </w:t>
      </w:r>
      <w:r w:rsidR="004608A8" w:rsidRPr="009F152B">
        <w:rPr>
          <w:rFonts w:ascii="Liberation Serif" w:hAnsi="Liberation Serif" w:cs="Liberation Serif"/>
          <w:sz w:val="28"/>
          <w:szCs w:val="28"/>
          <w:lang w:val="en-US"/>
        </w:rPr>
        <w:t xml:space="preserve">№ </w:t>
      </w:r>
      <w:r w:rsidR="009F152B" w:rsidRPr="00A04D5C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%REG_DATE%</w:t>
      </w:r>
    </w:p>
    <w:p w14:paraId="1A69B6B9" w14:textId="77777777" w:rsidR="00321800" w:rsidRPr="009F152B" w:rsidRDefault="00321800">
      <w:pPr>
        <w:pStyle w:val="ConsPlusNormal"/>
        <w:rPr>
          <w:rFonts w:ascii="Liberation Serif" w:hAnsi="Liberation Serif" w:cs="Liberation Serif"/>
          <w:sz w:val="28"/>
          <w:szCs w:val="28"/>
          <w:lang w:val="en-US"/>
        </w:rPr>
      </w:pPr>
    </w:p>
    <w:p w14:paraId="64939DF0" w14:textId="0A3CF286" w:rsidR="00321800" w:rsidRPr="00827601" w:rsidRDefault="00321800" w:rsidP="00827601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bookmarkStart w:id="1" w:name="P37"/>
      <w:bookmarkEnd w:id="1"/>
      <w:r w:rsidRPr="00827601">
        <w:rPr>
          <w:rFonts w:ascii="Liberation Serif" w:hAnsi="Liberation Serif" w:cs="Liberation Serif"/>
          <w:sz w:val="28"/>
          <w:szCs w:val="28"/>
        </w:rPr>
        <w:t>АДМИНИСТРАТИВНЫЙ РЕГЛАМЕНТ</w:t>
      </w:r>
      <w:r w:rsidR="00827601">
        <w:rPr>
          <w:rFonts w:ascii="Liberation Serif" w:hAnsi="Liberation Serif" w:cs="Liberation Serif"/>
          <w:sz w:val="28"/>
          <w:szCs w:val="28"/>
        </w:rPr>
        <w:t xml:space="preserve"> </w:t>
      </w:r>
      <w:r w:rsidRPr="00827601">
        <w:rPr>
          <w:rFonts w:ascii="Liberation Serif" w:hAnsi="Liberation Serif" w:cs="Liberation Serif"/>
          <w:sz w:val="28"/>
          <w:szCs w:val="28"/>
        </w:rPr>
        <w:t>ПРЕДОСТАВЛЕНИЯ МУНИЦИПАЛЬНОЙ УСЛУГИ</w:t>
      </w:r>
      <w:r w:rsidR="009F152B">
        <w:rPr>
          <w:rFonts w:ascii="Liberation Serif" w:hAnsi="Liberation Serif" w:cs="Liberation Serif"/>
          <w:sz w:val="28"/>
          <w:szCs w:val="28"/>
        </w:rPr>
        <w:t xml:space="preserve"> </w:t>
      </w:r>
      <w:r w:rsidR="00827601" w:rsidRPr="00827601">
        <w:rPr>
          <w:rFonts w:ascii="Liberation Serif" w:hAnsi="Liberation Serif" w:cs="Liberation Serif"/>
          <w:sz w:val="28"/>
          <w:szCs w:val="28"/>
        </w:rPr>
        <w:t>«</w:t>
      </w:r>
      <w:r w:rsidR="009F152B" w:rsidRPr="009F152B">
        <w:rPr>
          <w:rFonts w:ascii="Liberation Serif" w:hAnsi="Liberation Serif" w:cs="Liberation Serif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27601" w:rsidRPr="00827601">
        <w:rPr>
          <w:rFonts w:ascii="Liberation Serif" w:hAnsi="Liberation Serif" w:cs="Liberation Serif"/>
          <w:sz w:val="28"/>
          <w:szCs w:val="28"/>
        </w:rPr>
        <w:t>»</w:t>
      </w:r>
    </w:p>
    <w:p w14:paraId="0E1EEC03" w14:textId="77777777" w:rsidR="00827601" w:rsidRPr="00B703A1" w:rsidRDefault="00827601" w:rsidP="0082760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5350F12D" w14:textId="737C85CF" w:rsidR="00321800" w:rsidRPr="00B703A1" w:rsidRDefault="009F152B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B0AE1">
        <w:rPr>
          <w:rFonts w:ascii="Liberation Serif" w:hAnsi="Liberation Serif" w:cs="Liberation Serif"/>
          <w:bCs/>
          <w:sz w:val="26"/>
          <w:szCs w:val="26"/>
        </w:rPr>
        <w:t xml:space="preserve">I.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ОБЩИЕ ПОЛОЖЕНИЯ</w:t>
      </w:r>
    </w:p>
    <w:p w14:paraId="63412D2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66D2666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1.1. ПРЕДМЕТ РЕГУЛИРОВАНИЯ РЕГЛАМЕНТА</w:t>
      </w:r>
    </w:p>
    <w:p w14:paraId="346707F9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FA9AB07" w14:textId="135DEDD6" w:rsidR="00321800" w:rsidRPr="00B703A1" w:rsidRDefault="00321800" w:rsidP="00E96FDF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1.1.1. </w:t>
      </w:r>
      <w:r w:rsidR="00320FB9" w:rsidRPr="00320FB9">
        <w:rPr>
          <w:rFonts w:ascii="Liberation Serif" w:hAnsi="Liberation Serif" w:cs="Liberation Serif"/>
          <w:sz w:val="28"/>
          <w:szCs w:val="28"/>
        </w:rPr>
        <w:t>Административный регламент предоставления муниципальной услуги «</w:t>
      </w:r>
      <w:r w:rsidR="009F152B" w:rsidRPr="009F152B">
        <w:rPr>
          <w:rFonts w:ascii="Liberation Serif" w:hAnsi="Liberation Serif" w:cs="Liberation Serif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320FB9" w:rsidRPr="00320FB9">
        <w:rPr>
          <w:rFonts w:ascii="Liberation Serif" w:hAnsi="Liberation Serif" w:cs="Liberation Serif"/>
          <w:sz w:val="28"/>
          <w:szCs w:val="28"/>
        </w:rPr>
        <w:t xml:space="preserve">» (далее – Административный регламент) </w:t>
      </w:r>
      <w:r w:rsidR="009F152B" w:rsidRPr="009F152B">
        <w:rPr>
          <w:rFonts w:ascii="Liberation Serif" w:hAnsi="Liberation Serif" w:cs="Liberation Serif"/>
          <w:sz w:val="28"/>
          <w:szCs w:val="28"/>
        </w:rPr>
        <w:t>устанавливает порядок и стандарт предоставления муниципальной услуги по выдаче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допустимости размещения объекта индивидуального жилищного строительства или садового дома на земельном участке</w:t>
      </w:r>
      <w:r w:rsidR="00320FB9" w:rsidRPr="00320FB9">
        <w:rPr>
          <w:rFonts w:ascii="Liberation Serif" w:hAnsi="Liberation Serif" w:cs="Liberation Serif"/>
          <w:sz w:val="28"/>
          <w:szCs w:val="28"/>
        </w:rPr>
        <w:t>.</w:t>
      </w:r>
    </w:p>
    <w:p w14:paraId="5B1327FF" w14:textId="02758F72" w:rsidR="00321800" w:rsidRPr="00B703A1" w:rsidRDefault="00321800" w:rsidP="00E96FDF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1.1.2. Регламент устанавливает сроки и последовательность административных процедур </w:t>
      </w:r>
      <w:r w:rsidR="00CE0BC6" w:rsidRPr="00B703A1">
        <w:rPr>
          <w:rFonts w:ascii="Liberation Serif" w:hAnsi="Liberation Serif" w:cs="Liberation Serif"/>
          <w:sz w:val="28"/>
          <w:szCs w:val="28"/>
        </w:rPr>
        <w:t>А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proofErr w:type="spellStart"/>
      <w:r w:rsidR="00CE0BC6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CE0BC6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CE0BC6" w:rsidRPr="00B703A1">
        <w:rPr>
          <w:rFonts w:ascii="Liberation Serif" w:hAnsi="Liberation Serif" w:cs="Liberation Serif"/>
          <w:sz w:val="28"/>
          <w:szCs w:val="28"/>
        </w:rPr>
        <w:t xml:space="preserve"> в лице Отдела </w:t>
      </w:r>
      <w:bookmarkStart w:id="2" w:name="_Hlk61957324"/>
      <w:r w:rsidR="00CE0BC6" w:rsidRPr="00B703A1">
        <w:rPr>
          <w:rFonts w:ascii="Liberation Serif" w:hAnsi="Liberation Serif" w:cs="Liberation Serif"/>
          <w:sz w:val="28"/>
          <w:szCs w:val="28"/>
        </w:rPr>
        <w:t>архитектуры и градостроительства</w:t>
      </w:r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 Администрации </w:t>
      </w:r>
      <w:proofErr w:type="spellStart"/>
      <w:r w:rsidR="00021CD3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bookmarkEnd w:id="2"/>
      <w:r w:rsidR="009F152B">
        <w:rPr>
          <w:rFonts w:ascii="Liberation Serif" w:hAnsi="Liberation Serif" w:cs="Liberation Serif"/>
          <w:sz w:val="28"/>
          <w:szCs w:val="28"/>
        </w:rPr>
        <w:t xml:space="preserve"> (далее – </w:t>
      </w:r>
      <w:bookmarkStart w:id="3" w:name="_Hlk113453192"/>
      <w:r w:rsidR="009F152B"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bookmarkEnd w:id="3"/>
      <w:r w:rsidR="009F152B">
        <w:rPr>
          <w:rFonts w:ascii="Liberation Serif" w:hAnsi="Liberation Serif" w:cs="Liberation Serif"/>
          <w:sz w:val="28"/>
          <w:szCs w:val="28"/>
        </w:rPr>
        <w:t>)</w:t>
      </w:r>
      <w:r w:rsidRPr="00B703A1">
        <w:rPr>
          <w:rFonts w:ascii="Liberation Serif" w:hAnsi="Liberation Serif" w:cs="Liberation Serif"/>
          <w:sz w:val="28"/>
          <w:szCs w:val="28"/>
        </w:rPr>
        <w:t>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14:paraId="08F2569A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3F11A2D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1.2. КРУГ ЗАЯВИТЕЛЕЙ</w:t>
      </w:r>
    </w:p>
    <w:p w14:paraId="63860E15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3787102" w14:textId="77777777" w:rsidR="009F152B" w:rsidRPr="009F152B" w:rsidRDefault="00D76FCE" w:rsidP="009F152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76FC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1.2.1. </w:t>
      </w:r>
      <w:r w:rsidR="009F152B"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Заявителями на предоставление муниципальной услуги являются застройщики – юридические и физические лица, в том числе индивидуальные </w:t>
      </w:r>
      <w:r w:rsidR="009F152B"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предприниматели, – направившие в Уполномоченный на выдачу разрешений на строительство орган местного самоуправления (далее – Уполномоченный орган) уведомление о планируемом строительстве или реконструкции объекта индивидуального строительства или садового дома (далее – заявитель, застройщик).  </w:t>
      </w:r>
    </w:p>
    <w:p w14:paraId="6E944B17" w14:textId="77777777" w:rsidR="009F152B" w:rsidRPr="009F152B" w:rsidRDefault="009F152B" w:rsidP="009F152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1.2.2. От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 (далее – представитель).</w:t>
      </w:r>
    </w:p>
    <w:p w14:paraId="50D13915" w14:textId="4A11AAD0" w:rsidR="00321800" w:rsidRDefault="009F152B" w:rsidP="009F152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1.2.3. Для получения муниципальной услуги в электронном виде используется личный кабинет физического или юридического лица</w:t>
      </w:r>
      <w:r w:rsidR="00D76FCE" w:rsidRPr="00D76FC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587AF14" w14:textId="77777777" w:rsidR="00D76FCE" w:rsidRPr="00B703A1" w:rsidRDefault="00D76FCE" w:rsidP="00D76FCE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1543A94" w14:textId="77777777" w:rsidR="00321800" w:rsidRPr="00B703A1" w:rsidRDefault="00321800" w:rsidP="00171F35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1.3. ТРЕБОВАНИЯ К ПОРЯДКУ ИНФОРМИРОВАНИЯ</w:t>
      </w:r>
      <w:r w:rsidR="00171F35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О ПРЕДОСТАВЛЕНИИ МУНИЦИПАЛЬНОЙ УСЛУГИ</w:t>
      </w:r>
    </w:p>
    <w:p w14:paraId="57580EF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D8CA308" w14:textId="77777777" w:rsidR="009F152B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1.3.1. Информирование заявителей о порядке предоставления муниципальной услуги осуществляется</w:t>
      </w:r>
      <w:r w:rsidR="009F152B">
        <w:rPr>
          <w:rFonts w:ascii="Liberation Serif" w:hAnsi="Liberation Serif" w:cs="Liberation Serif"/>
          <w:sz w:val="28"/>
          <w:szCs w:val="28"/>
        </w:rPr>
        <w:t>:</w:t>
      </w:r>
    </w:p>
    <w:p w14:paraId="647C54E6" w14:textId="77777777" w:rsidR="009F152B" w:rsidRDefault="009F152B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 непосредственно специалистами </w:t>
      </w:r>
      <w:r w:rsidR="00CE0BC6" w:rsidRPr="00B703A1">
        <w:rPr>
          <w:rFonts w:ascii="Liberation Serif" w:hAnsi="Liberation Serif" w:cs="Liberation Serif"/>
          <w:sz w:val="28"/>
          <w:szCs w:val="28"/>
        </w:rPr>
        <w:t>О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архитектуры и градостроительства Администрации </w:t>
      </w:r>
      <w:proofErr w:type="spellStart"/>
      <w:r w:rsidR="00021CD3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 при личном приеме и по телефону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6842F358" w14:textId="3B1C6AA2" w:rsidR="00321800" w:rsidRDefault="009F152B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9F152B">
        <w:rPr>
          <w:rFonts w:ascii="Liberation Serif" w:hAnsi="Liberation Serif" w:cs="Liberation Serif"/>
          <w:sz w:val="28"/>
          <w:szCs w:val="28"/>
        </w:rPr>
        <w:t>непосредственно специалистом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многофункциональный центр, МФЦ) или его филиала при личном приеме заявителя (представителя) или по телефону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6045F12D" w14:textId="77777777" w:rsidR="009F152B" w:rsidRPr="009F152B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52B">
        <w:rPr>
          <w:rFonts w:ascii="Liberation Serif" w:hAnsi="Liberation Serif" w:cs="Liberation Serif"/>
          <w:sz w:val="28"/>
          <w:szCs w:val="28"/>
        </w:rPr>
        <w:t>3) письменно, в том числе посредством электронной почты;</w:t>
      </w:r>
    </w:p>
    <w:p w14:paraId="4C3399EC" w14:textId="6587B25A" w:rsidR="009F152B" w:rsidRPr="00B703A1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52B">
        <w:rPr>
          <w:rFonts w:ascii="Liberation Serif" w:hAnsi="Liberation Serif" w:cs="Liberation Serif"/>
          <w:sz w:val="28"/>
          <w:szCs w:val="28"/>
        </w:rPr>
        <w:t>4) посредством размещения информации в открытой и доступной форме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2FAF4A09" w14:textId="77777777" w:rsidR="009F152B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P61"/>
      <w:bookmarkEnd w:id="4"/>
      <w:r w:rsidRPr="009F152B">
        <w:rPr>
          <w:rFonts w:ascii="Liberation Serif" w:hAnsi="Liberation Serif" w:cs="Liberation Serif"/>
          <w:sz w:val="28"/>
          <w:szCs w:val="28"/>
        </w:rPr>
        <w:t xml:space="preserve">1.3.2. Информация о месте нахождения, графиках (режиме) работы, номерах контактных телефонов, адресах электронной почты и официальных сайтов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9F152B">
        <w:rPr>
          <w:rFonts w:ascii="Liberation Serif" w:hAnsi="Liberation Serif" w:cs="Liberation Serif"/>
          <w:sz w:val="28"/>
          <w:szCs w:val="28"/>
        </w:rPr>
        <w:t xml:space="preserve">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https://www.gosuslugi.ru/, на официальном сайте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9F152B">
        <w:rPr>
          <w:rFonts w:ascii="Liberation Serif" w:hAnsi="Liberation Serif" w:cs="Liberation Serif"/>
          <w:sz w:val="28"/>
          <w:szCs w:val="28"/>
        </w:rPr>
        <w:t xml:space="preserve"> по адресу https://www.aramilgo.ru/, на официальном сайте МФЦ по адресу www.mfc66.ru, а также предоставляется непосредственно специалистом 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9F152B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при личном приеме, а также по телефону.</w:t>
      </w:r>
    </w:p>
    <w:p w14:paraId="30CF2AF9" w14:textId="4D667180" w:rsidR="009F152B" w:rsidRPr="009F152B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52B">
        <w:rPr>
          <w:rFonts w:ascii="Liberation Serif" w:hAnsi="Liberation Serif" w:cs="Liberation Serif"/>
          <w:sz w:val="28"/>
          <w:szCs w:val="28"/>
        </w:rPr>
        <w:t xml:space="preserve">1.3.3. 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9F152B">
        <w:rPr>
          <w:rFonts w:ascii="Liberation Serif" w:hAnsi="Liberation Serif" w:cs="Liberation Serif"/>
          <w:sz w:val="28"/>
          <w:szCs w:val="28"/>
        </w:rPr>
        <w:lastRenderedPageBreak/>
        <w:t>являются достоверность предоставляемой информации, четкость в изложении информации, полнота информирования.</w:t>
      </w:r>
    </w:p>
    <w:p w14:paraId="0626B497" w14:textId="178AEB5D" w:rsidR="009F152B" w:rsidRPr="009F152B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52B">
        <w:rPr>
          <w:rFonts w:ascii="Liberation Serif" w:hAnsi="Liberation Serif" w:cs="Liberation Serif"/>
          <w:sz w:val="28"/>
          <w:szCs w:val="28"/>
        </w:rPr>
        <w:t>1.3.4. При общении с заявителями (по телефону или лично) специалисты 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9F152B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9F152B">
        <w:rPr>
          <w:rFonts w:ascii="Liberation Serif" w:hAnsi="Liberation Serif" w:cs="Liberation Serif"/>
          <w:sz w:val="28"/>
          <w:szCs w:val="28"/>
        </w:rPr>
        <w:t xml:space="preserve"> </w:t>
      </w:r>
      <w:r w:rsidRPr="009F152B">
        <w:rPr>
          <w:rFonts w:ascii="Liberation Serif" w:hAnsi="Liberation Serif" w:cs="Liberation Serif"/>
          <w:sz w:val="28"/>
          <w:szCs w:val="28"/>
        </w:rPr>
        <w:t>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40C6E006" w14:textId="20D2ADE8" w:rsidR="00321800" w:rsidRPr="00B703A1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52B">
        <w:rPr>
          <w:rFonts w:ascii="Liberation Serif" w:hAnsi="Liberation Serif" w:cs="Liberation Serif"/>
          <w:sz w:val="28"/>
          <w:szCs w:val="28"/>
        </w:rPr>
        <w:t xml:space="preserve">1.3.5. Информирование заявителей о порядке предоставления муниципальной услуги может осуществляться с использованием средств </w:t>
      </w:r>
      <w:proofErr w:type="spellStart"/>
      <w:r w:rsidRPr="009F152B">
        <w:rPr>
          <w:rFonts w:ascii="Liberation Serif" w:hAnsi="Liberation Serif" w:cs="Liberation Serif"/>
          <w:sz w:val="28"/>
          <w:szCs w:val="28"/>
        </w:rPr>
        <w:t>автоинформирования</w:t>
      </w:r>
      <w:proofErr w:type="spellEnd"/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288D0F9C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69CADCF" w14:textId="0496B8DE" w:rsidR="00321800" w:rsidRPr="00B703A1" w:rsidRDefault="009F152B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B0AE1">
        <w:rPr>
          <w:rFonts w:ascii="Liberation Serif" w:hAnsi="Liberation Serif" w:cs="Liberation Serif"/>
          <w:sz w:val="26"/>
          <w:szCs w:val="26"/>
        </w:rPr>
        <w:t>II</w:t>
      </w:r>
      <w:r w:rsidR="00321800" w:rsidRPr="00B703A1">
        <w:rPr>
          <w:rFonts w:ascii="Liberation Serif" w:hAnsi="Liberation Serif" w:cs="Liberation Serif"/>
          <w:sz w:val="28"/>
          <w:szCs w:val="28"/>
        </w:rPr>
        <w:t>. СТАНДАРТ ПРЕДОСТАВЛЕНИЯ МУНИЦИПАЛЬНОЙ УСЛУГИ</w:t>
      </w:r>
    </w:p>
    <w:p w14:paraId="03C4CBC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FC9274B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2.1. НАИМЕНОВАНИЕ МУНИЦИПАЛЬНОЙ УСЛУГИ</w:t>
      </w:r>
    </w:p>
    <w:p w14:paraId="52F537F8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4710920" w14:textId="5F0D4CEF" w:rsidR="00321800" w:rsidRDefault="000912AB" w:rsidP="000912AB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912AB">
        <w:rPr>
          <w:rFonts w:ascii="Liberation Serif" w:hAnsi="Liberation Serif" w:cs="Liberation Serif"/>
          <w:sz w:val="28"/>
          <w:szCs w:val="28"/>
        </w:rPr>
        <w:t>Наименование муниципальной услуги: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912AB">
        <w:rPr>
          <w:rFonts w:ascii="Liberation Serif" w:hAnsi="Liberation Serif" w:cs="Liberation Serif"/>
          <w:sz w:val="28"/>
          <w:szCs w:val="28"/>
        </w:rPr>
        <w:t>«</w:t>
      </w:r>
      <w:r w:rsidR="009F152B" w:rsidRPr="009F152B">
        <w:rPr>
          <w:rFonts w:ascii="Liberation Serif" w:hAnsi="Liberation Serif" w:cs="Liberation Serif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0912AB">
        <w:rPr>
          <w:rFonts w:ascii="Liberation Serif" w:hAnsi="Liberation Serif" w:cs="Liberation Serif"/>
          <w:sz w:val="28"/>
          <w:szCs w:val="28"/>
        </w:rPr>
        <w:t>» (далее – муниципальная услуга).</w:t>
      </w:r>
    </w:p>
    <w:p w14:paraId="1F77D6E9" w14:textId="77777777" w:rsidR="000912AB" w:rsidRPr="00B703A1" w:rsidRDefault="000912A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37C6AA8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2.2. НАИМЕНОВАНИЕ ОРГАНА,</w:t>
      </w:r>
    </w:p>
    <w:p w14:paraId="671489D8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ПРЕДОСТАВЛЯЮЩЕГО МУНИЦИПАЛЬНУЮ УСЛУГУ</w:t>
      </w:r>
    </w:p>
    <w:p w14:paraId="19F9030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0F5078C" w14:textId="5B353E16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2.2.1. Муниципальная услуга предоставляется </w:t>
      </w:r>
      <w:r w:rsidR="00953E0C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тделом </w:t>
      </w:r>
      <w:r w:rsidR="00021CD3" w:rsidRPr="00B703A1">
        <w:rPr>
          <w:rFonts w:ascii="Liberation Serif" w:hAnsi="Liberation Serif" w:cs="Liberation Serif"/>
          <w:sz w:val="28"/>
          <w:szCs w:val="28"/>
        </w:rPr>
        <w:t>архитектуры и градостроительства</w:t>
      </w:r>
      <w:r w:rsidR="009F152B">
        <w:rPr>
          <w:rFonts w:ascii="Liberation Serif" w:hAnsi="Liberation Serif" w:cs="Liberation Serif"/>
          <w:sz w:val="28"/>
          <w:szCs w:val="28"/>
        </w:rPr>
        <w:t>.</w:t>
      </w:r>
    </w:p>
    <w:p w14:paraId="74C8A4E4" w14:textId="7DDCE47B" w:rsidR="009F152B" w:rsidRPr="009F152B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52B">
        <w:rPr>
          <w:rFonts w:ascii="Liberation Serif" w:hAnsi="Liberation Serif" w:cs="Liberation Serif"/>
          <w:sz w:val="28"/>
          <w:szCs w:val="28"/>
        </w:rPr>
        <w:t>Уведомление о планируемом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(далее – уведомление об изменении параметров) и документы, необходимые для предоставления муниципальной услуги, могут быть поданы заявителем (представителем) непосредственно в Уполномоченный орган, в том числе через МФЦ, посредством почтового отправления с уведомлением о вручении или через Единый портал, а также 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279485A9" w14:textId="5DE0C266" w:rsidR="009F152B" w:rsidRPr="009F152B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52B">
        <w:rPr>
          <w:rFonts w:ascii="Liberation Serif" w:hAnsi="Liberation Serif" w:cs="Liberation Serif"/>
          <w:sz w:val="28"/>
          <w:szCs w:val="28"/>
        </w:rPr>
        <w:t xml:space="preserve">2.2.2.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</w:t>
      </w:r>
      <w:r w:rsidRPr="009F152B">
        <w:rPr>
          <w:rFonts w:ascii="Liberation Serif" w:hAnsi="Liberation Serif" w:cs="Liberation Serif"/>
          <w:sz w:val="28"/>
          <w:szCs w:val="28"/>
        </w:rPr>
        <w:lastRenderedPageBreak/>
        <w:t xml:space="preserve">межведомственного информационного взаимодействия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Администрацией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14:paraId="33A5E0B4" w14:textId="2E098386" w:rsidR="00321800" w:rsidRPr="00B703A1" w:rsidRDefault="009F152B" w:rsidP="009F152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F152B">
        <w:rPr>
          <w:rFonts w:ascii="Liberation Serif" w:hAnsi="Liberation Serif" w:cs="Liberation Serif"/>
          <w:sz w:val="28"/>
          <w:szCs w:val="28"/>
        </w:rPr>
        <w:t>2.2.3.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(муниципальные)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DAA243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33D49FA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2.3. ОПИСАНИЕ РЕЗУЛЬТАТА ПРЕДОСТАВЛЕНИЯ МУНИЦИПАЛЬНОЙ УСЛУГИ</w:t>
      </w:r>
    </w:p>
    <w:p w14:paraId="614B9B3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839A14C" w14:textId="77777777" w:rsidR="009F152B" w:rsidRPr="009F152B" w:rsidRDefault="009F152B" w:rsidP="007C181D">
      <w:pPr>
        <w:pStyle w:val="ConsPlusNormal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2.3.1. Результатом предоставления муниципальной услуги являются:</w:t>
      </w:r>
    </w:p>
    <w:p w14:paraId="75EDAE02" w14:textId="77777777" w:rsidR="009F152B" w:rsidRPr="009F152B" w:rsidRDefault="009F152B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уведомление о соответствии);</w:t>
      </w:r>
    </w:p>
    <w:p w14:paraId="49472E51" w14:textId="6CB24F31" w:rsidR="009F152B" w:rsidRPr="009F152B" w:rsidRDefault="009F152B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уведомление о несоответствии) – в случае наличия оснований, указанных в пункте 2.3.3 настоящего Административного регламента.</w:t>
      </w:r>
    </w:p>
    <w:p w14:paraId="4AC8B630" w14:textId="77777777" w:rsidR="009F152B" w:rsidRPr="009F152B" w:rsidRDefault="009F152B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2.3.2. Формы уведомления о соответствии, уведомления о несоответствии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11022456" w14:textId="77777777" w:rsidR="009F152B" w:rsidRPr="009F152B" w:rsidRDefault="009F152B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2.3.3. Исчерпывающий перечень оснований для направления заявителю уведомления о несоответствии:</w:t>
      </w:r>
    </w:p>
    <w:p w14:paraId="09D213D7" w14:textId="0F94F79A" w:rsidR="009F152B" w:rsidRPr="009F152B" w:rsidRDefault="009F152B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а) указанные в уведомлении о планируемом строительстве, уведомлении об изменении параметров объекта индивидуального жилищного строительства или садового дома не соответствуют предельным параметрам разрешенного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уведомления об изменении </w:t>
      </w: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параметров;</w:t>
      </w:r>
    </w:p>
    <w:p w14:paraId="1D910FEA" w14:textId="447BCBFA" w:rsidR="009F152B" w:rsidRPr="009F152B" w:rsidRDefault="009F152B" w:rsidP="007C181D">
      <w:pPr>
        <w:pStyle w:val="ConsPlusNormal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14:paraId="124FE44F" w14:textId="5C4D161A" w:rsidR="009F152B" w:rsidRPr="009F152B" w:rsidRDefault="009F152B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в) 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участок;</w:t>
      </w:r>
    </w:p>
    <w:p w14:paraId="1DF6636C" w14:textId="77777777" w:rsidR="009F152B" w:rsidRPr="009F152B" w:rsidRDefault="009F152B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г) 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1050ECF8" w14:textId="77777777" w:rsidR="009F152B" w:rsidRPr="009F152B" w:rsidRDefault="009F152B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2.3.4. Результат предоставления услуги, указанной в пункте 2.3.1 настоящего Административного регламента:</w:t>
      </w:r>
    </w:p>
    <w:p w14:paraId="078528AD" w14:textId="47D88357" w:rsidR="009F152B" w:rsidRPr="009F152B" w:rsidRDefault="007C181D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9F152B"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</w:t>
      </w:r>
      <w:proofErr w:type="gramStart"/>
      <w:r w:rsidR="009F152B"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портале в случае если</w:t>
      </w:r>
      <w:proofErr w:type="gramEnd"/>
      <w:r w:rsidR="009F152B"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такой способ указан в уведомлении о планируемом строительстве, уведомлении об изменении параметров;</w:t>
      </w:r>
    </w:p>
    <w:p w14:paraId="0035855E" w14:textId="486C0A6A" w:rsidR="00647E43" w:rsidRDefault="007C181D" w:rsidP="007C181D">
      <w:pPr>
        <w:pStyle w:val="ConsPlusNormal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9F152B" w:rsidRPr="009F152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выдается заявителю на бумажном носителе при личном обращении в Уполномоченный орган,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0510B311" w14:textId="77777777" w:rsidR="007C181D" w:rsidRPr="00B703A1" w:rsidRDefault="007C181D" w:rsidP="009F152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04A11A3" w14:textId="77777777" w:rsidR="00321800" w:rsidRPr="00B703A1" w:rsidRDefault="00321800" w:rsidP="0032350D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2.4. СРОК ПРЕДОСТАВЛЕНИЯ МУНИЦИПАЛЬНОЙ УСЛУГИ, В ТОМ ЧИСЛЕ</w:t>
      </w:r>
      <w:r w:rsidR="0032350D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С УЧЕТОМ НЕОБХОДИМОСТИ ОБРАЩЕНИЯ В ОРГАНИЗАЦИИ, УЧАСТВУЮЩИЕ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 ПРЕДОСТАВЛЕНИИ МУНИЦИПАЛЬНОЙ УСЛУГИ, СРОК ПРИОСТАНОВЛЕНИЯ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ПРЕДОСТАВЛЕНИЯ МУНИЦИПАЛЬНОЙ УСЛУГИ В СЛУЧАЕ, ЕСЛИ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ВОЗМОЖНОСТЬ ПРИОСТАНОВЛЕНИЯ ПРЕДУСМОТРЕНА ЗАКОНОДАТЕЛЬСТВОМ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РОССИЙСКОЙ ФЕДЕРАЦИИ, СРОК ВЫДАЧИ (НАПРАВЛЕНИЯ) ДОКУМЕНТОВ,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ЯВЛЯЮЩИХСЯ РЕЗУЛЬТАТОМ ПРЕДОСТАВЛЕНИЯ МУНИЦИПАЛЬНОЙ УСЛУГИ</w:t>
      </w:r>
    </w:p>
    <w:p w14:paraId="54934D5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20F1855" w14:textId="77777777" w:rsidR="00AE18EA" w:rsidRPr="00AE18EA" w:rsidRDefault="00AE18EA" w:rsidP="00AE18EA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AE18EA">
        <w:rPr>
          <w:rFonts w:ascii="Liberation Serif" w:hAnsi="Liberation Serif" w:cs="Liberation Serif"/>
          <w:sz w:val="28"/>
          <w:lang w:eastAsia="ru-RU"/>
        </w:rPr>
        <w:lastRenderedPageBreak/>
        <w:t>2.4.1. Срок предоставления муниципальной услуги не превышает 7 (семи) рабочих дней со дня подачи заявителем уведомления о планируемом строительстве, уведомления об изменении параметров и перечня документов.</w:t>
      </w:r>
    </w:p>
    <w:p w14:paraId="382528A8" w14:textId="77777777" w:rsidR="00AE18EA" w:rsidRPr="00AE18EA" w:rsidRDefault="00AE18EA" w:rsidP="00AE18EA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AE18EA">
        <w:rPr>
          <w:rFonts w:ascii="Liberation Serif" w:hAnsi="Liberation Serif" w:cs="Liberation Serif"/>
          <w:sz w:val="28"/>
          <w:lang w:eastAsia="ru-RU"/>
        </w:rPr>
        <w:t xml:space="preserve">2.4.2.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</w:t>
      </w:r>
    </w:p>
    <w:p w14:paraId="04957C38" w14:textId="77777777" w:rsidR="00AE18EA" w:rsidRPr="00AE18EA" w:rsidRDefault="00AE18EA" w:rsidP="00AE18EA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AE18EA">
        <w:rPr>
          <w:rFonts w:ascii="Liberation Serif" w:hAnsi="Liberation Serif" w:cs="Liberation Serif"/>
          <w:sz w:val="28"/>
          <w:lang w:eastAsia="ru-RU"/>
        </w:rPr>
        <w:t>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срок предоставления муниципальной услуги не превышает 20 (двадцати) рабочих дней со дня подачи заявителем уведомления о планируемом строительстве и перечня документов.</w:t>
      </w:r>
    </w:p>
    <w:p w14:paraId="75CB12E2" w14:textId="77777777" w:rsidR="00AE18EA" w:rsidRPr="00AE18EA" w:rsidRDefault="00AE18EA" w:rsidP="00AE18EA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AE18EA">
        <w:rPr>
          <w:rFonts w:ascii="Liberation Serif" w:hAnsi="Liberation Serif" w:cs="Liberation Serif"/>
          <w:sz w:val="28"/>
          <w:lang w:eastAsia="ru-RU"/>
        </w:rPr>
        <w:t>2.4.3. Датой обращения за предоставлением муниципальной услуги считается дата регистрации уведомления о планируемом строительстве, уведомления об изменении параметров с пакетом документов, указанных в пункте 2.6.1 настоящего Административного регламента.</w:t>
      </w:r>
    </w:p>
    <w:p w14:paraId="0AF4E20E" w14:textId="6D203804" w:rsidR="006D6AC0" w:rsidRPr="00D72FB9" w:rsidRDefault="00AE18EA" w:rsidP="00AE18EA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AE18EA">
        <w:rPr>
          <w:rFonts w:ascii="Liberation Serif" w:hAnsi="Liberation Serif" w:cs="Liberation Serif"/>
          <w:sz w:val="28"/>
          <w:lang w:eastAsia="ru-RU"/>
        </w:rPr>
        <w:t>При подаче документов, необходимых для получения муниципальной услуги, через МФЦ срок оказания услуги исчисляется со дня передачи МФЦ таких документов в Уполномоченный орган. Срок доставки документов из МФЦ в Уполномоченный орган и обратно в срок оказания услуги не входит</w:t>
      </w:r>
      <w:r w:rsidR="006D6AC0" w:rsidRPr="00D72FB9">
        <w:rPr>
          <w:rFonts w:ascii="Liberation Serif" w:hAnsi="Liberation Serif" w:cs="Liberation Serif"/>
          <w:sz w:val="28"/>
          <w:lang w:eastAsia="ru-RU"/>
        </w:rPr>
        <w:t>.</w:t>
      </w:r>
    </w:p>
    <w:p w14:paraId="6F90E549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4B9162F" w14:textId="77777777" w:rsidR="00321800" w:rsidRPr="00B703A1" w:rsidRDefault="00321800" w:rsidP="0032350D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2.5. НОРМАТИВНЫЕ ПРАВОВЫЕ АКТЫ,</w:t>
      </w:r>
      <w:r w:rsidR="0032350D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РЕГУЛИРУЮЩИЕ ПРЕДОСТАВЛЕНИЕ МУНИЦИПАЛЬНОЙ УСЛУГИ</w:t>
      </w:r>
    </w:p>
    <w:p w14:paraId="6B94DBD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8C3C8D6" w14:textId="77777777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proofErr w:type="spellStart"/>
      <w:r w:rsidR="00333869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 в сети Интернет (</w:t>
      </w:r>
      <w:r w:rsidR="00333869" w:rsidRPr="00B703A1">
        <w:rPr>
          <w:rFonts w:ascii="Liberation Serif" w:hAnsi="Liberation Serif" w:cs="Liberation Serif"/>
          <w:sz w:val="28"/>
          <w:szCs w:val="28"/>
        </w:rPr>
        <w:t>www.aramilgo.ru</w:t>
      </w:r>
      <w:r w:rsidRPr="00B703A1">
        <w:rPr>
          <w:rFonts w:ascii="Liberation Serif" w:hAnsi="Liberation Serif" w:cs="Liberation Serif"/>
          <w:sz w:val="28"/>
          <w:szCs w:val="28"/>
        </w:rPr>
        <w:t>) и на Едином портале.</w:t>
      </w:r>
    </w:p>
    <w:p w14:paraId="19FC96E1" w14:textId="77777777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Орган, предоставляющий услугу, обеспечивает размещение и актуализацию перечня указанных нормативных правовых актов на своем официальном сайте в сети Интернет, а также на Едином портале.</w:t>
      </w:r>
    </w:p>
    <w:p w14:paraId="0A35071D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F5EA10D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2.6. ИСЧЕРПЫВАЮЩИЙ ПЕРЕЧЕНЬ ДОКУМЕНТОВ,</w:t>
      </w:r>
    </w:p>
    <w:p w14:paraId="5C554E6E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НЕОБХОДИМЫХ В СООТВЕТСТВИИ С НОРМАТИВНЫМИ ПРАВОВЫМИ АКТАМИ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ДЛЯ ПРЕДОСТАВЛЕНИЯ </w:t>
      </w:r>
      <w:r w:rsidR="0032350D">
        <w:rPr>
          <w:rFonts w:ascii="Liberation Serif" w:hAnsi="Liberation Serif" w:cs="Liberation Serif"/>
          <w:sz w:val="28"/>
          <w:szCs w:val="28"/>
        </w:rPr>
        <w:t>М</w:t>
      </w:r>
      <w:r w:rsidRPr="00B703A1">
        <w:rPr>
          <w:rFonts w:ascii="Liberation Serif" w:hAnsi="Liberation Serif" w:cs="Liberation Serif"/>
          <w:sz w:val="28"/>
          <w:szCs w:val="28"/>
        </w:rPr>
        <w:t>УНИЦИПАЛЬНОЙ УСЛУГИ И УСЛУГ, КОТОРЫЕ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ЯВЛЯЮТСЯ НЕОБХОДИМЫМИ И ОБЯЗАТЕЛЬНЫМИ ДЛЯ ПРЕДОСТАВЛЕНИЯ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МУНИЦИПАЛЬНОЙ УСЛУГИ, ПОДЛЕЖАЩИХ ПРЕДСТАВЛЕНИЮ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ЗАЯВИТЕЛЕМ, СПОСОБЫ ИХ ПОЛУЧЕНИЯ ЗАЯВИТЕЛЕМ, В ТОМ ЧИСЛЕ</w:t>
      </w:r>
      <w:r w:rsidR="0033386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 ЭЛЕКТРОННОЙ ФОРМЕ, ПОРЯДОК ИХ ПРЕДСТАВЛЕНИЯ</w:t>
      </w:r>
    </w:p>
    <w:p w14:paraId="4FAEC294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CFD7CF4" w14:textId="38DDA5B2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P123"/>
      <w:bookmarkStart w:id="6" w:name="_Hlk61961735"/>
      <w:bookmarkEnd w:id="5"/>
      <w:r w:rsidRPr="00681006">
        <w:rPr>
          <w:rFonts w:ascii="Liberation Serif" w:hAnsi="Liberation Serif" w:cs="Liberation Serif"/>
          <w:sz w:val="28"/>
          <w:szCs w:val="28"/>
        </w:rPr>
        <w:lastRenderedPageBreak/>
        <w:t xml:space="preserve">2.6.1. Для предоставления муниципальной услуги заявитель или его представитель направляет в </w:t>
      </w:r>
      <w:bookmarkStart w:id="7" w:name="_Hlk113455267"/>
      <w:r>
        <w:rPr>
          <w:rFonts w:ascii="Liberation Serif" w:hAnsi="Liberation Serif" w:cs="Liberation Serif"/>
          <w:sz w:val="28"/>
          <w:szCs w:val="28"/>
        </w:rPr>
        <w:t xml:space="preserve">Отдел архитектуры и градостроительства </w:t>
      </w:r>
      <w:bookmarkEnd w:id="7"/>
      <w:r w:rsidRPr="00681006">
        <w:rPr>
          <w:rFonts w:ascii="Liberation Serif" w:hAnsi="Liberation Serif" w:cs="Liberation Serif"/>
          <w:sz w:val="28"/>
          <w:szCs w:val="28"/>
        </w:rPr>
        <w:t>способами, указанными в пункте 2.2. настоящего Административного регламента:</w:t>
      </w:r>
    </w:p>
    <w:p w14:paraId="33AF8D42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1) уведомление о планируемом строительстве, уведомление об изменении параметров, содержащее следующие сведения:</w:t>
      </w:r>
    </w:p>
    <w:p w14:paraId="70CAF70A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14:paraId="5F222629" w14:textId="0D31A3AB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14:paraId="3C1ED653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кадастровый номер земельного участка (при его наличии), адрес или описание местоположения земельного участка;</w:t>
      </w:r>
    </w:p>
    <w:p w14:paraId="56A30A7D" w14:textId="44608534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14:paraId="47D6353A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14:paraId="7FC4C769" w14:textId="45E2EA91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уведомление об изменении параметров в том числе об отступах от границ земельного участка;</w:t>
      </w:r>
    </w:p>
    <w:p w14:paraId="3B230314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14:paraId="4939DA86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почтовый адрес и (или) адрес электронной почты для связи с застройщиком;</w:t>
      </w:r>
    </w:p>
    <w:p w14:paraId="4B8132BA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- способ направления застройщику уведомлений.</w:t>
      </w:r>
    </w:p>
    <w:p w14:paraId="5C29E778" w14:textId="1983D612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Форма уведомления о планируемом строительстве, уведомления об изменении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1006">
        <w:rPr>
          <w:rFonts w:ascii="Liberation Serif" w:hAnsi="Liberation Serif" w:cs="Liberation Serif"/>
          <w:sz w:val="28"/>
          <w:szCs w:val="28"/>
        </w:rPr>
        <w:t>параметров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 (размещена в Приложении № 1 к настоящему Административному регламенту).</w:t>
      </w:r>
    </w:p>
    <w:p w14:paraId="30431E45" w14:textId="654C720A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2) документ, удостоверяющий личность заявителя или представителя заявителя, в случае представления уведомления о планируемом строительстве, уведомления об изменении параметров и прилагаемых к ним документов посредством личного обращения в Уполномоченный орган, в том числе через МФЦ (подлинник);</w:t>
      </w:r>
    </w:p>
    <w:p w14:paraId="19ED14A9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lastRenderedPageBreak/>
        <w:t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 (подлинник);</w:t>
      </w:r>
    </w:p>
    <w:p w14:paraId="373E57D5" w14:textId="37F75CBF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4) правоустанавливающие документы на земельный </w:t>
      </w:r>
      <w:r w:rsidRPr="00681006">
        <w:rPr>
          <w:rFonts w:ascii="Liberation Serif" w:hAnsi="Liberation Serif" w:cs="Liberation Serif"/>
          <w:sz w:val="28"/>
          <w:szCs w:val="28"/>
        </w:rPr>
        <w:t>участок</w:t>
      </w:r>
      <w:r>
        <w:rPr>
          <w:rFonts w:ascii="Liberation Serif" w:hAnsi="Liberation Serif" w:cs="Liberation Serif"/>
          <w:sz w:val="28"/>
          <w:szCs w:val="28"/>
        </w:rPr>
        <w:t>, в случае если</w:t>
      </w:r>
      <w:r w:rsidRPr="00681006">
        <w:rPr>
          <w:rFonts w:ascii="Liberation Serif" w:hAnsi="Liberation Serif" w:cs="Liberation Serif"/>
          <w:sz w:val="28"/>
          <w:szCs w:val="28"/>
        </w:rPr>
        <w:t xml:space="preserve"> права на него не зарегистрированы в Едином государственном реестре недвижимости (подлинники);</w:t>
      </w:r>
    </w:p>
    <w:p w14:paraId="6FFA880C" w14:textId="7E3EE804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5) заверенный перевод на русский язык документа о государственной регистрации юридического лица в соответствии с законодательством иностранного </w:t>
      </w:r>
      <w:r w:rsidRPr="00681006">
        <w:rPr>
          <w:rFonts w:ascii="Liberation Serif" w:hAnsi="Liberation Serif" w:cs="Liberation Serif"/>
          <w:sz w:val="28"/>
          <w:szCs w:val="28"/>
        </w:rPr>
        <w:t>государства, в случае если</w:t>
      </w:r>
      <w:r w:rsidRPr="00681006">
        <w:rPr>
          <w:rFonts w:ascii="Liberation Serif" w:hAnsi="Liberation Serif" w:cs="Liberation Serif"/>
          <w:sz w:val="28"/>
          <w:szCs w:val="28"/>
        </w:rPr>
        <w:t xml:space="preserve"> застройщиком является иностранное юридическое лицо (подлинник);</w:t>
      </w:r>
    </w:p>
    <w:p w14:paraId="78667268" w14:textId="4E57EB05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6) описание внешнего облика объекта индивидуального жилищного строительства или садового </w:t>
      </w:r>
      <w:r w:rsidRPr="00681006">
        <w:rPr>
          <w:rFonts w:ascii="Liberation Serif" w:hAnsi="Liberation Serif" w:cs="Liberation Serif"/>
          <w:sz w:val="28"/>
          <w:szCs w:val="28"/>
        </w:rPr>
        <w:t>дома, в случае если</w:t>
      </w:r>
      <w:r w:rsidRPr="00681006">
        <w:rPr>
          <w:rFonts w:ascii="Liberation Serif" w:hAnsi="Liberation Serif" w:cs="Liberation Serif"/>
          <w:sz w:val="28"/>
          <w:szCs w:val="28"/>
        </w:rPr>
        <w:t xml:space="preserve">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Градостроительного кодекса Российской Федерации.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</w:p>
    <w:p w14:paraId="0D3FF400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14:paraId="7A164718" w14:textId="1DE00B8A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2.6.2. Для получения документов, необходимых для предоставления муниципальной услуги, указанных в пункте 2.6.1 настоящего Административного регламента, заявитель лично обращается в органы государственной власти, учреждения и организации.</w:t>
      </w:r>
    </w:p>
    <w:p w14:paraId="43B264F8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2.6.3. По своему желанию заявитель может представить иные документы, которые, по его мнению, имеют значение при предоставлении муниципальной услуги. </w:t>
      </w:r>
    </w:p>
    <w:p w14:paraId="619AE782" w14:textId="4629C6DF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lastRenderedPageBreak/>
        <w:t>2.6.4. Документы, необходимые для предоставления муниципальной услуги, указанные в пункте 2.6.1 настоящего Административного регламента, представляются в Отдел архитектуры и градостроительства одним из следующих способов:</w:t>
      </w:r>
    </w:p>
    <w:p w14:paraId="0EB05BF1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а) в электронной форме посредством Единого портала,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Федерации, иных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14:paraId="1EC3EDBE" w14:textId="487734AC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б) на бумажном носителе посредством личного обращения в Отдел архитектуры и градостроительства, в том числе через МФЦ, либо посредством почтового отправления в указанные органы с уведомлением о вручении.</w:t>
      </w:r>
    </w:p>
    <w:p w14:paraId="5D84468C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2.6.5.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направляются в следующих форматах:</w:t>
      </w:r>
    </w:p>
    <w:p w14:paraId="36934F5D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а)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xml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xml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>;</w:t>
      </w:r>
    </w:p>
    <w:p w14:paraId="4C5868D8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б)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doc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docx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odt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 - для документов с текстовым содержанием, не включающим формулы;</w:t>
      </w:r>
    </w:p>
    <w:p w14:paraId="7E13535C" w14:textId="202C7CFC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в)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pdf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jpg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jpeg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png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bmp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tiff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4671F545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г)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zip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rar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 - для сжатых документов в один файл;</w:t>
      </w:r>
    </w:p>
    <w:p w14:paraId="1CDB33DB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д)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sig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 - для открепленной усиленной квалифицированной электронной подписи.</w:t>
      </w:r>
    </w:p>
    <w:p w14:paraId="7DB244B2" w14:textId="3625D1B5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>2.6.6. В случае если оригиналы документов, прилагаемых к уведомлению о планируемом строительстве, уведомлению об изменении параметров, выданы и подписаны Отдел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681006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681006">
        <w:rPr>
          <w:rFonts w:ascii="Liberation Serif" w:hAnsi="Liberation Serif" w:cs="Liberation Serif"/>
          <w:sz w:val="28"/>
          <w:szCs w:val="28"/>
        </w:rPr>
        <w:t>dpi</w:t>
      </w:r>
      <w:proofErr w:type="spellEnd"/>
      <w:r w:rsidRPr="00681006">
        <w:rPr>
          <w:rFonts w:ascii="Liberation Serif" w:hAnsi="Liberation Serif" w:cs="Liberation Serif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3B02546E" w14:textId="433EA22E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81006">
        <w:rPr>
          <w:rFonts w:ascii="Liberation Serif" w:hAnsi="Liberation Serif" w:cs="Liberation Serif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636DCBDD" w14:textId="454C61C9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81006">
        <w:rPr>
          <w:rFonts w:ascii="Liberation Serif" w:hAnsi="Liberation Serif" w:cs="Liberation Serif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632B734" w14:textId="0631EA78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81006">
        <w:rPr>
          <w:rFonts w:ascii="Liberation Serif" w:hAnsi="Liberation Serif" w:cs="Liberation Serif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62AAF82A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3FF5EE3" w14:textId="77777777" w:rsidR="00681006" w:rsidRPr="00681006" w:rsidRDefault="00681006" w:rsidP="00681006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2.6.7.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14:paraId="63706E75" w14:textId="6F6A4907" w:rsidR="00884DBE" w:rsidRPr="00884DBE" w:rsidRDefault="00681006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</w:rPr>
      </w:pPr>
      <w:r w:rsidRPr="00681006">
        <w:rPr>
          <w:rFonts w:ascii="Liberation Serif" w:hAnsi="Liberation Serif" w:cs="Liberation Serif"/>
          <w:sz w:val="28"/>
          <w:szCs w:val="28"/>
        </w:rPr>
        <w:t xml:space="preserve">При этом уведомление и электронный образ каждого документа должны быть подписаны </w:t>
      </w:r>
      <w:proofErr w:type="spellStart"/>
      <w:r w:rsidR="001913CB">
        <w:rPr>
          <w:rFonts w:ascii="Liberation Serif" w:hAnsi="Liberation Serif" w:cs="Liberation Serif"/>
          <w:sz w:val="28"/>
          <w:szCs w:val="28"/>
        </w:rPr>
        <w:t>электронно</w:t>
      </w:r>
      <w:proofErr w:type="spellEnd"/>
      <w:r w:rsidR="001913CB">
        <w:rPr>
          <w:rFonts w:ascii="Liberation Serif" w:hAnsi="Liberation Serif" w:cs="Liberation Serif"/>
          <w:sz w:val="28"/>
          <w:szCs w:val="28"/>
        </w:rPr>
        <w:t xml:space="preserve"> цифровой </w:t>
      </w:r>
      <w:r w:rsidRPr="00681006">
        <w:rPr>
          <w:rFonts w:ascii="Liberation Serif" w:hAnsi="Liberation Serif" w:cs="Liberation Serif"/>
          <w:sz w:val="28"/>
          <w:szCs w:val="28"/>
        </w:rPr>
        <w:t>подписью</w:t>
      </w:r>
      <w:r w:rsidR="001913CB">
        <w:rPr>
          <w:rFonts w:ascii="Liberation Serif" w:hAnsi="Liberation Serif" w:cs="Liberation Serif"/>
          <w:sz w:val="28"/>
          <w:szCs w:val="28"/>
        </w:rPr>
        <w:t>.</w:t>
      </w:r>
    </w:p>
    <w:bookmarkEnd w:id="6"/>
    <w:p w14:paraId="6B4A75F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29B668F" w14:textId="77777777" w:rsidR="00744740" w:rsidRPr="00B703A1" w:rsidRDefault="00744740" w:rsidP="0074474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2.7. </w:t>
      </w:r>
      <w:r w:rsidRPr="00744740">
        <w:rPr>
          <w:rFonts w:ascii="Liberation Serif" w:hAnsi="Liberation Serif" w:cs="Liberation Serif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3EBA44DB" w14:textId="77777777" w:rsidR="00744740" w:rsidRDefault="0074474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85A1591" w14:textId="6674161D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2.7.1. Документами (сведениями),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являются:</w:t>
      </w:r>
    </w:p>
    <w:p w14:paraId="22FA1A8B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а) 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14:paraId="6FD9092E" w14:textId="65D0FD22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 xml:space="preserve">б) правоустанавливающие документы на земельный </w:t>
      </w:r>
      <w:r w:rsidRPr="001913CB">
        <w:rPr>
          <w:rFonts w:ascii="Liberation Serif" w:hAnsi="Liberation Serif" w:cs="Liberation Serif"/>
          <w:sz w:val="28"/>
          <w:szCs w:val="28"/>
        </w:rPr>
        <w:t>участок, в случае если</w:t>
      </w:r>
      <w:r w:rsidRPr="001913CB">
        <w:rPr>
          <w:rFonts w:ascii="Liberation Serif" w:hAnsi="Liberation Serif" w:cs="Liberation Serif"/>
          <w:sz w:val="28"/>
          <w:szCs w:val="28"/>
        </w:rPr>
        <w:t xml:space="preserve"> права на него не зарегистрированы в Едином государственном реестре недвижимости;</w:t>
      </w:r>
    </w:p>
    <w:p w14:paraId="74421CDF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в)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275A9E42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 xml:space="preserve">г) уведомление органа исполнительной власти субъекта Российской Федерации, уполномоченного в области охраны объектов культурного наследия,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</w:t>
      </w:r>
      <w:r w:rsidRPr="001913CB">
        <w:rPr>
          <w:rFonts w:ascii="Liberation Serif" w:hAnsi="Liberation Serif" w:cs="Liberation Serif"/>
          <w:sz w:val="28"/>
          <w:szCs w:val="28"/>
        </w:rPr>
        <w:lastRenderedPageBreak/>
        <w:t>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007FA3A8" w14:textId="1D8BDFC3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Заявитель вправе представить документы, содержащие сведения, указанные в части первой настоящего пункта, по собственной инициативе.</w:t>
      </w:r>
    </w:p>
    <w:p w14:paraId="3BB604A0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14:paraId="2DD5CAF6" w14:textId="1A141096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 xml:space="preserve">2.7.2. Документы (их копии или сведения, содержащиеся в них), указанные в пункте 2.7.1 настоящего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1 (одного) рабочего дня со дня получения уведомления о планируемом строительстве, если застройщик не представил указанные документы самостоятельно. </w:t>
      </w:r>
    </w:p>
    <w:p w14:paraId="1359E612" w14:textId="0ECD0EAE" w:rsidR="00483047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2.7.3. По межведомственным запросам, документы (их копии или сведения, содержащиеся в них),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2 (двух) рабочих дней со дня получения соответствующего межведомственного запроса</w:t>
      </w:r>
      <w:r w:rsidR="00744740" w:rsidRPr="00744740">
        <w:rPr>
          <w:rFonts w:ascii="Liberation Serif" w:hAnsi="Liberation Serif" w:cs="Liberation Serif"/>
          <w:sz w:val="28"/>
          <w:szCs w:val="28"/>
        </w:rPr>
        <w:t>.</w:t>
      </w:r>
    </w:p>
    <w:p w14:paraId="7ADBFB5B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446C273" w14:textId="77777777" w:rsidR="00321800" w:rsidRPr="00B703A1" w:rsidRDefault="00321800" w:rsidP="003C68BE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2.8. УКАЗАНИЕ НА ЗАПРЕТ ТРЕБОВАТЬ ОТ ЗАЯВИТЕЛЯ ПРЕДСТАВЛЕНИЯ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ДОКУМЕНТОВ, ИНФОРМАЦИИ ИЛИ ОСУЩЕСТВЛЕНИЯ ДЕЙСТВИЙ</w:t>
      </w:r>
    </w:p>
    <w:p w14:paraId="099EA14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41B0063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2.8.1. Уполномоченному органу при предоставлении муниципальной услуги запрещено требовать от заявителя (застройщика):</w:t>
      </w:r>
    </w:p>
    <w:p w14:paraId="6AEAA3AA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E9AD9C7" w14:textId="4565737E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Уполномоченного органа, иных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актами, за исключением документов, указанных в части 6 статьи 7 </w:t>
      </w: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14:paraId="2D0F679D" w14:textId="600C902C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4306CE1F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30F6878" w14:textId="5D03DB4C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изменение требований нормативных правовых актов, касающихся предоставления муниципальной услуги, после первоначальной подачи уведомления о планируемом строительстве;</w:t>
      </w:r>
    </w:p>
    <w:p w14:paraId="47C3FD83" w14:textId="1CF061BD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наличие ошибок в уведомлении о планируемом строительстве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4E17477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83DC5F6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14:paraId="14E021D9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когда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757F2D23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данном случае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14:paraId="2AF39778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2.8.2. Уполномоченному органу при предоставлении муниципальной услуги запрещается:</w:t>
      </w:r>
    </w:p>
    <w:p w14:paraId="5E06A4E4" w14:textId="2026EA92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  1) отказывать в приеме уведомления о планируемом строительстве и иных документов, необходимых для предоставления муниципальной </w:t>
      </w: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в случае если</w:t>
      </w: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уведомление о планируемом строительстве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Уполномоченного органа в сети Интернет;</w:t>
      </w:r>
    </w:p>
    <w:p w14:paraId="1306BA50" w14:textId="537525AF" w:rsidR="00321800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отказывать в предоставлении муниципальной услуги в случае, если уведомление о планируемом строительстве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Арамильского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городского округа</w:t>
      </w: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Интернет</w:t>
      </w:r>
      <w:r w:rsidR="00ED3DDA"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42653C7" w14:textId="77777777" w:rsidR="00ED3DDA" w:rsidRPr="00B703A1" w:rsidRDefault="00ED3DDA" w:rsidP="00ED3DD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D689C0F" w14:textId="77777777" w:rsidR="00321800" w:rsidRPr="00B703A1" w:rsidRDefault="00321800" w:rsidP="003C68BE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bookmarkStart w:id="8" w:name="P171"/>
      <w:bookmarkEnd w:id="8"/>
      <w:r w:rsidRPr="00B703A1">
        <w:rPr>
          <w:rFonts w:ascii="Liberation Serif" w:hAnsi="Liberation Serif" w:cs="Liberation Serif"/>
          <w:sz w:val="28"/>
          <w:szCs w:val="28"/>
        </w:rPr>
        <w:t>2.9. ИСЧЕРПЫВАЮЩИЙ ПЕРЕЧЕНЬ ОСНОВАНИЙ ДЛЯ ОТКАЗА В ПРИЕМЕ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ДОКУМЕНТОВ, НЕОБХОДИМЫХ ДЛЯ ПРЕДОСТАВЛЕНИЯ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МУНИЦИПАЛЬНОЙ УСЛУГИ</w:t>
      </w:r>
    </w:p>
    <w:p w14:paraId="4137D014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3BB9D09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2.9.1. Исчерпывающий перечень оснований для отказа в приеме документов, указанных в пункте 2.6.1 настоящего Административного регламента, в том числе представленных в электронной форме:</w:t>
      </w:r>
    </w:p>
    <w:p w14:paraId="4F840D5A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а) уведомление о планируемом строительстве, уведомление об изменении параметров представлено в орган местного самоуправления, в полномочия которого не входит предоставление услуги;</w:t>
      </w:r>
    </w:p>
    <w:p w14:paraId="1801208C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7E4A4F15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в) представленные документы содержат подчистки и исправления текста;</w:t>
      </w:r>
    </w:p>
    <w:p w14:paraId="03C8C9A0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48EBAF4E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д) уведомление о планируемом строительстве, уведомление об изменении параметров и документы, указанные в подпунктах 2-6 пункта 2.6.1 настоящего Административного регламента, представлены в электронной форме с нарушением требований, установленных пунктами 2.6.5-2.6.7 настоящего Административного регламента;</w:t>
      </w:r>
    </w:p>
    <w:p w14:paraId="688B4699" w14:textId="368A882C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е) 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42203FB0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 xml:space="preserve">2.9.2. Решение об отказе в приеме документов, указанных в пункте 2.6.1 настоящего Административного регламента, подготовленное по форме </w:t>
      </w:r>
      <w:r w:rsidRPr="001913CB">
        <w:rPr>
          <w:rFonts w:ascii="Liberation Serif" w:hAnsi="Liberation Serif" w:cs="Liberation Serif"/>
          <w:sz w:val="28"/>
          <w:szCs w:val="28"/>
        </w:rPr>
        <w:lastRenderedPageBreak/>
        <w:t>согласно Приложению № 2 к настоящему Административному регламенту, направляется заявителю способом, определенным заявителем в уведомлении о планируемом строительстве, уведомлении об изменении параметров, не позднее рабочего для, следующего за днем получения таких уведомлений, либо выдается в день личного обращения за получением указанного решения в многофункциональный центр или Уполномоченный орган.</w:t>
      </w:r>
    </w:p>
    <w:p w14:paraId="03D1E5B2" w14:textId="3CA716B0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 xml:space="preserve">2.9.3. Отказ в приеме документов, указанных в пункте 2.6.1 настоящего Административного регламента, не препятствует повторному обращению заявителя в </w:t>
      </w:r>
      <w:r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1913CB">
        <w:rPr>
          <w:rFonts w:ascii="Liberation Serif" w:hAnsi="Liberation Serif" w:cs="Liberation Serif"/>
          <w:sz w:val="28"/>
          <w:szCs w:val="28"/>
        </w:rPr>
        <w:t>.</w:t>
      </w:r>
    </w:p>
    <w:p w14:paraId="2665927E" w14:textId="77777777" w:rsidR="001913CB" w:rsidRPr="001913CB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 xml:space="preserve">2.9.4. В случае отсутствия в уведомлении о планируемом строительстве, уведомлении об изменении параметров сведений, предусмотренных частью 1 статьи 51.1 Градостроительного кодекса Российской Федерации, или документов, предусмотренных подпунктами 3, 5, 6 пункта 2.6.1 настоящего Административного регламента,  Уполномоченный орган в течение 3 (трех) рабочих дней со дня поступления уведомления о планируемом строительстве, уведомлении об изменении параметров  возвращает застройщику данное уведомление и прилагаемые к нему документы без рассмотрения </w:t>
      </w:r>
    </w:p>
    <w:p w14:paraId="0DAF82B8" w14:textId="21B1A16D" w:rsidR="00321800" w:rsidRDefault="001913CB" w:rsidP="001913C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с указанием причин возврата</w:t>
      </w:r>
      <w:r w:rsidR="00ED3DDA" w:rsidRPr="00ED3DDA">
        <w:rPr>
          <w:rFonts w:ascii="Liberation Serif" w:hAnsi="Liberation Serif" w:cs="Liberation Serif"/>
          <w:sz w:val="28"/>
          <w:szCs w:val="28"/>
        </w:rPr>
        <w:t>.</w:t>
      </w:r>
    </w:p>
    <w:p w14:paraId="21367768" w14:textId="77777777" w:rsidR="00ED3DDA" w:rsidRPr="00B703A1" w:rsidRDefault="00ED3DDA" w:rsidP="00ED3DD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18F8ADA" w14:textId="77777777" w:rsidR="00321800" w:rsidRPr="00B703A1" w:rsidRDefault="00321800" w:rsidP="00710BE9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2.10. ИСЧЕРПЫВАЮЩИЙ ПЕРЕЧЕНЬ ОСНОВАНИЙ ДЛЯ ПРИОСТАНОВЛЕНИЯ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ИЛИ ОТКАЗА В ПРЕДОСТАВЛЕНИИ МУНИЦИПАЛЬНОЙ УСЛУГИ</w:t>
      </w:r>
    </w:p>
    <w:p w14:paraId="3ACE9E45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39A8513" w14:textId="77777777" w:rsidR="00ED3DDA" w:rsidRPr="00ED3DDA" w:rsidRDefault="00ED3DDA" w:rsidP="00ED3DD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3DDA">
        <w:rPr>
          <w:rFonts w:ascii="Liberation Serif" w:hAnsi="Liberation Serif" w:cs="Liberation Serif"/>
          <w:sz w:val="28"/>
          <w:szCs w:val="28"/>
        </w:rPr>
        <w:t>2.10.1. Основания для приостановления предоставления муниципальной услуги: отсутствуют.</w:t>
      </w:r>
    </w:p>
    <w:p w14:paraId="053FDF0E" w14:textId="77777777" w:rsidR="00ED3DDA" w:rsidRPr="00B703A1" w:rsidRDefault="00ED3DDA" w:rsidP="00ED3DD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E5CDDF2" w14:textId="77777777" w:rsidR="00321800" w:rsidRPr="00B703A1" w:rsidRDefault="00321800" w:rsidP="003C68BE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2.11. ПЕРЕЧЕНЬ УСЛУГ, КОТОРЫЕ ЯВЛЯЮТСЯ НЕОБХОДИМЫМИ И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ОБЯЗАТЕЛЬНЫМИ ДЛЯ ПРЕДОСТАВЛЕНИЯ МУНИЦИПАЛЬНОЙ УСЛУГИ,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 ТОМ ЧИСЛЕ СВЕДЕНИЯ О ДОКУМЕНТЕ (ДОКУМЕНТАХ),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ВЫДАВАЕМОМ (ВЫДАВАЕМЫХ) ОРГАНИЗАЦИЯМИ,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УЧАСТВУЮЩИМИ В ПРЕДОСТАВЛЕНИИ МУНИЦИПАЛЬНОЙ УСЛУГИ</w:t>
      </w:r>
    </w:p>
    <w:p w14:paraId="4BBB802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3304017" w14:textId="6E1ABD94" w:rsidR="00321800" w:rsidRPr="00B703A1" w:rsidRDefault="001913CB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13CB">
        <w:rPr>
          <w:rFonts w:ascii="Liberation Serif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1D17B01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0CB0E0A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2.12. ПОРЯДОК, РАЗМЕР И ОСНОВАНИЯ ВЗИМАНИЯ</w:t>
      </w:r>
    </w:p>
    <w:p w14:paraId="78E66B7F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ГОСУДАРСТВЕННОЙ ПОШЛИНЫ ИЛИ ИНОЙ ПЛАТЫ,</w:t>
      </w:r>
    </w:p>
    <w:p w14:paraId="3AB6ED7C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ВЗИМАЕМОЙ ЗА ПРЕДОСТАВЛЕНИЕ МУНИЦИПАЛЬНОЙ УСЛУГИ</w:t>
      </w:r>
    </w:p>
    <w:p w14:paraId="16C17BC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7B53617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14:paraId="1DE8D2D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7EC7A30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2.13. ПОРЯДОК, РАЗМЕР И ОСНОВАНИЯ ВЗИМАНИЯ ПЛАТЫ</w:t>
      </w:r>
    </w:p>
    <w:p w14:paraId="16184A3F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ЗА ПРЕДОСТАВЛЕНИЕ УСЛУГ, КОТОРЫЕ ЯВЛЯЮТСЯ НЕОБХОДИМЫМИ И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ОБЯЗАТЕЛЬНЫМИ ДЛЯ ПРЕДОСТАВЛЕНИЯ ГОСУДАРСТВЕННОЙ УСЛУГИ,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ВКЛЮЧАЯ ИНФОРМАЦИЮ О МЕТОДИКЕ РАСЧЕТА РАЗМЕРА ТАКОЙ ПЛАТЫ</w:t>
      </w:r>
    </w:p>
    <w:p w14:paraId="3CE51F5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CEF2464" w14:textId="12E7C7B0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государственной услуги, не предусмотрено.</w:t>
      </w:r>
    </w:p>
    <w:p w14:paraId="3D53F27C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88A56F0" w14:textId="77777777" w:rsidR="00321800" w:rsidRPr="00B703A1" w:rsidRDefault="00321800" w:rsidP="003C68BE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2.14. МАКСИМАЛЬНЫЙ СРОК ОЖИДАНИЯ В ОЧЕРЕДИ ПРИ ПОДАЧЕ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ЗАПРОСА О ПРЕДОСТАВЛЕНИИ МУНИЦИПАЛЬНОЙ УСЛУГИ, УСЛУГИ,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ПРЕДОСТАВЛЯЕМОЙ ОРГАНИЗАЦИЕЙ, УЧАСТВУЮЩЕЙ В ПРЕДОСТАВЛЕНИИ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МУНИЦИПАЛЬНОЙ УСЛУГИ, И ПРИ ПОЛУЧЕНИИ РЕЗУЛЬТАТА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ПРЕДОСТАВЛЕНИЯ ТАКИХ УСЛУГ</w:t>
      </w:r>
    </w:p>
    <w:p w14:paraId="4E36118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B4A2CF3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Максимальный срок ожидания в очереди при подаче уведомления об окончании строительства и при получении результата муниципальной услуги не должен превышать 15 минут.</w:t>
      </w:r>
    </w:p>
    <w:p w14:paraId="37AB2AC3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При обращении заявителя в МФЦ срок ожидания в очереди при подаче уведомления об окончании строительства и при получении результата муниципальной услуги также не должен превышать 15 минут.</w:t>
      </w:r>
    </w:p>
    <w:p w14:paraId="3C94556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19E2797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2.15. СРОК И ПОРЯДОК РЕГИСТРАЦИИ ЗАПРОСА</w:t>
      </w:r>
    </w:p>
    <w:p w14:paraId="4B61A266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ЗАЯВИТЕЛЯ О ПРЕДОСТАВЛЕНИИ МУНИЦИПАЛЬНОЙ УСЛУГИ И УСЛУГИ,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ПРЕДОСТАВЛЯЕМОЙ ОРГАНИЗАЦИЕЙ, УЧАСТВУЮЩЕЙ В </w:t>
      </w:r>
      <w:r w:rsidR="00710BE9" w:rsidRPr="00B703A1">
        <w:rPr>
          <w:rFonts w:ascii="Liberation Serif" w:hAnsi="Liberation Serif" w:cs="Liberation Serif"/>
          <w:sz w:val="28"/>
          <w:szCs w:val="28"/>
        </w:rPr>
        <w:t>П</w:t>
      </w:r>
      <w:r w:rsidRPr="00B703A1">
        <w:rPr>
          <w:rFonts w:ascii="Liberation Serif" w:hAnsi="Liberation Serif" w:cs="Liberation Serif"/>
          <w:sz w:val="28"/>
          <w:szCs w:val="28"/>
        </w:rPr>
        <w:t>РЕДОСТАВЛЕНИИ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МУНИЦИПАЛЬНОЙ УСЛУГИ, В ТОМ ЧИСЛЕ В ЭЛЕКТРОННОЙ ФОРМЕ</w:t>
      </w:r>
    </w:p>
    <w:p w14:paraId="7B9FF50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287DC71" w14:textId="77777777" w:rsidR="00ED3DDA" w:rsidRPr="00ED3DDA" w:rsidRDefault="00ED3DDA" w:rsidP="00ED3DDA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2.15.1. Регистрация уведомления о планируемом строительстве и иных документов, необходимых для предоставления муниципальной услуги, указанных в пункте 2.6.1 настоящего Административного регламента, осуществляется в день их поступления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Уполномоченный орган</w:t>
      </w:r>
      <w:r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обращении лично, через </w:t>
      </w: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 (при возможности).</w:t>
      </w:r>
    </w:p>
    <w:p w14:paraId="7120BF3A" w14:textId="77777777" w:rsidR="00ED3DDA" w:rsidRPr="00ED3DDA" w:rsidRDefault="00ED3DDA" w:rsidP="00ED3DDA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2.15.2. В случае если уведомление о планируемом строительстве и иные документы, необходимые для предоставления муниципальной услуги, поданы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электронной форме (при наличии технической возможности),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Уполномоченный орган </w:t>
      </w:r>
      <w:r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 позднее рабочего дня, следующего за днем подачи уведомления о планируемом строительстве, направляет заявителю электронное сообщение о принятии либо об отказе в принятии уведомления о планируемом строительстве. Регистрация уведомления о планируемом строительстве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документов, осуществляется не </w:t>
      </w:r>
      <w:r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позднее рабочего дня, следующего за днем подачи уведомления о планируемом строительстве и иных документов, необходимых для предоставления муниципальной услуги,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Уполномоченный орган</w:t>
      </w:r>
      <w:r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0550EA8" w14:textId="77777777" w:rsidR="00321800" w:rsidRDefault="00ED3DDA" w:rsidP="00ED3DDA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D3DDA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2.15.3. Регистрация уведомления о планируемом строительстве и иных документов, необходимых для предоставления муниципальной услуги, осуществляется в порядке, предусмотренном в разделе 3 настоящего Административного регламента.</w:t>
      </w:r>
    </w:p>
    <w:p w14:paraId="2A1FFCCD" w14:textId="77777777" w:rsidR="00ED3DDA" w:rsidRPr="00B703A1" w:rsidRDefault="00ED3DDA" w:rsidP="00ED3DD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8322009" w14:textId="77777777" w:rsidR="00321800" w:rsidRPr="00B703A1" w:rsidRDefault="00321800" w:rsidP="003C68BE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2.16. ТРЕБОВАНИЯ К ПОМЕЩЕНИЯМ, В КОТОРЫХ ПРЕДОСТАВЛЯЕТСЯ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МУНИЦИПАЛЬНАЯ УСЛУГА, К ЗАЛУ ОЖИДАНИЯ, МЕСТАМ ДЛЯ ЗАПОЛНЕНИЯ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ЗАПРОСОВ О ПРЕДОСТАВЛЕНИИ МУНИЦИПАЛЬНОЙ УСЛУГИ,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ИНФОРМАЦИОННЫМ СТЕНДАМ С ОБРАЗЦАМИ ИХ ЗАПОЛНЕНИЯ И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ПЕРЕЧНЕМ ДОКУМЕНТОВ, НЕОБХОДИМЫХ ДЛЯ ПРЕДОСТАВЛЕНИЯ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КАЖДОЙ МУНИЦИПАЛЬНОЙ УСЛУГИ, РАЗМЕЩЕНИЮ И ОФОРМЛЕНИЮ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ВИЗУАЛЬНОЙ, ТЕКСТОВОЙ И МУЛЬТИМЕДИЙНОЙ ИНФОРМАЦИИ О ПОРЯДКЕ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ПРЕДОСТАВЛЕНИЯ ТАКОЙ УСЛУГИ, В ТОМ ЧИСЛЕ К ОБЕСПЕЧЕНИЮ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ДОСТУПНОСТИ ДЛЯ ИНВАЛИДОВ УКАЗАННЫХ ОБЪЕКТОВ В СООТВЕТСТВИИ</w:t>
      </w:r>
      <w:r w:rsidR="00710BE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С ЗАКОНОДАТЕЛЬСТВОМ РОССИЙСКОЙ ФЕДЕРАЦИИ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О СОЦИАЛЬНОЙ ЗАЩИТЕ ИНВАЛИДОВ</w:t>
      </w:r>
    </w:p>
    <w:p w14:paraId="2603D1C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1174B70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помещениях, в которых предоставляется муниципальная услуга, обеспечивается:</w:t>
      </w:r>
    </w:p>
    <w:p w14:paraId="65B5C4AD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14:paraId="09471B82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14:paraId="07F70AF8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возможность беспрепятственного входа в объекты и выхода из них;</w:t>
      </w:r>
    </w:p>
    <w:p w14:paraId="7C0AD9D9" w14:textId="59473B29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ассистивных</w:t>
      </w:r>
      <w:proofErr w:type="spellEnd"/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вспомогательных технологий, а также сменного кресла-коляски;</w:t>
      </w:r>
    </w:p>
    <w:p w14:paraId="47544401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помещения должны иметь места для ожидания, информирования, приема заявителей.</w:t>
      </w:r>
    </w:p>
    <w:p w14:paraId="06C1C30B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Места ожидания обеспечиваются стульями, кресельными секциями, скамьями (банкетками);</w:t>
      </w:r>
    </w:p>
    <w:p w14:paraId="6737540D" w14:textId="1CB58018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помещения должны иметь туалет со свободным доступом к нему в рабочее время;</w:t>
      </w:r>
    </w:p>
    <w:p w14:paraId="34DFEC37" w14:textId="79FFD748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места информирования, предназначенные для ознакомления граждан с информационными материалами, оборудуются:</w:t>
      </w:r>
    </w:p>
    <w:p w14:paraId="0D75B8A0" w14:textId="0D70021A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- </w:t>
      </w: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информационными стендами или информационными электронными терминалами;</w:t>
      </w:r>
    </w:p>
    <w:p w14:paraId="78387FE7" w14:textId="261B77EA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столами (стойками) с канцелярскими принадлежностями для оформления документов, стульями.</w:t>
      </w:r>
    </w:p>
    <w:p w14:paraId="2A8FC073" w14:textId="77777777" w:rsidR="001913CB" w:rsidRPr="001913CB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информационных стендах в помещениях, предназначенных для приема граждан, размещается информация, указанная в пункте 1.3.2 Административного регламента.</w:t>
      </w:r>
    </w:p>
    <w:p w14:paraId="7496A08D" w14:textId="06D405DB" w:rsidR="00321800" w:rsidRDefault="001913CB" w:rsidP="001913C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913C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</w:t>
      </w:r>
      <w:r w:rsidR="00B5004F" w:rsidRPr="00B5004F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519A2E51" w14:textId="77777777" w:rsidR="00B5004F" w:rsidRPr="00B703A1" w:rsidRDefault="00B5004F" w:rsidP="00B5004F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2EFC540" w14:textId="77777777" w:rsidR="00321800" w:rsidRPr="00B703A1" w:rsidRDefault="00321800" w:rsidP="002351EC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2.17. ПОКАЗАТЕЛИ ДОСТУПНОСТИ И КАЧЕСТВА</w:t>
      </w:r>
      <w:r w:rsidR="002351EC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="003C68BE">
        <w:rPr>
          <w:rFonts w:ascii="Liberation Serif" w:hAnsi="Liberation Serif" w:cs="Liberation Serif"/>
          <w:sz w:val="28"/>
          <w:szCs w:val="28"/>
        </w:rPr>
        <w:t>П</w:t>
      </w:r>
      <w:r w:rsidRPr="00B703A1">
        <w:rPr>
          <w:rFonts w:ascii="Liberation Serif" w:hAnsi="Liberation Serif" w:cs="Liberation Serif"/>
          <w:sz w:val="28"/>
          <w:szCs w:val="28"/>
        </w:rPr>
        <w:t>РЕДОСТАВЛЕНИЯ МУНИЦИПАЛЬНОЙ УСЛУГИ</w:t>
      </w:r>
    </w:p>
    <w:p w14:paraId="636EEA5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E20ADB9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2.17.1. Показателями доступности муниципальной услуги являются:</w:t>
      </w:r>
    </w:p>
    <w:p w14:paraId="46B57C15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количество взаимодействий со специалистом при предоставлении муниципальной услуги – не более двух;</w:t>
      </w:r>
    </w:p>
    <w:p w14:paraId="3B65FE6E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продолжительность взаимодействия со специалистом при предоставлении муниципальной услуги – не более 15 минут;</w:t>
      </w:r>
    </w:p>
    <w:p w14:paraId="42172D1E" w14:textId="3684338D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(при наличии технической возможности для электронного взаимодействия) (в полном объеме предоставление муниципальной услуги в МФЦ не предусмотрено);</w:t>
      </w:r>
    </w:p>
    <w:p w14:paraId="0E2AB1AA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возможность получения муниципальной услуги посредством комплексного запроса о предоставлении нескольких муниципальных услуг в МФЦ;</w:t>
      </w:r>
    </w:p>
    <w:p w14:paraId="16EE9177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транспортная доступность к местам предоставления муниципальной услуги;</w:t>
      </w:r>
    </w:p>
    <w:p w14:paraId="594F3960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в том числе с использованием информационно-коммуникационных технологий.</w:t>
      </w:r>
    </w:p>
    <w:p w14:paraId="4F590C17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2.17.2. Показателями качества муниципальной услуги являются:</w:t>
      </w:r>
    </w:p>
    <w:p w14:paraId="26319DA2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соблюдение сроков предоставления муниципальной услуги;</w:t>
      </w:r>
    </w:p>
    <w:p w14:paraId="2839C466" w14:textId="58790A12" w:rsidR="00B5004F" w:rsidRPr="00B5004F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отсутствие обоснованных жалоб граждан на предоставление муниципальной услуги</w:t>
      </w:r>
      <w:r w:rsidR="00B5004F" w:rsidRPr="00B5004F">
        <w:rPr>
          <w:rFonts w:ascii="Liberation Serif" w:eastAsia="Times New Roman" w:hAnsi="Liberation Serif" w:cs="Liberation Serif"/>
          <w:sz w:val="28"/>
          <w:szCs w:val="26"/>
          <w:lang w:eastAsia="ru-RU"/>
        </w:rPr>
        <w:t>.</w:t>
      </w:r>
    </w:p>
    <w:p w14:paraId="4B3053F9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81245E9" w14:textId="77777777" w:rsidR="00321800" w:rsidRPr="00B703A1" w:rsidRDefault="00321800" w:rsidP="003C68BE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2.18. ИНЫЕ ТРЕБОВАНИЯ, В ТОМ ЧИСЛЕ УЧИТЫВАЮЩИЕ ОСОБЕННОСТИ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ПРЕДОСТАВЛЕНИЯ МУНИЦИПАЛЬНОЙ УСЛУГИ В МФЦ,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ОСОБЕННОСТИ ПРЕДОСТАВЛЕНИЯ ГОСУДАРСТВЕННОЙ УСЛУГИ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ПО ЭКСТЕРРИТОРИАЛЬНОМУ ПРИНЦИПУ И ОСОБЕННОСТИ</w:t>
      </w:r>
      <w:r w:rsidR="003C68BE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ПРЕДОСТАВЛЕНИЯ МУНИЦИПАЛЬНОЙ УСЛУГИ </w:t>
      </w:r>
      <w:r w:rsidRPr="00B703A1">
        <w:rPr>
          <w:rFonts w:ascii="Liberation Serif" w:hAnsi="Liberation Serif" w:cs="Liberation Serif"/>
          <w:sz w:val="28"/>
          <w:szCs w:val="28"/>
        </w:rPr>
        <w:lastRenderedPageBreak/>
        <w:t>В ЭЛЕКТРОННОЙ ФОРМЕ</w:t>
      </w:r>
    </w:p>
    <w:p w14:paraId="1010B5F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D7CFEBE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2.18.1. Прием документов на предоставление услуги в МФЦ осуществляется на основании заключенного Соглашения о взаимодействии между Уполномоченным органом и МФЦ.</w:t>
      </w:r>
    </w:p>
    <w:p w14:paraId="0F457DF7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2.18.2.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области (при наличии технической возможности для электронного взаимодействия).</w:t>
      </w:r>
    </w:p>
    <w:p w14:paraId="77FE3662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При этом заявителю необходимо иметь при себе документы, предусмотренные пунктом 2.6.1 настоящего Административного регламента.</w:t>
      </w:r>
    </w:p>
    <w:p w14:paraId="3C186746" w14:textId="3D16B44E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2.18.3. Для получения муниципальной услуги в электронном виде заявителям предоставляется возможность направить уведомление о планируемом строительстве и документы в форме электронных документов, в том числе с использованием Единого портала, путем заполнения специальной интерактивной формы, которая соответствует требованиям Федерального закона № 210-ФЗ и обеспечивает идентификацию заявителя.</w:t>
      </w:r>
    </w:p>
    <w:p w14:paraId="0F3EC079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При подаче уведомления о планируемом строительстве в электронном виде может быть использована простая электронная подпись согласно пункту 2 статьи 6 Федерального закона от 6 апреля 2011 года № 63-ФЗ «Об электронной подписи». </w:t>
      </w:r>
    </w:p>
    <w:p w14:paraId="756AA5D7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Простой электронной подписью является регистрация заявителя в Единой системе идентификации и аутентификации. «Логин» и «пароль» выступают в 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14:paraId="176918AD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2.18.4. При предоставлении муниципальной услуги в электронной форме заявителю направляется:</w:t>
      </w:r>
    </w:p>
    <w:p w14:paraId="35E46A28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уведомление о приеме и регистрации уведомления о планируемом строительстве и иных документов, необходимых для предоставления муниципальной услуги;</w:t>
      </w:r>
    </w:p>
    <w:p w14:paraId="16C95B0C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уведомление о начале процедуры предоставления муниципальной услуги;</w:t>
      </w:r>
    </w:p>
    <w:p w14:paraId="45B69F05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уведомление об окончании предоставления муниципальной услуги либо мотивированном отказе в приеме уведомления о планируемом строительстве и иных документов, необходимых для предоставления муниципальной услуги;</w:t>
      </w:r>
    </w:p>
    <w:p w14:paraId="09FF5D7C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- уведомление о результатах рассмотрения документов, необходимых для предоставления муниципальной услуги;</w:t>
      </w:r>
    </w:p>
    <w:p w14:paraId="24B20948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lastRenderedPageBreak/>
        <w:t xml:space="preserve">- уведомление о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14:paraId="5D1AE193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2.18.5. Заявителю обеспечивается возможность получения муниципальной услуги посредством Единого портала без необходимости повторного представления документов на бумажном носителе.</w:t>
      </w:r>
    </w:p>
    <w:p w14:paraId="79FFCCE9" w14:textId="2B0FDA9F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2.18.6. Форматно-логическая проверка сформированного уведомления о планируемом строительстве осуществляется автоматически после заполнения заявителем каждого из полей электронной формы уведомления. При выявлении некорректно заполненного поля электронной формы уведомления о планируемом строительстве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48C9188C" w14:textId="1A42C7C7" w:rsidR="00645955" w:rsidRPr="00645955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2.18.7. Сформированное и подписанное уведомление о планируемом строительстве и иные документы, указанные в пункте 2.6.1 настоящего Административного регламента, необходимые для предоставления муниципальной услуги, направляются в Уполномоченный орган посредством Единого портала</w:t>
      </w:r>
      <w:r w:rsidR="00645955" w:rsidRPr="0064595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. </w:t>
      </w:r>
    </w:p>
    <w:p w14:paraId="65BF862D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F8B6BF2" w14:textId="6D584A15" w:rsidR="00321800" w:rsidRPr="00B703A1" w:rsidRDefault="001913CB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bookmarkStart w:id="9" w:name="P286"/>
      <w:bookmarkEnd w:id="9"/>
      <w:r w:rsidRPr="005B0AE1">
        <w:rPr>
          <w:rFonts w:ascii="Liberation Serif" w:hAnsi="Liberation Serif" w:cs="Liberation Serif"/>
          <w:sz w:val="26"/>
          <w:szCs w:val="26"/>
        </w:rPr>
        <w:t>III</w:t>
      </w:r>
      <w:r w:rsidR="00321800" w:rsidRPr="00B703A1">
        <w:rPr>
          <w:rFonts w:ascii="Liberation Serif" w:hAnsi="Liberation Serif" w:cs="Liberation Serif"/>
          <w:sz w:val="28"/>
          <w:szCs w:val="28"/>
        </w:rPr>
        <w:t>. СОСТАВ, ПОСЛЕДОВАТЕЛЬНОСТЬ И СРОКИ ВЫПОЛНЕНИЯ</w:t>
      </w:r>
    </w:p>
    <w:p w14:paraId="22B92FEE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АДМИНИСТРАТИВНЫХ ПРОЦЕДУР (ДЕЙСТВИЙ), ТРЕБОВАНИЯ</w:t>
      </w:r>
    </w:p>
    <w:p w14:paraId="3570919B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К ПОРЯДКУ ИХ ВЫПОЛНЕНИЯ, В ТОМ ЧИСЛЕ ОСОБЕННОСТИ ВЫПОЛНЕНИЯ</w:t>
      </w:r>
      <w:r w:rsidR="00D713A3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АДМИНИСТРАТИВНЫХ ПРОЦЕДУР (ДЕЙСТВИЙ) В ЭЛЕКТРОННОЙ ФОРМЕ,</w:t>
      </w:r>
      <w:r w:rsidR="00D713A3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А ТАКЖЕ ОСОБЕННОСТИ ВЫПОЛНЕНИЯ АДМИНИСТРАТИВНЫХ ПРОЦЕДУР</w:t>
      </w:r>
      <w:r w:rsidR="00D713A3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(ДЕЙСТВИЙ)</w:t>
      </w:r>
      <w:r w:rsidR="009321E7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 МФЦ</w:t>
      </w:r>
    </w:p>
    <w:p w14:paraId="3A8EC079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17AC1A5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3.1. ИСЧЕРПЫВАЮЩИЙ ПЕРЕЧЕНЬ АДМИНИСТРАТИВНЫХ ПРОЦЕДУР:</w:t>
      </w:r>
    </w:p>
    <w:p w14:paraId="2D6388B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E840065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1) прием уведомления о планируемом строительстве, регистрация уведомления; </w:t>
      </w:r>
    </w:p>
    <w:p w14:paraId="034C969F" w14:textId="28B7B57C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2) рассмотрение уведомления о планируемом строительстве, проведение проверки сведений, указанных в уведомлении о планируемом строительстве, установленных пунктом 2.6.1 настоящего Административного регламента, и наличия документов, указанных в пункте 2.6.1 настоящего Административного регламента, необходимых для принятия решения о выдаче уведомления о соответствии либо уведомления о несоответствии;</w:t>
      </w:r>
    </w:p>
    <w:p w14:paraId="2C3AF38E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75CB863C" w14:textId="400054D9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4) 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</w:t>
      </w: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lastRenderedPageBreak/>
        <w:t>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Федерации;</w:t>
      </w:r>
    </w:p>
    <w:p w14:paraId="6A8D1AF4" w14:textId="67C3EE0F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5) подготовка и направление застройщику способом, определенным им в уведомлении о планируемом строительстве, уведомления о соответствии либо уведомления о несоответствии.</w:t>
      </w:r>
    </w:p>
    <w:p w14:paraId="11A1149E" w14:textId="62909E7F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3.1.1.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Уполномоченный орган:</w:t>
      </w:r>
    </w:p>
    <w:p w14:paraId="62E7643A" w14:textId="3F2AA7C8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1) в срок не более чем 3 (три) рабочих дня со дня поступления уведомления о планируемом строительстве при отсутствии оснований для его возврата, предусмотренных пунктом 2.9 настоящего Административного регламента, направляет, в том числе с использованием единой системы межведомственного электронного взаимодействия, указанное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 в орган исполнительной власти Свердловской области, уполномоченный в области охраны объектов культурного наследия;</w:t>
      </w:r>
    </w:p>
    <w:p w14:paraId="2E3D1417" w14:textId="1071FADF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2) проводит проверку соответствия указанных в этом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этого уведомления,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</w:t>
      </w: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lastRenderedPageBreak/>
        <w:t>и действующими на дату поступления этого уведомления о планируемом строительстве;</w:t>
      </w:r>
    </w:p>
    <w:p w14:paraId="04C27547" w14:textId="15CD253B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3) в срок не позднее двадцати рабочих дней со дня поступления уведомления о планируемом строительстве направляет застройщику способом, определенным им в этом уведомлении, уведомление о соответствии либо уведомление о несоответствии.</w:t>
      </w:r>
    </w:p>
    <w:p w14:paraId="3319C7B6" w14:textId="77777777" w:rsidR="001913CB" w:rsidRPr="001913CB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3.1.2. В целях предоставления муниципальной услуги осуществляется прием заявителей Уполномоченным органом согласно режиму работы.</w:t>
      </w:r>
    </w:p>
    <w:p w14:paraId="41FB0785" w14:textId="543210AD" w:rsidR="00645955" w:rsidRDefault="001913CB" w:rsidP="001913C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913CB">
        <w:rPr>
          <w:rFonts w:ascii="Liberation Serif" w:eastAsia="Times New Roman" w:hAnsi="Liberation Serif" w:cs="Liberation Serif"/>
          <w:sz w:val="28"/>
          <w:szCs w:val="26"/>
          <w:lang w:eastAsia="ru-RU"/>
        </w:rPr>
        <w:t>При записи на прием Уполномоченный орган не вправе требовать от заявителя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r w:rsidR="00645955" w:rsidRPr="00645955">
        <w:rPr>
          <w:rFonts w:ascii="Liberation Serif" w:eastAsia="Times New Roman" w:hAnsi="Liberation Serif" w:cs="Liberation Serif"/>
          <w:sz w:val="28"/>
          <w:szCs w:val="26"/>
          <w:lang w:eastAsia="ru-RU"/>
        </w:rPr>
        <w:t>.</w:t>
      </w:r>
    </w:p>
    <w:p w14:paraId="565C478A" w14:textId="77777777" w:rsidR="00C31CC0" w:rsidRPr="00645955" w:rsidRDefault="00C31CC0" w:rsidP="0064595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</w:p>
    <w:p w14:paraId="2D316B4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BEC423A" w14:textId="77777777" w:rsidR="00321800" w:rsidRPr="00B703A1" w:rsidRDefault="00321800" w:rsidP="00C31CC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3.2. </w:t>
      </w:r>
      <w:r w:rsidR="00C31CC0" w:rsidRPr="00C31CC0">
        <w:rPr>
          <w:rFonts w:ascii="Liberation Serif" w:hAnsi="Liberation Serif" w:cs="Liberation Serif"/>
          <w:sz w:val="28"/>
          <w:szCs w:val="28"/>
        </w:rPr>
        <w:t>ПРИЕМ УВЕДОМЛЕНИЯ О ПЛАНИРУЕМОМ СТРОИТЕЛЬСТВЕ, РЕГИСТРАЦИЯ УВЕДОМЛЕНИЯ</w:t>
      </w:r>
    </w:p>
    <w:p w14:paraId="11B58BF5" w14:textId="77777777" w:rsidR="00C31CC0" w:rsidRDefault="00C31CC0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</w:p>
    <w:p w14:paraId="7CC6E428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3.2.1. Основанием для начала административной процедуры по приему уведомления о планируемом строительстве, является уведомление, поступившее </w:t>
      </w: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br/>
        <w:t>в Уполномоченный орган от заявителя на бумажном носителе или в электронной форме.</w:t>
      </w:r>
    </w:p>
    <w:p w14:paraId="752BCE89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3.2.2. При обращении заявителя в Уполномоченный орган специалист Уполномоченного органа при приеме заявления:</w:t>
      </w:r>
    </w:p>
    <w:p w14:paraId="2C9F4F4A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- устанавливает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 w14:paraId="76B1848C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- при отсутствии оформленного уведомления о планируемом строительстве у заявителя или при неправильном (некорректном) его заполнении предлагает заново заполнить установленную форму уведомления о планируемом строительстве, помогает в его заполнении;</w:t>
      </w:r>
    </w:p>
    <w:p w14:paraId="1336F7AE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- при отсутствии оснований для отказа в приеме документов регистрирует уведомление о планируемом строительстве и выдает заявителю копию уведомления о планируемом строительстве с отметкой о принятии документов (дата принятия и подпись специалиста Уполномоченного органа).</w:t>
      </w:r>
    </w:p>
    <w:p w14:paraId="3EC89BC3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3.2.3. Результатом исполнения административной процедуры является:</w:t>
      </w:r>
    </w:p>
    <w:p w14:paraId="310C619B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1) регистрация уведомления о планируемом строительстве;</w:t>
      </w:r>
    </w:p>
    <w:p w14:paraId="43094203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2) выдача заявителю копии заявления с отметкой о получении документов;  </w:t>
      </w:r>
    </w:p>
    <w:p w14:paraId="55364A99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3) отказ в приеме документов, при установлении фактов, препятствующих принятию документов.</w:t>
      </w:r>
    </w:p>
    <w:p w14:paraId="1ED8C3CC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lastRenderedPageBreak/>
        <w:t>Время выполнения административной процедуры по приему заявления не должно превышать 15 минут.</w:t>
      </w:r>
    </w:p>
    <w:p w14:paraId="7CDC386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76BE830" w14:textId="77777777" w:rsidR="00321800" w:rsidRPr="00B703A1" w:rsidRDefault="00321800" w:rsidP="00C31CC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3.3. </w:t>
      </w:r>
      <w:r w:rsidR="00C31CC0" w:rsidRPr="00C31CC0">
        <w:rPr>
          <w:rFonts w:ascii="Liberation Serif" w:hAnsi="Liberation Serif" w:cs="Liberation Serif"/>
          <w:sz w:val="28"/>
          <w:szCs w:val="28"/>
        </w:rPr>
        <w:t>РАССМОТРЕНИЕ УВЕДОМЛЕНИЯ О ПЛАНИРУЕМОМ СТРОИТЕЛЬСТВЕ, ПРОВЕДЕНИЕ ПРОВЕРКИ СВЕДЕНИЙ, УКАЗАННЫХ В УВЕДОМЛЕНИИ О ПЛАНИРУЕМОМ СТРОИТЕЛЬСТВЕ, УСТАНОВЛЕННЫХ ПУНКТОМ 2.6.1 НАСТОЯЩЕГО АДМИНИСТРАТИВНОГО РЕГЛАМЕНТА, И НАЛИЧИЯ ДОКУМЕНТОВ, УКАЗАННЫХ В ПУНКТЕ 2.6.1 НАСТОЯЩЕГО АДМИНИСТРАТИВНОГО РЕГЛАМЕНТА, НЕОБХОДИМЫХ ДЛЯ ПРИНЯТИЯ РЕШЕНИЯ О ВЫДАЧЕ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</w:t>
      </w:r>
      <w:r w:rsidR="00C31CC0">
        <w:rPr>
          <w:rFonts w:ascii="Liberation Serif" w:hAnsi="Liberation Serif" w:cs="Liberation Serif"/>
          <w:sz w:val="28"/>
          <w:szCs w:val="28"/>
        </w:rPr>
        <w:t xml:space="preserve"> </w:t>
      </w:r>
      <w:r w:rsidR="00C31CC0" w:rsidRPr="00C31CC0">
        <w:rPr>
          <w:rFonts w:ascii="Liberation Serif" w:hAnsi="Liberation Serif" w:cs="Liberation Serif"/>
          <w:sz w:val="28"/>
          <w:szCs w:val="28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</w:p>
    <w:p w14:paraId="71B73228" w14:textId="77777777" w:rsidR="00C31CC0" w:rsidRDefault="00C31CC0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</w:p>
    <w:p w14:paraId="022B66E3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3.3.1. Основанием для начала административной процедуры по рассмотрению уведомления о планируемом строительстве специалистом Уполномоченного органа является направление уведомления о планируемом строительстве с соответствующими резолюциями и представленными документами специалисту Уполномоченного органа для работы.</w:t>
      </w:r>
    </w:p>
    <w:p w14:paraId="4280C28E" w14:textId="0DEBDCD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3.3.2. Специалист проверяет правильность составления уведомления о планируемом строительстве и документов, непротиворечивость содержащихся в них сведений и полноту представленного заявителем или его представителем комплекта документов.</w:t>
      </w:r>
    </w:p>
    <w:p w14:paraId="60B48911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Специалист изучает каждый представленный документ по отдельности, а затем сравнивает сведения, содержащиеся в представленных документах.</w:t>
      </w:r>
    </w:p>
    <w:p w14:paraId="08FB35F5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3.3.3. При предоставлении полного комплекта документов, указанных в пункте 2.6.1 настоящего Административного регламента, специалист выполняет копирование подлинников документов, представленных заявителем или его представителем, в случае подачи уведомления о планируемом строительстве на бумажном носителе, за исключением документов, которые предназначены для однократного предъявления.</w:t>
      </w:r>
    </w:p>
    <w:p w14:paraId="61EFAB0D" w14:textId="2C83E00D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Копии документов специалист заверяет штампом «Копия верна» и подписью с расшифровкой и возвращает заявителю или его представителю подлинники документов, с которых сняты копии.</w:t>
      </w:r>
    </w:p>
    <w:p w14:paraId="107315EA" w14:textId="4281F048" w:rsidR="00CD0649" w:rsidRPr="00CD0649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3.3.4. В случае отсутствия в уведомлении о планируемом строительстве сведений, предусмотренных подпунктом 1 пункта 2.6.1 настоящего Административного регламента, или документов, предусмотренных подпунктами 2-5 пункта 2.6.1 настоящего Административного регламента, </w:t>
      </w: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lastRenderedPageBreak/>
        <w:t>специалист Уполномоченного органа в течение 3 (трех) рабочих дней со дня поступления уведомления о планируемом строительстве возвращает данное уведомление о планируемом строительстве и прилагаемые к нему документы без рассмотрения заявителю с указанием причин возврата</w:t>
      </w:r>
      <w:r w:rsidR="00CD0649"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.</w:t>
      </w:r>
    </w:p>
    <w:p w14:paraId="2A1C5B38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CE44970" w14:textId="77777777" w:rsidR="00321800" w:rsidRPr="00B703A1" w:rsidRDefault="00321800" w:rsidP="00C31CC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3.4. </w:t>
      </w:r>
      <w:r w:rsidR="00C31CC0" w:rsidRPr="00C31CC0">
        <w:rPr>
          <w:rFonts w:ascii="Liberation Serif" w:hAnsi="Liberation Serif" w:cs="Liberation Serif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14:paraId="7CE21C35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FC9FB69" w14:textId="26913F54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3.4.1. 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документов, указанных в пункте 2.7.1 настоящего Административного регламента.</w:t>
      </w:r>
    </w:p>
    <w:p w14:paraId="52BEB65F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3.4.2. Документы, указанные в пункте 2.7.1 настоящего Административного регламента, запрашиваются специалистом Уполномоченного органа по каналам межведомственного взаимодействия в течение 1 (одного) рабочего дня со дня приема уведомления о планируемом строительстве и документов, необходимых для предоставления муниципальной услуги.</w:t>
      </w:r>
    </w:p>
    <w:p w14:paraId="7967426F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В течение 3 (трех) рабочих дней в Уполномоченный орган направляются ответы на полученные запросы.</w:t>
      </w:r>
    </w:p>
    <w:p w14:paraId="096C9A0F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3.4.3. Результат административной процедуры – формирование полного пакета документов для предоставления муниципальной услуги.</w:t>
      </w:r>
    </w:p>
    <w:p w14:paraId="03844A23" w14:textId="265EDD22" w:rsidR="00CD0649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Время выполнения административной процедуры не должно превышать 4 (четырех) рабочих дней</w:t>
      </w:r>
      <w:r w:rsidR="00CD0649" w:rsidRPr="00CD0649">
        <w:rPr>
          <w:rFonts w:ascii="Liberation Serif" w:eastAsia="Times New Roman" w:hAnsi="Liberation Serif" w:cs="Liberation Serif"/>
          <w:sz w:val="28"/>
          <w:szCs w:val="26"/>
          <w:lang w:eastAsia="ru-RU"/>
        </w:rPr>
        <w:t>.</w:t>
      </w:r>
    </w:p>
    <w:p w14:paraId="051CC835" w14:textId="77777777" w:rsidR="00CD0649" w:rsidRPr="00CD0649" w:rsidRDefault="00CD0649" w:rsidP="00CD064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</w:p>
    <w:p w14:paraId="3C39422A" w14:textId="77777777" w:rsidR="00321800" w:rsidRPr="00B703A1" w:rsidRDefault="00321800" w:rsidP="00C31CC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3.5. </w:t>
      </w:r>
      <w:r w:rsidR="00C31CC0" w:rsidRPr="00C31CC0">
        <w:rPr>
          <w:rFonts w:ascii="Liberation Serif" w:hAnsi="Liberation Serif" w:cs="Liberation Serif"/>
          <w:sz w:val="28"/>
          <w:szCs w:val="28"/>
        </w:rPr>
        <w:t xml:space="preserve">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</w:t>
      </w:r>
      <w:r w:rsidR="00C31CC0" w:rsidRPr="00C31CC0">
        <w:rPr>
          <w:rFonts w:ascii="Liberation Serif" w:hAnsi="Liberation Serif" w:cs="Liberation Serif"/>
          <w:sz w:val="28"/>
          <w:szCs w:val="28"/>
        </w:rPr>
        <w:lastRenderedPageBreak/>
        <w:t>ЗЕМЕЛЬНОГО УЧАСТКА И ОГРАНИЧЕНИЯМИ, УСТАНОВЛЕННЫМИ В СООТВЕТСТВИИ С ЗЕМЕЛЬНЫМ И ИНЫМ ЗАКОНОДАТЕЛЬСТВОМ РОССИЙСКОЙ ФЕДЕРАЦИИ</w:t>
      </w:r>
    </w:p>
    <w:p w14:paraId="7BAC25D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81A39DB" w14:textId="5D1195B8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3.5.1. Основанием для начала административной процедуры по проверке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Федерации, является указание полных сведений в уведомлении о планируемом строительстве.</w:t>
      </w:r>
    </w:p>
    <w:p w14:paraId="6A2F9335" w14:textId="613DC43F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3.5.2. Специалист </w:t>
      </w:r>
      <w:r>
        <w:rPr>
          <w:rFonts w:ascii="Liberation Serif" w:eastAsia="Times New Roman" w:hAnsi="Liberation Serif" w:cs="Liberation Serif"/>
          <w:sz w:val="28"/>
          <w:szCs w:val="26"/>
          <w:lang w:eastAsia="ru-RU"/>
        </w:rPr>
        <w:t>Отдела архитектуры и градостроительства</w:t>
      </w: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 осуществляет проверку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14:paraId="3E2F43B4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3.5.3. Результат административной процедуры – принятие предварительного решения о предоставлении муниципальной услуги или об отказе в предоставлении муниципальной услуги.</w:t>
      </w:r>
    </w:p>
    <w:p w14:paraId="74887877" w14:textId="36451600" w:rsidR="00C31CC0" w:rsidRPr="00C31CC0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Время выполнения административной процедуры не должно превышать 2 (два) рабочих дня</w:t>
      </w:r>
      <w:r w:rsidR="00C31CC0" w:rsidRPr="00C31CC0">
        <w:rPr>
          <w:rFonts w:ascii="Liberation Serif" w:eastAsia="Times New Roman" w:hAnsi="Liberation Serif" w:cs="Liberation Serif"/>
          <w:sz w:val="28"/>
          <w:szCs w:val="26"/>
          <w:lang w:eastAsia="ru-RU"/>
        </w:rPr>
        <w:t>.</w:t>
      </w:r>
    </w:p>
    <w:p w14:paraId="32826079" w14:textId="77777777" w:rsidR="003C68BE" w:rsidRPr="00B703A1" w:rsidRDefault="003C68BE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EBBC385" w14:textId="77777777" w:rsidR="00321800" w:rsidRDefault="00321800" w:rsidP="00C31CC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3.6. </w:t>
      </w:r>
      <w:r w:rsidR="00C31CC0" w:rsidRPr="00C31CC0">
        <w:rPr>
          <w:rFonts w:ascii="Liberation Serif" w:hAnsi="Liberation Serif" w:cs="Liberation Serif"/>
          <w:sz w:val="28"/>
          <w:szCs w:val="28"/>
        </w:rPr>
        <w:t xml:space="preserve">ПОДГОТОВКА И НАПРАВЛЕНИЕ ЗАСТРОЙЩИКУ СПОСОБОМ, ОПРЕДЕЛЕННЫМ ИМ В УВЕДОМЛЕНИИ О ПЛАНИРУЕМОМ СТРОИТЕЛЬСТВЕ, УВЕДОМЛЕНИЯ О СООТВЕТСТВИИ (НЕСООТВЕТСТВИИ) УКАЗАННЫХ В УВЕДОМЛЕНИИ О </w:t>
      </w:r>
      <w:r w:rsidR="00C31CC0" w:rsidRPr="00C31CC0">
        <w:rPr>
          <w:rFonts w:ascii="Liberation Serif" w:hAnsi="Liberation Serif" w:cs="Liberation Serif"/>
          <w:sz w:val="28"/>
          <w:szCs w:val="28"/>
        </w:rPr>
        <w:lastRenderedPageBreak/>
        <w:t>ПЛАНИРУЕМОМ СТРОИТЕЛЬСТВЕ ПАРАМЕТРОВ ОБЪЕКТА ИНДИВИДУАЛЬНОГО ЖИЛИЩНОГО СТРОИТЕЛЬСТВА ИЛИ САДОВОГО ДОМА УСТАНОВЛЕННЫМ</w:t>
      </w:r>
      <w:r w:rsidR="00C31CC0">
        <w:rPr>
          <w:rFonts w:ascii="Liberation Serif" w:hAnsi="Liberation Serif" w:cs="Liberation Serif"/>
          <w:sz w:val="28"/>
          <w:szCs w:val="28"/>
        </w:rPr>
        <w:t xml:space="preserve"> </w:t>
      </w:r>
      <w:r w:rsidR="00C31CC0" w:rsidRPr="00C31CC0">
        <w:rPr>
          <w:rFonts w:ascii="Liberation Serif" w:hAnsi="Liberation Serif" w:cs="Liberation Serif"/>
          <w:sz w:val="28"/>
          <w:szCs w:val="28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</w:p>
    <w:p w14:paraId="14489CB0" w14:textId="77777777" w:rsidR="00A63953" w:rsidRDefault="00A63953" w:rsidP="00C31CC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</w:p>
    <w:p w14:paraId="2E69C287" w14:textId="4860D114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3.6.1. Основанием для начала административной процедуры по подготовке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является принятие предварительного решения о предоставлении муниципальной услуги либо об отказе в предоставлении муниципальной услуги.</w:t>
      </w:r>
    </w:p>
    <w:p w14:paraId="2A58825F" w14:textId="5437E8D9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3.6.2. Уведомление о несоответствии направляется </w:t>
      </w: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застройщику только в случае, если</w:t>
      </w: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:</w:t>
      </w:r>
    </w:p>
    <w:p w14:paraId="0B888295" w14:textId="7FECB893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1)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строительстве;</w:t>
      </w:r>
    </w:p>
    <w:p w14:paraId="5F2C8EDB" w14:textId="27C141DE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2)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14:paraId="5314B5A8" w14:textId="3C089D4B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3)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14:paraId="5C89D235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4) 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</w:t>
      </w: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lastRenderedPageBreak/>
        <w:t>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22E832E1" w14:textId="31871034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3.6.3. Результат административной процедуры – подписанные руководителем Уполномоченного органа уведомление о соответствии либо уведомление о несоответствии.</w:t>
      </w:r>
    </w:p>
    <w:p w14:paraId="40F496F0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3.6.4. В уведомлении о несоответствии должны содержаться все основания направления застройщику такого уведомления с указанием: </w:t>
      </w:r>
    </w:p>
    <w:p w14:paraId="0BB75258" w14:textId="0E1C006F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- </w:t>
      </w: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требований к параметрам объектов капитального строительства, которые установлены Градостроительным кодексом Российской Федерации,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строительстве.</w:t>
      </w:r>
    </w:p>
    <w:p w14:paraId="63D38A9A" w14:textId="623FDF1F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3.6.5. В случае недопустимости размещения объекта индивидуального жилищного строительства или садового дома на земельном участке в уведомлении о несоответствии указываются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 </w:t>
      </w:r>
    </w:p>
    <w:p w14:paraId="3B2273BE" w14:textId="3B7E3286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В случае направления застройщику такого уведомления по основанию, предусмотренному пунктом 4 части 10 статьи 51.1. Градостроительного кодекса Российской Федерации,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2F8FB096" w14:textId="0864B840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3.6.6. Получение застройщиком уведомления о соответствии от Уполномоченного органа либо </w:t>
      </w:r>
      <w:proofErr w:type="spellStart"/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ненаправление</w:t>
      </w:r>
      <w:proofErr w:type="spellEnd"/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 Уполномоченным органом в срок, предусмотренный частью 7 или пунктом 3 части 8 статьи 51.1. Градостроительного кодекса Российской Федерации, уведомления о несоответствии считается согласованием Уполномоченным органом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параметрами, указанными </w:t>
      </w: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lastRenderedPageBreak/>
        <w:t>в уведомлении о планируемом строительстве, в течение десяти лет со дня направления застройщиком такого уведомления в соответствии с частью 1 статьи 51.1 Градостроительного кодекса Российской Федерации.</w:t>
      </w:r>
    </w:p>
    <w:p w14:paraId="70BB32F9" w14:textId="1AFD2A85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3.6.7. Подписанное уведомление о соответствии либо уведомление о несоответствии регистрируется в соответствующем журнале Уполномоченного органа.</w:t>
      </w:r>
    </w:p>
    <w:p w14:paraId="589F6C7F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Специалист Уполномоченного органа сообщает заявителю о подготовке уведомления о соответствии либо уведомления о несоответствии и возможности его получения.</w:t>
      </w:r>
    </w:p>
    <w:p w14:paraId="77122FA8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Время выполнения административной процедуры не должно превышать 1 (один) рабочий день.</w:t>
      </w:r>
    </w:p>
    <w:p w14:paraId="0FBB32F9" w14:textId="77777777" w:rsidR="001D2415" w:rsidRPr="001D2415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3.6.8. Результат предоставления муниципальной услуги направляется заявителю (застройщику) способом, определенным им в уведомлении о планируемом строительстве. </w:t>
      </w:r>
    </w:p>
    <w:p w14:paraId="050D7825" w14:textId="1B9F4683" w:rsidR="00C31CC0" w:rsidRPr="00C31CC0" w:rsidRDefault="001D2415" w:rsidP="001D241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1D2415">
        <w:rPr>
          <w:rFonts w:ascii="Liberation Serif" w:eastAsia="Times New Roman" w:hAnsi="Liberation Serif" w:cs="Liberation Serif"/>
          <w:sz w:val="28"/>
          <w:szCs w:val="26"/>
          <w:lang w:eastAsia="ru-RU"/>
        </w:rPr>
        <w:t>3.6.9. В случае поступления уведомления о планируемом строительстве через МФЦ заявитель получает результат предоставления муниципальной услуги в данном учреждении</w:t>
      </w:r>
      <w:r w:rsidR="00C31CC0" w:rsidRPr="00C31CC0">
        <w:rPr>
          <w:rFonts w:ascii="Liberation Serif" w:eastAsia="Times New Roman" w:hAnsi="Liberation Serif" w:cs="Liberation Serif"/>
          <w:sz w:val="28"/>
          <w:szCs w:val="26"/>
          <w:lang w:eastAsia="ru-RU"/>
        </w:rPr>
        <w:t>.</w:t>
      </w:r>
    </w:p>
    <w:p w14:paraId="70C6CDEC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DF227A7" w14:textId="67B3078C" w:rsidR="00321800" w:rsidRPr="000E5EE8" w:rsidRDefault="000E5EE8" w:rsidP="000E5EE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E5EE8">
        <w:rPr>
          <w:rFonts w:ascii="Liberation Serif" w:hAnsi="Liberation Serif" w:cs="Liberation Serif"/>
          <w:b/>
          <w:sz w:val="28"/>
          <w:szCs w:val="28"/>
        </w:rPr>
        <w:t>3.7. ПОРЯДОК ВЫПОЛНЕНИЯ АДМИНИСТРАТИВНЫХ ПРОЦЕДУР (ДЕЙСТВИЙ) ПО ПРЕДОСТАВЛЕНИЮ МУНИЦИПАЛЬНОЙ УСЛУГИ, ВЫПОЛНЯЕМЫХ МФЦ, В ТОМ ЧИСЛЕ ПОРЯДОК АДМИНИСТРАТИВНЫХ ПРОЦЕДУР (ДЕЙСТВИЙ), ВЫПОЛНЯЕМЫХ МФЦ ПРИ ПРЕДОСТАВЛЕНИИ МУНИЦИПАЛЬНОЙ УСЛУГИ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E5EE8">
        <w:rPr>
          <w:rFonts w:ascii="Liberation Serif" w:hAnsi="Liberation Serif" w:cs="Liberation Serif"/>
          <w:b/>
          <w:sz w:val="28"/>
          <w:szCs w:val="28"/>
        </w:rPr>
        <w:t>В ПОЛНОМ ОБЪЕМЕ И ПРИ ПРЕДОСТАВЛЕНИИ МУНИЦИПАЛЬНОЙ УСЛУГИ ПОСРЕДСТВОМ КОМПЛЕКСНОГО ЗАПРОСА</w:t>
      </w:r>
    </w:p>
    <w:p w14:paraId="3B8CD79B" w14:textId="77777777" w:rsidR="000E5EE8" w:rsidRPr="00B703A1" w:rsidRDefault="000E5EE8" w:rsidP="000E5EE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D4918E0" w14:textId="2CE9F6F3" w:rsidR="000E5EE8" w:rsidRPr="000E5EE8" w:rsidRDefault="000E5EE8" w:rsidP="000E5EE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6"/>
        </w:rPr>
      </w:pPr>
      <w:r w:rsidRPr="000E5EE8">
        <w:rPr>
          <w:rFonts w:ascii="Liberation Serif" w:eastAsia="Calibri" w:hAnsi="Liberation Serif" w:cs="Liberation Serif"/>
          <w:sz w:val="28"/>
          <w:szCs w:val="26"/>
        </w:rPr>
        <w:t xml:space="preserve">3.7.1. При обращении заявителя через МФЦ специалист МФЦ осуществляет действия, предусмотренные пунктом 3.2.2 настоящего Административного регламента, и выдает заявителю расписку в получении документов. </w:t>
      </w:r>
    </w:p>
    <w:p w14:paraId="1FFA982C" w14:textId="26B38160" w:rsidR="000E5EE8" w:rsidRPr="000E5EE8" w:rsidRDefault="000E5EE8" w:rsidP="000E5EE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6"/>
        </w:rPr>
      </w:pPr>
      <w:r w:rsidRPr="000E5EE8">
        <w:rPr>
          <w:rFonts w:ascii="Liberation Serif" w:eastAsia="Calibri" w:hAnsi="Liberation Serif" w:cs="Liberation Serif"/>
          <w:sz w:val="28"/>
          <w:szCs w:val="26"/>
        </w:rPr>
        <w:t>3.7.2. Передача курьером пакета документов из МФЦ в Уполномоченный орган осуществляется на основании заключенного соглашения между МФЦ и Уполномоченным органом.</w:t>
      </w:r>
    </w:p>
    <w:p w14:paraId="571BF66E" w14:textId="4F770316" w:rsidR="000E5EE8" w:rsidRPr="000E5EE8" w:rsidRDefault="000E5EE8" w:rsidP="000E5EE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6"/>
        </w:rPr>
      </w:pPr>
      <w:r w:rsidRPr="000E5EE8">
        <w:rPr>
          <w:rFonts w:ascii="Liberation Serif" w:eastAsia="Calibri" w:hAnsi="Liberation Serif" w:cs="Liberation Serif"/>
          <w:sz w:val="28"/>
          <w:szCs w:val="26"/>
        </w:rPr>
        <w:t>3.7.3. Передача документа, являющегося результатом предоставления муниципальной услуги, из Уполномоченного органа в МФЦ осуществляется в течение 1 (одного) рабочего дня после подписания такого документа, на основании реестра, который составляется в 2 (двух) экземплярах и содержит дату и время передачи.</w:t>
      </w:r>
    </w:p>
    <w:p w14:paraId="66C9C6AE" w14:textId="38B5F79B" w:rsidR="000E5EE8" w:rsidRPr="000E5EE8" w:rsidRDefault="000E5EE8" w:rsidP="000E5EE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6"/>
        </w:rPr>
      </w:pPr>
      <w:r w:rsidRPr="000E5EE8">
        <w:rPr>
          <w:rFonts w:ascii="Liberation Serif" w:eastAsia="Calibri" w:hAnsi="Liberation Serif" w:cs="Liberation Serif"/>
          <w:sz w:val="28"/>
          <w:szCs w:val="26"/>
        </w:rPr>
        <w:t xml:space="preserve">3.7.4. При передаче пакета документов, готового результата муниципальной услуги курьеру МФЦ либо курьеру, направленному МФЦ (далее – курьер МФЦ), принимающий их проставляет дату получения документов и подпись. Первый экземпляр реестра остается у курьера МФЦ, </w:t>
      </w:r>
      <w:r w:rsidRPr="000E5EE8">
        <w:rPr>
          <w:rFonts w:ascii="Liberation Serif" w:eastAsia="Calibri" w:hAnsi="Liberation Serif" w:cs="Liberation Serif"/>
          <w:sz w:val="28"/>
          <w:szCs w:val="26"/>
        </w:rPr>
        <w:lastRenderedPageBreak/>
        <w:t xml:space="preserve">второй – подлежит возврату курьеру </w:t>
      </w:r>
      <w:r>
        <w:rPr>
          <w:rFonts w:ascii="Liberation Serif" w:eastAsia="Calibri" w:hAnsi="Liberation Serif" w:cs="Liberation Serif"/>
          <w:sz w:val="28"/>
          <w:szCs w:val="26"/>
        </w:rPr>
        <w:t>Отдела архитектуры и градостроительства</w:t>
      </w:r>
      <w:r w:rsidRPr="000E5EE8">
        <w:rPr>
          <w:rFonts w:ascii="Liberation Serif" w:eastAsia="Calibri" w:hAnsi="Liberation Serif" w:cs="Liberation Serif"/>
          <w:sz w:val="28"/>
          <w:szCs w:val="26"/>
        </w:rPr>
        <w:t xml:space="preserve">. </w:t>
      </w:r>
    </w:p>
    <w:p w14:paraId="50CB950C" w14:textId="4AC55138" w:rsidR="000E5EE8" w:rsidRPr="000E5EE8" w:rsidRDefault="000E5EE8" w:rsidP="000E5EE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6"/>
        </w:rPr>
      </w:pPr>
      <w:r w:rsidRPr="000E5EE8">
        <w:rPr>
          <w:rFonts w:ascii="Liberation Serif" w:eastAsia="Calibri" w:hAnsi="Liberation Serif" w:cs="Liberation Serif"/>
          <w:sz w:val="28"/>
          <w:szCs w:val="26"/>
        </w:rPr>
        <w:t>3.7.5. Результат исполнения административной процедуры – выдача заявителю уведомления о соответствии либо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 сотрудником МФЦ в течение 1 (одного) рабочего после подписания такого уведомления на основании реестра, который составляется в 2 (двух) экземплярах и содержит дату и время выдачи.</w:t>
      </w:r>
    </w:p>
    <w:p w14:paraId="058D2E10" w14:textId="516DF2F9" w:rsidR="000E5EE8" w:rsidRPr="000E5EE8" w:rsidRDefault="000E5EE8" w:rsidP="000E5EE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6"/>
        </w:rPr>
      </w:pPr>
      <w:r w:rsidRPr="000E5EE8">
        <w:rPr>
          <w:rFonts w:ascii="Liberation Serif" w:eastAsia="Calibri" w:hAnsi="Liberation Serif" w:cs="Liberation Serif"/>
          <w:sz w:val="28"/>
          <w:szCs w:val="26"/>
        </w:rPr>
        <w:t>3.7.6. 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Отдел архитектуры и градостроительства</w:t>
      </w:r>
      <w:r w:rsidRPr="000E5EE8">
        <w:rPr>
          <w:rFonts w:ascii="Liberation Serif" w:eastAsia="Calibri" w:hAnsi="Liberation Serif" w:cs="Liberation Serif"/>
          <w:sz w:val="28"/>
          <w:szCs w:val="26"/>
        </w:rPr>
        <w:t xml:space="preserve"> </w:t>
      </w:r>
      <w:r w:rsidRPr="000E5EE8">
        <w:rPr>
          <w:rFonts w:ascii="Liberation Serif" w:eastAsia="Calibri" w:hAnsi="Liberation Serif" w:cs="Liberation Serif"/>
          <w:sz w:val="28"/>
          <w:szCs w:val="26"/>
        </w:rPr>
        <w:t>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14:paraId="142CD2BD" w14:textId="492F7FE3" w:rsidR="000E5EE8" w:rsidRPr="000E5EE8" w:rsidRDefault="000E5EE8" w:rsidP="000E5EE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6"/>
        </w:rPr>
      </w:pPr>
      <w:r w:rsidRPr="000E5EE8">
        <w:rPr>
          <w:rFonts w:ascii="Liberation Serif" w:eastAsia="Calibri" w:hAnsi="Liberation Serif" w:cs="Liberation Serif"/>
          <w:sz w:val="28"/>
          <w:szCs w:val="26"/>
        </w:rPr>
        <w:t>В случае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запросе, в том числе в комплексном запросе, муниципальных услуг, направление заявления и документов в Отдел архитектуры и градостроительства</w:t>
      </w:r>
      <w:r w:rsidRPr="000E5EE8">
        <w:rPr>
          <w:rFonts w:ascii="Liberation Serif" w:eastAsia="Calibri" w:hAnsi="Liberation Serif" w:cs="Liberation Serif"/>
          <w:sz w:val="28"/>
          <w:szCs w:val="26"/>
        </w:rPr>
        <w:t xml:space="preserve"> </w:t>
      </w:r>
      <w:r w:rsidRPr="000E5EE8">
        <w:rPr>
          <w:rFonts w:ascii="Liberation Serif" w:eastAsia="Calibri" w:hAnsi="Liberation Serif" w:cs="Liberation Serif"/>
          <w:sz w:val="28"/>
          <w:szCs w:val="26"/>
        </w:rPr>
        <w:t>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 Отдела архитектуры и градостроительства.</w:t>
      </w:r>
    </w:p>
    <w:p w14:paraId="6CAEAB66" w14:textId="169D559C" w:rsidR="00E726C2" w:rsidRPr="00E726C2" w:rsidRDefault="000E5EE8" w:rsidP="000E5EE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6"/>
        </w:rPr>
      </w:pPr>
      <w:r w:rsidRPr="000E5EE8">
        <w:rPr>
          <w:rFonts w:ascii="Liberation Serif" w:eastAsia="Calibri" w:hAnsi="Liberation Serif" w:cs="Liberation Serif"/>
          <w:sz w:val="28"/>
          <w:szCs w:val="26"/>
        </w:rPr>
        <w:t>3.7.7. Результаты предоставления муниципальных услуг по результатам рассмотрения комплексного запроса направляются в МФЦ для выдачи заявителю</w:t>
      </w:r>
      <w:r w:rsidR="00E726C2" w:rsidRPr="00E726C2">
        <w:rPr>
          <w:rFonts w:ascii="Liberation Serif" w:eastAsia="Calibri" w:hAnsi="Liberation Serif" w:cs="Liberation Serif"/>
          <w:sz w:val="28"/>
          <w:szCs w:val="26"/>
        </w:rPr>
        <w:t>.</w:t>
      </w:r>
    </w:p>
    <w:p w14:paraId="03F2584D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CEC7BA" w14:textId="00377BCB" w:rsidR="00E726C2" w:rsidRDefault="000E5EE8" w:rsidP="000E5EE8">
      <w:pPr>
        <w:pStyle w:val="a3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E5EE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3.8. ПОРЯДОК ОСУЩЕСТВЛЕНИЯ АДМИНИСТРАТИВНЫХ ПРОЦЕДУР (ДЕЙСТВИЙ)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0E5EE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 ПРЕДОСТАВЛЕНИЮ МУНИЦИПАЛЬНОЙ УСЛУГИ В ЭЛЕКТРОННОЙ ФОРМЕ, В ТОМ ЧИСЛЕ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0E5EE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 ИСПОЛЬЗОВАНИЕМ ЕДИНОГО ПОРТАЛА</w:t>
      </w:r>
    </w:p>
    <w:p w14:paraId="34F723A7" w14:textId="77777777" w:rsid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2BCD6D4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3.8.1. Получение информации заявителями о порядке и сроках предоставления муниципальной услуги в электронной форме с использованием Единого портала.</w:t>
      </w:r>
    </w:p>
    <w:p w14:paraId="218A354B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3.8.1.1. На Едином портале размещается следующая информация:</w:t>
      </w:r>
    </w:p>
    <w:p w14:paraId="4E2B5384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lastRenderedPageBreak/>
        <w:t>1)</w:t>
      </w:r>
      <w:r w:rsidRPr="000E5EE8">
        <w:rPr>
          <w:rFonts w:ascii="Liberation Serif" w:hAnsi="Liberation Serif" w:cs="Liberation Serif"/>
          <w:sz w:val="28"/>
          <w:lang w:eastAsia="ru-RU"/>
        </w:rPr>
        <w:tab/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6F2FD48E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2)</w:t>
      </w:r>
      <w:r w:rsidRPr="000E5EE8">
        <w:rPr>
          <w:rFonts w:ascii="Liberation Serif" w:hAnsi="Liberation Serif" w:cs="Liberation Serif"/>
          <w:sz w:val="28"/>
          <w:lang w:eastAsia="ru-RU"/>
        </w:rPr>
        <w:tab/>
        <w:t>круг заявителей;</w:t>
      </w:r>
    </w:p>
    <w:p w14:paraId="18FA311E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3)</w:t>
      </w:r>
      <w:r w:rsidRPr="000E5EE8">
        <w:rPr>
          <w:rFonts w:ascii="Liberation Serif" w:hAnsi="Liberation Serif" w:cs="Liberation Serif"/>
          <w:sz w:val="28"/>
          <w:lang w:eastAsia="ru-RU"/>
        </w:rPr>
        <w:tab/>
        <w:t>формы заявлений (уведомлений, сообщений), используемые при предоставлении муниципальной услуги;</w:t>
      </w:r>
    </w:p>
    <w:p w14:paraId="513B042B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4)</w:t>
      </w:r>
      <w:r w:rsidRPr="000E5EE8">
        <w:rPr>
          <w:rFonts w:ascii="Liberation Serif" w:hAnsi="Liberation Serif" w:cs="Liberation Serif"/>
          <w:sz w:val="28"/>
          <w:lang w:eastAsia="ru-RU"/>
        </w:rPr>
        <w:tab/>
        <w:t>срок предоставления муниципальной услуги;</w:t>
      </w:r>
    </w:p>
    <w:p w14:paraId="601BCF45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5)</w:t>
      </w:r>
      <w:r w:rsidRPr="000E5EE8">
        <w:rPr>
          <w:rFonts w:ascii="Liberation Serif" w:hAnsi="Liberation Serif" w:cs="Liberation Serif"/>
          <w:sz w:val="28"/>
          <w:lang w:eastAsia="ru-RU"/>
        </w:rPr>
        <w:tab/>
        <w:t>получение результата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530B4574" w14:textId="7BA50413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6)</w:t>
      </w:r>
      <w:r w:rsidRPr="000E5EE8">
        <w:rPr>
          <w:rFonts w:ascii="Liberation Serif" w:hAnsi="Liberation Serif" w:cs="Liberation Serif"/>
          <w:sz w:val="28"/>
          <w:lang w:eastAsia="ru-RU"/>
        </w:rPr>
        <w:tab/>
        <w:t>исчерпывающий перечень оснований для приостановления или отказа в предоставлении муниципальной услуги;</w:t>
      </w:r>
    </w:p>
    <w:p w14:paraId="727443B0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7)</w:t>
      </w:r>
      <w:r w:rsidRPr="000E5EE8">
        <w:rPr>
          <w:rFonts w:ascii="Liberation Serif" w:hAnsi="Liberation Serif" w:cs="Liberation Serif"/>
          <w:sz w:val="28"/>
          <w:lang w:eastAsia="ru-RU"/>
        </w:rPr>
        <w:tab/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14:paraId="71559AE4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 xml:space="preserve"> 3.8.1.2. Информация на Едином портале о порядке и сроках предоставления муниципальной услуги предоставляется заявителю бесплатно.</w:t>
      </w:r>
    </w:p>
    <w:p w14:paraId="0C86BB2E" w14:textId="049A4BAF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3.8.1.3.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2C830F25" w14:textId="0645C56F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 xml:space="preserve">3.8.2. Запись на прием в </w:t>
      </w:r>
      <w:r>
        <w:rPr>
          <w:rFonts w:ascii="Liberation Serif" w:hAnsi="Liberation Serif" w:cs="Liberation Serif"/>
          <w:sz w:val="28"/>
          <w:lang w:eastAsia="ru-RU"/>
        </w:rPr>
        <w:t>Отдел архитектуры и градостроительства не предусмотрена.</w:t>
      </w:r>
    </w:p>
    <w:p w14:paraId="3AE8D270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 xml:space="preserve">3.8.3. Формирование запроса о предоставлении муниципальной услуги на Едином портале осуществляется заявителем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14:paraId="10DDDDEB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На Едином портале, официальном сайте размещаются образцы заполнения электронной формы запроса.</w:t>
      </w:r>
    </w:p>
    <w:p w14:paraId="298C7B2B" w14:textId="0D5DDA18" w:rsid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3.8.4. Прием и регистрация запроса заявителя о предоставлении муниципальной услуги и иных документов, необходимых для предоставления муниципальной услуги, с использованием Единого портала осуществляется осуществляются должностным лицом Отдел</w:t>
      </w:r>
      <w:r>
        <w:rPr>
          <w:rFonts w:ascii="Liberation Serif" w:hAnsi="Liberation Serif" w:cs="Liberation Serif"/>
          <w:sz w:val="28"/>
          <w:lang w:eastAsia="ru-RU"/>
        </w:rPr>
        <w:t>а</w:t>
      </w:r>
      <w:r w:rsidRPr="000E5EE8">
        <w:rPr>
          <w:rFonts w:ascii="Liberation Serif" w:hAnsi="Liberation Serif" w:cs="Liberation Serif"/>
          <w:sz w:val="28"/>
          <w:lang w:eastAsia="ru-RU"/>
        </w:rPr>
        <w:t xml:space="preserve"> архитектуры и градостроительства</w:t>
      </w:r>
      <w:r>
        <w:rPr>
          <w:rFonts w:ascii="Liberation Serif" w:hAnsi="Liberation Serif" w:cs="Liberation Serif"/>
          <w:sz w:val="28"/>
          <w:lang w:eastAsia="ru-RU"/>
        </w:rPr>
        <w:t>.</w:t>
      </w:r>
    </w:p>
    <w:p w14:paraId="4F703AB2" w14:textId="3753EBDE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14:paraId="1F88ACF6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 xml:space="preserve">После принятия запроса заявителя должностным лицом, уполномоченным на предоставление муниципальной услуги, статус запроса </w:t>
      </w:r>
      <w:r w:rsidRPr="000E5EE8">
        <w:rPr>
          <w:rFonts w:ascii="Liberation Serif" w:hAnsi="Liberation Serif" w:cs="Liberation Serif"/>
          <w:sz w:val="28"/>
          <w:lang w:eastAsia="ru-RU"/>
        </w:rPr>
        <w:lastRenderedPageBreak/>
        <w:t>заявителя в личном кабинете на Едином портале, официальном сайте обновляется до статуса «принято».</w:t>
      </w:r>
    </w:p>
    <w:p w14:paraId="59601B3A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3.8.5.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 с использованием Единого портала, не осуществляется.</w:t>
      </w:r>
    </w:p>
    <w:p w14:paraId="4E5A62C0" w14:textId="4BBEA0C1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3.8.6. Получение заявителем сведений о ходе выполнения запроса о предоставлении муниципальной услуги с использованием Единого портала осуществляется в срок, не превышающий 1 (один) рабочий день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14:paraId="0438A704" w14:textId="6B29F84F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3.8.7. Результат предоставления муниципальной услуги (уведомление о соответствии, уведомление о несоответствии) с использованием Единого портала предоставляется по выбору заявителя:</w:t>
      </w:r>
    </w:p>
    <w:p w14:paraId="0C6BE726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1) на бумажном носителе;</w:t>
      </w:r>
    </w:p>
    <w:p w14:paraId="228F541B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2) в форме электронного документа.</w:t>
      </w:r>
    </w:p>
    <w:p w14:paraId="0C5ED5D5" w14:textId="46EE94BD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3.8.8. Взаимодействие Уполномоченного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муниципальных услуг, в том числе порядок такого взаимодействия, осуществляется в порядке и сроки, указанные в пункте 3.4 настоящего Административного регламента.</w:t>
      </w:r>
    </w:p>
    <w:p w14:paraId="2D3E0759" w14:textId="77777777" w:rsidR="000E5EE8" w:rsidRPr="000E5EE8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  <w:lang w:eastAsia="ru-RU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3.8.9. Заявителю обеспечивается возможность оценить качество муниципальной услуги на Едином портале.</w:t>
      </w:r>
    </w:p>
    <w:p w14:paraId="1192A70A" w14:textId="49CCFAEA" w:rsidR="005572C0" w:rsidRDefault="000E5EE8" w:rsidP="000E5EE8">
      <w:pPr>
        <w:pStyle w:val="a3"/>
        <w:ind w:firstLine="709"/>
        <w:jc w:val="both"/>
        <w:rPr>
          <w:rFonts w:ascii="Liberation Serif" w:hAnsi="Liberation Serif" w:cs="Liberation Serif"/>
          <w:sz w:val="28"/>
        </w:rPr>
      </w:pPr>
      <w:r w:rsidRPr="000E5EE8">
        <w:rPr>
          <w:rFonts w:ascii="Liberation Serif" w:hAnsi="Liberation Serif" w:cs="Liberation Serif"/>
          <w:sz w:val="28"/>
          <w:lang w:eastAsia="ru-RU"/>
        </w:rPr>
        <w:t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портала, терминальных устройств,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>
        <w:rPr>
          <w:rFonts w:ascii="Liberation Serif" w:hAnsi="Liberation Serif" w:cs="Liberation Serif"/>
          <w:sz w:val="28"/>
          <w:lang w:eastAsia="ru-RU"/>
        </w:rPr>
        <w:t>»</w:t>
      </w:r>
      <w:r w:rsidR="005572C0" w:rsidRPr="005572C0">
        <w:rPr>
          <w:rFonts w:ascii="Liberation Serif" w:hAnsi="Liberation Serif" w:cs="Liberation Serif"/>
          <w:sz w:val="28"/>
        </w:rPr>
        <w:t>.</w:t>
      </w:r>
    </w:p>
    <w:p w14:paraId="421EEE4B" w14:textId="77777777" w:rsidR="00A63953" w:rsidRDefault="00A63953" w:rsidP="005572C0">
      <w:pPr>
        <w:pStyle w:val="a3"/>
        <w:ind w:firstLine="709"/>
        <w:jc w:val="both"/>
        <w:rPr>
          <w:rFonts w:ascii="Liberation Serif" w:hAnsi="Liberation Serif" w:cs="Liberation Serif"/>
          <w:sz w:val="28"/>
          <w:highlight w:val="yellow"/>
        </w:rPr>
      </w:pPr>
    </w:p>
    <w:p w14:paraId="37A88DE9" w14:textId="6507602D" w:rsidR="00A63953" w:rsidRDefault="00A63953" w:rsidP="00A63953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>9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. </w:t>
      </w:r>
      <w:r w:rsidRPr="00A63953">
        <w:rPr>
          <w:rFonts w:ascii="Liberation Serif" w:hAnsi="Liberation Serif" w:cs="Liberation Serif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67017A48" w14:textId="77777777" w:rsidR="000E5EE8" w:rsidRPr="00B703A1" w:rsidRDefault="000E5EE8" w:rsidP="00A63953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14:paraId="4CA767D5" w14:textId="2004559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 xml:space="preserve">3.9.1. В случае выявления заявителем опечаток, ошибок в полученном заявителем документе, являющемся результатом предоставления </w:t>
      </w:r>
      <w:r w:rsidRPr="000E5EE8">
        <w:rPr>
          <w:rFonts w:ascii="Liberation Serif" w:hAnsi="Liberation Serif" w:cs="Liberation Serif"/>
          <w:sz w:val="28"/>
          <w:szCs w:val="26"/>
        </w:rPr>
        <w:lastRenderedPageBreak/>
        <w:t xml:space="preserve">муниципальной услуги, заявитель вправе обратиться в </w:t>
      </w:r>
      <w:r>
        <w:rPr>
          <w:rFonts w:ascii="Liberation Serif" w:hAnsi="Liberation Serif" w:cs="Liberation Serif"/>
          <w:sz w:val="28"/>
          <w:szCs w:val="26"/>
        </w:rPr>
        <w:t xml:space="preserve">Отдел архитектуры и градостроительства </w:t>
      </w:r>
      <w:r w:rsidRPr="000E5EE8">
        <w:rPr>
          <w:rFonts w:ascii="Liberation Serif" w:hAnsi="Liberation Serif" w:cs="Liberation Serif"/>
          <w:sz w:val="28"/>
          <w:szCs w:val="26"/>
        </w:rPr>
        <w:t>с заявлением об исправлении допущенных опечаток и ошибок в уведомлении о соответствии, уведомлении о несоответствии по форме согласно Приложению № 3 к настоящему Административному регламенту.</w:t>
      </w:r>
    </w:p>
    <w:p w14:paraId="4D473FCD" w14:textId="2F7EFB39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 xml:space="preserve">3.9.2.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</w:t>
      </w:r>
      <w:r w:rsidR="00F33AC7" w:rsidRPr="00F33AC7">
        <w:rPr>
          <w:rFonts w:ascii="Liberation Serif" w:hAnsi="Liberation Serif" w:cs="Liberation Serif"/>
          <w:sz w:val="28"/>
          <w:szCs w:val="26"/>
        </w:rPr>
        <w:t>Отдел архитектуры и градостроительства</w:t>
      </w:r>
      <w:r w:rsidR="00F33AC7" w:rsidRPr="00F33AC7">
        <w:rPr>
          <w:rFonts w:ascii="Liberation Serif" w:hAnsi="Liberation Serif" w:cs="Liberation Serif"/>
          <w:sz w:val="28"/>
          <w:szCs w:val="26"/>
        </w:rPr>
        <w:t xml:space="preserve"> </w:t>
      </w:r>
      <w:r w:rsidRPr="000E5EE8">
        <w:rPr>
          <w:rFonts w:ascii="Liberation Serif" w:hAnsi="Liberation Serif" w:cs="Liberation Serif"/>
          <w:sz w:val="28"/>
          <w:szCs w:val="26"/>
        </w:rPr>
        <w:t>заявления об исправлении опечаток и (или) ошибок в уведомлении о соответствии, уведомлении о несоответствии.</w:t>
      </w:r>
    </w:p>
    <w:p w14:paraId="41678B1E" w14:textId="7777777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3.9.3.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способами, указанными в пункте 2.6.4 настоящего Административного регламента.</w:t>
      </w:r>
    </w:p>
    <w:p w14:paraId="3C50CA1A" w14:textId="0BBE281C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 xml:space="preserve">3.9.4. По результатам рассмотрения заявления об исправлении опечаток и (или) ошибок специалист </w:t>
      </w:r>
      <w:r w:rsidR="00F33AC7" w:rsidRPr="00F33AC7">
        <w:rPr>
          <w:rFonts w:ascii="Liberation Serif" w:hAnsi="Liberation Serif" w:cs="Liberation Serif"/>
          <w:sz w:val="28"/>
          <w:szCs w:val="26"/>
        </w:rPr>
        <w:t>Отдел</w:t>
      </w:r>
      <w:r w:rsidR="00F33AC7">
        <w:rPr>
          <w:rFonts w:ascii="Liberation Serif" w:hAnsi="Liberation Serif" w:cs="Liberation Serif"/>
          <w:sz w:val="28"/>
          <w:szCs w:val="26"/>
        </w:rPr>
        <w:t>а</w:t>
      </w:r>
      <w:r w:rsidR="00F33AC7" w:rsidRPr="00F33AC7">
        <w:rPr>
          <w:rFonts w:ascii="Liberation Serif" w:hAnsi="Liberation Serif" w:cs="Liberation Serif"/>
          <w:sz w:val="28"/>
          <w:szCs w:val="26"/>
        </w:rPr>
        <w:t xml:space="preserve"> архитектуры и градостроительства</w:t>
      </w:r>
      <w:r w:rsidR="00F33AC7" w:rsidRPr="00F33AC7">
        <w:rPr>
          <w:rFonts w:ascii="Liberation Serif" w:hAnsi="Liberation Serif" w:cs="Liberation Serif"/>
          <w:sz w:val="28"/>
          <w:szCs w:val="26"/>
        </w:rPr>
        <w:t xml:space="preserve"> </w:t>
      </w:r>
      <w:r w:rsidRPr="000E5EE8">
        <w:rPr>
          <w:rFonts w:ascii="Liberation Serif" w:hAnsi="Liberation Serif" w:cs="Liberation Serif"/>
          <w:sz w:val="28"/>
          <w:szCs w:val="26"/>
        </w:rPr>
        <w:t>в течение 2 рабочих дней со дня поступления в Уполномоченный орган указанного заявления:</w:t>
      </w:r>
    </w:p>
    <w:p w14:paraId="00D31565" w14:textId="6553140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1)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14:paraId="3CD7624E" w14:textId="3F343DDD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2)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7BBC3D5D" w14:textId="4EAB5FE3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специалистом </w:t>
      </w:r>
      <w:r w:rsidR="00F33AC7" w:rsidRPr="00F33AC7">
        <w:rPr>
          <w:rFonts w:ascii="Liberation Serif" w:hAnsi="Liberation Serif" w:cs="Liberation Serif"/>
          <w:sz w:val="28"/>
          <w:szCs w:val="26"/>
        </w:rPr>
        <w:t>Отдел</w:t>
      </w:r>
      <w:r w:rsidR="00F33AC7">
        <w:rPr>
          <w:rFonts w:ascii="Liberation Serif" w:hAnsi="Liberation Serif" w:cs="Liberation Serif"/>
          <w:sz w:val="28"/>
          <w:szCs w:val="26"/>
        </w:rPr>
        <w:t>а</w:t>
      </w:r>
      <w:r w:rsidR="00F33AC7" w:rsidRPr="00F33AC7">
        <w:rPr>
          <w:rFonts w:ascii="Liberation Serif" w:hAnsi="Liberation Serif" w:cs="Liberation Serif"/>
          <w:sz w:val="28"/>
          <w:szCs w:val="26"/>
        </w:rPr>
        <w:t xml:space="preserve"> архитектуры и градостроительства</w:t>
      </w:r>
      <w:r w:rsidR="00F33AC7" w:rsidRPr="00F33AC7">
        <w:rPr>
          <w:rFonts w:ascii="Liberation Serif" w:hAnsi="Liberation Serif" w:cs="Liberation Serif"/>
          <w:sz w:val="28"/>
          <w:szCs w:val="26"/>
        </w:rPr>
        <w:t xml:space="preserve"> </w:t>
      </w:r>
      <w:r w:rsidRPr="000E5EE8">
        <w:rPr>
          <w:rFonts w:ascii="Liberation Serif" w:hAnsi="Liberation Serif" w:cs="Liberation Serif"/>
          <w:sz w:val="28"/>
          <w:szCs w:val="26"/>
        </w:rPr>
        <w:t>в течение 3 рабочих дней.</w:t>
      </w:r>
    </w:p>
    <w:p w14:paraId="7F8B1AA2" w14:textId="7777777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14:paraId="1689B0D1" w14:textId="7777777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1) изменение содержания документов, являющихся результатом предоставления муниципальной услуги;</w:t>
      </w:r>
    </w:p>
    <w:p w14:paraId="3B50EE0F" w14:textId="7777777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2AC98EC4" w14:textId="7777777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 xml:space="preserve">3.9.5.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 </w:t>
      </w:r>
    </w:p>
    <w:p w14:paraId="1328CABE" w14:textId="1F8A5518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lastRenderedPageBreak/>
        <w:t>3.9.6. Исчерпывающими основаниями для отказа в приеме заявления об исправлении технической ошибки являются:</w:t>
      </w:r>
    </w:p>
    <w:p w14:paraId="1EF6A6A1" w14:textId="2BAE1CF1" w:rsidR="000E5EE8" w:rsidRPr="000E5EE8" w:rsidRDefault="00F33AC7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- </w:t>
      </w:r>
      <w:r w:rsidR="000E5EE8" w:rsidRPr="000E5EE8">
        <w:rPr>
          <w:rFonts w:ascii="Liberation Serif" w:hAnsi="Liberation Serif" w:cs="Liberation Serif"/>
          <w:sz w:val="28"/>
          <w:szCs w:val="26"/>
        </w:rPr>
        <w:t>несоответствие заявителя кругу лиц, указанных в пунктах 1.2.1, 1.2.2 настоящего Административного регламента;</w:t>
      </w:r>
    </w:p>
    <w:p w14:paraId="77632C87" w14:textId="7777777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3.9.7. Максимальный срок исполнения процедуры составляет не более 5 (пяти) рабочих дней со дня поступления в Уполномоченный орган заявления об исправлении опечаток и (или) ошибок.</w:t>
      </w:r>
    </w:p>
    <w:p w14:paraId="32B0202B" w14:textId="7777777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3.9.8. Результатом процедуры является:</w:t>
      </w:r>
    </w:p>
    <w:p w14:paraId="29CEE578" w14:textId="77777777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1) исправленные документы, являющиеся результатом предоставления муниципальной услуги;</w:t>
      </w:r>
    </w:p>
    <w:p w14:paraId="722A7344" w14:textId="51990112" w:rsidR="000E5EE8" w:rsidRPr="000E5EE8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 xml:space="preserve">2) мотивированный отказ в исправлении опечаток и (или) ошибок, допущенных в документах, выданных в результате предоставления муниципальной услуги, по </w:t>
      </w:r>
      <w:proofErr w:type="gramStart"/>
      <w:r w:rsidRPr="000E5EE8">
        <w:rPr>
          <w:rFonts w:ascii="Liberation Serif" w:hAnsi="Liberation Serif" w:cs="Liberation Serif"/>
          <w:sz w:val="28"/>
          <w:szCs w:val="26"/>
        </w:rPr>
        <w:t>форме  согласно</w:t>
      </w:r>
      <w:proofErr w:type="gramEnd"/>
      <w:r w:rsidRPr="000E5EE8">
        <w:rPr>
          <w:rFonts w:ascii="Liberation Serif" w:hAnsi="Liberation Serif" w:cs="Liberation Serif"/>
          <w:sz w:val="28"/>
          <w:szCs w:val="26"/>
        </w:rPr>
        <w:t xml:space="preserve"> Приложению № 4 к настоящему Административному регламенту.</w:t>
      </w:r>
    </w:p>
    <w:p w14:paraId="01F2F1A4" w14:textId="0057F522" w:rsidR="00A63953" w:rsidRDefault="000E5EE8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E5EE8">
        <w:rPr>
          <w:rFonts w:ascii="Liberation Serif" w:hAnsi="Liberation Serif" w:cs="Liberation Serif"/>
          <w:sz w:val="28"/>
          <w:szCs w:val="26"/>
        </w:rPr>
        <w:t>3.9.9. Способом фиксации результата процедуры является регистрация исправленного документа или принятого решения в журнале исходящей документации</w:t>
      </w:r>
      <w:r w:rsidR="00A63953" w:rsidRPr="00A63953">
        <w:rPr>
          <w:rFonts w:ascii="Liberation Serif" w:hAnsi="Liberation Serif" w:cs="Liberation Serif"/>
          <w:sz w:val="28"/>
          <w:szCs w:val="26"/>
        </w:rPr>
        <w:t>.</w:t>
      </w:r>
    </w:p>
    <w:p w14:paraId="4963BE5E" w14:textId="128AEBA7" w:rsidR="00F33AC7" w:rsidRDefault="00F33AC7" w:rsidP="000E5EE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</w:p>
    <w:p w14:paraId="1530CD95" w14:textId="24C8AB8A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 w:rsidRPr="00F33AC7">
        <w:rPr>
          <w:rFonts w:ascii="Liberation Serif" w:hAnsi="Liberation Serif" w:cs="Liberation Serif"/>
          <w:b/>
          <w:bCs/>
          <w:sz w:val="28"/>
          <w:szCs w:val="26"/>
        </w:rPr>
        <w:t>3.10. ПОРЯДОК ВЫДАЧИ ДУБЛИКАТА УВЕДОМЛЕНИЯ О СООТВЕТСТВИИ,</w:t>
      </w:r>
      <w:r>
        <w:rPr>
          <w:rFonts w:ascii="Liberation Serif" w:hAnsi="Liberation Serif" w:cs="Liberation Serif"/>
          <w:b/>
          <w:bCs/>
          <w:sz w:val="28"/>
          <w:szCs w:val="26"/>
        </w:rPr>
        <w:t xml:space="preserve"> </w:t>
      </w:r>
      <w:r w:rsidRPr="00F33AC7">
        <w:rPr>
          <w:rFonts w:ascii="Liberation Serif" w:hAnsi="Liberation Serif" w:cs="Liberation Serif"/>
          <w:b/>
          <w:bCs/>
          <w:sz w:val="28"/>
          <w:szCs w:val="26"/>
        </w:rPr>
        <w:t>УВЕДОМЛЕНИЯ О НЕСООТВЕТСТВИИ</w:t>
      </w:r>
    </w:p>
    <w:p w14:paraId="0C4B89E6" w14:textId="77777777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</w:p>
    <w:p w14:paraId="1FCF4004" w14:textId="108A28A8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3.10.1. Заявитель вправе обратиться в Отдел архитектуры и градостроительства с заявлением о выдаче дубликата уведомления о соответствии, уведомления о несоответствии по форме согласно Приложению № 5 к настоящему Административному регламенту.</w:t>
      </w:r>
    </w:p>
    <w:p w14:paraId="079640FA" w14:textId="06B75A51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3.10.2. Основанием для начала процедуры по подготовке дубликата уведомления о соответствии, уведомления о несоответствии, является поступление в Отдел архитектуры и градостроительства заявления о выдаче дубликата уведомления о соответствии, уведомления</w:t>
      </w:r>
      <w:r>
        <w:rPr>
          <w:rFonts w:ascii="Liberation Serif" w:hAnsi="Liberation Serif" w:cs="Liberation Serif"/>
          <w:sz w:val="28"/>
          <w:szCs w:val="26"/>
        </w:rPr>
        <w:t xml:space="preserve"> </w:t>
      </w:r>
      <w:r w:rsidRPr="00F33AC7">
        <w:rPr>
          <w:rFonts w:ascii="Liberation Serif" w:hAnsi="Liberation Serif" w:cs="Liberation Serif"/>
          <w:sz w:val="28"/>
          <w:szCs w:val="26"/>
        </w:rPr>
        <w:t>о несоответствии.</w:t>
      </w:r>
    </w:p>
    <w:p w14:paraId="132FBB7B" w14:textId="43108D79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3.10.3. Заявление о выдаче дубликата уведомления о соответствии, уведомления о несоответствии с указанием способа информирования о результатах его рассмотрения представляется способами, указанными в пункте 2.6.4 настоящего Административного регламента.</w:t>
      </w:r>
    </w:p>
    <w:p w14:paraId="00FB8B15" w14:textId="6E9F9D8E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3.10.4. По результатам рассмотрения заявления о выдаче дубликата уведомления о соответствии, уведомления о несоответствии специалист Отдела архитектуры и градостроительства в течение 2 рабочих дней с даты получения указанного заявления:</w:t>
      </w:r>
    </w:p>
    <w:p w14:paraId="4D135E40" w14:textId="77777777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1) принимает решение о подготовке дубликата уведомления о соответствии, уведомления о несоответствии, и уведомляет заявителя о принятом решении способом, указанным в заявлении;</w:t>
      </w:r>
    </w:p>
    <w:p w14:paraId="37C39F93" w14:textId="7C6C4219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2) принимает решение об отказе в выдаче дубликата уведомления о соответствии, уведомления о несоответствии.</w:t>
      </w:r>
    </w:p>
    <w:p w14:paraId="66CD88F7" w14:textId="77777777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3.10.5. Исчерпывающий перечень оснований для отказа в выдаче дубликата уведомления о соответствии, уведомления о несоответствии:</w:t>
      </w:r>
    </w:p>
    <w:p w14:paraId="760C5F44" w14:textId="4954EADA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lastRenderedPageBreak/>
        <w:t xml:space="preserve">- </w:t>
      </w:r>
      <w:r w:rsidRPr="00F33AC7">
        <w:rPr>
          <w:rFonts w:ascii="Liberation Serif" w:hAnsi="Liberation Serif" w:cs="Liberation Serif"/>
          <w:sz w:val="28"/>
          <w:szCs w:val="26"/>
        </w:rPr>
        <w:t>несоответствие заявителя кругу лиц, указанных в пунктах 1.2.1, 1.2.2 настоящего Административного регламента.</w:t>
      </w:r>
    </w:p>
    <w:p w14:paraId="53AFB75A" w14:textId="3F41027E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3.10.6. Максимальный срок исполнения административной процедуры составляет не более 5 рабочих дней со дня поступления в Отдел архитектуры и градостроительства заявления о выдаче дубликата уведомления о соответствии, уведомления о несоответствии.</w:t>
      </w:r>
    </w:p>
    <w:p w14:paraId="1719D715" w14:textId="77777777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3.10.7. Результатом процедуры является:</w:t>
      </w:r>
    </w:p>
    <w:p w14:paraId="555CFCDF" w14:textId="77777777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1) дубликат уведомления о соответствии, уведомления о несоответствии с тем же регистрационным номером, который был указан в ранее выданном уведомлении;</w:t>
      </w:r>
    </w:p>
    <w:p w14:paraId="095B8A49" w14:textId="3C0968A7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2) отказ в выдаче дубликата уведомления о соответствии, уведомления о несоответствии, подготовленный по форме, указанной в приложении № 6 к настоящему Административному регламенту.</w:t>
      </w:r>
    </w:p>
    <w:p w14:paraId="17D4C001" w14:textId="77777777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</w:p>
    <w:p w14:paraId="60512DD5" w14:textId="26C97AD4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 w:rsidRPr="00F33AC7">
        <w:rPr>
          <w:rFonts w:ascii="Liberation Serif" w:hAnsi="Liberation Serif" w:cs="Liberation Serif"/>
          <w:b/>
          <w:bCs/>
          <w:sz w:val="28"/>
          <w:szCs w:val="26"/>
        </w:rPr>
        <w:t>3.8.11. ПОРЯДОК ПРЕДОСТАВЛЕНИЯ МУНИЦИПАЛЬНОЙ УСЛУГИ В УПРЕЖДАЮЩЕМ</w:t>
      </w:r>
      <w:r>
        <w:rPr>
          <w:rFonts w:ascii="Liberation Serif" w:hAnsi="Liberation Serif" w:cs="Liberation Serif"/>
          <w:b/>
          <w:bCs/>
          <w:sz w:val="28"/>
          <w:szCs w:val="26"/>
        </w:rPr>
        <w:t xml:space="preserve"> </w:t>
      </w:r>
      <w:r w:rsidRPr="00F33AC7">
        <w:rPr>
          <w:rFonts w:ascii="Liberation Serif" w:hAnsi="Liberation Serif" w:cs="Liberation Serif"/>
          <w:b/>
          <w:bCs/>
          <w:sz w:val="28"/>
          <w:szCs w:val="26"/>
        </w:rPr>
        <w:t>(ПРОАКТИВНОМ) РЕЖИМЕ</w:t>
      </w:r>
    </w:p>
    <w:p w14:paraId="2558415C" w14:textId="77777777" w:rsidR="00F33AC7" w:rsidRPr="00F33AC7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</w:p>
    <w:p w14:paraId="767F1CD0" w14:textId="1A79EEFC" w:rsidR="00F33AC7" w:rsidRPr="00A63953" w:rsidRDefault="00F33AC7" w:rsidP="00F33AC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F33AC7">
        <w:rPr>
          <w:rFonts w:ascii="Liberation Serif" w:hAnsi="Liberation Serif" w:cs="Liberation Serif"/>
          <w:sz w:val="28"/>
          <w:szCs w:val="26"/>
        </w:rPr>
        <w:t>Предоставление муниципальной услуги в упреждающем (</w:t>
      </w:r>
      <w:proofErr w:type="spellStart"/>
      <w:r w:rsidRPr="00F33AC7">
        <w:rPr>
          <w:rFonts w:ascii="Liberation Serif" w:hAnsi="Liberation Serif" w:cs="Liberation Serif"/>
          <w:sz w:val="28"/>
          <w:szCs w:val="26"/>
        </w:rPr>
        <w:t>проактивном</w:t>
      </w:r>
      <w:proofErr w:type="spellEnd"/>
      <w:r w:rsidRPr="00F33AC7">
        <w:rPr>
          <w:rFonts w:ascii="Liberation Serif" w:hAnsi="Liberation Serif" w:cs="Liberation Serif"/>
          <w:sz w:val="28"/>
          <w:szCs w:val="26"/>
        </w:rPr>
        <w:t>) режиме не предусмотрено.</w:t>
      </w:r>
    </w:p>
    <w:p w14:paraId="602CCB2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179DE27" w14:textId="38F50644" w:rsidR="00321800" w:rsidRPr="00B703A1" w:rsidRDefault="00F33AC7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B0AE1">
        <w:rPr>
          <w:rFonts w:ascii="Liberation Serif" w:hAnsi="Liberation Serif" w:cs="Liberation Serif"/>
          <w:sz w:val="26"/>
          <w:szCs w:val="26"/>
        </w:rPr>
        <w:t>IV</w:t>
      </w:r>
      <w:r w:rsidR="00321800" w:rsidRPr="00B703A1">
        <w:rPr>
          <w:rFonts w:ascii="Liberation Serif" w:hAnsi="Liberation Serif" w:cs="Liberation Serif"/>
          <w:sz w:val="28"/>
          <w:szCs w:val="28"/>
        </w:rPr>
        <w:t>. ФОРМЫ КОНТРОЛЯ ЗА ПРЕДОСТАВЛЕНИЕМ МУНИЦИПАЛЬНОЙ УСЛУГИ</w:t>
      </w:r>
    </w:p>
    <w:p w14:paraId="2B4C3FE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0ABEFA7" w14:textId="62A9EF0C" w:rsidR="00321800" w:rsidRDefault="00F33AC7" w:rsidP="00F33AC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3AC7">
        <w:rPr>
          <w:rFonts w:ascii="Liberation Serif" w:hAnsi="Liberation Serif" w:cs="Liberation Serif"/>
          <w:b/>
          <w:sz w:val="28"/>
          <w:szCs w:val="28"/>
        </w:rPr>
        <w:t>4.1. ПОРЯДОК ОСУЩЕСТВЛЕНИЯ ТЕКУЩЕГО КОНТРОЛЯ ЗА СОБЛЮДЕНИЕМ И ИСПОЛНЕНИЕМ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38595D45" w14:textId="77777777" w:rsidR="00F33AC7" w:rsidRPr="00B703A1" w:rsidRDefault="00F33AC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5D6AD44" w14:textId="08BE894B" w:rsidR="00F33AC7" w:rsidRPr="00F33AC7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.1.1. 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регламентом, а также путем проведения </w:t>
      </w:r>
      <w:r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Главой </w:t>
      </w:r>
      <w:proofErr w:type="spellStart"/>
      <w:r>
        <w:rPr>
          <w:rFonts w:ascii="Liberation Serif" w:eastAsia="Times New Roman" w:hAnsi="Liberation Serif" w:cs="Liberation Serif"/>
          <w:sz w:val="28"/>
          <w:szCs w:val="26"/>
          <w:lang w:eastAsia="ru-RU"/>
        </w:rPr>
        <w:t>Арамильского</w:t>
      </w:r>
      <w:proofErr w:type="spellEnd"/>
      <w:r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 городского округа</w:t>
      </w: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 или лицом, его замещающим, проверок исполнения должностными лицами положений регламента.</w:t>
      </w:r>
    </w:p>
    <w:p w14:paraId="7EE23B1D" w14:textId="10A5A637" w:rsidR="00F33AC7" w:rsidRPr="00F33AC7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>4.1.2. Для текущего контроля используются сведения, содержащиеся в разрешительных делах, реестре выданных уведомлений, устной и письменной информации должностных лиц, осуществляющих регламентируемые действия.</w:t>
      </w:r>
    </w:p>
    <w:p w14:paraId="4666BEFB" w14:textId="65D55C46" w:rsidR="005F345F" w:rsidRPr="005F345F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>4.1.3. О случаях и причинах нарушения сроков, содержания административных процедур и действий должностные лица немедленно информируют Глав</w:t>
      </w:r>
      <w:r>
        <w:rPr>
          <w:rFonts w:ascii="Liberation Serif" w:eastAsia="Times New Roman" w:hAnsi="Liberation Serif" w:cs="Liberation Serif"/>
          <w:sz w:val="28"/>
          <w:szCs w:val="26"/>
          <w:lang w:eastAsia="ru-RU"/>
        </w:rPr>
        <w:t>у</w:t>
      </w: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 </w:t>
      </w:r>
      <w:proofErr w:type="spellStart"/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>Арамильского</w:t>
      </w:r>
      <w:proofErr w:type="spellEnd"/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 городского округа или лицо, его замещающее, а также принимают срочные меры по устранению нарушений</w:t>
      </w:r>
      <w:r w:rsidR="005F345F" w:rsidRPr="005F345F">
        <w:rPr>
          <w:rFonts w:ascii="Liberation Serif" w:eastAsia="Times New Roman" w:hAnsi="Liberation Serif" w:cs="Liberation Serif"/>
          <w:sz w:val="28"/>
          <w:szCs w:val="26"/>
          <w:lang w:eastAsia="ru-RU"/>
        </w:rPr>
        <w:t>.</w:t>
      </w:r>
    </w:p>
    <w:p w14:paraId="6EB98EB4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528C2EE" w14:textId="704310B6" w:rsidR="00321800" w:rsidRDefault="00F33AC7" w:rsidP="00F33AC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3AC7">
        <w:rPr>
          <w:rFonts w:ascii="Liberation Serif" w:hAnsi="Liberation Serif" w:cs="Liberation Serif"/>
          <w:b/>
          <w:sz w:val="28"/>
          <w:szCs w:val="28"/>
        </w:rPr>
        <w:lastRenderedPageBreak/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33AC7">
        <w:rPr>
          <w:rFonts w:ascii="Liberation Serif" w:hAnsi="Liberation Serif" w:cs="Liberation Serif"/>
          <w:b/>
          <w:sz w:val="28"/>
          <w:szCs w:val="28"/>
        </w:rPr>
        <w:t>И ФОРМЫ КОНТРОЛЯ ЗА ПОЛНОТОЙ И КАЧЕСТВОМ ПРЕДОСТАВЛЕНИЯ МУНИЦИПАЛЬНОЙ УСЛУГИ</w:t>
      </w:r>
    </w:p>
    <w:p w14:paraId="79882A49" w14:textId="77777777" w:rsidR="00F33AC7" w:rsidRPr="00B703A1" w:rsidRDefault="00F33AC7" w:rsidP="00F33AC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567AACF" w14:textId="77777777" w:rsidR="00F33AC7" w:rsidRPr="00F33AC7" w:rsidRDefault="00F33AC7" w:rsidP="00F33AC7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3AC7">
        <w:rPr>
          <w:rFonts w:ascii="Liberation Serif" w:eastAsiaTheme="minorHAnsi" w:hAnsi="Liberation Serif" w:cs="Liberation Serif"/>
          <w:sz w:val="28"/>
          <w:szCs w:val="28"/>
          <w:lang w:eastAsia="en-US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Административного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14:paraId="35109174" w14:textId="77777777" w:rsidR="00F33AC7" w:rsidRPr="00F33AC7" w:rsidRDefault="00F33AC7" w:rsidP="00F33AC7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3AC7">
        <w:rPr>
          <w:rFonts w:ascii="Liberation Serif" w:eastAsiaTheme="minorHAnsi" w:hAnsi="Liberation Serif" w:cs="Liberation Serif"/>
          <w:sz w:val="28"/>
          <w:szCs w:val="28"/>
          <w:lang w:eastAsia="en-US"/>
        </w:rPr>
        <w:t>4.2.2. Проверки могут быть плановыми и внеплановыми.</w:t>
      </w:r>
    </w:p>
    <w:p w14:paraId="57A8E934" w14:textId="7B8111A7" w:rsidR="00F33AC7" w:rsidRPr="00F33AC7" w:rsidRDefault="00F33AC7" w:rsidP="00F33AC7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3AC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Плановые проверки полноты и качества предоставления муниципальной услуги проводятся не реже одного раза в год на основании планов. Внеплановые проверки проводятся по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распоряжению </w:t>
      </w:r>
      <w:r w:rsidRPr="00F33AC7">
        <w:rPr>
          <w:rFonts w:ascii="Liberation Serif" w:hAnsi="Liberation Serif" w:cs="Liberation Serif"/>
          <w:sz w:val="28"/>
          <w:szCs w:val="26"/>
        </w:rPr>
        <w:t>Глав</w:t>
      </w:r>
      <w:r>
        <w:rPr>
          <w:rFonts w:ascii="Liberation Serif" w:hAnsi="Liberation Serif" w:cs="Liberation Serif"/>
          <w:sz w:val="28"/>
          <w:szCs w:val="26"/>
        </w:rPr>
        <w:t>ы</w:t>
      </w:r>
      <w:r w:rsidRPr="00F33AC7">
        <w:rPr>
          <w:rFonts w:ascii="Liberation Serif" w:hAnsi="Liberation Serif" w:cs="Liberation Serif"/>
          <w:sz w:val="28"/>
          <w:szCs w:val="26"/>
        </w:rPr>
        <w:t xml:space="preserve"> </w:t>
      </w:r>
      <w:proofErr w:type="spellStart"/>
      <w:r w:rsidRPr="00F33AC7">
        <w:rPr>
          <w:rFonts w:ascii="Liberation Serif" w:hAnsi="Liberation Serif" w:cs="Liberation Serif"/>
          <w:sz w:val="28"/>
          <w:szCs w:val="26"/>
        </w:rPr>
        <w:t>Арамильского</w:t>
      </w:r>
      <w:proofErr w:type="spellEnd"/>
      <w:r w:rsidRPr="00F33AC7">
        <w:rPr>
          <w:rFonts w:ascii="Liberation Serif" w:hAnsi="Liberation Serif" w:cs="Liberation Serif"/>
          <w:sz w:val="28"/>
          <w:szCs w:val="26"/>
        </w:rPr>
        <w:t xml:space="preserve"> городского округа</w:t>
      </w:r>
      <w:r w:rsidRPr="00F33AC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лица, его замещающего, по конкретному обращению заинтересованных лиц.</w:t>
      </w:r>
    </w:p>
    <w:p w14:paraId="06075679" w14:textId="6AB97F5F" w:rsidR="00F33AC7" w:rsidRPr="00F33AC7" w:rsidRDefault="00F33AC7" w:rsidP="00F33AC7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3AC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Проверки полноты и качества предоставляемой муниципальной услуги проводятся на основании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распоряжения </w:t>
      </w:r>
      <w:r w:rsidRPr="00F33AC7">
        <w:rPr>
          <w:rFonts w:ascii="Liberation Serif" w:hAnsi="Liberation Serif" w:cs="Liberation Serif"/>
          <w:sz w:val="28"/>
          <w:szCs w:val="26"/>
        </w:rPr>
        <w:t>Глав</w:t>
      </w:r>
      <w:r>
        <w:rPr>
          <w:rFonts w:ascii="Liberation Serif" w:hAnsi="Liberation Serif" w:cs="Liberation Serif"/>
          <w:sz w:val="28"/>
          <w:szCs w:val="26"/>
        </w:rPr>
        <w:t>ы</w:t>
      </w:r>
      <w:r w:rsidRPr="00F33AC7">
        <w:rPr>
          <w:rFonts w:ascii="Liberation Serif" w:hAnsi="Liberation Serif" w:cs="Liberation Serif"/>
          <w:sz w:val="28"/>
          <w:szCs w:val="26"/>
        </w:rPr>
        <w:t xml:space="preserve"> </w:t>
      </w:r>
      <w:proofErr w:type="spellStart"/>
      <w:r w:rsidRPr="00F33AC7">
        <w:rPr>
          <w:rFonts w:ascii="Liberation Serif" w:hAnsi="Liberation Serif" w:cs="Liberation Serif"/>
          <w:sz w:val="28"/>
          <w:szCs w:val="26"/>
        </w:rPr>
        <w:t>Арамильского</w:t>
      </w:r>
      <w:proofErr w:type="spellEnd"/>
      <w:r w:rsidRPr="00F33AC7">
        <w:rPr>
          <w:rFonts w:ascii="Liberation Serif" w:hAnsi="Liberation Serif" w:cs="Liberation Serif"/>
          <w:sz w:val="28"/>
          <w:szCs w:val="26"/>
        </w:rPr>
        <w:t xml:space="preserve"> городского округа</w:t>
      </w:r>
      <w:r w:rsidRPr="00F33AC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Для проведения проверки формируется комиссия, в состав которой включаются муниципальные служащие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Администрации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Pr="00F33AC7">
        <w:rPr>
          <w:rFonts w:ascii="Liberation Serif" w:hAnsi="Liberation Serif" w:cs="Liberation Serif"/>
          <w:sz w:val="28"/>
          <w:szCs w:val="26"/>
        </w:rPr>
        <w:t>рамильского</w:t>
      </w:r>
      <w:proofErr w:type="spellEnd"/>
      <w:r w:rsidRPr="00F33AC7">
        <w:rPr>
          <w:rFonts w:ascii="Liberation Serif" w:hAnsi="Liberation Serif" w:cs="Liberation Serif"/>
          <w:sz w:val="28"/>
          <w:szCs w:val="26"/>
        </w:rPr>
        <w:t xml:space="preserve"> городского округа</w:t>
      </w:r>
      <w:r w:rsidRPr="00F33AC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</w:p>
    <w:p w14:paraId="68FC3890" w14:textId="2A2144D7" w:rsidR="00321800" w:rsidRDefault="00F33AC7" w:rsidP="00F33AC7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3AC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="00975B20" w:rsidRPr="00975B2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F12CDF2" w14:textId="77777777" w:rsidR="00975B20" w:rsidRPr="00B703A1" w:rsidRDefault="00975B20" w:rsidP="00975B2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F738A63" w14:textId="6B2391A1" w:rsidR="00321800" w:rsidRPr="00F33AC7" w:rsidRDefault="00F33AC7" w:rsidP="005B1D02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>4.3. ПОРЯДОК ОСУЩЕСТВЛЕНИЯ ТЕКУЩЕГО КОНТРОЛЯ ЗА СОБЛЮДЕНИЕМ И ИСПОЛНЕНИЕМ РАБОТНИКОМ МФЦ,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РЕШЕНИЙ, ПОРЯДОК ПРИВЛЕЧЕНИЯ К ОТВЕТСТВЕННОСТИ РАБОТНИКА МФЦ, ПРЕДОСТАВЛЯЮЩЕГО МУНИЦИПАЛЬНУЮ УСЛУГУ, ЗА РЕШЕНИЯ И ДЕЙСТВИЯ (БЕЗДЕЙСТВИЕ), ПРИНИМАЕМЫЕ (ОСУЩЕСТВЛЯЕМЫЕ) ИМ В ХОДЕ ПРЕДОСТАВЛЕНИЯ МУНИЦИПАЛЬНОЙ УСЛУГИ</w:t>
      </w:r>
    </w:p>
    <w:p w14:paraId="0E90F121" w14:textId="77777777" w:rsidR="005B1D02" w:rsidRDefault="005B1D02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5525423" w14:textId="77777777" w:rsidR="00F33AC7" w:rsidRPr="00F33AC7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>МФЦ, работники МФЦ несут ответственность, установленную законодательством Российской Федерации:</w:t>
      </w:r>
    </w:p>
    <w:p w14:paraId="427279DD" w14:textId="77777777" w:rsidR="00F33AC7" w:rsidRPr="00F33AC7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lastRenderedPageBreak/>
        <w:t>- за полноту передаваемых Уполномоченному органу, предоставляющему муниципальную услугу, запросов о предоставлении муниципальной услуги и их соответствие передаваемым заявителем в МФЦ сведениям, иных документов, принятых от заявителя;</w:t>
      </w:r>
    </w:p>
    <w:p w14:paraId="3CB9E123" w14:textId="77777777" w:rsidR="00F33AC7" w:rsidRPr="00F33AC7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</w:p>
    <w:p w14:paraId="41FECAFD" w14:textId="77777777" w:rsidR="00F33AC7" w:rsidRPr="00F33AC7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органом, предоставляющим государственную услугу, органом, предоставляющим муниципальную услугу;</w:t>
      </w:r>
    </w:p>
    <w:p w14:paraId="28BDBCC9" w14:textId="6F4D17A8" w:rsidR="00F33AC7" w:rsidRPr="00F33AC7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>-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2ABCE8D5" w14:textId="7B916D55" w:rsidR="005B1D02" w:rsidRPr="005B1D02" w:rsidRDefault="00F33AC7" w:rsidP="00F33A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F33AC7">
        <w:rPr>
          <w:rFonts w:ascii="Liberation Serif" w:eastAsia="Times New Roman" w:hAnsi="Liberation Serif" w:cs="Liberation Serif"/>
          <w:sz w:val="28"/>
          <w:szCs w:val="26"/>
          <w:lang w:eastAsia="ru-RU"/>
        </w:rPr>
        <w:t>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ответственности, в том числе установленной законодательством Российской Федерации</w:t>
      </w:r>
      <w:r w:rsidR="005B1D02" w:rsidRPr="005B1D02">
        <w:rPr>
          <w:rFonts w:ascii="Liberation Serif" w:eastAsia="Times New Roman" w:hAnsi="Liberation Serif" w:cs="Liberation Serif"/>
          <w:sz w:val="28"/>
          <w:szCs w:val="26"/>
          <w:lang w:eastAsia="ru-RU"/>
        </w:rPr>
        <w:t>.</w:t>
      </w:r>
    </w:p>
    <w:p w14:paraId="2C3D0F5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D816B65" w14:textId="77777777" w:rsidR="00321800" w:rsidRPr="00B703A1" w:rsidRDefault="0032180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4.4. ОТВЕТСТВЕННОСТЬ ДОЛЖНОСТНЫХ ЛИЦ ОРГАНА,</w:t>
      </w:r>
    </w:p>
    <w:p w14:paraId="2901DAC8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ПРЕДОСТАВЛЯЮЩЕГО МУНИЦИПАЛЬНУЮ УСЛУГУ, ЗА РЕШЕНИЯ И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ДЕЙСТВИЯ (БЕЗДЕЙСТВИЕ), ПРИНИМАЕМЫЕ (ОСУЩЕСТВЛЯЕМЫЕ) ИМИ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 ХОДЕ ПРЕДОСТАВЛЕНИЯ МУНИЦИПАЛЬНОЙ УСЛУГИ</w:t>
      </w:r>
    </w:p>
    <w:p w14:paraId="4733035F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B152FC1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Должностное лицо несет персональную ответственность за:</w:t>
      </w:r>
    </w:p>
    <w:p w14:paraId="46D5A33B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соблюдение установленного порядка приема документов;</w:t>
      </w:r>
    </w:p>
    <w:p w14:paraId="0CE3D70B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принятие надлежащих мер по полной и всесторонней проверке представленных документов;</w:t>
      </w:r>
    </w:p>
    <w:p w14:paraId="1BBD74D9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соблюдение сроков рассмотрения документов, соблюдение порядка выдачи документов;</w:t>
      </w:r>
    </w:p>
    <w:p w14:paraId="4E3876FB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учет выданных документов;</w:t>
      </w:r>
    </w:p>
    <w:p w14:paraId="67396654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своевременное формирование, ведение и надлежащее хранение документов.</w:t>
      </w:r>
    </w:p>
    <w:p w14:paraId="20179AFB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14:paraId="44A14954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A86F38E" w14:textId="77777777" w:rsidR="00321800" w:rsidRPr="00B703A1" w:rsidRDefault="00321800" w:rsidP="004A4629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4.5. ПОЛОЖЕНИЯ, ХАРАКТЕРИЗУЮЩИЕ ТРЕБОВАНИЯ К </w:t>
      </w:r>
      <w:r w:rsidR="000C5364">
        <w:rPr>
          <w:rFonts w:ascii="Liberation Serif" w:hAnsi="Liberation Serif" w:cs="Liberation Serif"/>
          <w:sz w:val="28"/>
          <w:szCs w:val="28"/>
        </w:rPr>
        <w:t>П</w:t>
      </w:r>
      <w:r w:rsidRPr="00B703A1">
        <w:rPr>
          <w:rFonts w:ascii="Liberation Serif" w:hAnsi="Liberation Serif" w:cs="Liberation Serif"/>
          <w:sz w:val="28"/>
          <w:szCs w:val="28"/>
        </w:rPr>
        <w:t>ОРЯДКУ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И ФОРМАМ КОНТРОЛЯ ЗА ПРЕДОСТАВЛЕНИЕМ МУНИЦИПАЛЬНОЙ УСЛУГИ,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В ТОМ ЧИСЛЕ СО СТОРОНЫ ГРАЖДАН, ИХ ОБЪЕДИНЕНИЙ И </w:t>
      </w:r>
      <w:r w:rsidR="004A4629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>РГАНИЗАЦИЙ</w:t>
      </w:r>
    </w:p>
    <w:p w14:paraId="263A78D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C3A7319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 регламентом по исполнению муниципальной услуги,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Федерации, Свердловской области, а также положений настоящего Административного регламента.</w:t>
      </w:r>
    </w:p>
    <w:p w14:paraId="595E5940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</w:p>
    <w:p w14:paraId="1392DDEB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Любое заинтересованное лицо может осуществлять контроль за полнотой и качеством предоставления муниципальной услуги, обратившись к руководителю Уполномоченного органа или лицу, его замещающему.</w:t>
      </w:r>
    </w:p>
    <w:p w14:paraId="045848E8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9F1992A" w14:textId="782D1040" w:rsidR="00321800" w:rsidRPr="00B703A1" w:rsidRDefault="00F33AC7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5B0AE1">
        <w:rPr>
          <w:rFonts w:ascii="Liberation Serif" w:hAnsi="Liberation Serif" w:cs="Liberation Serif"/>
          <w:sz w:val="26"/>
          <w:szCs w:val="26"/>
        </w:rPr>
        <w:t>V</w:t>
      </w:r>
      <w:r w:rsidR="00321800" w:rsidRPr="00B703A1">
        <w:rPr>
          <w:rFonts w:ascii="Liberation Serif" w:hAnsi="Liberation Serif" w:cs="Liberation Serif"/>
          <w:sz w:val="28"/>
          <w:szCs w:val="28"/>
        </w:rPr>
        <w:t>. ДОСУДЕБНЫЙ (ВНЕСУДЕБНЫЙ) ПОРЯДОК</w:t>
      </w:r>
    </w:p>
    <w:p w14:paraId="548DB287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ОБЖАЛОВАНИЯ РЕШЕНИЙ И ДЕЙСТВИЙ (БЕЗДЕЙСТВИЯ) ОРГАНА,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ПРЕДОСТАВЛЯЮЩЕГО МУНИЦИПАЛЬНУЮ УСЛУГУ, ЕГО ДОЛЖНОСТНЫХ ЛИЦ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И МУНИЦИПАЛЬНЫХ СЛУЖАЩИХ, А ТАКЖЕ РЕШЕНИЙ И ДЕЙСТВИЙ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(БЕЗДЕЙСТВИЯ) МФЦ, РАБОТНИКОВ МФЦ</w:t>
      </w:r>
    </w:p>
    <w:p w14:paraId="5B06CFD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F5F588C" w14:textId="77777777" w:rsidR="00321800" w:rsidRPr="00B703A1" w:rsidRDefault="00321800" w:rsidP="004A4629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5.1. ИНФОРМАЦИЯ ДЛЯ ЗАИНТЕРЕСОВАННЫХ ЛИЦ ОБ ИХ ПРАВЕ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НА ДОСУДЕБНОЕ (ВНЕСУДЕБНОЕ) ОБЖАЛОВАНИЕ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ДЕЙСТВИЙ (БЕЗДЕЙСТВИЯ) И (ИЛИ) РЕШЕНИЙ,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ПРИНЯТЫХ (ОСУЩЕСТВЛЕННЫХ) В ХОДЕ ПРЕДОСТАВЛЕНИЯ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ГОСУДАРСТВЕННОЙ УСЛУГИ (ДАЛЕЕ - ЖАЛОБА)</w:t>
      </w:r>
    </w:p>
    <w:p w14:paraId="77D4C19B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1453D7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в ходе предоставления муниципальной услуги Уполномоченным органом, предоставляющим муниципальную услугу, его должностных лиц, а также решения и действия (бездействие) МФЦ, работников МФЦ в досудебном (внесудебном) порядке в случаях, предусмотренных </w:t>
      </w:r>
      <w:hyperlink r:id="rId7" w:history="1">
        <w:r w:rsidRPr="00B703A1">
          <w:rPr>
            <w:rFonts w:ascii="Liberation Serif" w:hAnsi="Liberation Serif" w:cs="Liberation Serif"/>
            <w:sz w:val="28"/>
            <w:szCs w:val="28"/>
          </w:rPr>
          <w:t>статьей 11.1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Федерального закона от 27 июля 2010 года </w:t>
      </w:r>
      <w:r w:rsidR="004A4629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210-ФЗ.</w:t>
      </w:r>
    </w:p>
    <w:p w14:paraId="7EE134BF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0B174D5" w14:textId="77777777" w:rsidR="00321800" w:rsidRPr="00B703A1" w:rsidRDefault="00321800" w:rsidP="004A4629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5.2. ОРГАНЫ ГОСУДАРСТВЕННОЙ ВЛАСТИ, ОРГАНИЗАЦИИ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И УПОЛНОМОЧЕННЫЕ НА РАССМОТРЕНИЕ ЖАЛОБЫ ЛИЦА,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КОТОРЫМ МОЖЕТ БЫТЬ НАПРАВЛЕНА ЖАЛОБА ЗАЯВИТЕЛЯ</w:t>
      </w:r>
      <w:r w:rsidR="004A4629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В ДОСУДЕБНОМ (ВНЕСУДЕБНОМ) ПОРЯДКЕ</w:t>
      </w:r>
    </w:p>
    <w:p w14:paraId="52DBC32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8372C68" w14:textId="09E1689B" w:rsidR="00F33AC7" w:rsidRPr="00F33AC7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 xml:space="preserve">5.2.1. В случае обжалования решений и действий (бездействия) Уполномоченного органа, предоставляющего муниципальную услугу,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носителе, в том числе при личном приеме заявителя, в электронной форме, по почте или через МФЦ. </w:t>
      </w:r>
    </w:p>
    <w:p w14:paraId="47AF43C2" w14:textId="77777777" w:rsidR="00F33AC7" w:rsidRPr="00F33AC7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 xml:space="preserve">5.2.2. В случае обжалования решений и действий (бездействия) МФЦ (указывается в случае предоставления услуги в МФЦ), работника МФЦ жалоба подается для рассмотрения в МФЦ в письменной форме на бумажном носителе, в том числе при личном приеме заявителя, в электронной форме или по почте. </w:t>
      </w:r>
    </w:p>
    <w:p w14:paraId="1C87DDF8" w14:textId="1FF89434" w:rsidR="00321800" w:rsidRPr="00B703A1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>Жалобу на решения и действия (бездействие) МФЦ также возможно подать в Министерство цифрового развития и связи Свердловской области (далее – учредитель МФЦ) в письменной форме на бумажном носителе, в том числе при личном приеме заявителя, в электронной форме, по почте или через МФЦ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235B396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DB5003F" w14:textId="77777777" w:rsidR="00321800" w:rsidRPr="00B703A1" w:rsidRDefault="00321800" w:rsidP="000C5364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5.3. СПОСОБЫ ИНФОРМИРОВАНИЯ ЗАЯВИТЕЛЕЙ О ПОРЯДКЕ ПОДАЧИ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И РАССМОТРЕНИЯ ЖАЛОБЫ, В ТОМ ЧИСЛЕ С ИСПОЛЬЗОВАНИЕМ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ЕДИНОГО ПОРТАЛА</w:t>
      </w:r>
    </w:p>
    <w:p w14:paraId="23D7721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650B5C7" w14:textId="77777777" w:rsidR="00F33AC7" w:rsidRPr="00F33AC7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>5.3.1. Уполномоченный орган, МФЦ, а также учредитель МФЦ обеспечивают:</w:t>
      </w:r>
    </w:p>
    <w:p w14:paraId="415A8A5B" w14:textId="77777777" w:rsidR="00F33AC7" w:rsidRPr="00F33AC7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>1) информирование заявителей о порядке обжалования решений и действий (бездействия) Уполномоченного органа, предоставляющего муниципальную услугу, его должностных лиц и муниципальных служащих Уполномоченного органа, решений и действий (бездействия) МФЦ, его должностных лиц и работников посредством размещения информации:</w:t>
      </w:r>
    </w:p>
    <w:p w14:paraId="497A9096" w14:textId="77777777" w:rsidR="00F33AC7" w:rsidRPr="00F33AC7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>- на стендах в местах предоставления муниципальных услуг;</w:t>
      </w:r>
    </w:p>
    <w:p w14:paraId="7E09A7ED" w14:textId="77777777" w:rsidR="00F33AC7" w:rsidRPr="00F33AC7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>- на официальных сайтах органов, предоставляющих муниципальные услуги, МФЦ (http://mfc66.ru/) и учредителя МФЦ (http://digital.midural.ru/);</w:t>
      </w:r>
    </w:p>
    <w:p w14:paraId="537C1C58" w14:textId="77777777" w:rsidR="00F33AC7" w:rsidRPr="00F33AC7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>- на Едином портале в разделе «Дополнительная информация» соответствующей муниципальной услуги;</w:t>
      </w:r>
    </w:p>
    <w:p w14:paraId="7B06EF63" w14:textId="2F26E096" w:rsidR="00321800" w:rsidRPr="00B703A1" w:rsidRDefault="00F33AC7" w:rsidP="00F33AC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AC7">
        <w:rPr>
          <w:rFonts w:ascii="Liberation Serif" w:hAnsi="Liberation Serif" w:cs="Liberation Serif"/>
          <w:sz w:val="28"/>
          <w:szCs w:val="28"/>
        </w:rPr>
        <w:t>2) 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541AA57F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D4BCEC8" w14:textId="77777777" w:rsidR="00321800" w:rsidRPr="00B703A1" w:rsidRDefault="00321800" w:rsidP="000C5364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5.4. ПЕРЕЧЕНЬ НОРМАТИВНЫХ ПРАВОВЫХ АКТОВ, РЕГУЛИРУЮЩИХ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ПОРЯДОК ДОСУДЕБНОГО (ВНЕСУДЕБНОГО) ОБЖАЛОВАНИЯ РЕШЕНИЙ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И ДЕЙСТВИЙ (БЕЗДЕЙСТВИЯ) ОРГАНА, ПРЕДОСТАВЛЯЮЩЕГО</w:t>
      </w:r>
      <w:r w:rsidR="000C5364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МУНИЦИПАЛЬНУЮ УСЛУГУ, А ТАКЖЕ ЕГО ДОЛЖНОСТНЫХ ЛИЦ</w:t>
      </w:r>
    </w:p>
    <w:p w14:paraId="004899BD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C3E9B48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5.4.1. Порядок досудебного (внесудебного) обжалования решений и действий (бездействия) Уполномоченного органа, его должностных лиц и муниципальных служащих Уполномоченного органа, а также решений и действий (бездействия) МФЦ, работников МФЦ регулируется:</w:t>
      </w:r>
    </w:p>
    <w:p w14:paraId="08D81F22" w14:textId="48E477FD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1) </w:t>
      </w:r>
      <w:hyperlink r:id="rId8" w:history="1">
        <w:r w:rsidRPr="00B703A1">
          <w:rPr>
            <w:rFonts w:ascii="Liberation Serif" w:hAnsi="Liberation Serif" w:cs="Liberation Serif"/>
            <w:sz w:val="28"/>
            <w:szCs w:val="28"/>
          </w:rPr>
          <w:t>статьями 11.1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- </w:t>
      </w:r>
      <w:hyperlink r:id="rId9" w:history="1">
        <w:r w:rsidRPr="00B703A1">
          <w:rPr>
            <w:rFonts w:ascii="Liberation Serif" w:hAnsi="Liberation Serif" w:cs="Liberation Serif"/>
            <w:sz w:val="28"/>
            <w:szCs w:val="28"/>
          </w:rPr>
          <w:t>11.3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Федерального закона от 27 июля 2010 года </w:t>
      </w:r>
      <w:r w:rsidR="00BD36CA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4A4629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210-ФЗ;</w:t>
      </w:r>
    </w:p>
    <w:p w14:paraId="662F1485" w14:textId="349F5AC5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0" w:history="1">
        <w:r w:rsidR="00F33AC7">
          <w:rPr>
            <w:rFonts w:ascii="Liberation Serif" w:hAnsi="Liberation Serif" w:cs="Liberation Serif"/>
            <w:sz w:val="28"/>
            <w:szCs w:val="28"/>
          </w:rPr>
          <w:t>п</w:t>
        </w:r>
        <w:r w:rsidRPr="00B703A1">
          <w:rPr>
            <w:rFonts w:ascii="Liberation Serif" w:hAnsi="Liberation Serif" w:cs="Liberation Serif"/>
            <w:sz w:val="28"/>
            <w:szCs w:val="28"/>
          </w:rPr>
          <w:t>остановлением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22.11.2018 </w:t>
      </w:r>
      <w:r w:rsidR="004A4629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828-ПП </w:t>
      </w:r>
      <w:r w:rsidR="004A4629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  <w:r w:rsidR="004A4629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373322DC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5.4.2. Полная информация о порядке подачи и рассмотрении жалобы на решения и действия (бездействие) Уполномоченного органа, предоставляющего муниципальную услугу, его должностных лиц и муниципальных служащих Уполномоченного органа, а также решения и действия (бездействие) МФЦ, работников МФЦ размещена в разделе </w:t>
      </w:r>
      <w:r w:rsidR="004A4629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Дополнительная информация</w:t>
      </w:r>
      <w:r w:rsidR="004A4629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на Едином портале.</w:t>
      </w:r>
    </w:p>
    <w:p w14:paraId="3FCD2505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C11F527" w14:textId="77777777" w:rsidR="00321800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7F6A5D3" w14:textId="77777777" w:rsidR="009D43AF" w:rsidRDefault="009D43AF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C443C28" w14:textId="77777777" w:rsidR="009D43AF" w:rsidRDefault="009D43AF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0C4C6B1" w14:textId="77777777" w:rsidR="009D43AF" w:rsidRDefault="009D43AF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8072706" w14:textId="77777777" w:rsidR="009D43AF" w:rsidRDefault="009D43AF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5711041" w14:textId="77777777" w:rsidR="009D43AF" w:rsidRDefault="009D43AF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D899037" w14:textId="77777777" w:rsidR="009D43AF" w:rsidRPr="00B703A1" w:rsidRDefault="009D43AF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16E5888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1474F58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EE20F9D" w14:textId="77777777" w:rsidR="00F33AC7" w:rsidRDefault="00F33AC7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bookmarkStart w:id="10" w:name="P564"/>
      <w:bookmarkEnd w:id="10"/>
    </w:p>
    <w:p w14:paraId="535E483C" w14:textId="77777777" w:rsidR="00F33AC7" w:rsidRDefault="00F33AC7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</w:p>
    <w:p w14:paraId="7AF5CD46" w14:textId="77777777" w:rsidR="00F33AC7" w:rsidRDefault="00F33AC7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</w:p>
    <w:p w14:paraId="665E8D7D" w14:textId="77777777" w:rsidR="00F33AC7" w:rsidRDefault="00F33AC7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</w:p>
    <w:p w14:paraId="0B2DAEF2" w14:textId="77777777" w:rsidR="00F33AC7" w:rsidRDefault="00F33AC7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</w:p>
    <w:p w14:paraId="13A97E14" w14:textId="77777777" w:rsidR="00F33AC7" w:rsidRDefault="00F33AC7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</w:p>
    <w:p w14:paraId="5BB5BC6A" w14:textId="77777777" w:rsidR="00F33AC7" w:rsidRDefault="00F33AC7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</w:p>
    <w:p w14:paraId="17BBB937" w14:textId="68568EEB" w:rsidR="0086781C" w:rsidRPr="0086781C" w:rsidRDefault="0086781C" w:rsidP="0087431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86781C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№ 1 </w:t>
      </w:r>
    </w:p>
    <w:p w14:paraId="4EDDC3A6" w14:textId="0C07F399" w:rsidR="0086781C" w:rsidRPr="00B703A1" w:rsidRDefault="00E456AA" w:rsidP="00F33AC7">
      <w:pPr>
        <w:spacing w:after="0" w:line="240" w:lineRule="auto"/>
        <w:ind w:left="297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="00F33AC7"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                                                  о соответствии указанных в уведомлении о</w:t>
      </w:r>
      <w:r w:rsid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33AC7"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планируемом строительстве или реконструкции                                                      объекта индивидуального жилищного                    строительства или садового дома параметров                                                      объекта индивидуального жилищного </w:t>
      </w:r>
      <w:r w:rsid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строительства </w:t>
      </w:r>
      <w:r w:rsidR="00F33AC7"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садового дома установленным</w:t>
      </w:r>
      <w:r w:rsid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33AC7"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параметрам и допустимости размещения объекта индивидуального жилищного строительства или                                                      садового дома на земельном участке</w:t>
      </w: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утвержденному постановлением </w:t>
      </w:r>
      <w:r w:rsidR="0086781C"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A305CF"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86781C"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86781C"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</w:p>
    <w:p w14:paraId="2CA799E9" w14:textId="77777777" w:rsidR="007B02BD" w:rsidRPr="00B703A1" w:rsidRDefault="007B02BD" w:rsidP="00874314">
      <w:pPr>
        <w:pStyle w:val="a3"/>
        <w:ind w:left="2977"/>
        <w:rPr>
          <w:rFonts w:ascii="Liberation Serif" w:hAnsi="Liberation Serif" w:cs="Liberation Serif"/>
          <w:sz w:val="28"/>
          <w:szCs w:val="28"/>
          <w:lang w:val="en-US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B703A1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 xml:space="preserve">%REG_DATE% </w:t>
      </w:r>
      <w:r w:rsidRPr="00B703A1">
        <w:rPr>
          <w:rFonts w:ascii="Liberation Serif" w:hAnsi="Liberation Serif" w:cs="Liberation Serif"/>
          <w:sz w:val="28"/>
          <w:szCs w:val="28"/>
          <w:lang w:val="en-US"/>
        </w:rPr>
        <w:t xml:space="preserve">№ 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%REG_NUM%</w:t>
      </w:r>
    </w:p>
    <w:p w14:paraId="34C85AFC" w14:textId="77777777" w:rsidR="0086781C" w:rsidRPr="007B02BD" w:rsidRDefault="0086781C" w:rsidP="0086781C">
      <w:pPr>
        <w:spacing w:after="0" w:line="240" w:lineRule="auto"/>
        <w:ind w:left="3402"/>
        <w:rPr>
          <w:rFonts w:ascii="Liberation Serif" w:eastAsia="Times New Roman" w:hAnsi="Liberation Serif" w:cs="Liberation Serif"/>
          <w:sz w:val="28"/>
          <w:szCs w:val="26"/>
          <w:lang w:val="en-US" w:eastAsia="ru-RU"/>
        </w:rPr>
      </w:pPr>
    </w:p>
    <w:p w14:paraId="7E37A10B" w14:textId="0B59743F" w:rsidR="00E456AA" w:rsidRPr="0086781C" w:rsidRDefault="00F33AC7" w:rsidP="0086781C">
      <w:pPr>
        <w:pStyle w:val="a3"/>
        <w:jc w:val="center"/>
        <w:rPr>
          <w:rFonts w:ascii="Liberation Serif" w:hAnsi="Liberation Serif" w:cs="Liberation Serif"/>
          <w:b/>
          <w:sz w:val="28"/>
        </w:rPr>
      </w:pPr>
      <w:r w:rsidRPr="005B0AE1">
        <w:rPr>
          <w:rFonts w:ascii="Liberation Serif" w:hAnsi="Liberation Serif" w:cs="Liberation Serif"/>
          <w:b/>
          <w:bCs/>
          <w:sz w:val="26"/>
          <w:szCs w:val="26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86781C" w:rsidRPr="0086781C" w14:paraId="056686B1" w14:textId="77777777" w:rsidTr="005572C0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A1F14" w14:textId="77777777" w:rsidR="0086781C" w:rsidRPr="0086781C" w:rsidRDefault="0086781C" w:rsidP="0086781C">
            <w:pPr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bookmarkStart w:id="11" w:name="OLE_LINK5"/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7144F" w14:textId="77777777" w:rsidR="0086781C" w:rsidRPr="0086781C" w:rsidRDefault="0086781C" w:rsidP="0086781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316EE" w14:textId="77777777" w:rsidR="0086781C" w:rsidRPr="0086781C" w:rsidRDefault="0086781C" w:rsidP="0086781C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238873" w14:textId="77777777" w:rsidR="0086781C" w:rsidRPr="0086781C" w:rsidRDefault="0086781C" w:rsidP="0086781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64B09" w14:textId="77777777" w:rsidR="0086781C" w:rsidRPr="0086781C" w:rsidRDefault="0086781C" w:rsidP="0086781C">
            <w:pPr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99F5E" w14:textId="77777777" w:rsidR="0086781C" w:rsidRPr="0086781C" w:rsidRDefault="0086781C" w:rsidP="0086781C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39FCE" w14:textId="77777777" w:rsidR="0086781C" w:rsidRPr="0086781C" w:rsidRDefault="0086781C" w:rsidP="0086781C">
            <w:pPr>
              <w:spacing w:after="0" w:line="240" w:lineRule="auto"/>
              <w:ind w:left="57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г.</w:t>
            </w:r>
          </w:p>
        </w:tc>
      </w:tr>
      <w:bookmarkEnd w:id="11"/>
    </w:tbl>
    <w:p w14:paraId="4949FA82" w14:textId="77777777" w:rsidR="0086781C" w:rsidRPr="0086781C" w:rsidRDefault="0086781C" w:rsidP="0086781C">
      <w:pPr>
        <w:spacing w:after="0" w:line="240" w:lineRule="auto"/>
        <w:rPr>
          <w:rFonts w:ascii="Liberation Serif" w:eastAsia="Calibri" w:hAnsi="Liberation Serif" w:cs="Liberation Serif"/>
          <w:sz w:val="26"/>
          <w:szCs w:val="26"/>
        </w:rPr>
      </w:pPr>
    </w:p>
    <w:p w14:paraId="70892C24" w14:textId="280E4BB0" w:rsidR="00F33AC7" w:rsidRPr="005B0AE1" w:rsidRDefault="00F33AC7" w:rsidP="00091F1B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7E42137C" w14:textId="77777777" w:rsidR="00D41B65" w:rsidRDefault="00F33AC7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20A91C45" w14:textId="65F189D8" w:rsidR="00F33AC7" w:rsidRPr="005B0AE1" w:rsidRDefault="00F33AC7" w:rsidP="00D41B65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органа местного самоуправления)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7"/>
        <w:gridCol w:w="4602"/>
        <w:gridCol w:w="3906"/>
      </w:tblGrid>
      <w:tr w:rsidR="00D41B65" w:rsidRPr="005B0AE1" w14:paraId="1A01E392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F366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bookmarkStart w:id="12" w:name="_Hlk113460153"/>
            <w:r w:rsidRPr="005B0AE1">
              <w:rPr>
                <w:rFonts w:ascii="Liberation Serif" w:hAnsi="Liberation Serif" w:cs="Liberation Serif"/>
                <w:b/>
                <w:sz w:val="26"/>
                <w:szCs w:val="26"/>
              </w:rPr>
              <w:t>1.1.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950E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FD71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0584D3BC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13E8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86"/>
            </w:tblGrid>
            <w:tr w:rsidR="00D41B65" w:rsidRPr="005B0AE1" w14:paraId="614C5F44" w14:textId="77777777" w:rsidTr="00091F1B">
              <w:tc>
                <w:tcPr>
                  <w:tcW w:w="46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6FC8A24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Фамилия, имя, отчество (при наличии)</w:t>
                  </w:r>
                </w:p>
              </w:tc>
            </w:tr>
          </w:tbl>
          <w:p w14:paraId="49EFABE3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ACB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7F031955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796F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"/>
              <w:gridCol w:w="2064"/>
              <w:gridCol w:w="225"/>
            </w:tblGrid>
            <w:tr w:rsidR="00D41B65" w:rsidRPr="005B0AE1" w14:paraId="1F9140AB" w14:textId="77777777" w:rsidTr="00091F1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A2E829F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555EBCC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Место жительства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C43C961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14:paraId="226A9CF7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616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2699796F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CF16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97"/>
            </w:tblGrid>
            <w:tr w:rsidR="00D41B65" w:rsidRPr="005B0AE1" w14:paraId="48A59FF1" w14:textId="77777777" w:rsidTr="00091F1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E8468C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Реквизиты документа, </w:t>
                  </w:r>
                </w:p>
                <w:p w14:paraId="5FE7549B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удостоверяющего личность </w:t>
                  </w:r>
                </w:p>
              </w:tc>
            </w:tr>
          </w:tbl>
          <w:p w14:paraId="14F5AE08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1557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10D7A287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4E18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sz w:val="26"/>
                <w:szCs w:val="26"/>
              </w:rPr>
              <w:t>1.2.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E675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406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18A14BD7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DF4C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40AD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Наименование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ED10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49AEC3AE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4673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B7B2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Место нахождения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DC58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641E73D5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CE6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A68D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28FF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3FAC7CDC" w14:textId="77777777" w:rsidTr="00D41B6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B13B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1.2.4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1222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52D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bookmarkEnd w:id="12"/>
    <w:p w14:paraId="573EE8B3" w14:textId="0D545BB4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b/>
          <w:bCs/>
          <w:sz w:val="26"/>
          <w:szCs w:val="26"/>
        </w:rPr>
        <w:t>2. Сведения о земельном участке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2"/>
        <w:gridCol w:w="4641"/>
        <w:gridCol w:w="3862"/>
      </w:tblGrid>
      <w:tr w:rsidR="00D41B65" w:rsidRPr="005B0AE1" w14:paraId="75C322BE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060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2.1.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00"/>
              <w:gridCol w:w="225"/>
            </w:tblGrid>
            <w:tr w:rsidR="00D41B65" w:rsidRPr="005B0AE1" w14:paraId="55469EF2" w14:textId="77777777" w:rsidTr="00091F1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E6A602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 xml:space="preserve">Кадастровый номер земельного участка (при наличии)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F7BA3C5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14:paraId="114C96B7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9411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5866070F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D9AB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2.2.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5EB3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Адрес или описание местоположения земельного участка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A9E2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253EBF0E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C0FC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2.3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64"/>
              <w:gridCol w:w="36"/>
              <w:gridCol w:w="225"/>
            </w:tblGrid>
            <w:tr w:rsidR="00D41B65" w:rsidRPr="005B0AE1" w14:paraId="794F6B6F" w14:textId="77777777" w:rsidTr="00091F1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DD6B06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Сведения о праве застройщика на земельный участок (правоустанавливающие документы)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5F991A" w14:textId="77777777" w:rsidR="00D41B65" w:rsidRPr="005B0AE1" w:rsidRDefault="00D41B65" w:rsidP="00091F1B">
                  <w:pPr>
                    <w:suppressAutoHyphens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0813EB6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14:paraId="76D97EAD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BA3F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5F99E85A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07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2.4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00"/>
              <w:gridCol w:w="225"/>
            </w:tblGrid>
            <w:tr w:rsidR="00D41B65" w:rsidRPr="005B0AE1" w14:paraId="76EB124B" w14:textId="77777777" w:rsidTr="00091F1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FF6036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Сведения о наличии прав иных лиц на земельный участок (при наличии)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1ACB03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14:paraId="3329D02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C985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14D518BB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BA42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2.5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00"/>
              <w:gridCol w:w="225"/>
            </w:tblGrid>
            <w:tr w:rsidR="00D41B65" w:rsidRPr="005B0AE1" w14:paraId="6D81474C" w14:textId="77777777" w:rsidTr="00091F1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8BD4F98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Сведения о виде разрешенного использования земельного участка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A336FD" w14:textId="77777777" w:rsidR="00D41B65" w:rsidRPr="005B0AE1" w:rsidRDefault="00D41B65" w:rsidP="00091F1B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14:paraId="1399221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14D5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3E9D2334" w14:textId="77777777" w:rsidTr="00D41B65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3D772" w14:textId="7F5647A5" w:rsidR="00D41B65" w:rsidRPr="005B0AE1" w:rsidRDefault="00D41B65" w:rsidP="00D41B65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3. Сведения об объекте капитального строительства</w:t>
            </w:r>
          </w:p>
        </w:tc>
      </w:tr>
      <w:tr w:rsidR="00D41B65" w:rsidRPr="005B0AE1" w14:paraId="0D81FAA5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6639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3.1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5480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Cs/>
                <w:sz w:val="26"/>
                <w:szCs w:val="26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A65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6FE4F9FA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3706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3.2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CC08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0322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245F28B0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8BA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F99E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Сведения о планируемых параметрах: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84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574D4B61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B58F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3.3.1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360B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Количество надземных этажей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310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07207B8B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BBC7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3.3.2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9E95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Высота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313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08A755AD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3C98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3.3.3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566E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Сведения об отступах от границ земельного участка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12D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6DF33010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77A9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3.3.4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4F81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Площадь застройки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0225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2BB016EB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C1DC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3.3.5.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EC10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52A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191D13EF" w14:textId="77777777" w:rsidTr="00D41B6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F630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3.3.6.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477C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34CB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0B92768B" w14:textId="77777777" w:rsidR="00D41B65" w:rsidRPr="005B0AE1" w:rsidRDefault="00D41B65" w:rsidP="00D41B65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2A2944BB" w14:textId="2C078226" w:rsidR="00D41B65" w:rsidRPr="005B0AE1" w:rsidRDefault="00D41B65" w:rsidP="00D41B65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27"/>
      </w:tblGrid>
      <w:tr w:rsidR="00D41B65" w:rsidRPr="005B0AE1" w14:paraId="5730CAAE" w14:textId="77777777" w:rsidTr="00D41B65">
        <w:trPr>
          <w:trHeight w:val="13460"/>
        </w:trPr>
        <w:tc>
          <w:tcPr>
            <w:tcW w:w="9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041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05DC507A" w14:textId="77777777" w:rsidR="00D41B65" w:rsidRPr="005B0AE1" w:rsidRDefault="00D41B65" w:rsidP="00D41B65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700814EF" w14:textId="77777777" w:rsidR="00D41B65" w:rsidRPr="005B0AE1" w:rsidRDefault="00D41B65" w:rsidP="00D41B65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Почтовый адрес и (или) адрес электронной почты для связи:</w:t>
      </w:r>
    </w:p>
    <w:p w14:paraId="139DE2B6" w14:textId="3810EE4D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2B0F0F53" w14:textId="77777777" w:rsidR="00D41B65" w:rsidRPr="005B0AE1" w:rsidRDefault="00D41B65" w:rsidP="00D41B65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Уведомление </w:t>
      </w:r>
      <w:r w:rsidRPr="005B0AE1">
        <w:rPr>
          <w:rFonts w:ascii="Liberation Serif" w:hAnsi="Liberation Serif" w:cs="Liberation Serif"/>
          <w:b/>
          <w:sz w:val="26"/>
          <w:szCs w:val="26"/>
        </w:rPr>
        <w:t>о соответствии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</w:t>
      </w:r>
      <w:r w:rsidRPr="005B0AE1">
        <w:rPr>
          <w:rFonts w:ascii="Liberation Serif" w:hAnsi="Liberation Serif" w:cs="Liberation Serif"/>
          <w:b/>
          <w:sz w:val="26"/>
          <w:szCs w:val="26"/>
        </w:rPr>
        <w:t>о несоответствии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14:paraId="7BCBB2C3" w14:textId="7C92CC8C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5095CF99" w14:textId="77777777" w:rsidR="00D41B65" w:rsidRPr="005B0AE1" w:rsidRDefault="00D41B65" w:rsidP="00D41B65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органе местного самоуправления, в том числе через многофункциональный центр)</w:t>
      </w:r>
    </w:p>
    <w:p w14:paraId="3187EF87" w14:textId="0E0CDE58" w:rsidR="00D41B65" w:rsidRPr="005B0AE1" w:rsidRDefault="00D41B65" w:rsidP="00D41B65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Настоящим уведомлением подтверждаю, что </w:t>
      </w: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__________________________________________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          </w:t>
      </w:r>
    </w:p>
    <w:p w14:paraId="46FCD3A7" w14:textId="77777777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</w:t>
      </w:r>
      <w:r w:rsidRPr="005B0AE1">
        <w:rPr>
          <w:rFonts w:ascii="Liberation Serif" w:hAnsi="Liberation Serif" w:cs="Liberation Serif"/>
          <w:sz w:val="20"/>
          <w:szCs w:val="20"/>
        </w:rPr>
        <w:t>(объект индивидуального жилищного строительства или садовый дом)</w:t>
      </w:r>
    </w:p>
    <w:p w14:paraId="66F2C8D7" w14:textId="77777777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не предназначен для раздела на самостоятельные объекты недвижимости.</w:t>
      </w:r>
    </w:p>
    <w:p w14:paraId="5AC0F3E4" w14:textId="193038DF" w:rsidR="00D41B65" w:rsidRPr="005B0AE1" w:rsidRDefault="00D41B65" w:rsidP="00D41B65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Настоящим уведомлением я _____________________________</w:t>
      </w:r>
      <w:r>
        <w:rPr>
          <w:rFonts w:ascii="Liberation Serif" w:hAnsi="Liberation Serif" w:cs="Liberation Serif"/>
          <w:b/>
          <w:sz w:val="26"/>
          <w:szCs w:val="26"/>
        </w:rPr>
        <w:t>__________</w:t>
      </w:r>
    </w:p>
    <w:p w14:paraId="770398F0" w14:textId="7CC77CB9" w:rsidR="00D41B65" w:rsidRPr="005B0AE1" w:rsidRDefault="00D41B65" w:rsidP="00D41B65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_______________________________________________________________________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sz w:val="20"/>
          <w:szCs w:val="20"/>
        </w:rPr>
        <w:t>(фамилия, имя отчество (при наличии)</w:t>
      </w:r>
    </w:p>
    <w:p w14:paraId="40329151" w14:textId="77777777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даю согласие на обработку персональных данных (в случае если застройщиком является физическое лицо).</w:t>
      </w:r>
    </w:p>
    <w:p w14:paraId="715AB2B1" w14:textId="0FD37FBA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_______________________               </w:t>
      </w:r>
      <w:r>
        <w:rPr>
          <w:rFonts w:ascii="Liberation Serif" w:hAnsi="Liberation Serif" w:cs="Liberation Serif"/>
          <w:sz w:val="26"/>
          <w:szCs w:val="26"/>
        </w:rPr>
        <w:t xml:space="preserve">    </w:t>
      </w:r>
      <w:r w:rsidRPr="005B0AE1">
        <w:rPr>
          <w:rFonts w:ascii="Liberation Serif" w:hAnsi="Liberation Serif" w:cs="Liberation Serif"/>
          <w:sz w:val="26"/>
          <w:szCs w:val="26"/>
        </w:rPr>
        <w:t>_____________                  ___________________</w:t>
      </w:r>
    </w:p>
    <w:p w14:paraId="3F8627E3" w14:textId="00BC0C3C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(должность, в случае если застройщиком            </w:t>
      </w:r>
      <w:r>
        <w:rPr>
          <w:rFonts w:ascii="Liberation Serif" w:hAnsi="Liberation Serif" w:cs="Liberation Serif"/>
          <w:sz w:val="20"/>
          <w:szCs w:val="20"/>
        </w:rPr>
        <w:t xml:space="preserve">      </w:t>
      </w: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  </w:t>
      </w:r>
      <w:r w:rsidRPr="005B0AE1">
        <w:rPr>
          <w:rFonts w:ascii="Liberation Serif" w:hAnsi="Liberation Serif" w:cs="Liberation Serif"/>
          <w:sz w:val="20"/>
          <w:szCs w:val="20"/>
        </w:rPr>
        <w:t xml:space="preserve"> (</w:t>
      </w:r>
      <w:proofErr w:type="gramEnd"/>
      <w:r w:rsidRPr="005B0AE1">
        <w:rPr>
          <w:rFonts w:ascii="Liberation Serif" w:hAnsi="Liberation Serif" w:cs="Liberation Serif"/>
          <w:sz w:val="20"/>
          <w:szCs w:val="20"/>
        </w:rPr>
        <w:t xml:space="preserve">подпись)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</w:t>
      </w:r>
      <w:r w:rsidRPr="005B0AE1">
        <w:rPr>
          <w:rFonts w:ascii="Liberation Serif" w:hAnsi="Liberation Serif" w:cs="Liberation Serif"/>
          <w:sz w:val="20"/>
          <w:szCs w:val="20"/>
        </w:rPr>
        <w:t xml:space="preserve">(расшифровка подписи)                                                                                          </w:t>
      </w:r>
    </w:p>
    <w:p w14:paraId="18B50569" w14:textId="752C43AB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</w:t>
      </w:r>
      <w:r w:rsidRPr="005B0AE1">
        <w:rPr>
          <w:rFonts w:ascii="Liberation Serif" w:hAnsi="Liberation Serif" w:cs="Liberation Serif"/>
          <w:sz w:val="20"/>
          <w:szCs w:val="20"/>
        </w:rPr>
        <w:t>является юридическое лицо)</w:t>
      </w:r>
    </w:p>
    <w:p w14:paraId="68C50FA7" w14:textId="77777777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К настоящему уведомлению прилагаются:</w:t>
      </w:r>
    </w:p>
    <w:p w14:paraId="0A528CD8" w14:textId="48CEEF9E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_____________________________________________________________________________________________________________________________________________</w:t>
      </w:r>
    </w:p>
    <w:p w14:paraId="1BF202ED" w14:textId="77777777" w:rsidR="00D41B65" w:rsidRPr="005B0AE1" w:rsidRDefault="00D41B65" w:rsidP="00D41B65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(документы, предусмотренные частью 3 статьи 51.1 Градостроительного кодекса Российской Федерации)</w:t>
      </w:r>
    </w:p>
    <w:p w14:paraId="36F957B8" w14:textId="73B73F67" w:rsidR="00D41B65" w:rsidRPr="0086781C" w:rsidRDefault="00D41B65" w:rsidP="00D41B65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86781C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b w:val="0"/>
          <w:sz w:val="28"/>
          <w:szCs w:val="28"/>
        </w:rPr>
        <w:t>2</w:t>
      </w:r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</w:p>
    <w:p w14:paraId="16A6F4F4" w14:textId="77777777" w:rsidR="00D41B65" w:rsidRPr="00B703A1" w:rsidRDefault="00D41B65" w:rsidP="00D41B65">
      <w:pPr>
        <w:spacing w:after="0" w:line="240" w:lineRule="auto"/>
        <w:ind w:left="297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                                                  о соответствии указанных в уведомлении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планируемом строительстве или реконструкции                                                      объекта индивидуального жилищного                    строительства или садового дома параметров                                                      объекта индивидуального жилищного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строительства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садового дома установленным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параметрам и допустимости размещения объекта индивидуального жилищного строительства или                                                      садового дома на земельном участке</w:t>
      </w: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утвержденному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proofErr w:type="spellStart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</w:p>
    <w:p w14:paraId="1E0FF694" w14:textId="309C6AA9" w:rsidR="00D41B65" w:rsidRDefault="00D41B65" w:rsidP="00D41B65">
      <w:pPr>
        <w:pStyle w:val="a3"/>
        <w:ind w:left="2977"/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B703A1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 xml:space="preserve">%REG_DATE% </w:t>
      </w:r>
      <w:r w:rsidRPr="00B703A1">
        <w:rPr>
          <w:rFonts w:ascii="Liberation Serif" w:hAnsi="Liberation Serif" w:cs="Liberation Serif"/>
          <w:sz w:val="28"/>
          <w:szCs w:val="28"/>
          <w:lang w:val="en-US"/>
        </w:rPr>
        <w:t xml:space="preserve">№ 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%REG_NUM%</w:t>
      </w:r>
    </w:p>
    <w:p w14:paraId="7BB4AB09" w14:textId="77777777" w:rsidR="00D41B65" w:rsidRPr="00B703A1" w:rsidRDefault="00D41B65" w:rsidP="00D41B65">
      <w:pPr>
        <w:pStyle w:val="a3"/>
        <w:ind w:left="2977"/>
        <w:rPr>
          <w:rFonts w:ascii="Liberation Serif" w:hAnsi="Liberation Serif" w:cs="Liberation Serif"/>
          <w:sz w:val="28"/>
          <w:szCs w:val="28"/>
          <w:lang w:val="en-US"/>
        </w:rPr>
      </w:pPr>
    </w:p>
    <w:p w14:paraId="66145E2E" w14:textId="09E6A171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Кому ________________________________________</w:t>
      </w:r>
    </w:p>
    <w:p w14:paraId="51CBBA0F" w14:textId="68352441" w:rsidR="00D41B65" w:rsidRPr="005B0AE1" w:rsidRDefault="00D41B65" w:rsidP="00D41B65">
      <w:pPr>
        <w:shd w:val="clear" w:color="auto" w:fill="FFFFFF"/>
        <w:suppressAutoHyphens/>
        <w:ind w:left="3540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(фамилия, имя, отчество (при наличии) застройщика, ОГРНИП (для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5B0AE1">
        <w:rPr>
          <w:rFonts w:ascii="Liberation Serif" w:hAnsi="Liberation Serif" w:cs="Liberation Serif"/>
          <w:sz w:val="20"/>
          <w:szCs w:val="20"/>
        </w:rPr>
        <w:t>физического лица, зарегистрированного в качестве индивидуального предпринимателя) – для физического лица; полное наименование застройщика, ИНН, ОГРН – для юридического лица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</w:t>
      </w:r>
    </w:p>
    <w:p w14:paraId="0FADB6FB" w14:textId="7A25742B" w:rsidR="00D41B65" w:rsidRPr="005B0AE1" w:rsidRDefault="00D41B65" w:rsidP="00D41B65">
      <w:pPr>
        <w:shd w:val="clear" w:color="auto" w:fill="FFFFFF"/>
        <w:suppressAutoHyphens/>
        <w:jc w:val="right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</w:t>
      </w:r>
      <w:r>
        <w:rPr>
          <w:rFonts w:ascii="Liberation Serif" w:hAnsi="Liberation Serif" w:cs="Liberation Serif"/>
          <w:sz w:val="26"/>
          <w:szCs w:val="26"/>
        </w:rPr>
        <w:t>_</w:t>
      </w: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</w:t>
      </w:r>
    </w:p>
    <w:p w14:paraId="16517362" w14:textId="378AF880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почтовый индекс, адрес, телефон, адрес электронной почты </w:t>
      </w:r>
      <w:r>
        <w:rPr>
          <w:rFonts w:ascii="Liberation Serif" w:hAnsi="Liberation Serif" w:cs="Liberation Serif"/>
          <w:sz w:val="20"/>
          <w:szCs w:val="20"/>
        </w:rPr>
        <w:t>з</w:t>
      </w:r>
      <w:r w:rsidRPr="005B0AE1">
        <w:rPr>
          <w:rFonts w:ascii="Liberation Serif" w:hAnsi="Liberation Serif" w:cs="Liberation Serif"/>
          <w:sz w:val="20"/>
          <w:szCs w:val="20"/>
        </w:rPr>
        <w:t>астройщика)</w:t>
      </w:r>
    </w:p>
    <w:p w14:paraId="554B29AD" w14:textId="69656414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</w:t>
      </w:r>
      <w:r w:rsidRPr="005B0AE1">
        <w:rPr>
          <w:rFonts w:ascii="Liberation Serif" w:hAnsi="Liberation Serif" w:cs="Liberation Serif"/>
          <w:b/>
          <w:sz w:val="26"/>
          <w:szCs w:val="26"/>
        </w:rPr>
        <w:t>РЕШЕНИЕ</w:t>
      </w:r>
    </w:p>
    <w:p w14:paraId="3F8AA5FE" w14:textId="77777777" w:rsidR="00D41B65" w:rsidRPr="005B0AE1" w:rsidRDefault="00D41B65" w:rsidP="00D41B65">
      <w:pPr>
        <w:shd w:val="clear" w:color="auto" w:fill="FFFFFF"/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об отказе в приеме документов</w:t>
      </w:r>
    </w:p>
    <w:p w14:paraId="450EDA70" w14:textId="77777777" w:rsidR="00D41B65" w:rsidRPr="005B0AE1" w:rsidRDefault="00D41B65" w:rsidP="00D41B65">
      <w:pPr>
        <w:shd w:val="clear" w:color="auto" w:fill="FFFFFF"/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5DEDA5E" w14:textId="6FCC1D6D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316C46A1" w14:textId="71BD4B4C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21DE5958" w14:textId="77777777" w:rsidR="00D41B65" w:rsidRPr="005B0AE1" w:rsidRDefault="00D41B65" w:rsidP="00D41B65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7423C0B1" w14:textId="77777777" w:rsidR="00D41B65" w:rsidRPr="005B0AE1" w:rsidRDefault="00D41B65" w:rsidP="00D41B65">
      <w:pPr>
        <w:suppressAutoHyphens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В приеме документов для предоставления услуги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Pr="005B0AE1">
        <w:rPr>
          <w:rFonts w:ascii="Liberation Serif" w:hAnsi="Liberation Serif" w:cs="Liberation Serif"/>
          <w:sz w:val="26"/>
          <w:szCs w:val="26"/>
          <w:lang w:bidi="en-US"/>
        </w:rPr>
        <w:t xml:space="preserve">Направление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уведомления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>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Вам отказано по следующим основаниям:</w:t>
      </w:r>
    </w:p>
    <w:p w14:paraId="1AA43CB1" w14:textId="77777777" w:rsidR="00D41B65" w:rsidRPr="005B0AE1" w:rsidRDefault="00D41B65" w:rsidP="00D41B65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0"/>
        <w:gridCol w:w="4734"/>
        <w:gridCol w:w="2931"/>
      </w:tblGrid>
      <w:tr w:rsidR="00D41B65" w:rsidRPr="005B0AE1" w14:paraId="3D218FAD" w14:textId="77777777" w:rsidTr="00091F1B">
        <w:tc>
          <w:tcPr>
            <w:tcW w:w="1680" w:type="dxa"/>
          </w:tcPr>
          <w:p w14:paraId="29B9057A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№ пункта </w:t>
            </w:r>
            <w:proofErr w:type="spellStart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Администра-тивного</w:t>
            </w:r>
            <w:proofErr w:type="spellEnd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 регламента</w:t>
            </w:r>
          </w:p>
        </w:tc>
        <w:tc>
          <w:tcPr>
            <w:tcW w:w="5181" w:type="dxa"/>
          </w:tcPr>
          <w:p w14:paraId="3A13F57C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050" w:type="dxa"/>
          </w:tcPr>
          <w:p w14:paraId="2ABD598F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Разъяснение причин отказа в приеме документов</w:t>
            </w:r>
          </w:p>
        </w:tc>
      </w:tr>
      <w:tr w:rsidR="00D41B65" w:rsidRPr="005B0AE1" w14:paraId="0202B764" w14:textId="77777777" w:rsidTr="00091F1B">
        <w:tc>
          <w:tcPr>
            <w:tcW w:w="1680" w:type="dxa"/>
          </w:tcPr>
          <w:p w14:paraId="4B91B9B0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а) пункта 2.9.1</w:t>
            </w:r>
          </w:p>
        </w:tc>
        <w:tc>
          <w:tcPr>
            <w:tcW w:w="5181" w:type="dxa"/>
          </w:tcPr>
          <w:p w14:paraId="308D669C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уведомление о планируемом строительстве, уведомление об изменении параметров представлено в орган государственной власти, орган местного самоуправления,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</w:r>
            <w:proofErr w:type="gramStart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 полномочия</w:t>
            </w:r>
            <w:proofErr w:type="gramEnd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которых не входит предоставление услуги</w:t>
            </w:r>
          </w:p>
        </w:tc>
        <w:tc>
          <w:tcPr>
            <w:tcW w:w="3050" w:type="dxa"/>
          </w:tcPr>
          <w:p w14:paraId="3BA64810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указывается, какое ведомство предоставляет услугу, </w:t>
            </w:r>
          </w:p>
          <w:p w14:paraId="75275C09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информация о его местонахождении</w:t>
            </w:r>
          </w:p>
        </w:tc>
      </w:tr>
      <w:tr w:rsidR="00D41B65" w:rsidRPr="005B0AE1" w14:paraId="4E4BD49C" w14:textId="77777777" w:rsidTr="00091F1B">
        <w:tc>
          <w:tcPr>
            <w:tcW w:w="1680" w:type="dxa"/>
          </w:tcPr>
          <w:p w14:paraId="3D421D04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№ пункта </w:t>
            </w:r>
            <w:proofErr w:type="spellStart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Администра-тивного</w:t>
            </w:r>
            <w:proofErr w:type="spellEnd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 регламента</w:t>
            </w:r>
          </w:p>
        </w:tc>
        <w:tc>
          <w:tcPr>
            <w:tcW w:w="5181" w:type="dxa"/>
          </w:tcPr>
          <w:p w14:paraId="2C600A4F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050" w:type="dxa"/>
          </w:tcPr>
          <w:p w14:paraId="7B7839BC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Разъяснение причин отказа в приеме документов</w:t>
            </w:r>
          </w:p>
        </w:tc>
      </w:tr>
      <w:tr w:rsidR="00D41B65" w:rsidRPr="005B0AE1" w14:paraId="133D8503" w14:textId="77777777" w:rsidTr="00091F1B">
        <w:tc>
          <w:tcPr>
            <w:tcW w:w="1680" w:type="dxa"/>
          </w:tcPr>
          <w:p w14:paraId="4E28537E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б) пункта 2.9.1</w:t>
            </w:r>
          </w:p>
        </w:tc>
        <w:tc>
          <w:tcPr>
            <w:tcW w:w="5181" w:type="dxa"/>
          </w:tcPr>
          <w:p w14:paraId="7C17D50C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050" w:type="dxa"/>
          </w:tcPr>
          <w:p w14:paraId="39552A1E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перечень документов, утративших силу</w:t>
            </w:r>
          </w:p>
        </w:tc>
      </w:tr>
      <w:tr w:rsidR="00D41B65" w:rsidRPr="005B0AE1" w14:paraId="2D40136A" w14:textId="77777777" w:rsidTr="00091F1B">
        <w:tc>
          <w:tcPr>
            <w:tcW w:w="1680" w:type="dxa"/>
          </w:tcPr>
          <w:p w14:paraId="3A247BD6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в) пункта 2.9.1</w:t>
            </w:r>
          </w:p>
        </w:tc>
        <w:tc>
          <w:tcPr>
            <w:tcW w:w="5181" w:type="dxa"/>
          </w:tcPr>
          <w:p w14:paraId="24AF9FFA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050" w:type="dxa"/>
          </w:tcPr>
          <w:p w14:paraId="00990E7E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указывается исчерпывающий перечень документов, содержащих подчистки </w:t>
            </w:r>
          </w:p>
          <w:p w14:paraId="0ACDB4FE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и исправления текста, </w:t>
            </w:r>
          </w:p>
          <w:p w14:paraId="10A5371D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не заверенные в порядке, установленном законодательством Российской Федерации</w:t>
            </w:r>
          </w:p>
        </w:tc>
      </w:tr>
      <w:tr w:rsidR="00D41B65" w:rsidRPr="005B0AE1" w14:paraId="474778AE" w14:textId="77777777" w:rsidTr="00091F1B">
        <w:tc>
          <w:tcPr>
            <w:tcW w:w="1680" w:type="dxa"/>
          </w:tcPr>
          <w:p w14:paraId="0E358A5D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г) пункта 2.9.1</w:t>
            </w:r>
          </w:p>
        </w:tc>
        <w:tc>
          <w:tcPr>
            <w:tcW w:w="5181" w:type="dxa"/>
          </w:tcPr>
          <w:p w14:paraId="3709BA23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050" w:type="dxa"/>
          </w:tcPr>
          <w:p w14:paraId="0B369038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указывается исчерпывающий перечень документов, содержащих повреждения</w:t>
            </w:r>
          </w:p>
        </w:tc>
      </w:tr>
      <w:tr w:rsidR="00D41B65" w:rsidRPr="005B0AE1" w14:paraId="7302D92A" w14:textId="77777777" w:rsidTr="00091F1B">
        <w:tc>
          <w:tcPr>
            <w:tcW w:w="1680" w:type="dxa"/>
          </w:tcPr>
          <w:p w14:paraId="1BED77DD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д) пункта 2.9.1</w:t>
            </w:r>
          </w:p>
        </w:tc>
        <w:tc>
          <w:tcPr>
            <w:tcW w:w="5181" w:type="dxa"/>
          </w:tcPr>
          <w:p w14:paraId="001C2C29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уведомление о планируемом строительстве, уведомление об изменении параметров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 xml:space="preserve">и документы, необходимые для предоставления услуги, представлены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 xml:space="preserve">в электронной форме с нарушением требований, установленных пунктами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2.6.5-2.6.7 Административного регламента</w:t>
            </w:r>
          </w:p>
        </w:tc>
        <w:tc>
          <w:tcPr>
            <w:tcW w:w="3050" w:type="dxa"/>
          </w:tcPr>
          <w:p w14:paraId="53D6D053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указывается исчерпывающий перечень документов, представленных 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br/>
              <w:t>с нарушением указанных требований, а также нарушенные требования</w:t>
            </w:r>
          </w:p>
        </w:tc>
      </w:tr>
      <w:tr w:rsidR="00D41B65" w:rsidRPr="005B0AE1" w14:paraId="58B6C8D4" w14:textId="77777777" w:rsidTr="00091F1B">
        <w:tc>
          <w:tcPr>
            <w:tcW w:w="1680" w:type="dxa"/>
          </w:tcPr>
          <w:p w14:paraId="4F5226C1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е) пункта 2.9.1</w:t>
            </w:r>
          </w:p>
        </w:tc>
        <w:tc>
          <w:tcPr>
            <w:tcW w:w="5181" w:type="dxa"/>
          </w:tcPr>
          <w:p w14:paraId="1DA595C1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выявлено несоблюдение установленных статьей 11 Федерального закона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 xml:space="preserve">от 6 апреля 2011 года № 63-ФЗ «Об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050" w:type="dxa"/>
          </w:tcPr>
          <w:p w14:paraId="746EC635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указывается исчерпывающий перечень электронных 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документов, не соответствующих указанному критерию</w:t>
            </w:r>
          </w:p>
        </w:tc>
      </w:tr>
    </w:tbl>
    <w:p w14:paraId="7743444E" w14:textId="3747955E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>Дополнительно информируем: 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</w:t>
      </w:r>
    </w:p>
    <w:p w14:paraId="6AA055A0" w14:textId="6014BB49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2401CD8B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74370EFB" w14:textId="485C7C1D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Приложение: 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</w:t>
      </w:r>
      <w:r w:rsidRPr="005B0AE1">
        <w:rPr>
          <w:rFonts w:ascii="Liberation Serif" w:hAnsi="Liberation Serif" w:cs="Liberation Serif"/>
          <w:sz w:val="26"/>
          <w:szCs w:val="26"/>
        </w:rPr>
        <w:t>_</w:t>
      </w:r>
    </w:p>
    <w:p w14:paraId="7F46A9F1" w14:textId="1661CABF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54F27F01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(прилагаются документы, представленные заявителем)</w:t>
      </w:r>
    </w:p>
    <w:p w14:paraId="75FF3E53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14:paraId="5C06E4BF" w14:textId="603639CC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               _______________                  ____________________</w:t>
      </w:r>
    </w:p>
    <w:p w14:paraId="0F825120" w14:textId="4FC8B8A3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(</w:t>
      </w:r>
      <w:proofErr w:type="gramStart"/>
      <w:r w:rsidRPr="005B0AE1">
        <w:rPr>
          <w:rFonts w:ascii="Liberation Serif" w:hAnsi="Liberation Serif" w:cs="Liberation Serif"/>
          <w:sz w:val="20"/>
          <w:szCs w:val="20"/>
        </w:rPr>
        <w:t xml:space="preserve">должность)   </w:t>
      </w:r>
      <w:proofErr w:type="gramEnd"/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(подпись)                                     (расшифровка подписи)                                                                                          </w:t>
      </w:r>
    </w:p>
    <w:p w14:paraId="156EF505" w14:textId="1F123862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Дата_______________________________</w:t>
      </w:r>
    </w:p>
    <w:p w14:paraId="1909C4E5" w14:textId="26D34EFF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138A6342" w14:textId="3F0E8D8E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C594B5E" w14:textId="78AD1343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2C8E16F" w14:textId="0F7D2EFA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507FE384" w14:textId="55482FB8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D5B8DD8" w14:textId="4C5D75CE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387D2D9D" w14:textId="354BA858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3285F64F" w14:textId="58471355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39BD8D87" w14:textId="37EB523B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59BE6145" w14:textId="77A68AF9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B2E7CC6" w14:textId="51759DC2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831EF8C" w14:textId="1EBFA00F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386C1CE4" w14:textId="269D2E92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77106569" w14:textId="4B0F6D32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9DD0157" w14:textId="1E8928D8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0EF0AFD4" w14:textId="429604D3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62603455" w14:textId="307B37EC" w:rsidR="00D41B65" w:rsidRPr="0086781C" w:rsidRDefault="00D41B65" w:rsidP="00D41B65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86781C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b w:val="0"/>
          <w:sz w:val="28"/>
          <w:szCs w:val="28"/>
        </w:rPr>
        <w:t>3</w:t>
      </w:r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</w:p>
    <w:p w14:paraId="1FC48908" w14:textId="77777777" w:rsidR="00D41B65" w:rsidRPr="00B703A1" w:rsidRDefault="00D41B65" w:rsidP="00D41B65">
      <w:pPr>
        <w:spacing w:after="0" w:line="240" w:lineRule="auto"/>
        <w:ind w:left="297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                                                  о соответствии указанных в уведомлении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планируемом строительстве или реконструкции                                                      объекта индивидуального жилищного                    строительства или садового дома параметров                                                      объекта индивидуального жилищного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строительства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садового дома установленным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параметрам и допустимости размещения объекта индивидуального жилищного строительства или                                                      садового дома на земельном участке</w:t>
      </w: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утвержденному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proofErr w:type="spellStart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</w:p>
    <w:p w14:paraId="51C9BDD0" w14:textId="77777777" w:rsidR="00D41B65" w:rsidRDefault="00D41B65" w:rsidP="00D41B65">
      <w:pPr>
        <w:pStyle w:val="a3"/>
        <w:ind w:left="2977"/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B703A1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 xml:space="preserve">%REG_DATE% </w:t>
      </w:r>
      <w:r w:rsidRPr="00B703A1">
        <w:rPr>
          <w:rFonts w:ascii="Liberation Serif" w:hAnsi="Liberation Serif" w:cs="Liberation Serif"/>
          <w:sz w:val="28"/>
          <w:szCs w:val="28"/>
          <w:lang w:val="en-US"/>
        </w:rPr>
        <w:t xml:space="preserve">№ 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%REG_NUM%</w:t>
      </w:r>
    </w:p>
    <w:p w14:paraId="1043DDF5" w14:textId="16A6C88A" w:rsidR="00D41B65" w:rsidRP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26F21BF1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ЗАЯВЛЕНИЕ</w:t>
      </w:r>
    </w:p>
    <w:p w14:paraId="34963E88" w14:textId="568E9B9A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об исправлении допущенных опечаток и ошибок в уведомлении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уведомлении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5B0AE1">
        <w:rPr>
          <w:rFonts w:ascii="Liberation Serif" w:hAnsi="Liberation Serif" w:cs="Liberation Serif"/>
          <w:b/>
          <w:sz w:val="26"/>
          <w:szCs w:val="26"/>
        </w:rPr>
        <w:br/>
        <w:t>и (или) недопустимости размещения объекта индивидуального жилищного строительства или садового дома на земельном участке *</w:t>
      </w:r>
    </w:p>
    <w:p w14:paraId="02E9B496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(далее – уведомление)</w:t>
      </w:r>
    </w:p>
    <w:p w14:paraId="4F8DE2D1" w14:textId="639EA4AB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        «__» ____________ 20__ г.</w:t>
      </w:r>
    </w:p>
    <w:p w14:paraId="608FB711" w14:textId="5820177A" w:rsidR="00D41B65" w:rsidRPr="005B0AE1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046EF194" w14:textId="77777777" w:rsidR="00D41B65" w:rsidRPr="005B0AE1" w:rsidRDefault="00D41B65" w:rsidP="00D41B65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органа местного самоуправления)</w:t>
      </w:r>
    </w:p>
    <w:p w14:paraId="55C896DA" w14:textId="46537B28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Прошу исправить допущенную опечатку/ошибку в уведомлении.</w:t>
      </w:r>
    </w:p>
    <w:p w14:paraId="16BC8B84" w14:textId="77777777" w:rsidR="00D41B65" w:rsidRPr="005B0AE1" w:rsidRDefault="00D41B65" w:rsidP="00D41B65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bCs/>
          <w:sz w:val="26"/>
          <w:szCs w:val="26"/>
        </w:rPr>
      </w:pPr>
      <w:r w:rsidRPr="005B0AE1">
        <w:rPr>
          <w:rFonts w:ascii="Liberation Serif" w:hAnsi="Liberation Serif" w:cs="Liberation Serif"/>
          <w:bCs/>
          <w:sz w:val="26"/>
          <w:szCs w:val="26"/>
        </w:rPr>
        <w:t>1. Сведения о застройщике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846"/>
        <w:gridCol w:w="4961"/>
        <w:gridCol w:w="4111"/>
      </w:tblGrid>
      <w:tr w:rsidR="00D41B65" w:rsidRPr="005B0AE1" w14:paraId="74C818B1" w14:textId="77777777" w:rsidTr="00091F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23C6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26BD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094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0926FA80" w14:textId="77777777" w:rsidTr="00091F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37D6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1.1.1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83"/>
            </w:tblGrid>
            <w:tr w:rsidR="00D41B65" w:rsidRPr="005B0AE1" w14:paraId="419CCCA2" w14:textId="77777777" w:rsidTr="00091F1B">
              <w:tc>
                <w:tcPr>
                  <w:tcW w:w="46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832D832" w14:textId="77777777" w:rsidR="00D41B65" w:rsidRPr="005B0AE1" w:rsidRDefault="00D41B65" w:rsidP="00091F1B">
                  <w:pPr>
                    <w:suppressAutoHyphens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Фамилия, имя, отчество (при наличии)</w:t>
                  </w:r>
                </w:p>
              </w:tc>
            </w:tr>
          </w:tbl>
          <w:p w14:paraId="37632DDB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FD94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1B087727" w14:textId="77777777" w:rsidTr="00091F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AAFC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5F03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Реквизиты документа, удостоверяющего личность (не </w:t>
            </w:r>
            <w:proofErr w:type="gramStart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указываются в случае если</w:t>
            </w:r>
            <w:proofErr w:type="gramEnd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 застройщик является индивидуальным предпринимателем)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CB49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50640837" w14:textId="77777777" w:rsidTr="00091F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DF85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CEAD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Основной государственный регистрационный номер индивидуального предпринимателя (в случае если застройщик является индивидуальным предпринимателем)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91F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7109CDFB" w14:textId="77777777" w:rsidTr="00091F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0CDC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676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6BBB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509BEA24" w14:textId="77777777" w:rsidTr="00091F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095A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7C36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Полное 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1E80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57B7C80F" w14:textId="77777777" w:rsidTr="00091F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5886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C04F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Основной государственный регистрационный номер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4FF3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4221CC76" w14:textId="77777777" w:rsidTr="00091F1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DCCA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F617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BFD9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25ADA289" w14:textId="77777777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1141292E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2. Сведения о выданном уведомлении, содержащем опечатку/ошибку</w:t>
      </w:r>
    </w:p>
    <w:p w14:paraId="0BD58129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704"/>
        <w:gridCol w:w="4111"/>
        <w:gridCol w:w="2977"/>
        <w:gridCol w:w="2126"/>
      </w:tblGrid>
      <w:tr w:rsidR="00D41B65" w:rsidRPr="005B0AE1" w14:paraId="5DBBF47B" w14:textId="77777777" w:rsidTr="00091F1B">
        <w:tc>
          <w:tcPr>
            <w:tcW w:w="704" w:type="dxa"/>
          </w:tcPr>
          <w:p w14:paraId="18C8C542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14:paraId="694433C4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Орган, выдавший уведомление</w:t>
            </w:r>
          </w:p>
        </w:tc>
        <w:tc>
          <w:tcPr>
            <w:tcW w:w="2977" w:type="dxa"/>
          </w:tcPr>
          <w:p w14:paraId="7882C848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Номер уведомления</w:t>
            </w:r>
          </w:p>
        </w:tc>
        <w:tc>
          <w:tcPr>
            <w:tcW w:w="2126" w:type="dxa"/>
          </w:tcPr>
          <w:p w14:paraId="4C4A6971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Дата документа</w:t>
            </w:r>
          </w:p>
        </w:tc>
      </w:tr>
      <w:tr w:rsidR="00D41B65" w:rsidRPr="005B0AE1" w14:paraId="1F29A0DA" w14:textId="77777777" w:rsidTr="00091F1B">
        <w:tc>
          <w:tcPr>
            <w:tcW w:w="704" w:type="dxa"/>
          </w:tcPr>
          <w:p w14:paraId="0E9F0A1F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6540F46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1DA92E5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9424A50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1B0C911B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14:paraId="4C277E57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 Обоснование для внесения исправлений в уведомление</w:t>
      </w:r>
    </w:p>
    <w:p w14:paraId="2226BF07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65"/>
        <w:gridCol w:w="1798"/>
        <w:gridCol w:w="2552"/>
        <w:gridCol w:w="5103"/>
      </w:tblGrid>
      <w:tr w:rsidR="00D41B65" w:rsidRPr="005B0AE1" w14:paraId="701DD0AC" w14:textId="77777777" w:rsidTr="00091F1B">
        <w:tc>
          <w:tcPr>
            <w:tcW w:w="465" w:type="dxa"/>
          </w:tcPr>
          <w:p w14:paraId="437B26D7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</w:tc>
        <w:tc>
          <w:tcPr>
            <w:tcW w:w="1798" w:type="dxa"/>
          </w:tcPr>
          <w:p w14:paraId="668DE1E4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Данные (сведения), указанные в уведомлении</w:t>
            </w:r>
          </w:p>
        </w:tc>
        <w:tc>
          <w:tcPr>
            <w:tcW w:w="2552" w:type="dxa"/>
          </w:tcPr>
          <w:p w14:paraId="6C1FD539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Данные (сведения), которые необходимо указать в уведомлении</w:t>
            </w:r>
          </w:p>
        </w:tc>
        <w:tc>
          <w:tcPr>
            <w:tcW w:w="5103" w:type="dxa"/>
          </w:tcPr>
          <w:p w14:paraId="1C43CD0B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Обоснование с указанием реквизитов документов, документации, на основании которых принималось решение 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br/>
              <w:t>о выдаче уведомления</w:t>
            </w:r>
          </w:p>
        </w:tc>
      </w:tr>
      <w:tr w:rsidR="00D41B65" w:rsidRPr="005B0AE1" w14:paraId="13CEC56B" w14:textId="77777777" w:rsidTr="00091F1B">
        <w:tc>
          <w:tcPr>
            <w:tcW w:w="465" w:type="dxa"/>
          </w:tcPr>
          <w:p w14:paraId="42DB40BC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798" w:type="dxa"/>
          </w:tcPr>
          <w:p w14:paraId="704F35A6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9CA1AD7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103" w:type="dxa"/>
          </w:tcPr>
          <w:p w14:paraId="4974758F" w14:textId="77777777" w:rsidR="00D41B65" w:rsidRPr="005B0AE1" w:rsidRDefault="00D41B65" w:rsidP="00091F1B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7E7864DF" w14:textId="77777777" w:rsidR="00D41B65" w:rsidRPr="005B0AE1" w:rsidRDefault="00D41B65" w:rsidP="00D41B65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14:paraId="6BC2B865" w14:textId="77777777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Приложение: ________________________________________________________________</w:t>
      </w:r>
    </w:p>
    <w:p w14:paraId="2828DE6C" w14:textId="77777777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Номер телефона и адрес электронной почты для связи: _____________________________</w:t>
      </w:r>
    </w:p>
    <w:p w14:paraId="42E9A615" w14:textId="77777777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Результат рассмотрения настоящего заявления прошу (указать один из перечисленных способов):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38"/>
        <w:gridCol w:w="807"/>
      </w:tblGrid>
      <w:tr w:rsidR="00D41B65" w:rsidRPr="005B0AE1" w14:paraId="5F07EDEE" w14:textId="77777777" w:rsidTr="00091F1B">
        <w:tc>
          <w:tcPr>
            <w:tcW w:w="8642" w:type="dxa"/>
          </w:tcPr>
          <w:p w14:paraId="18954D19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направить в форме электронного документа в личный кабинет </w:t>
            </w:r>
          </w:p>
          <w:p w14:paraId="32BB66EA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Calibri" w:hAnsi="Liberation Serif" w:cs="Liberation Serif"/>
                <w:sz w:val="26"/>
                <w:szCs w:val="26"/>
              </w:rPr>
              <w:t>в федеральной государственной информационной системе «Единый портал государственных и муниципальных услуг (функций)»/на региональном портале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государственных и муниципальных услуг </w:t>
            </w:r>
          </w:p>
        </w:tc>
        <w:tc>
          <w:tcPr>
            <w:tcW w:w="1269" w:type="dxa"/>
          </w:tcPr>
          <w:p w14:paraId="5A67E6A3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5A353FE7" w14:textId="77777777" w:rsidTr="00091F1B">
        <w:tc>
          <w:tcPr>
            <w:tcW w:w="8642" w:type="dxa"/>
          </w:tcPr>
          <w:p w14:paraId="4E3FA0D2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 муниципальных услуг по адресу:</w:t>
            </w:r>
          </w:p>
          <w:p w14:paraId="7A097E90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14:paraId="59495831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</w:tcPr>
          <w:p w14:paraId="6DC92FA2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1B65" w:rsidRPr="005B0AE1" w14:paraId="2C3F145B" w14:textId="77777777" w:rsidTr="00091F1B">
        <w:tc>
          <w:tcPr>
            <w:tcW w:w="8642" w:type="dxa"/>
          </w:tcPr>
          <w:p w14:paraId="47E16A0B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направить на бумажном носителе на почтовый адрес:</w:t>
            </w:r>
          </w:p>
          <w:p w14:paraId="2DADFBC4" w14:textId="77777777" w:rsidR="00D41B65" w:rsidRPr="005B0AE1" w:rsidRDefault="00D41B65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14:paraId="06A06AE5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</w:tcPr>
          <w:p w14:paraId="53317AC1" w14:textId="77777777" w:rsidR="00D41B65" w:rsidRPr="005B0AE1" w:rsidRDefault="00D41B65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0AFCC386" w14:textId="77777777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1DE5A4B4" w14:textId="0BA88666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____________          ______________________</w:t>
      </w:r>
    </w:p>
    <w:p w14:paraId="0DEC49A3" w14:textId="77777777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(</w:t>
      </w:r>
      <w:proofErr w:type="gramStart"/>
      <w:r w:rsidRPr="005B0AE1"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 w:rsidRPr="005B0AE1">
        <w:rPr>
          <w:rFonts w:ascii="Liberation Serif" w:hAnsi="Liberation Serif" w:cs="Liberation Serif"/>
          <w:sz w:val="20"/>
          <w:szCs w:val="20"/>
        </w:rPr>
        <w:t xml:space="preserve">               (фамилия, имя, отчество (при наличии) </w:t>
      </w:r>
    </w:p>
    <w:p w14:paraId="3CD1A731" w14:textId="77777777" w:rsidR="00D41B65" w:rsidRPr="005B0AE1" w:rsidRDefault="00D41B65" w:rsidP="00D41B65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* нужное подчеркнуть</w:t>
      </w:r>
    </w:p>
    <w:p w14:paraId="17680305" w14:textId="0C4882BA" w:rsidR="00D41B65" w:rsidRP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54CBDDFB" w14:textId="2C0FB9CE" w:rsidR="00D41B65" w:rsidRP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7257E295" w14:textId="5B38BADD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2A6598E3" w14:textId="16A705D3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20971C76" w14:textId="602BA62B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0592AE85" w14:textId="673DD132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498F63CC" w14:textId="1CF473E2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690E78B8" w14:textId="6B3A1FF4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2FE8D02C" w14:textId="1186FDA1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02BCD492" w14:textId="213398AB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5374915E" w14:textId="39F9AB4D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3A2D6EE2" w14:textId="7C0399A2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3129CB45" w14:textId="2B67F3CE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4E00E23A" w14:textId="12F3B459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2A5A75AD" w14:textId="6B61424A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0D3905ED" w14:textId="5FA4FE15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57B4532E" w14:textId="3BE7E699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4A866215" w14:textId="206DAC0D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0257AAF7" w14:textId="605E557D" w:rsidR="00C275C4" w:rsidRPr="0086781C" w:rsidRDefault="00C275C4" w:rsidP="00C275C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86781C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b w:val="0"/>
          <w:sz w:val="28"/>
          <w:szCs w:val="28"/>
        </w:rPr>
        <w:t>4</w:t>
      </w:r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</w:p>
    <w:p w14:paraId="78467D79" w14:textId="77777777" w:rsidR="00C275C4" w:rsidRPr="00B703A1" w:rsidRDefault="00C275C4" w:rsidP="00C275C4">
      <w:pPr>
        <w:spacing w:after="0" w:line="240" w:lineRule="auto"/>
        <w:ind w:left="297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                                                  о соответствии указанных в уведомлении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планируемом строительстве или реконструкции                                                      объекта индивидуального жилищного                    строительства или садового дома параметров                                                      объекта индивидуального жилищного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строительства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садового дома установленным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параметрам и допустимости размещения объекта индивидуального жилищного строительства или                                                      садового дома на земельном участке</w:t>
      </w: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утвержденному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proofErr w:type="spellStart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</w:p>
    <w:p w14:paraId="4348908E" w14:textId="77777777" w:rsidR="00C275C4" w:rsidRDefault="00C275C4" w:rsidP="00C275C4">
      <w:pPr>
        <w:pStyle w:val="a3"/>
        <w:ind w:left="2977"/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B703A1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 xml:space="preserve">%REG_DATE% </w:t>
      </w:r>
      <w:r w:rsidRPr="00B703A1">
        <w:rPr>
          <w:rFonts w:ascii="Liberation Serif" w:hAnsi="Liberation Serif" w:cs="Liberation Serif"/>
          <w:sz w:val="28"/>
          <w:szCs w:val="28"/>
          <w:lang w:val="en-US"/>
        </w:rPr>
        <w:t xml:space="preserve">№ 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%REG_NUM%</w:t>
      </w:r>
    </w:p>
    <w:p w14:paraId="0079512F" w14:textId="1DA050A7" w:rsidR="00D41B65" w:rsidRDefault="00D41B65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  <w:lang w:val="en-US"/>
        </w:rPr>
      </w:pPr>
    </w:p>
    <w:p w14:paraId="62E6B5DB" w14:textId="77777777" w:rsidR="00C275C4" w:rsidRPr="005B0AE1" w:rsidRDefault="00C275C4" w:rsidP="00C275C4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Кому ________________________________________</w:t>
      </w:r>
    </w:p>
    <w:p w14:paraId="47DB880C" w14:textId="77777777" w:rsidR="00C275C4" w:rsidRPr="005B0AE1" w:rsidRDefault="00C275C4" w:rsidP="00C275C4">
      <w:pPr>
        <w:shd w:val="clear" w:color="auto" w:fill="FFFFFF"/>
        <w:suppressAutoHyphens/>
        <w:ind w:left="3540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(фамилия, имя, отчество (при наличии) застройщика, ОГРНИП (для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5B0AE1">
        <w:rPr>
          <w:rFonts w:ascii="Liberation Serif" w:hAnsi="Liberation Serif" w:cs="Liberation Serif"/>
          <w:sz w:val="20"/>
          <w:szCs w:val="20"/>
        </w:rPr>
        <w:t>физического лица, зарегистрированного в качестве индивидуального предпринимателя) – для физического лица; полное наименование застройщика, ИНН, ОГРН – для юридического лица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</w:t>
      </w:r>
    </w:p>
    <w:p w14:paraId="4BFF0701" w14:textId="77777777" w:rsidR="00C275C4" w:rsidRPr="005B0AE1" w:rsidRDefault="00C275C4" w:rsidP="00C275C4">
      <w:pPr>
        <w:shd w:val="clear" w:color="auto" w:fill="FFFFFF"/>
        <w:suppressAutoHyphens/>
        <w:jc w:val="right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</w:t>
      </w:r>
      <w:r>
        <w:rPr>
          <w:rFonts w:ascii="Liberation Serif" w:hAnsi="Liberation Serif" w:cs="Liberation Serif"/>
          <w:sz w:val="26"/>
          <w:szCs w:val="26"/>
        </w:rPr>
        <w:t>_</w:t>
      </w: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</w:t>
      </w:r>
    </w:p>
    <w:p w14:paraId="11BC989E" w14:textId="77777777" w:rsidR="00C275C4" w:rsidRPr="005B0AE1" w:rsidRDefault="00C275C4" w:rsidP="00C275C4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почтовый индекс, адрес, телефон, адрес электронной почты </w:t>
      </w:r>
      <w:r>
        <w:rPr>
          <w:rFonts w:ascii="Liberation Serif" w:hAnsi="Liberation Serif" w:cs="Liberation Serif"/>
          <w:sz w:val="20"/>
          <w:szCs w:val="20"/>
        </w:rPr>
        <w:t>з</w:t>
      </w:r>
      <w:r w:rsidRPr="005B0AE1">
        <w:rPr>
          <w:rFonts w:ascii="Liberation Serif" w:hAnsi="Liberation Serif" w:cs="Liberation Serif"/>
          <w:sz w:val="20"/>
          <w:szCs w:val="20"/>
        </w:rPr>
        <w:t>астройщика)</w:t>
      </w:r>
    </w:p>
    <w:p w14:paraId="0EF560B8" w14:textId="77777777" w:rsidR="00C275C4" w:rsidRPr="005B0AE1" w:rsidRDefault="00C275C4" w:rsidP="00C275C4">
      <w:pPr>
        <w:shd w:val="clear" w:color="auto" w:fill="FFFFFF"/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РЕШЕНИЕ</w:t>
      </w:r>
    </w:p>
    <w:p w14:paraId="346700FC" w14:textId="6CF346E6" w:rsidR="00C275C4" w:rsidRPr="005B0AE1" w:rsidRDefault="00C275C4" w:rsidP="00C275C4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об отказе во внесении исправлений в уведомление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b/>
          <w:sz w:val="26"/>
          <w:szCs w:val="26"/>
        </w:rPr>
        <w:t>уведомление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*</w:t>
      </w:r>
    </w:p>
    <w:p w14:paraId="2EE8396F" w14:textId="62136B3A" w:rsidR="00C275C4" w:rsidRPr="005B0AE1" w:rsidRDefault="00C275C4" w:rsidP="00C275C4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(далее – уведомление)</w:t>
      </w:r>
    </w:p>
    <w:p w14:paraId="1DF01631" w14:textId="4BF3C683" w:rsidR="00C275C4" w:rsidRPr="005B0AE1" w:rsidRDefault="00C275C4" w:rsidP="00C275C4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1E90187D" w14:textId="77777777" w:rsidR="00C275C4" w:rsidRPr="005B0AE1" w:rsidRDefault="00C275C4" w:rsidP="00C275C4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19084037" w14:textId="77777777" w:rsidR="00C275C4" w:rsidRPr="005B0AE1" w:rsidRDefault="00C275C4" w:rsidP="00C275C4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14:paraId="6C94386C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по результатам рассмотрения заявления об исправлении допущенных опечаток и ошибок в уведомлении от _____________ № ___________ принято решение об отказе во внесении исправлений в уведомление.</w:t>
      </w: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C275C4" w:rsidRPr="005B0AE1" w14:paraId="596E9267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9D9D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№ пункта </w:t>
            </w:r>
            <w:proofErr w:type="spellStart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Администра-тивного</w:t>
            </w:r>
            <w:proofErr w:type="spellEnd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696D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48D2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Разъяснение причин отказа во внесении исправлений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в уведомление</w:t>
            </w:r>
          </w:p>
        </w:tc>
      </w:tr>
      <w:tr w:rsidR="00C275C4" w:rsidRPr="005B0AE1" w14:paraId="66D9F545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6BC3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подпункт 1 пункта 3.9.6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D25B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несоответствие заявителя кругу лиц, указанных в пунктах 1.2.1, 1.2.2 настоящего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E7F1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C275C4" w:rsidRPr="005B0AE1" w14:paraId="27205F54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4769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подпункт 2 пункта 3.9.6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5DD6" w14:textId="77777777" w:rsidR="00C275C4" w:rsidRPr="005B0AE1" w:rsidRDefault="00C275C4" w:rsidP="00091F1B">
            <w:pPr>
              <w:pStyle w:val="aa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отсутствие факта допущения опечаток и ошибок в уведомлении о соответствии, уведомлении о несоответствии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BAA7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14:paraId="1FF5D802" w14:textId="77777777" w:rsidR="00C275C4" w:rsidRPr="005B0AE1" w:rsidRDefault="00C275C4" w:rsidP="00C275C4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01AD43C" w14:textId="14AAFFBA" w:rsidR="00C275C4" w:rsidRPr="005B0AE1" w:rsidRDefault="00C275C4" w:rsidP="00C275C4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Данный отказ может быть обжалован в досудебном порядке путем направления жалобы в ___________________________________________________, а также в судебном порядке.</w:t>
      </w:r>
    </w:p>
    <w:p w14:paraId="404CBA5E" w14:textId="77777777" w:rsidR="00C275C4" w:rsidRPr="005B0AE1" w:rsidRDefault="00C275C4" w:rsidP="00C275C4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96874E" w14:textId="41C91661" w:rsidR="00C275C4" w:rsidRPr="005B0AE1" w:rsidRDefault="00C275C4" w:rsidP="00C275C4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Дополнительно информируем: ___________________________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</w:p>
    <w:p w14:paraId="5BD1AF66" w14:textId="67596261" w:rsidR="00C275C4" w:rsidRPr="005B0AE1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</w:t>
      </w:r>
    </w:p>
    <w:p w14:paraId="1642C3C2" w14:textId="5A6C6E57" w:rsidR="00C275C4" w:rsidRPr="005B0AE1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наличии).</w:t>
      </w:r>
    </w:p>
    <w:p w14:paraId="1A5CABF1" w14:textId="77777777" w:rsidR="00C275C4" w:rsidRPr="005B0AE1" w:rsidRDefault="00C275C4" w:rsidP="00C275C4">
      <w:pPr>
        <w:suppressAutoHyphens/>
        <w:ind w:firstLine="425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03CF472" w14:textId="0CD1D70D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    ________________   ______________________________</w:t>
      </w:r>
    </w:p>
    <w:p w14:paraId="6D7AA695" w14:textId="6933C039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(</w:t>
      </w:r>
      <w:proofErr w:type="gramStart"/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должность)   </w:t>
      </w:r>
      <w:proofErr w:type="gramEnd"/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(подпись)                        (фамилия, имя, отчество (при наличии)</w:t>
      </w:r>
    </w:p>
    <w:p w14:paraId="155594FF" w14:textId="77777777" w:rsidR="00C275C4" w:rsidRPr="005B0AE1" w:rsidRDefault="00C275C4" w:rsidP="00C275C4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24999D" w14:textId="77777777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B25FBB9" w14:textId="77777777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Дата ___________________</w:t>
      </w:r>
    </w:p>
    <w:p w14:paraId="2A42E20C" w14:textId="6BA0DDC4" w:rsidR="00C275C4" w:rsidRDefault="00C275C4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15689D2B" w14:textId="696242ED" w:rsidR="00C275C4" w:rsidRDefault="00C275C4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79AE62CC" w14:textId="3211311C" w:rsidR="00C275C4" w:rsidRDefault="00C275C4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5895C288" w14:textId="0454C090" w:rsidR="00C275C4" w:rsidRDefault="00C275C4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26C1008" w14:textId="77777777" w:rsidR="00C275C4" w:rsidRPr="00C275C4" w:rsidRDefault="00C275C4" w:rsidP="00D41B65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0805AA0B" w14:textId="625E4C72" w:rsidR="00C275C4" w:rsidRPr="0086781C" w:rsidRDefault="00C275C4" w:rsidP="00C275C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86781C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b w:val="0"/>
          <w:sz w:val="28"/>
          <w:szCs w:val="28"/>
        </w:rPr>
        <w:t>5</w:t>
      </w:r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</w:p>
    <w:p w14:paraId="5C591B8C" w14:textId="77777777" w:rsidR="00C275C4" w:rsidRPr="00B703A1" w:rsidRDefault="00C275C4" w:rsidP="00C275C4">
      <w:pPr>
        <w:spacing w:after="0" w:line="240" w:lineRule="auto"/>
        <w:ind w:left="297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                                                  о соответствии указанных в уведомлении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планируемом строительстве или реконструкции                                                      объекта индивидуального жилищного                    строительства или садового дома параметров                                                      объекта индивидуального жилищного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строительства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садового дома установленным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параметрам и допустимости размещения объекта индивидуального жилищного строительства или                                                      садового дома на земельном участке</w:t>
      </w: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утвержденному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proofErr w:type="spellStart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</w:p>
    <w:p w14:paraId="6182A27F" w14:textId="56A7A8D9" w:rsidR="00C275C4" w:rsidRDefault="00C275C4" w:rsidP="00C275C4">
      <w:pPr>
        <w:pStyle w:val="a3"/>
        <w:ind w:left="2977"/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B703A1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 xml:space="preserve">%REG_DATE% </w:t>
      </w:r>
      <w:r w:rsidRPr="00B703A1">
        <w:rPr>
          <w:rFonts w:ascii="Liberation Serif" w:hAnsi="Liberation Serif" w:cs="Liberation Serif"/>
          <w:sz w:val="28"/>
          <w:szCs w:val="28"/>
          <w:lang w:val="en-US"/>
        </w:rPr>
        <w:t xml:space="preserve">№ 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%REG_NUM%</w:t>
      </w:r>
    </w:p>
    <w:p w14:paraId="7DB2D839" w14:textId="511DEE9A" w:rsidR="00C275C4" w:rsidRDefault="00C275C4" w:rsidP="00C275C4">
      <w:pPr>
        <w:pStyle w:val="a3"/>
        <w:ind w:left="2977"/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</w:pPr>
    </w:p>
    <w:p w14:paraId="0457795E" w14:textId="2AD7C272" w:rsidR="00C275C4" w:rsidRDefault="00C275C4" w:rsidP="00C275C4">
      <w:pPr>
        <w:pStyle w:val="a3"/>
        <w:ind w:left="2977"/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</w:pPr>
    </w:p>
    <w:p w14:paraId="6CD5702A" w14:textId="12619713" w:rsidR="00C275C4" w:rsidRPr="005B0AE1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ЗАЯВЛЕНИЕ</w:t>
      </w:r>
    </w:p>
    <w:p w14:paraId="5CA7C03B" w14:textId="15170838" w:rsidR="00C275C4" w:rsidRPr="005B0AE1" w:rsidRDefault="00C275C4" w:rsidP="00C275C4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 выдаче дубликата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b/>
          <w:sz w:val="26"/>
          <w:szCs w:val="26"/>
        </w:rPr>
        <w:t>уведомления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b/>
          <w:sz w:val="26"/>
          <w:szCs w:val="26"/>
        </w:rPr>
        <w:t>уведомления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*</w:t>
      </w:r>
    </w:p>
    <w:p w14:paraId="2A868C8C" w14:textId="77777777" w:rsidR="00C275C4" w:rsidRPr="005B0AE1" w:rsidRDefault="00C275C4" w:rsidP="00C275C4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(далее – уведомление)</w:t>
      </w:r>
    </w:p>
    <w:p w14:paraId="285CBB0A" w14:textId="77777777" w:rsidR="00C275C4" w:rsidRPr="005B0AE1" w:rsidRDefault="00C275C4" w:rsidP="00C275C4">
      <w:pPr>
        <w:suppressAutoHyphens/>
        <w:jc w:val="right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«____» ______________20____г.</w:t>
      </w:r>
    </w:p>
    <w:p w14:paraId="381C2D29" w14:textId="07113635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2BFD5CC1" w14:textId="77777777" w:rsidR="00C275C4" w:rsidRPr="005B0AE1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6735F228" w14:textId="39C3F52D" w:rsidR="00C275C4" w:rsidRDefault="00C275C4" w:rsidP="00C275C4">
      <w:pPr>
        <w:pStyle w:val="a9"/>
        <w:numPr>
          <w:ilvl w:val="6"/>
          <w:numId w:val="1"/>
        </w:numPr>
        <w:suppressAutoHyphens/>
        <w:autoSpaceDN w:val="0"/>
        <w:spacing w:after="0" w:line="240" w:lineRule="auto"/>
        <w:ind w:left="142"/>
        <w:contextualSpacing w:val="0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Сведения о застройщике</w:t>
      </w:r>
    </w:p>
    <w:p w14:paraId="2DA1997D" w14:textId="77777777" w:rsidR="00C275C4" w:rsidRPr="005B0AE1" w:rsidRDefault="00C275C4" w:rsidP="00C275C4">
      <w:pPr>
        <w:pStyle w:val="a9"/>
        <w:numPr>
          <w:ilvl w:val="6"/>
          <w:numId w:val="1"/>
        </w:numPr>
        <w:suppressAutoHyphens/>
        <w:autoSpaceDN w:val="0"/>
        <w:spacing w:after="0" w:line="240" w:lineRule="auto"/>
        <w:ind w:left="142"/>
        <w:contextualSpacing w:val="0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811"/>
        <w:gridCol w:w="2977"/>
      </w:tblGrid>
      <w:tr w:rsidR="00C275C4" w:rsidRPr="005B0AE1" w14:paraId="42E5A5AD" w14:textId="77777777" w:rsidTr="00091F1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F0E8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FC0C8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A3F4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275C4" w:rsidRPr="005B0AE1" w14:paraId="09D79DA7" w14:textId="77777777" w:rsidTr="00091F1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B61C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4F53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Фамилия, имя, отчество (при наличии)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066F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275C4" w:rsidRPr="005B0AE1" w14:paraId="6630A25D" w14:textId="77777777" w:rsidTr="00091F1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D487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1.1.2.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161D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Реквизиты документа, удостоверяющего личность (не </w:t>
            </w:r>
            <w:proofErr w:type="gramStart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указываются в случае если</w:t>
            </w:r>
            <w:proofErr w:type="gramEnd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0C90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275C4" w:rsidRPr="005B0AE1" w14:paraId="4AF0AB71" w14:textId="77777777" w:rsidTr="00091F1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B082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6C8D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Основной государственный регистрационный номер индивидуального предпринимателя </w:t>
            </w:r>
          </w:p>
          <w:p w14:paraId="0DEA4AD9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106A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275C4" w:rsidRPr="005B0AE1" w14:paraId="6C2474F8" w14:textId="77777777" w:rsidTr="00091F1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EE7D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DC1E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5945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275C4" w:rsidRPr="005B0AE1" w14:paraId="3307D7B6" w14:textId="77777777" w:rsidTr="00091F1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442E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7CBD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Полное 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4B4E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275C4" w:rsidRPr="005B0AE1" w14:paraId="65A3DD05" w14:textId="77777777" w:rsidTr="00091F1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3BEE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F8FF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18D1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C275C4" w:rsidRPr="005B0AE1" w14:paraId="71B96680" w14:textId="77777777" w:rsidTr="00091F1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F383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DB9B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Идентификационный номер налогоплательщика – юридического лица (не </w:t>
            </w:r>
            <w:proofErr w:type="gramStart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указывается в случае если</w:t>
            </w:r>
            <w:proofErr w:type="gramEnd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застройщиком является иностранное юридическое лицо)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99C2F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14:paraId="0AB2D085" w14:textId="77777777" w:rsidR="00C275C4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16BF87D" w14:textId="08F624D5" w:rsidR="00C275C4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2.Сведения о выданном уведомлении</w:t>
      </w:r>
    </w:p>
    <w:p w14:paraId="65EFC0CA" w14:textId="77777777" w:rsidR="00C275C4" w:rsidRPr="005B0AE1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2268"/>
        <w:gridCol w:w="2127"/>
      </w:tblGrid>
      <w:tr w:rsidR="00C275C4" w:rsidRPr="005B0AE1" w14:paraId="080C3EE3" w14:textId="77777777" w:rsidTr="00091F1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78C1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7DFC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Орган, выдавший уведомление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0424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9985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Дата документа</w:t>
            </w:r>
          </w:p>
        </w:tc>
      </w:tr>
      <w:tr w:rsidR="00C275C4" w:rsidRPr="005B0AE1" w14:paraId="1D05FCD6" w14:textId="77777777" w:rsidTr="00091F1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4D73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1D75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BB77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9348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14:paraId="09C162C1" w14:textId="77777777" w:rsidR="00C275C4" w:rsidRPr="005B0AE1" w:rsidRDefault="00C275C4" w:rsidP="00C275C4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F644C1" w14:textId="77777777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Прошу выдать дубликат уведомления.</w:t>
      </w:r>
    </w:p>
    <w:p w14:paraId="34B87442" w14:textId="77777777" w:rsidR="00C275C4" w:rsidRPr="005B0AE1" w:rsidRDefault="00C275C4" w:rsidP="00C275C4">
      <w:pPr>
        <w:suppressAutoHyphens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350E125" w14:textId="77777777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Приложение: ________________________________________________________________</w:t>
      </w:r>
    </w:p>
    <w:p w14:paraId="70DA01C2" w14:textId="77777777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Номер телефона и адрес электронной почты для связи: ____________________________</w:t>
      </w:r>
    </w:p>
    <w:p w14:paraId="76826DF4" w14:textId="77777777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Результат рассмотрения настоящего заявления прошу:</w:t>
      </w:r>
    </w:p>
    <w:p w14:paraId="04C11ADC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Результат рассмотрения настоящего заявления прошу (указать один из перечисленных способов):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38"/>
        <w:gridCol w:w="807"/>
      </w:tblGrid>
      <w:tr w:rsidR="00C275C4" w:rsidRPr="005B0AE1" w14:paraId="76872E42" w14:textId="77777777" w:rsidTr="00091F1B">
        <w:tc>
          <w:tcPr>
            <w:tcW w:w="8642" w:type="dxa"/>
          </w:tcPr>
          <w:p w14:paraId="7F302F14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направить в форме электронного документа в личный кабинет </w:t>
            </w:r>
          </w:p>
          <w:p w14:paraId="768B0534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в федеральной государственной информационной системе «Единый портал государственных и муниципальных услуг (функций)»/на региональном портале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государственных и муниципальных услуг </w:t>
            </w:r>
          </w:p>
        </w:tc>
        <w:tc>
          <w:tcPr>
            <w:tcW w:w="1269" w:type="dxa"/>
          </w:tcPr>
          <w:p w14:paraId="4E538E4E" w14:textId="77777777" w:rsidR="00C275C4" w:rsidRPr="005B0AE1" w:rsidRDefault="00C275C4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275C4" w:rsidRPr="005B0AE1" w14:paraId="515D8D7B" w14:textId="77777777" w:rsidTr="00091F1B">
        <w:tc>
          <w:tcPr>
            <w:tcW w:w="8642" w:type="dxa"/>
          </w:tcPr>
          <w:p w14:paraId="3B0697B5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 муниципальных услуг по адресу:</w:t>
            </w:r>
          </w:p>
          <w:p w14:paraId="06F6CCCE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14:paraId="451BAA57" w14:textId="77777777" w:rsidR="00C275C4" w:rsidRPr="005B0AE1" w:rsidRDefault="00C275C4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</w:tcPr>
          <w:p w14:paraId="5162AB96" w14:textId="77777777" w:rsidR="00C275C4" w:rsidRPr="005B0AE1" w:rsidRDefault="00C275C4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275C4" w:rsidRPr="005B0AE1" w14:paraId="7DC15D0A" w14:textId="77777777" w:rsidTr="00091F1B">
        <w:tc>
          <w:tcPr>
            <w:tcW w:w="8642" w:type="dxa"/>
          </w:tcPr>
          <w:p w14:paraId="0D09886B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направить на бумажном носителе на почтовый адрес:</w:t>
            </w:r>
          </w:p>
          <w:p w14:paraId="41C33774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14:paraId="79333B06" w14:textId="77777777" w:rsidR="00C275C4" w:rsidRPr="005B0AE1" w:rsidRDefault="00C275C4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</w:tcPr>
          <w:p w14:paraId="3D6C45DF" w14:textId="77777777" w:rsidR="00C275C4" w:rsidRPr="005B0AE1" w:rsidRDefault="00C275C4" w:rsidP="00091F1B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7E1B5173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79109CB0" w14:textId="6BB7EB1F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____________          _____________________</w:t>
      </w:r>
    </w:p>
    <w:p w14:paraId="0D580C25" w14:textId="38AF1212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</w:t>
      </w:r>
      <w:r w:rsidRPr="005B0AE1">
        <w:rPr>
          <w:rFonts w:ascii="Liberation Serif" w:hAnsi="Liberation Serif" w:cs="Liberation Serif"/>
          <w:sz w:val="20"/>
          <w:szCs w:val="20"/>
        </w:rPr>
        <w:t>(</w:t>
      </w:r>
      <w:proofErr w:type="gramStart"/>
      <w:r w:rsidRPr="005B0AE1"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 w:rsidRPr="005B0AE1">
        <w:rPr>
          <w:rFonts w:ascii="Liberation Serif" w:hAnsi="Liberation Serif" w:cs="Liberation Serif"/>
          <w:sz w:val="20"/>
          <w:szCs w:val="20"/>
        </w:rPr>
        <w:t xml:space="preserve">               (фамилия, имя, отчество (при наличии) </w:t>
      </w:r>
    </w:p>
    <w:p w14:paraId="05D692D4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13CB8903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02540233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6BE5044A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BE279B4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A63D1AC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726F80CF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3AAD706C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ABEB661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7167643A" w14:textId="2F54FE8D" w:rsidR="00C275C4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6AB64209" w14:textId="6D1032CD" w:rsidR="00C275C4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179D304" w14:textId="59A113B2" w:rsidR="00C275C4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137D8C4D" w14:textId="527C2A62" w:rsidR="00C275C4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0072C53A" w14:textId="4E04EA75" w:rsidR="00C275C4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DA360AD" w14:textId="6FC08770" w:rsidR="00C275C4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818D58A" w14:textId="7BC4E0BA" w:rsidR="00C275C4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4AEE385B" w14:textId="2FF4CD68" w:rsidR="00C275C4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6DBC8B0E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67CFFBB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14:paraId="246B69C0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* нужное подчеркнуть</w:t>
      </w:r>
    </w:p>
    <w:p w14:paraId="3674316B" w14:textId="00085064" w:rsidR="00C275C4" w:rsidRPr="0086781C" w:rsidRDefault="00C275C4" w:rsidP="00C275C4">
      <w:pPr>
        <w:pStyle w:val="ConsPlusTitle"/>
        <w:ind w:left="2977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86781C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b w:val="0"/>
          <w:sz w:val="28"/>
          <w:szCs w:val="28"/>
        </w:rPr>
        <w:t>6</w:t>
      </w:r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</w:p>
    <w:p w14:paraId="2298A047" w14:textId="77777777" w:rsidR="00C275C4" w:rsidRPr="00B703A1" w:rsidRDefault="00C275C4" w:rsidP="00C275C4">
      <w:pPr>
        <w:spacing w:after="0" w:line="240" w:lineRule="auto"/>
        <w:ind w:left="297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                                                  о соответствии указанных в уведомлении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планируемом строительстве или реконструкции                                                      объекта индивидуального жилищного                    строительства или садового дома параметров                                                      объекта индивидуального жилищного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строительства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садового дома установленным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F33A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параметрам и допустимости размещения объекта индивидуального жилищного строительства или                                                      садового дома на земельном участке</w:t>
      </w:r>
      <w:r w:rsidRPr="00E456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утвержденному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proofErr w:type="spellStart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</w:p>
    <w:p w14:paraId="5449856E" w14:textId="77777777" w:rsidR="00C275C4" w:rsidRDefault="00C275C4" w:rsidP="00C275C4">
      <w:pPr>
        <w:pStyle w:val="a3"/>
        <w:ind w:left="2977"/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B703A1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 xml:space="preserve">%REG_DATE% </w:t>
      </w:r>
      <w:r w:rsidRPr="00B703A1">
        <w:rPr>
          <w:rFonts w:ascii="Liberation Serif" w:hAnsi="Liberation Serif" w:cs="Liberation Serif"/>
          <w:sz w:val="28"/>
          <w:szCs w:val="28"/>
          <w:lang w:val="en-US"/>
        </w:rPr>
        <w:t xml:space="preserve">№ 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%REG_NUM%</w:t>
      </w:r>
    </w:p>
    <w:p w14:paraId="324B6B34" w14:textId="5A00AE45" w:rsidR="00C275C4" w:rsidRDefault="00C275C4" w:rsidP="00C275C4">
      <w:pPr>
        <w:pStyle w:val="a3"/>
        <w:ind w:left="2977"/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</w:pPr>
    </w:p>
    <w:p w14:paraId="41E91CB0" w14:textId="77777777" w:rsidR="00C275C4" w:rsidRPr="005B0AE1" w:rsidRDefault="00C275C4" w:rsidP="00C275C4">
      <w:pPr>
        <w:suppressAutoHyphens/>
        <w:ind w:firstLine="4253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РЕШЕНИЕ</w:t>
      </w:r>
    </w:p>
    <w:p w14:paraId="176D9B56" w14:textId="29D98FD4" w:rsidR="00C275C4" w:rsidRPr="005B0AE1" w:rsidRDefault="00C275C4" w:rsidP="00C275C4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об отказе в выдаче дубликата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b/>
          <w:sz w:val="26"/>
          <w:szCs w:val="26"/>
        </w:rPr>
        <w:t>уведомления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  <w:r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b/>
          <w:sz w:val="26"/>
          <w:szCs w:val="26"/>
        </w:rPr>
        <w:t>уведомления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*</w:t>
      </w:r>
    </w:p>
    <w:p w14:paraId="62ECF620" w14:textId="77777777" w:rsidR="00C275C4" w:rsidRPr="005B0AE1" w:rsidRDefault="00C275C4" w:rsidP="00C275C4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(далее – уведомление)</w:t>
      </w:r>
    </w:p>
    <w:p w14:paraId="39F25866" w14:textId="1A6F8711" w:rsidR="00C275C4" w:rsidRPr="005B0AE1" w:rsidRDefault="00C275C4" w:rsidP="00C275C4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2136149A" w14:textId="77777777" w:rsidR="00C275C4" w:rsidRPr="005B0AE1" w:rsidRDefault="00C275C4" w:rsidP="00C275C4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35EAFCDC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по результатам рассмотрения заявления о выдаче дубликата уведомления от ___________ № ___________ принято решение об отказе в выдаче дубликата уведомления.</w:t>
      </w:r>
    </w:p>
    <w:p w14:paraId="12F3590B" w14:textId="77777777" w:rsidR="00C275C4" w:rsidRPr="005B0AE1" w:rsidRDefault="00C275C4" w:rsidP="00C275C4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C275C4" w:rsidRPr="005B0AE1" w14:paraId="44084FA7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BBA9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№ пункта </w:t>
            </w:r>
            <w:proofErr w:type="spellStart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Администра-тивного</w:t>
            </w:r>
            <w:proofErr w:type="spellEnd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12DF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Наименование основания для отказа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 выдаче дубликата уведомления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ABA2" w14:textId="77777777" w:rsidR="00C275C4" w:rsidRPr="005B0AE1" w:rsidRDefault="00C275C4" w:rsidP="00091F1B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Разъяснение причин отказа 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 выдаче дубликата уведомления</w:t>
            </w:r>
          </w:p>
        </w:tc>
      </w:tr>
      <w:tr w:rsidR="00C275C4" w:rsidRPr="005B0AE1" w14:paraId="5EF43540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9682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пункт 3.10.5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AEBA" w14:textId="77777777" w:rsidR="00C275C4" w:rsidRPr="005B0AE1" w:rsidRDefault="00C275C4" w:rsidP="00091F1B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несоответствие заявителя кругу лиц, указанных в пунктах 1.2.1, 1.2.2 настоящего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E392" w14:textId="77777777" w:rsidR="00C275C4" w:rsidRPr="005B0AE1" w:rsidRDefault="00C275C4" w:rsidP="00091F1B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14:paraId="59ABB097" w14:textId="77777777" w:rsidR="00C275C4" w:rsidRPr="005B0AE1" w:rsidRDefault="00C275C4" w:rsidP="00C275C4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AA2709E" w14:textId="77777777" w:rsidR="00C275C4" w:rsidRPr="005B0AE1" w:rsidRDefault="00C275C4" w:rsidP="00C275C4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___________________________________________________________________</w:t>
      </w:r>
    </w:p>
    <w:p w14:paraId="34C7161F" w14:textId="77777777" w:rsidR="00C275C4" w:rsidRPr="005B0AE1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___________________________________________________, а также в судебном порядке.</w:t>
      </w:r>
    </w:p>
    <w:p w14:paraId="54A869FE" w14:textId="77777777" w:rsidR="00C275C4" w:rsidRPr="005B0AE1" w:rsidRDefault="00C275C4" w:rsidP="00C275C4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BF72118" w14:textId="24E20FAE" w:rsidR="00C275C4" w:rsidRPr="005B0AE1" w:rsidRDefault="00C275C4" w:rsidP="00C275C4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Дополнительно информируем: _______________________________________</w:t>
      </w:r>
    </w:p>
    <w:p w14:paraId="32BD7E2C" w14:textId="439D62DA" w:rsidR="00C275C4" w:rsidRPr="005B0AE1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</w:t>
      </w:r>
    </w:p>
    <w:p w14:paraId="2A9E1967" w14:textId="77777777" w:rsidR="00C275C4" w:rsidRPr="005B0AE1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(указывается информация, необходимая для устранения причин отказа во внесении исправлений в уведомление,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а также иная дополнительная информация при наличии)</w:t>
      </w:r>
    </w:p>
    <w:p w14:paraId="0E415FD5" w14:textId="77777777" w:rsidR="00C275C4" w:rsidRPr="005B0AE1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0638EE" w14:textId="77777777" w:rsidR="00C275C4" w:rsidRPr="005B0AE1" w:rsidRDefault="00C275C4" w:rsidP="00C275C4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2C2F865" w14:textId="77777777" w:rsidR="00C275C4" w:rsidRPr="005B0AE1" w:rsidRDefault="00C275C4" w:rsidP="00C275C4">
      <w:pPr>
        <w:suppressAutoHyphens/>
        <w:ind w:firstLine="425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C0374C" w14:textId="0F805A5C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    ________________   ______________________________</w:t>
      </w:r>
    </w:p>
    <w:p w14:paraId="35163B26" w14:textId="77777777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(</w:t>
      </w:r>
      <w:proofErr w:type="gramStart"/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должность)   </w:t>
      </w:r>
      <w:proofErr w:type="gramEnd"/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(подпись)                       (фамилия, имя, отчество (при наличии)</w:t>
      </w:r>
    </w:p>
    <w:p w14:paraId="30E7E0CB" w14:textId="77777777" w:rsidR="00C275C4" w:rsidRPr="005B0AE1" w:rsidRDefault="00C275C4" w:rsidP="00C275C4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F86010A" w14:textId="77777777" w:rsidR="00C275C4" w:rsidRPr="005B0AE1" w:rsidRDefault="00C275C4" w:rsidP="00C275C4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Дата ____________________</w:t>
      </w:r>
    </w:p>
    <w:p w14:paraId="70325FCC" w14:textId="77777777" w:rsidR="00C275C4" w:rsidRPr="005B0AE1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7920DF8" w14:textId="77777777" w:rsidR="00C275C4" w:rsidRPr="005B0AE1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2EBC7C" w14:textId="4A172E39" w:rsidR="00C275C4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6552063" w14:textId="3AC87472" w:rsidR="00C275C4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7280445" w14:textId="15389027" w:rsidR="00C275C4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5FEEDC7" w14:textId="0FF4BB52" w:rsidR="00C275C4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2F09AB4" w14:textId="77777777" w:rsidR="00C275C4" w:rsidRPr="005B0AE1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101AF46" w14:textId="77777777" w:rsidR="00C275C4" w:rsidRPr="005B0AE1" w:rsidRDefault="00C275C4" w:rsidP="00C275C4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22477DE" w14:textId="768330BC" w:rsidR="00321800" w:rsidRPr="00C275C4" w:rsidRDefault="00C275C4" w:rsidP="00C275C4">
      <w:pPr>
        <w:suppressAutoHyphens/>
        <w:jc w:val="both"/>
        <w:rPr>
          <w:rFonts w:ascii="Liberation Serif" w:hAnsi="Liberation Serif" w:cs="Liberation Serif"/>
          <w:sz w:val="28"/>
          <w:szCs w:val="24"/>
          <w:lang w:val="en-US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* нужное подчеркнуть</w:t>
      </w:r>
    </w:p>
    <w:sectPr w:rsidR="00321800" w:rsidRPr="00C275C4" w:rsidSect="007B02BD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554F9" w14:textId="77777777" w:rsidR="007628D8" w:rsidRDefault="007628D8" w:rsidP="007B02BD">
      <w:pPr>
        <w:spacing w:after="0" w:line="240" w:lineRule="auto"/>
      </w:pPr>
      <w:r>
        <w:separator/>
      </w:r>
    </w:p>
  </w:endnote>
  <w:endnote w:type="continuationSeparator" w:id="0">
    <w:p w14:paraId="6218D327" w14:textId="77777777" w:rsidR="007628D8" w:rsidRDefault="007628D8" w:rsidP="007B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77763" w14:textId="77777777" w:rsidR="007628D8" w:rsidRDefault="007628D8" w:rsidP="007B02BD">
      <w:pPr>
        <w:spacing w:after="0" w:line="240" w:lineRule="auto"/>
      </w:pPr>
      <w:r>
        <w:separator/>
      </w:r>
    </w:p>
  </w:footnote>
  <w:footnote w:type="continuationSeparator" w:id="0">
    <w:p w14:paraId="463D2365" w14:textId="77777777" w:rsidR="007628D8" w:rsidRDefault="007628D8" w:rsidP="007B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594598"/>
      <w:docPartObj>
        <w:docPartGallery w:val="Page Numbers (Top of Page)"/>
        <w:docPartUnique/>
      </w:docPartObj>
    </w:sdtPr>
    <w:sdtEndPr/>
    <w:sdtContent>
      <w:p w14:paraId="02C11744" w14:textId="77777777" w:rsidR="005572C0" w:rsidRDefault="005572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47F">
          <w:rPr>
            <w:noProof/>
          </w:rPr>
          <w:t>32</w:t>
        </w:r>
        <w:r>
          <w:fldChar w:fldCharType="end"/>
        </w:r>
      </w:p>
    </w:sdtContent>
  </w:sdt>
  <w:p w14:paraId="44A640AD" w14:textId="77777777" w:rsidR="005572C0" w:rsidRDefault="005572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D598A"/>
    <w:multiLevelType w:val="multilevel"/>
    <w:tmpl w:val="83B6519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00"/>
    <w:rsid w:val="00021CD3"/>
    <w:rsid w:val="000912AB"/>
    <w:rsid w:val="000C5364"/>
    <w:rsid w:val="000E5EE8"/>
    <w:rsid w:val="001223B6"/>
    <w:rsid w:val="00171F35"/>
    <w:rsid w:val="001913CB"/>
    <w:rsid w:val="001D2415"/>
    <w:rsid w:val="001D40AE"/>
    <w:rsid w:val="00216D44"/>
    <w:rsid w:val="002351EC"/>
    <w:rsid w:val="00287002"/>
    <w:rsid w:val="00320FB9"/>
    <w:rsid w:val="00321800"/>
    <w:rsid w:val="0032350D"/>
    <w:rsid w:val="00333869"/>
    <w:rsid w:val="003649D6"/>
    <w:rsid w:val="003A5F9F"/>
    <w:rsid w:val="003B699F"/>
    <w:rsid w:val="003C68BE"/>
    <w:rsid w:val="004608A8"/>
    <w:rsid w:val="00464C0B"/>
    <w:rsid w:val="00464CC2"/>
    <w:rsid w:val="00483047"/>
    <w:rsid w:val="004A4629"/>
    <w:rsid w:val="004A4731"/>
    <w:rsid w:val="004C42D7"/>
    <w:rsid w:val="0051097B"/>
    <w:rsid w:val="00541BFA"/>
    <w:rsid w:val="005572C0"/>
    <w:rsid w:val="005B1D02"/>
    <w:rsid w:val="005D4B29"/>
    <w:rsid w:val="005D67BD"/>
    <w:rsid w:val="005F345F"/>
    <w:rsid w:val="0061747F"/>
    <w:rsid w:val="00622447"/>
    <w:rsid w:val="00645955"/>
    <w:rsid w:val="00647E43"/>
    <w:rsid w:val="00681006"/>
    <w:rsid w:val="006A3A9D"/>
    <w:rsid w:val="006D6AC0"/>
    <w:rsid w:val="00710BE9"/>
    <w:rsid w:val="00732998"/>
    <w:rsid w:val="00734ABA"/>
    <w:rsid w:val="00744740"/>
    <w:rsid w:val="007628D8"/>
    <w:rsid w:val="007B02BD"/>
    <w:rsid w:val="007C181D"/>
    <w:rsid w:val="00827601"/>
    <w:rsid w:val="00840D88"/>
    <w:rsid w:val="0086781C"/>
    <w:rsid w:val="00874314"/>
    <w:rsid w:val="00884DBE"/>
    <w:rsid w:val="008E2903"/>
    <w:rsid w:val="009278B9"/>
    <w:rsid w:val="009321E7"/>
    <w:rsid w:val="00945028"/>
    <w:rsid w:val="00953E0C"/>
    <w:rsid w:val="00975B20"/>
    <w:rsid w:val="009954FF"/>
    <w:rsid w:val="009D43AF"/>
    <w:rsid w:val="009F152B"/>
    <w:rsid w:val="00A0015D"/>
    <w:rsid w:val="00A305CF"/>
    <w:rsid w:val="00A63953"/>
    <w:rsid w:val="00AB68F8"/>
    <w:rsid w:val="00AE18EA"/>
    <w:rsid w:val="00B5004F"/>
    <w:rsid w:val="00B703A1"/>
    <w:rsid w:val="00B96407"/>
    <w:rsid w:val="00BD36CA"/>
    <w:rsid w:val="00BE5C97"/>
    <w:rsid w:val="00C23E42"/>
    <w:rsid w:val="00C275C4"/>
    <w:rsid w:val="00C31CC0"/>
    <w:rsid w:val="00CD0649"/>
    <w:rsid w:val="00CE0BC6"/>
    <w:rsid w:val="00D202CD"/>
    <w:rsid w:val="00D41B65"/>
    <w:rsid w:val="00D713A3"/>
    <w:rsid w:val="00D72FB9"/>
    <w:rsid w:val="00D76FCE"/>
    <w:rsid w:val="00DB4081"/>
    <w:rsid w:val="00DF29FE"/>
    <w:rsid w:val="00E21AD8"/>
    <w:rsid w:val="00E26041"/>
    <w:rsid w:val="00E30131"/>
    <w:rsid w:val="00E35B68"/>
    <w:rsid w:val="00E456AA"/>
    <w:rsid w:val="00E726C2"/>
    <w:rsid w:val="00E96FDF"/>
    <w:rsid w:val="00ED3DDA"/>
    <w:rsid w:val="00F15F1B"/>
    <w:rsid w:val="00F31D17"/>
    <w:rsid w:val="00F33AC7"/>
    <w:rsid w:val="00F526A6"/>
    <w:rsid w:val="00F8610B"/>
    <w:rsid w:val="00FB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3511"/>
  <w15:chartTrackingRefBased/>
  <w15:docId w15:val="{7493123F-3657-42CE-B812-CF4ECDF0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218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21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1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218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96FDF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99"/>
    <w:rsid w:val="0086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rsid w:val="0086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02BD"/>
  </w:style>
  <w:style w:type="paragraph" w:styleId="a7">
    <w:name w:val="footer"/>
    <w:basedOn w:val="a"/>
    <w:link w:val="a8"/>
    <w:uiPriority w:val="99"/>
    <w:unhideWhenUsed/>
    <w:rsid w:val="007B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02BD"/>
  </w:style>
  <w:style w:type="paragraph" w:styleId="a9">
    <w:name w:val="List Paragraph"/>
    <w:basedOn w:val="a"/>
    <w:qFormat/>
    <w:rsid w:val="00945028"/>
    <w:pPr>
      <w:ind w:left="720"/>
      <w:contextualSpacing/>
    </w:pPr>
  </w:style>
  <w:style w:type="paragraph" w:styleId="aa">
    <w:name w:val="Normal (Web)"/>
    <w:basedOn w:val="a"/>
    <w:unhideWhenUsed/>
    <w:rsid w:val="00A6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6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96DA737580039ACC4570730B37DE0A3829EBD62B0796F029637EFB44547BBE1C5D97E619BE24D9A538279491B993B79FE73EAD15HDzE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96DA737580039ACC4570730B37DE0A3829EBD62B0796F029637EFB44547BBE1C5D97E619BE24D9A538279491B993B79FE73EAD15HDzE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896DA737580039ACC456E7E1D5B80003A27B0D321029BA17C3478AC1B047DEB5C1D91B049F37A80F5756C9991AE8FB79CHFz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96DA737580039ACC4570730B37DE0A3829EBD62B0796F029637EFB44547BBE1C5D97E51AB324D9A538279491B993B79FE73EAD15HDz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57</Pages>
  <Words>17635</Words>
  <Characters>100524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Оксана Анатольевна</dc:creator>
  <cp:keywords/>
  <dc:description/>
  <cp:lastModifiedBy>Анохина Екатерина Игоревна</cp:lastModifiedBy>
  <cp:revision>3</cp:revision>
  <cp:lastPrinted>2021-01-25T03:38:00Z</cp:lastPrinted>
  <dcterms:created xsi:type="dcterms:W3CDTF">2021-01-25T06:13:00Z</dcterms:created>
  <dcterms:modified xsi:type="dcterms:W3CDTF">2022-09-07T11:38:00Z</dcterms:modified>
</cp:coreProperties>
</file>