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E" w:rsidRPr="008F08B3" w:rsidRDefault="002D0BBE" w:rsidP="005C2D5F">
      <w:pPr>
        <w:spacing w:after="0"/>
        <w:jc w:val="center"/>
        <w:rPr>
          <w:rFonts w:ascii="Times New Roman" w:hAnsi="Times New Roman" w:cs="Times New Roman"/>
          <w:b/>
        </w:rPr>
      </w:pPr>
      <w:r w:rsidRPr="008F08B3">
        <w:rPr>
          <w:rFonts w:ascii="Times New Roman" w:hAnsi="Times New Roman" w:cs="Times New Roman"/>
          <w:b/>
        </w:rPr>
        <w:t>Инфекции, передающиеся половым путем</w:t>
      </w:r>
    </w:p>
    <w:p w:rsidR="00856BB5" w:rsidRPr="008F08B3" w:rsidRDefault="002D0BBE" w:rsidP="002A363D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  <w:r w:rsidRPr="008F08B3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 </w:t>
      </w:r>
      <w:r w:rsidR="005C2D5F" w:rsidRPr="008F08B3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в </w:t>
      </w:r>
      <w:proofErr w:type="spellStart"/>
      <w:r w:rsidR="005C2D5F" w:rsidRPr="008F08B3">
        <w:rPr>
          <w:rFonts w:ascii="Times New Roman" w:hAnsi="Times New Roman" w:cs="Times New Roman"/>
          <w:b/>
        </w:rPr>
        <w:t>Арамильском</w:t>
      </w:r>
      <w:proofErr w:type="spellEnd"/>
      <w:r w:rsidR="005C2D5F" w:rsidRPr="008F08B3">
        <w:rPr>
          <w:rFonts w:ascii="Times New Roman" w:hAnsi="Times New Roman" w:cs="Times New Roman"/>
          <w:b/>
        </w:rPr>
        <w:t xml:space="preserve"> городском округе </w:t>
      </w:r>
      <w:r w:rsidRPr="008F08B3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за </w:t>
      </w:r>
      <w:r w:rsidR="00FC672F" w:rsidRPr="008F08B3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3</w:t>
      </w:r>
      <w:r w:rsidR="00CD1E2E" w:rsidRPr="008F08B3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 </w:t>
      </w:r>
      <w:r w:rsidR="00FC672F" w:rsidRPr="008F08B3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месяца 2024</w:t>
      </w:r>
      <w:r w:rsidR="007D3CC3" w:rsidRPr="008F08B3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 года</w:t>
      </w:r>
      <w:r w:rsidRPr="008F08B3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.</w:t>
      </w:r>
    </w:p>
    <w:p w:rsidR="007D3CC3" w:rsidRPr="008F08B3" w:rsidRDefault="007D3CC3" w:rsidP="00683589">
      <w:pPr>
        <w:pStyle w:val="a5"/>
        <w:rPr>
          <w:rFonts w:ascii="Times New Roman" w:hAnsi="Times New Roman" w:cs="Times New Roman"/>
          <w:lang w:eastAsia="ru-RU"/>
        </w:rPr>
      </w:pPr>
    </w:p>
    <w:p w:rsidR="002A363D" w:rsidRPr="008F08B3" w:rsidRDefault="006138BA" w:rsidP="00683589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  <w:b/>
        </w:rPr>
        <w:t>ИППП</w:t>
      </w:r>
      <w:r w:rsidRPr="008F08B3">
        <w:rPr>
          <w:rFonts w:ascii="Times New Roman" w:hAnsi="Times New Roman" w:cs="Times New Roman"/>
        </w:rPr>
        <w:t xml:space="preserve"> -  инфекционные заболевания, передающиеся от человека к человеку преимущественно половым путем. </w:t>
      </w:r>
    </w:p>
    <w:p w:rsidR="002A363D" w:rsidRPr="008F08B3" w:rsidRDefault="006138BA" w:rsidP="00683589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 xml:space="preserve">Эти заболевания широко распространились в последние десятилетия в связи с тем, что современные люди начинают половую жизнь еще в </w:t>
      </w:r>
      <w:hyperlink r:id="rId5" w:history="1">
        <w:r w:rsidRPr="008F08B3">
          <w:rPr>
            <w:rStyle w:val="a3"/>
            <w:rFonts w:ascii="Times New Roman" w:hAnsi="Times New Roman" w:cs="Times New Roman"/>
            <w:color w:val="auto"/>
          </w:rPr>
          <w:t>подростковом возрасте</w:t>
        </w:r>
      </w:hyperlink>
      <w:r w:rsidRPr="008F08B3">
        <w:rPr>
          <w:rFonts w:ascii="Times New Roman" w:hAnsi="Times New Roman" w:cs="Times New Roman"/>
        </w:rPr>
        <w:t xml:space="preserve"> и в течение жизни меняют несколько половых партнеров. </w:t>
      </w:r>
    </w:p>
    <w:p w:rsidR="002B7343" w:rsidRPr="008F08B3" w:rsidRDefault="006138BA" w:rsidP="00683589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 xml:space="preserve">Кроме того, многие пренебрегают профилактикой </w:t>
      </w:r>
      <w:r w:rsidR="008722DA" w:rsidRPr="008F08B3">
        <w:rPr>
          <w:rFonts w:ascii="Times New Roman" w:hAnsi="Times New Roman" w:cs="Times New Roman"/>
        </w:rPr>
        <w:t>инфекций, передающихся половым путем (</w:t>
      </w:r>
      <w:r w:rsidRPr="008F08B3">
        <w:rPr>
          <w:rFonts w:ascii="Times New Roman" w:hAnsi="Times New Roman" w:cs="Times New Roman"/>
        </w:rPr>
        <w:t>ИППП</w:t>
      </w:r>
      <w:r w:rsidR="008722DA" w:rsidRPr="008F08B3">
        <w:rPr>
          <w:rFonts w:ascii="Times New Roman" w:hAnsi="Times New Roman" w:cs="Times New Roman"/>
        </w:rPr>
        <w:t>)</w:t>
      </w:r>
      <w:r w:rsidRPr="008F08B3">
        <w:rPr>
          <w:rFonts w:ascii="Times New Roman" w:hAnsi="Times New Roman" w:cs="Times New Roman"/>
        </w:rPr>
        <w:t>, включающей регулярные визиты к врачу и использование презервативов.</w:t>
      </w:r>
    </w:p>
    <w:p w:rsidR="006F5DBA" w:rsidRPr="008F08B3" w:rsidRDefault="006F5DBA" w:rsidP="002B734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F08B3">
        <w:rPr>
          <w:rFonts w:ascii="Times New Roman" w:eastAsia="Times New Roman" w:hAnsi="Times New Roman" w:cs="Times New Roman"/>
          <w:b/>
          <w:u w:val="single"/>
          <w:lang w:eastAsia="ru-RU"/>
        </w:rPr>
        <w:t>К инфекционным заболеваниям, передающимся половым путём относятся:</w:t>
      </w:r>
    </w:p>
    <w:p w:rsidR="006F5DBA" w:rsidRPr="008F08B3" w:rsidRDefault="006F5DBA" w:rsidP="002A363D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8F08B3">
        <w:rPr>
          <w:rFonts w:ascii="Times New Roman" w:eastAsia="Times New Roman" w:hAnsi="Times New Roman" w:cs="Times New Roman"/>
          <w:i/>
          <w:lang w:eastAsia="ru-RU"/>
        </w:rPr>
        <w:t>бактериальные инфекции</w:t>
      </w:r>
      <w:r w:rsidRPr="008F08B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tooltip="Мягкий шанкр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мягкий шанкр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7" w:tooltip="Сифилис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сифилис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8" w:tooltip="Хламидиоз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хламидиоз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9" w:tooltip="Гонорея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гонорея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0" w:tooltip="Микоплазмоз (страница отсутствует)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микоплазмоз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1" w:tooltip="Уреаплазмоз" w:history="1">
        <w:proofErr w:type="spellStart"/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уреаплазмоз</w:t>
        </w:r>
        <w:proofErr w:type="spellEnd"/>
      </w:hyperlink>
      <w:r w:rsidRPr="008F08B3">
        <w:rPr>
          <w:rFonts w:ascii="Times New Roman" w:eastAsia="Times New Roman" w:hAnsi="Times New Roman" w:cs="Times New Roman"/>
          <w:lang w:eastAsia="ru-RU"/>
        </w:rPr>
        <w:t>;</w:t>
      </w:r>
    </w:p>
    <w:p w:rsidR="006F5DBA" w:rsidRPr="008F08B3" w:rsidRDefault="006F5DBA" w:rsidP="002A363D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8F08B3">
        <w:rPr>
          <w:rFonts w:ascii="Times New Roman" w:eastAsia="Times New Roman" w:hAnsi="Times New Roman" w:cs="Times New Roman"/>
          <w:i/>
          <w:lang w:eastAsia="ru-RU"/>
        </w:rPr>
        <w:t>вирусные инфекции</w:t>
      </w:r>
      <w:r w:rsidRPr="008F08B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2" w:tooltip="ВИЧ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ВИЧ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3" w:tooltip="Генитальный герпес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генитальный герпес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4" w:tooltip="Остроконечные кондиломы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остроконечные кондиломы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вызываемые </w:t>
      </w:r>
      <w:hyperlink r:id="rId15" w:tooltip="Папилломавирус человека" w:history="1">
        <w:proofErr w:type="spellStart"/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папилломавирусом</w:t>
        </w:r>
        <w:proofErr w:type="spellEnd"/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 xml:space="preserve"> человека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6" w:tooltip="Гепатит B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гепатит B</w:t>
        </w:r>
      </w:hyperlink>
    </w:p>
    <w:p w:rsidR="006F5DBA" w:rsidRPr="008F08B3" w:rsidRDefault="006F5DBA" w:rsidP="002A363D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8F08B3">
        <w:rPr>
          <w:rFonts w:ascii="Times New Roman" w:eastAsia="Times New Roman" w:hAnsi="Times New Roman" w:cs="Times New Roman"/>
          <w:i/>
          <w:lang w:eastAsia="ru-RU"/>
        </w:rPr>
        <w:t>протозойные инфекции</w:t>
      </w:r>
      <w:r w:rsidRPr="008F08B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7" w:tooltip="Трихомониаз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трихомониаз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>;</w:t>
      </w:r>
    </w:p>
    <w:p w:rsidR="006F5DBA" w:rsidRPr="008F08B3" w:rsidRDefault="006F5DBA" w:rsidP="002A363D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8F08B3">
        <w:rPr>
          <w:rFonts w:ascii="Times New Roman" w:eastAsia="Times New Roman" w:hAnsi="Times New Roman" w:cs="Times New Roman"/>
          <w:i/>
          <w:lang w:eastAsia="ru-RU"/>
        </w:rPr>
        <w:t>грибковая инфекция</w:t>
      </w:r>
      <w:r w:rsidRPr="008F08B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8" w:tooltip="Кандидоз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кандидоз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 (молочница);</w:t>
      </w:r>
    </w:p>
    <w:p w:rsidR="006F5DBA" w:rsidRPr="008F08B3" w:rsidRDefault="006F5DBA" w:rsidP="002A363D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8F08B3">
        <w:rPr>
          <w:rFonts w:ascii="Times New Roman" w:eastAsia="Times New Roman" w:hAnsi="Times New Roman" w:cs="Times New Roman"/>
          <w:i/>
          <w:lang w:eastAsia="ru-RU"/>
        </w:rPr>
        <w:t>паразитарные заболевания</w:t>
      </w:r>
      <w:r w:rsidRPr="008F08B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9" w:tooltip="Фтириаз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фтириаз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0" w:tooltip="Чесотка" w:history="1">
        <w:r w:rsidRPr="008F08B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чесотка</w:t>
        </w:r>
      </w:hyperlink>
      <w:r w:rsidRPr="008F08B3">
        <w:rPr>
          <w:rFonts w:ascii="Times New Roman" w:eastAsia="Times New Roman" w:hAnsi="Times New Roman" w:cs="Times New Roman"/>
          <w:lang w:eastAsia="ru-RU"/>
        </w:rPr>
        <w:t>;</w:t>
      </w:r>
    </w:p>
    <w:p w:rsidR="00FC672F" w:rsidRPr="008F08B3" w:rsidRDefault="00FC672F" w:rsidP="002A363D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FC672F" w:rsidRPr="008F08B3" w:rsidRDefault="00FC672F" w:rsidP="002A363D">
      <w:pPr>
        <w:pStyle w:val="a5"/>
        <w:rPr>
          <w:rFonts w:ascii="Times New Roman" w:hAnsi="Times New Roman" w:cs="Times New Roman"/>
          <w:lang w:eastAsia="ru-RU"/>
        </w:rPr>
      </w:pPr>
      <w:r w:rsidRPr="008F08B3">
        <w:rPr>
          <w:rFonts w:ascii="Times New Roman" w:hAnsi="Times New Roman" w:cs="Times New Roman"/>
        </w:rPr>
        <w:t xml:space="preserve">В </w:t>
      </w:r>
      <w:proofErr w:type="spellStart"/>
      <w:r w:rsidRPr="008F08B3">
        <w:rPr>
          <w:rFonts w:ascii="Times New Roman" w:hAnsi="Times New Roman" w:cs="Times New Roman"/>
        </w:rPr>
        <w:t>Арамильском</w:t>
      </w:r>
      <w:proofErr w:type="spellEnd"/>
      <w:r w:rsidRPr="008F08B3">
        <w:rPr>
          <w:rFonts w:ascii="Times New Roman" w:hAnsi="Times New Roman" w:cs="Times New Roman"/>
        </w:rPr>
        <w:t xml:space="preserve"> городском округе </w:t>
      </w:r>
      <w:r w:rsidRPr="008F08B3">
        <w:rPr>
          <w:rFonts w:ascii="Times New Roman" w:hAnsi="Times New Roman" w:cs="Times New Roman"/>
          <w:lang w:eastAsia="ru-RU"/>
        </w:rPr>
        <w:t>за 3 месяца 2024 года случаев инфекций, передающихся половым путем, не зарегистрировано.</w:t>
      </w:r>
    </w:p>
    <w:p w:rsidR="002B7343" w:rsidRPr="008F08B3" w:rsidRDefault="002B7343" w:rsidP="002B7343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</w:p>
    <w:p w:rsidR="006F5DBA" w:rsidRPr="008F08B3" w:rsidRDefault="006F5DBA" w:rsidP="002B7343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  <w:r w:rsidRPr="008F08B3">
        <w:rPr>
          <w:rFonts w:ascii="Times New Roman" w:hAnsi="Times New Roman" w:cs="Times New Roman"/>
          <w:b/>
        </w:rPr>
        <w:t>Первые симптомы ИППП</w:t>
      </w:r>
    </w:p>
    <w:p w:rsidR="006F5DBA" w:rsidRPr="008F08B3" w:rsidRDefault="006F5DBA" w:rsidP="002B7343">
      <w:pPr>
        <w:pStyle w:val="a5"/>
        <w:ind w:firstLine="709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Симптомы ИППП варьируются, но наиболее распространены следующие:</w:t>
      </w:r>
      <w:r w:rsidRPr="008F08B3">
        <w:rPr>
          <w:rFonts w:ascii="Times New Roman" w:hAnsi="Times New Roman" w:cs="Times New Roman"/>
        </w:rPr>
        <w:br/>
        <w:t>— болезненность половых органов,</w:t>
      </w:r>
      <w:r w:rsidRPr="008F08B3">
        <w:rPr>
          <w:rFonts w:ascii="Times New Roman" w:hAnsi="Times New Roman" w:cs="Times New Roman"/>
        </w:rPr>
        <w:br/>
        <w:t>— необычные прыщи</w:t>
      </w:r>
      <w:r w:rsidR="00FC672F" w:rsidRPr="008F08B3">
        <w:rPr>
          <w:rFonts w:ascii="Times New Roman" w:hAnsi="Times New Roman" w:cs="Times New Roman"/>
        </w:rPr>
        <w:t>, корочки, покраснения или язвы на половых органах,</w:t>
      </w:r>
      <w:r w:rsidRPr="008F08B3">
        <w:rPr>
          <w:rFonts w:ascii="Times New Roman" w:hAnsi="Times New Roman" w:cs="Times New Roman"/>
        </w:rPr>
        <w:br/>
        <w:t>— зуд в районе половых органов,</w:t>
      </w:r>
      <w:r w:rsidRPr="008F08B3">
        <w:rPr>
          <w:rFonts w:ascii="Times New Roman" w:hAnsi="Times New Roman" w:cs="Times New Roman"/>
        </w:rPr>
        <w:br/>
        <w:t>— боль при мочеиспускании,</w:t>
      </w:r>
      <w:r w:rsidRPr="008F08B3">
        <w:rPr>
          <w:rFonts w:ascii="Times New Roman" w:hAnsi="Times New Roman" w:cs="Times New Roman"/>
        </w:rPr>
        <w:br/>
        <w:t>— необычные выделения из половых органов.</w:t>
      </w:r>
    </w:p>
    <w:p w:rsidR="006F5DBA" w:rsidRPr="008F08B3" w:rsidRDefault="006F5DBA" w:rsidP="002B7343">
      <w:pPr>
        <w:pStyle w:val="a5"/>
        <w:ind w:firstLine="709"/>
        <w:jc w:val="center"/>
        <w:rPr>
          <w:rFonts w:ascii="Times New Roman" w:hAnsi="Times New Roman" w:cs="Times New Roman"/>
        </w:rPr>
      </w:pPr>
    </w:p>
    <w:p w:rsidR="006F5DBA" w:rsidRPr="008F08B3" w:rsidRDefault="006F5DBA" w:rsidP="002B7343">
      <w:pPr>
        <w:pStyle w:val="a5"/>
        <w:ind w:firstLine="709"/>
        <w:jc w:val="center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Немедленно к врачу!</w:t>
      </w:r>
    </w:p>
    <w:p w:rsidR="006F5DBA" w:rsidRPr="008F08B3" w:rsidRDefault="006F5DBA" w:rsidP="002A363D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 xml:space="preserve">Если вы подозреваете, что у вас есть ИППП, следует </w:t>
      </w:r>
      <w:r w:rsidRPr="008F08B3">
        <w:rPr>
          <w:rFonts w:ascii="Times New Roman" w:hAnsi="Times New Roman" w:cs="Times New Roman"/>
          <w:b/>
          <w:bCs/>
        </w:rPr>
        <w:t>немедленно обратиться к врачу</w:t>
      </w:r>
      <w:r w:rsidRPr="008F08B3">
        <w:rPr>
          <w:rFonts w:ascii="Times New Roman" w:hAnsi="Times New Roman" w:cs="Times New Roman"/>
        </w:rPr>
        <w:t xml:space="preserve">. Самостоятельная постановка диагноза и самолечение могут привести к тяжелым последствиям и продолжению распространения ЗППП среди ваших партнеров. </w:t>
      </w:r>
    </w:p>
    <w:p w:rsidR="006F5DBA" w:rsidRPr="008F08B3" w:rsidRDefault="006F5DBA" w:rsidP="002A363D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Не забывайте, что для эффективного лечения требуется определить точный тип инфекции и подобрать антибактериальный препарат, действующие именно на него.</w:t>
      </w:r>
    </w:p>
    <w:p w:rsidR="006F5DBA" w:rsidRPr="008F08B3" w:rsidRDefault="006F5DBA" w:rsidP="002A363D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Многие из вышеназванных болезней легко вылечить. Однако</w:t>
      </w:r>
      <w:r w:rsidR="001C629A">
        <w:rPr>
          <w:rFonts w:ascii="Times New Roman" w:hAnsi="Times New Roman" w:cs="Times New Roman"/>
        </w:rPr>
        <w:t>,</w:t>
      </w:r>
      <w:r w:rsidRPr="008F08B3">
        <w:rPr>
          <w:rFonts w:ascii="Times New Roman" w:hAnsi="Times New Roman" w:cs="Times New Roman"/>
        </w:rPr>
        <w:t xml:space="preserve"> без лечения</w:t>
      </w:r>
      <w:r w:rsidR="001C629A">
        <w:rPr>
          <w:rFonts w:ascii="Times New Roman" w:hAnsi="Times New Roman" w:cs="Times New Roman"/>
        </w:rPr>
        <w:t>,</w:t>
      </w:r>
      <w:bookmarkStart w:id="0" w:name="_GoBack"/>
      <w:bookmarkEnd w:id="0"/>
      <w:r w:rsidRPr="008F08B3">
        <w:rPr>
          <w:rFonts w:ascii="Times New Roman" w:hAnsi="Times New Roman" w:cs="Times New Roman"/>
        </w:rPr>
        <w:t xml:space="preserve"> они вызывают не только неприятные симптомы и передаются половому партнеру, но и </w:t>
      </w:r>
      <w:r w:rsidR="00FC672F" w:rsidRPr="008F08B3">
        <w:rPr>
          <w:rFonts w:ascii="Times New Roman" w:hAnsi="Times New Roman" w:cs="Times New Roman"/>
        </w:rPr>
        <w:t xml:space="preserve">могут привести к </w:t>
      </w:r>
      <w:r w:rsidRPr="008F08B3">
        <w:rPr>
          <w:rFonts w:ascii="Times New Roman" w:hAnsi="Times New Roman" w:cs="Times New Roman"/>
          <w:b/>
          <w:bCs/>
        </w:rPr>
        <w:t>бесплодию</w:t>
      </w:r>
      <w:r w:rsidRPr="008F08B3">
        <w:rPr>
          <w:rFonts w:ascii="Times New Roman" w:hAnsi="Times New Roman" w:cs="Times New Roman"/>
        </w:rPr>
        <w:t>.</w:t>
      </w:r>
    </w:p>
    <w:p w:rsidR="006F5DBA" w:rsidRPr="008F08B3" w:rsidRDefault="006F5DBA" w:rsidP="002B7343">
      <w:pPr>
        <w:pStyle w:val="a5"/>
        <w:ind w:firstLine="709"/>
        <w:jc w:val="center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Как предотвратить ИППП?</w:t>
      </w:r>
    </w:p>
    <w:p w:rsidR="006F5DBA" w:rsidRPr="008F08B3" w:rsidRDefault="006F5DBA" w:rsidP="002A363D">
      <w:pPr>
        <w:pStyle w:val="a5"/>
        <w:jc w:val="both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Чтобы обезопасить себя и своего партнера, придерживайтесь следующих рекомендаций:</w:t>
      </w:r>
    </w:p>
    <w:p w:rsidR="006F5DBA" w:rsidRPr="008F08B3" w:rsidRDefault="006F5DBA" w:rsidP="002A363D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— </w:t>
      </w:r>
      <w:r w:rsidRPr="008F08B3">
        <w:rPr>
          <w:rFonts w:ascii="Times New Roman" w:hAnsi="Times New Roman" w:cs="Times New Roman"/>
          <w:b/>
          <w:bCs/>
        </w:rPr>
        <w:t>сделайте прививку</w:t>
      </w:r>
      <w:r w:rsidRPr="008F08B3">
        <w:rPr>
          <w:rFonts w:ascii="Times New Roman" w:hAnsi="Times New Roman" w:cs="Times New Roman"/>
        </w:rPr>
        <w:t xml:space="preserve"> от папилломавируса человека и гепатита В,</w:t>
      </w:r>
      <w:r w:rsidRPr="008F08B3">
        <w:rPr>
          <w:rFonts w:ascii="Times New Roman" w:hAnsi="Times New Roman" w:cs="Times New Roman"/>
        </w:rPr>
        <w:br/>
        <w:t>— сохраняйте верность постоянному партнеру,</w:t>
      </w:r>
      <w:r w:rsidRPr="008F08B3">
        <w:rPr>
          <w:rFonts w:ascii="Times New Roman" w:hAnsi="Times New Roman" w:cs="Times New Roman"/>
        </w:rPr>
        <w:br/>
        <w:t xml:space="preserve">— вместе с партнером </w:t>
      </w:r>
      <w:r w:rsidRPr="008F08B3">
        <w:rPr>
          <w:rFonts w:ascii="Times New Roman" w:hAnsi="Times New Roman" w:cs="Times New Roman"/>
          <w:b/>
          <w:bCs/>
        </w:rPr>
        <w:t>регулярно проходите обследование</w:t>
      </w:r>
      <w:r w:rsidR="002A363D" w:rsidRPr="008F08B3">
        <w:rPr>
          <w:rFonts w:ascii="Times New Roman" w:hAnsi="Times New Roman" w:cs="Times New Roman"/>
        </w:rPr>
        <w:t xml:space="preserve">, даже если у вас нет симптомов </w:t>
      </w:r>
      <w:r w:rsidRPr="008F08B3">
        <w:rPr>
          <w:rFonts w:ascii="Times New Roman" w:hAnsi="Times New Roman" w:cs="Times New Roman"/>
        </w:rPr>
        <w:t>ИППП,</w:t>
      </w:r>
      <w:r w:rsidRPr="008F08B3">
        <w:rPr>
          <w:rFonts w:ascii="Times New Roman" w:hAnsi="Times New Roman" w:cs="Times New Roman"/>
        </w:rPr>
        <w:br/>
        <w:t>— </w:t>
      </w:r>
      <w:r w:rsidRPr="008F08B3">
        <w:rPr>
          <w:rFonts w:ascii="Times New Roman" w:hAnsi="Times New Roman" w:cs="Times New Roman"/>
          <w:b/>
          <w:bCs/>
        </w:rPr>
        <w:t>предохраняйтесь</w:t>
      </w:r>
      <w:r w:rsidRPr="008F08B3">
        <w:rPr>
          <w:rFonts w:ascii="Times New Roman" w:hAnsi="Times New Roman" w:cs="Times New Roman"/>
        </w:rPr>
        <w:t xml:space="preserve"> при помощи </w:t>
      </w:r>
      <w:hyperlink r:id="rId21" w:history="1">
        <w:r w:rsidRPr="008F08B3">
          <w:rPr>
            <w:rStyle w:val="a3"/>
            <w:rFonts w:ascii="Times New Roman" w:hAnsi="Times New Roman" w:cs="Times New Roman"/>
            <w:color w:val="auto"/>
            <w:u w:val="none"/>
          </w:rPr>
          <w:t>презерватива</w:t>
        </w:r>
      </w:hyperlink>
      <w:r w:rsidRPr="008F08B3">
        <w:rPr>
          <w:rFonts w:ascii="Times New Roman" w:hAnsi="Times New Roman" w:cs="Times New Roman"/>
        </w:rPr>
        <w:t xml:space="preserve"> – он защищает от ИППП,</w:t>
      </w:r>
      <w:r w:rsidRPr="008F08B3">
        <w:rPr>
          <w:rFonts w:ascii="Times New Roman" w:hAnsi="Times New Roman" w:cs="Times New Roman"/>
        </w:rPr>
        <w:br/>
        <w:t>— знайте все симптомы ИППП и наблюдайте за состоянием своего здоровья.</w:t>
      </w:r>
    </w:p>
    <w:p w:rsidR="008F08B3" w:rsidRPr="008F08B3" w:rsidRDefault="008F08B3" w:rsidP="008722DA">
      <w:pPr>
        <w:pStyle w:val="a5"/>
        <w:jc w:val="center"/>
        <w:rPr>
          <w:rFonts w:ascii="Times New Roman" w:hAnsi="Times New Roman" w:cs="Times New Roman"/>
        </w:rPr>
      </w:pPr>
    </w:p>
    <w:p w:rsidR="008722DA" w:rsidRPr="008F08B3" w:rsidRDefault="008722DA" w:rsidP="008722DA">
      <w:pPr>
        <w:pStyle w:val="a5"/>
        <w:jc w:val="center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Специфическая профилактика</w:t>
      </w:r>
    </w:p>
    <w:p w:rsidR="000F3AC3" w:rsidRPr="008F08B3" w:rsidRDefault="000F3AC3" w:rsidP="000F3AC3">
      <w:pPr>
        <w:pStyle w:val="a5"/>
        <w:jc w:val="center"/>
        <w:rPr>
          <w:rFonts w:ascii="Times New Roman" w:hAnsi="Times New Roman" w:cs="Times New Roman"/>
          <w:b/>
        </w:rPr>
      </w:pPr>
      <w:r w:rsidRPr="008F08B3">
        <w:rPr>
          <w:rFonts w:ascii="Times New Roman" w:hAnsi="Times New Roman" w:cs="Times New Roman"/>
          <w:b/>
        </w:rPr>
        <w:t>Вирус папилломы человека</w:t>
      </w:r>
    </w:p>
    <w:p w:rsidR="000F3AC3" w:rsidRPr="008F08B3" w:rsidRDefault="000F3AC3" w:rsidP="00EE359C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Вакцинация против вируса папилломы человека не входит в национальный календарь прививок.</w:t>
      </w:r>
    </w:p>
    <w:p w:rsidR="00EE359C" w:rsidRPr="008F08B3" w:rsidRDefault="00EE359C" w:rsidP="00EE359C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В России сертифицированы 2 вакцины - двухвалентная (</w:t>
      </w:r>
      <w:proofErr w:type="spellStart"/>
      <w:r w:rsidRPr="008F08B3">
        <w:rPr>
          <w:rFonts w:ascii="Times New Roman" w:hAnsi="Times New Roman" w:cs="Times New Roman"/>
        </w:rPr>
        <w:t>Церварикс</w:t>
      </w:r>
      <w:proofErr w:type="spellEnd"/>
      <w:r w:rsidRPr="008F08B3">
        <w:rPr>
          <w:rFonts w:ascii="Times New Roman" w:hAnsi="Times New Roman" w:cs="Times New Roman"/>
        </w:rPr>
        <w:t>) и четырехвалентная (</w:t>
      </w:r>
      <w:proofErr w:type="spellStart"/>
      <w:r w:rsidRPr="008F08B3">
        <w:rPr>
          <w:rFonts w:ascii="Times New Roman" w:hAnsi="Times New Roman" w:cs="Times New Roman"/>
        </w:rPr>
        <w:t>Гардасил</w:t>
      </w:r>
      <w:proofErr w:type="spellEnd"/>
      <w:r w:rsidRPr="008F08B3">
        <w:rPr>
          <w:rFonts w:ascii="Times New Roman" w:hAnsi="Times New Roman" w:cs="Times New Roman"/>
        </w:rPr>
        <w:t>).</w:t>
      </w:r>
      <w:r w:rsidR="000F3AC3" w:rsidRPr="008F08B3">
        <w:rPr>
          <w:rFonts w:ascii="Times New Roman" w:hAnsi="Times New Roman" w:cs="Times New Roman"/>
        </w:rPr>
        <w:t xml:space="preserve"> </w:t>
      </w:r>
    </w:p>
    <w:p w:rsidR="00EE359C" w:rsidRPr="008F08B3" w:rsidRDefault="000F3AC3" w:rsidP="00EE359C">
      <w:pPr>
        <w:pStyle w:val="a5"/>
        <w:rPr>
          <w:rFonts w:ascii="Times New Roman" w:hAnsi="Times New Roman" w:cs="Times New Roman"/>
          <w:b/>
          <w:i/>
        </w:rPr>
      </w:pPr>
      <w:r w:rsidRPr="008F08B3">
        <w:rPr>
          <w:rFonts w:ascii="Times New Roman" w:hAnsi="Times New Roman" w:cs="Times New Roman"/>
          <w:b/>
          <w:i/>
        </w:rPr>
        <w:t xml:space="preserve">Вакцина </w:t>
      </w:r>
      <w:proofErr w:type="spellStart"/>
      <w:r w:rsidRPr="008F08B3">
        <w:rPr>
          <w:rFonts w:ascii="Times New Roman" w:hAnsi="Times New Roman" w:cs="Times New Roman"/>
          <w:b/>
          <w:i/>
        </w:rPr>
        <w:t>Церварикс</w:t>
      </w:r>
      <w:proofErr w:type="spellEnd"/>
    </w:p>
    <w:p w:rsidR="00EE359C" w:rsidRPr="008F08B3" w:rsidRDefault="00EE359C" w:rsidP="00EE359C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Эффективна против двух типов вируса ВПЧ: 16 и 18 типов.</w:t>
      </w:r>
    </w:p>
    <w:p w:rsidR="00EE359C" w:rsidRPr="008F08B3" w:rsidRDefault="00EE359C" w:rsidP="00EE359C">
      <w:pPr>
        <w:pStyle w:val="a5"/>
        <w:rPr>
          <w:rFonts w:ascii="Times New Roman" w:hAnsi="Times New Roman" w:cs="Times New Roman"/>
        </w:rPr>
      </w:pPr>
    </w:p>
    <w:p w:rsidR="00EE359C" w:rsidRPr="008F08B3" w:rsidRDefault="00EE359C" w:rsidP="00EE359C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Зарегистрирована только для использования у девочек и женщин. Вакцинация проводится следующим образом: первая инъекция вакцины, через месяц – вторая, через шесть месяцев после первой инъекции делают третью дозу вакцины. Вакцина вводится внутримышечно.</w:t>
      </w:r>
    </w:p>
    <w:p w:rsidR="00EE359C" w:rsidRPr="008F08B3" w:rsidRDefault="00EE359C" w:rsidP="00EE359C">
      <w:pPr>
        <w:pStyle w:val="a5"/>
        <w:rPr>
          <w:rFonts w:ascii="Times New Roman" w:hAnsi="Times New Roman" w:cs="Times New Roman"/>
        </w:rPr>
      </w:pPr>
    </w:p>
    <w:p w:rsidR="00EE359C" w:rsidRPr="008F08B3" w:rsidRDefault="000F3AC3" w:rsidP="00EE359C">
      <w:pPr>
        <w:pStyle w:val="a5"/>
        <w:rPr>
          <w:rFonts w:ascii="Times New Roman" w:hAnsi="Times New Roman" w:cs="Times New Roman"/>
          <w:b/>
          <w:i/>
        </w:rPr>
      </w:pPr>
      <w:r w:rsidRPr="008F08B3">
        <w:rPr>
          <w:rFonts w:ascii="Times New Roman" w:hAnsi="Times New Roman" w:cs="Times New Roman"/>
          <w:b/>
          <w:i/>
        </w:rPr>
        <w:lastRenderedPageBreak/>
        <w:t xml:space="preserve">Вакцина </w:t>
      </w:r>
      <w:proofErr w:type="spellStart"/>
      <w:r w:rsidRPr="008F08B3">
        <w:rPr>
          <w:rFonts w:ascii="Times New Roman" w:hAnsi="Times New Roman" w:cs="Times New Roman"/>
          <w:b/>
          <w:i/>
        </w:rPr>
        <w:t>Гардасил</w:t>
      </w:r>
      <w:proofErr w:type="spellEnd"/>
    </w:p>
    <w:p w:rsidR="00EE359C" w:rsidRPr="008F08B3" w:rsidRDefault="00EE359C" w:rsidP="00EE359C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 xml:space="preserve">Эффективна против четырех типов канцерогенных вирусов папилломы человека: 6, 11, 16 и 18 типов. Разрешена к использованию как у женщин, так и у мужчин.  </w:t>
      </w:r>
    </w:p>
    <w:p w:rsidR="00EE359C" w:rsidRPr="008F08B3" w:rsidRDefault="00EE359C" w:rsidP="00EE359C">
      <w:pPr>
        <w:pStyle w:val="a5"/>
        <w:rPr>
          <w:rFonts w:ascii="Times New Roman" w:hAnsi="Times New Roman" w:cs="Times New Roman"/>
        </w:rPr>
      </w:pPr>
    </w:p>
    <w:p w:rsidR="00EE359C" w:rsidRPr="008F08B3" w:rsidRDefault="00EE359C" w:rsidP="00EE359C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У девочек и женщин рекомендуется применение вакцины в возрасте 9-26 лет, у мальчиков в возрасте 9-15 лет.  Цикл вакцинации следующий: первая инъекция проводится в назначенный день, вторая – через два месяца, а третья – через шесть месяцев после первой инъекции.</w:t>
      </w:r>
    </w:p>
    <w:p w:rsidR="000F3AC3" w:rsidRPr="008F08B3" w:rsidRDefault="000F3AC3" w:rsidP="000F3AC3">
      <w:pPr>
        <w:pStyle w:val="a5"/>
        <w:jc w:val="center"/>
        <w:rPr>
          <w:rFonts w:ascii="Times New Roman" w:hAnsi="Times New Roman" w:cs="Times New Roman"/>
          <w:b/>
        </w:rPr>
      </w:pPr>
      <w:r w:rsidRPr="008F08B3">
        <w:rPr>
          <w:rFonts w:ascii="Times New Roman" w:hAnsi="Times New Roman" w:cs="Times New Roman"/>
          <w:b/>
        </w:rPr>
        <w:t>Гепатит В</w:t>
      </w:r>
    </w:p>
    <w:p w:rsidR="000F3AC3" w:rsidRPr="008F08B3" w:rsidRDefault="000F3AC3" w:rsidP="000F3AC3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Вакцинация от вирусного гепатита В входит в национальный календарь прививок</w:t>
      </w:r>
      <w:r w:rsidR="00A239DD" w:rsidRPr="008F08B3">
        <w:rPr>
          <w:rFonts w:ascii="Times New Roman" w:hAnsi="Times New Roman" w:cs="Times New Roman"/>
        </w:rPr>
        <w:t>.</w:t>
      </w:r>
    </w:p>
    <w:p w:rsidR="00A239DD" w:rsidRPr="008F08B3" w:rsidRDefault="00A239DD" w:rsidP="00A239DD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Курс вакцинац</w:t>
      </w:r>
      <w:r w:rsidR="001C629A">
        <w:rPr>
          <w:rFonts w:ascii="Times New Roman" w:hAnsi="Times New Roman" w:cs="Times New Roman"/>
        </w:rPr>
        <w:t>ии проводят по следующей схеме:</w:t>
      </w:r>
    </w:p>
    <w:p w:rsidR="00A239DD" w:rsidRPr="008F08B3" w:rsidRDefault="00A239DD" w:rsidP="00A239DD">
      <w:pPr>
        <w:pStyle w:val="a5"/>
        <w:rPr>
          <w:rFonts w:ascii="Times New Roman" w:hAnsi="Times New Roman" w:cs="Times New Roman"/>
        </w:rPr>
      </w:pPr>
    </w:p>
    <w:p w:rsidR="00A239DD" w:rsidRPr="008F08B3" w:rsidRDefault="00A239DD" w:rsidP="00A239DD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1 доза - в выбранный день (новорожденным детям вводится в первые 12 ч жизни).</w:t>
      </w:r>
    </w:p>
    <w:p w:rsidR="00A239DD" w:rsidRPr="008F08B3" w:rsidRDefault="00A239DD" w:rsidP="00A239DD">
      <w:pPr>
        <w:pStyle w:val="a5"/>
        <w:rPr>
          <w:rFonts w:ascii="Times New Roman" w:hAnsi="Times New Roman" w:cs="Times New Roman"/>
        </w:rPr>
      </w:pPr>
    </w:p>
    <w:p w:rsidR="00A239DD" w:rsidRPr="008F08B3" w:rsidRDefault="00A239DD" w:rsidP="00A239DD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>2 доза - через 1 мес.</w:t>
      </w:r>
    </w:p>
    <w:p w:rsidR="00A239DD" w:rsidRPr="008F08B3" w:rsidRDefault="00A239DD" w:rsidP="00A239DD">
      <w:pPr>
        <w:pStyle w:val="a5"/>
        <w:rPr>
          <w:rFonts w:ascii="Times New Roman" w:hAnsi="Times New Roman" w:cs="Times New Roman"/>
        </w:rPr>
      </w:pPr>
    </w:p>
    <w:p w:rsidR="00A239DD" w:rsidRPr="008F08B3" w:rsidRDefault="00A239DD" w:rsidP="00A239DD">
      <w:pPr>
        <w:pStyle w:val="a5"/>
        <w:rPr>
          <w:rFonts w:ascii="Times New Roman" w:hAnsi="Times New Roman" w:cs="Times New Roman"/>
        </w:rPr>
      </w:pPr>
      <w:r w:rsidRPr="008F08B3">
        <w:rPr>
          <w:rFonts w:ascii="Times New Roman" w:hAnsi="Times New Roman" w:cs="Times New Roman"/>
        </w:rPr>
        <w:t xml:space="preserve">3 доза - через 6 </w:t>
      </w:r>
      <w:proofErr w:type="spellStart"/>
      <w:r w:rsidRPr="008F08B3">
        <w:rPr>
          <w:rFonts w:ascii="Times New Roman" w:hAnsi="Times New Roman" w:cs="Times New Roman"/>
        </w:rPr>
        <w:t>мес</w:t>
      </w:r>
      <w:proofErr w:type="spellEnd"/>
      <w:r w:rsidRPr="008F08B3">
        <w:rPr>
          <w:rFonts w:ascii="Times New Roman" w:hAnsi="Times New Roman" w:cs="Times New Roman"/>
        </w:rPr>
        <w:t xml:space="preserve"> после введения первой дозы.</w:t>
      </w:r>
    </w:p>
    <w:p w:rsidR="00683589" w:rsidRPr="008F08B3" w:rsidRDefault="00683589" w:rsidP="002A363D">
      <w:pPr>
        <w:spacing w:line="240" w:lineRule="auto"/>
        <w:jc w:val="both"/>
        <w:rPr>
          <w:rFonts w:ascii="Times New Roman" w:hAnsi="Times New Roman"/>
        </w:rPr>
      </w:pPr>
    </w:p>
    <w:p w:rsidR="008F08B3" w:rsidRDefault="008F08B3" w:rsidP="002A363D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6F5DBA" w:rsidRPr="008F08B3" w:rsidRDefault="009D041D" w:rsidP="002A363D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Согласовано: </w:t>
      </w:r>
      <w:r w:rsidR="001C629A">
        <w:rPr>
          <w:rFonts w:ascii="Times New Roman" w:hAnsi="Times New Roman"/>
          <w:sz w:val="20"/>
        </w:rPr>
        <w:t>И. о.</w:t>
      </w:r>
      <w:r>
        <w:rPr>
          <w:rFonts w:ascii="Times New Roman" w:hAnsi="Times New Roman"/>
          <w:sz w:val="20"/>
        </w:rPr>
        <w:t xml:space="preserve"> н</w:t>
      </w:r>
      <w:r w:rsidR="006F5DBA" w:rsidRPr="008F08B3">
        <w:rPr>
          <w:rFonts w:ascii="Times New Roman" w:hAnsi="Times New Roman"/>
          <w:sz w:val="20"/>
        </w:rPr>
        <w:t>ачальник</w:t>
      </w:r>
      <w:r>
        <w:rPr>
          <w:rFonts w:ascii="Times New Roman" w:hAnsi="Times New Roman"/>
          <w:sz w:val="20"/>
        </w:rPr>
        <w:t>а</w:t>
      </w:r>
      <w:r w:rsidR="006F5DBA" w:rsidRPr="008F08B3">
        <w:rPr>
          <w:rFonts w:ascii="Times New Roman" w:hAnsi="Times New Roman"/>
          <w:sz w:val="20"/>
        </w:rPr>
        <w:t xml:space="preserve"> территориального отдела Управления Роспотребнадзора по Свердловской области в Чкаловском районе города Екатеринбурга, в г. Полевской и </w:t>
      </w:r>
      <w:r w:rsidR="008F08B3" w:rsidRPr="008F08B3">
        <w:rPr>
          <w:rFonts w:ascii="Times New Roman" w:hAnsi="Times New Roman"/>
          <w:sz w:val="20"/>
        </w:rPr>
        <w:t xml:space="preserve">в </w:t>
      </w:r>
      <w:proofErr w:type="spellStart"/>
      <w:r w:rsidR="008F08B3" w:rsidRPr="008F08B3">
        <w:rPr>
          <w:rFonts w:ascii="Times New Roman" w:hAnsi="Times New Roman"/>
          <w:sz w:val="20"/>
        </w:rPr>
        <w:t>Сысертском</w:t>
      </w:r>
      <w:proofErr w:type="spellEnd"/>
      <w:r w:rsidR="008F08B3" w:rsidRPr="008F08B3">
        <w:rPr>
          <w:rFonts w:ascii="Times New Roman" w:hAnsi="Times New Roman"/>
          <w:sz w:val="20"/>
        </w:rPr>
        <w:t xml:space="preserve"> районе </w:t>
      </w:r>
      <w:r>
        <w:rPr>
          <w:rFonts w:ascii="Times New Roman" w:hAnsi="Times New Roman"/>
          <w:sz w:val="20"/>
        </w:rPr>
        <w:t>Константинова Т.А</w:t>
      </w:r>
      <w:r w:rsidR="00FC672F" w:rsidRPr="008F08B3">
        <w:rPr>
          <w:rFonts w:ascii="Times New Roman" w:hAnsi="Times New Roman"/>
          <w:sz w:val="20"/>
        </w:rPr>
        <w:t>.</w:t>
      </w:r>
    </w:p>
    <w:p w:rsidR="006F5DBA" w:rsidRPr="008F08B3" w:rsidRDefault="001C629A" w:rsidP="002A363D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Исполнитель: В</w:t>
      </w:r>
      <w:r w:rsidR="006F5DBA" w:rsidRPr="008F08B3">
        <w:rPr>
          <w:rFonts w:ascii="Times New Roman" w:hAnsi="Times New Roman" w:cs="Times New Roman"/>
          <w:sz w:val="20"/>
        </w:rPr>
        <w:t>рач-эпидемиолог филиала ФБУЗ «Центр гигиены и эпидемиологии в Свердловской области в Чкаловском районе города Екатеринбурга, городе Полевск</w:t>
      </w:r>
      <w:r w:rsidR="00FC672F" w:rsidRPr="008F08B3">
        <w:rPr>
          <w:rFonts w:ascii="Times New Roman" w:hAnsi="Times New Roman" w:cs="Times New Roman"/>
          <w:sz w:val="20"/>
        </w:rPr>
        <w:t>ой и Сысертском районе» Лялин Е.В.</w:t>
      </w:r>
    </w:p>
    <w:p w:rsidR="003E0E6D" w:rsidRPr="008B6404" w:rsidRDefault="003E0E6D" w:rsidP="002A363D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E0E6D" w:rsidRPr="008B6404" w:rsidSect="00F737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3AF1"/>
    <w:multiLevelType w:val="multilevel"/>
    <w:tmpl w:val="BBA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BA"/>
    <w:rsid w:val="00065D5B"/>
    <w:rsid w:val="000D1CE6"/>
    <w:rsid w:val="000F3AC3"/>
    <w:rsid w:val="00103C70"/>
    <w:rsid w:val="00112672"/>
    <w:rsid w:val="001A15E5"/>
    <w:rsid w:val="001C629A"/>
    <w:rsid w:val="001E5301"/>
    <w:rsid w:val="00256C80"/>
    <w:rsid w:val="0026612D"/>
    <w:rsid w:val="002A363D"/>
    <w:rsid w:val="002B7343"/>
    <w:rsid w:val="002D0BBE"/>
    <w:rsid w:val="0030059C"/>
    <w:rsid w:val="00303CCD"/>
    <w:rsid w:val="00372E79"/>
    <w:rsid w:val="0039495A"/>
    <w:rsid w:val="003A2731"/>
    <w:rsid w:val="003E0E6D"/>
    <w:rsid w:val="00470C46"/>
    <w:rsid w:val="004D3C31"/>
    <w:rsid w:val="00530FBE"/>
    <w:rsid w:val="005C2D5F"/>
    <w:rsid w:val="006138BA"/>
    <w:rsid w:val="00663A82"/>
    <w:rsid w:val="00672A95"/>
    <w:rsid w:val="00683589"/>
    <w:rsid w:val="006837F9"/>
    <w:rsid w:val="006C5273"/>
    <w:rsid w:val="006F5DBA"/>
    <w:rsid w:val="00771199"/>
    <w:rsid w:val="007D3CC3"/>
    <w:rsid w:val="007F4886"/>
    <w:rsid w:val="00842F31"/>
    <w:rsid w:val="00856BB5"/>
    <w:rsid w:val="00857E0D"/>
    <w:rsid w:val="008722DA"/>
    <w:rsid w:val="00886387"/>
    <w:rsid w:val="008946B7"/>
    <w:rsid w:val="008B6404"/>
    <w:rsid w:val="008F08B3"/>
    <w:rsid w:val="00954D20"/>
    <w:rsid w:val="009A75F8"/>
    <w:rsid w:val="009D041D"/>
    <w:rsid w:val="00A239DD"/>
    <w:rsid w:val="00A56FD4"/>
    <w:rsid w:val="00AA7292"/>
    <w:rsid w:val="00AF167E"/>
    <w:rsid w:val="00AF7B77"/>
    <w:rsid w:val="00B81551"/>
    <w:rsid w:val="00BC1313"/>
    <w:rsid w:val="00C546EB"/>
    <w:rsid w:val="00C7706D"/>
    <w:rsid w:val="00CD1E2E"/>
    <w:rsid w:val="00D14DAC"/>
    <w:rsid w:val="00D17448"/>
    <w:rsid w:val="00D640AD"/>
    <w:rsid w:val="00D657DC"/>
    <w:rsid w:val="00DA77CB"/>
    <w:rsid w:val="00DF2E51"/>
    <w:rsid w:val="00E7683B"/>
    <w:rsid w:val="00EE359C"/>
    <w:rsid w:val="00EE7A03"/>
    <w:rsid w:val="00F20422"/>
    <w:rsid w:val="00F32770"/>
    <w:rsid w:val="00F733E9"/>
    <w:rsid w:val="00F737F4"/>
    <w:rsid w:val="00FA6160"/>
    <w:rsid w:val="00FB550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0DC85-F830-4AB9-BA69-2D072758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3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138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2D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DAC"/>
    <w:rPr>
      <w:rFonts w:ascii="Segoe UI" w:hAnsi="Segoe UI" w:cs="Segoe UI"/>
      <w:sz w:val="18"/>
      <w:szCs w:val="18"/>
    </w:rPr>
  </w:style>
  <w:style w:type="character" w:customStyle="1" w:styleId="21">
    <w:name w:val="Основной текст с отступом 2 Знак"/>
    <w:link w:val="22"/>
    <w:rsid w:val="00F32770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F32770"/>
    <w:pPr>
      <w:spacing w:after="0" w:line="240" w:lineRule="auto"/>
      <w:ind w:firstLine="567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32770"/>
  </w:style>
  <w:style w:type="character" w:customStyle="1" w:styleId="30">
    <w:name w:val="Заголовок 3 Знак"/>
    <w:basedOn w:val="a0"/>
    <w:link w:val="3"/>
    <w:uiPriority w:val="9"/>
    <w:semiHidden/>
    <w:rsid w:val="00EE3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B%D0%B0%D0%BC%D0%B8%D0%B4%D0%B8%D0%BE%D0%B7" TargetMode="External"/><Relationship Id="rId13" Type="http://schemas.openxmlformats.org/officeDocument/2006/relationships/hyperlink" Target="https://ru.wikipedia.org/wiki/%D0%93%D0%B5%D0%BD%D0%B8%D1%82%D0%B0%D0%BB%D1%8C%D0%BD%D1%8B%D0%B9_%D0%B3%D0%B5%D1%80%D0%BF%D0%B5%D1%81" TargetMode="External"/><Relationship Id="rId18" Type="http://schemas.openxmlformats.org/officeDocument/2006/relationships/hyperlink" Target="https://ru.wikipedia.org/wiki/%D0%9A%D0%B0%D0%BD%D0%B4%D0%B8%D0%B4%D0%BE%D0%B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kzdorovo.ru/profilaktika/obraz-zhizni/negormonalnye-kontratseptivy-chast-pervaya" TargetMode="External"/><Relationship Id="rId7" Type="http://schemas.openxmlformats.org/officeDocument/2006/relationships/hyperlink" Target="https://ru.wikipedia.org/wiki/%D0%A1%D0%B8%D1%84%D0%B8%D0%BB%D0%B8%D1%81" TargetMode="External"/><Relationship Id="rId12" Type="http://schemas.openxmlformats.org/officeDocument/2006/relationships/hyperlink" Target="https://ru.wikipedia.org/wiki/%D0%92%D0%98%D0%A7" TargetMode="External"/><Relationship Id="rId17" Type="http://schemas.openxmlformats.org/officeDocument/2006/relationships/hyperlink" Target="https://ru.wikipedia.org/wiki/%D0%A2%D1%80%D0%B8%D1%85%D0%BE%D0%BC%D0%BE%D0%BD%D0%B8%D0%B0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0%BF%D0%B0%D1%82%D0%B8%D1%82_B" TargetMode="External"/><Relationship Id="rId20" Type="http://schemas.openxmlformats.org/officeDocument/2006/relationships/hyperlink" Target="https://ru.wikipedia.org/wiki/%D0%A7%D0%B5%D1%81%D0%BE%D1%82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F%D0%B3%D0%BA%D0%B8%D0%B9_%D1%88%D0%B0%D0%BD%D0%BA%D1%80" TargetMode="External"/><Relationship Id="rId11" Type="http://schemas.openxmlformats.org/officeDocument/2006/relationships/hyperlink" Target="https://ru.wikipedia.org/wiki/%D0%A3%D1%80%D0%B5%D0%B0%D0%BF%D0%BB%D0%B0%D0%B7%D0%BC%D0%BE%D0%B7" TargetMode="External"/><Relationship Id="rId5" Type="http://schemas.openxmlformats.org/officeDocument/2006/relationships/hyperlink" Target="http://www.takzdorovo.ru/deti/podrostki/kak-govorit-s-podrostkami-o-kontratseptsii" TargetMode="External"/><Relationship Id="rId15" Type="http://schemas.openxmlformats.org/officeDocument/2006/relationships/hyperlink" Target="https://ru.wikipedia.org/wiki/%D0%9F%D0%B0%D0%BF%D0%B8%D0%BB%D0%BB%D0%BE%D0%BC%D0%B0%D0%B2%D0%B8%D1%80%D1%83%D1%81_%D1%87%D0%B5%D0%BB%D0%BE%D0%B2%D0%B5%D0%BA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/index.php?title=%D0%9C%D0%B8%D0%BA%D0%BE%D0%BF%D0%BB%D0%B0%D0%B7%D0%BC%D0%BE%D0%B7&amp;action=edit&amp;redlink=1" TargetMode="External"/><Relationship Id="rId19" Type="http://schemas.openxmlformats.org/officeDocument/2006/relationships/hyperlink" Target="https://ru.wikipedia.org/wiki/%D0%A4%D1%82%D0%B8%D1%80%D0%B8%D0%B0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0%BD%D0%BE%D1%80%D0%B5%D1%8F" TargetMode="External"/><Relationship Id="rId14" Type="http://schemas.openxmlformats.org/officeDocument/2006/relationships/hyperlink" Target="https://ru.wikipedia.org/wiki/%D0%9E%D1%81%D1%82%D1%80%D0%BE%D0%BA%D0%BE%D0%BD%D0%B5%D1%87%D0%BD%D1%8B%D0%B5_%D0%BA%D0%BE%D0%BD%D0%B4%D0%B8%D0%BB%D0%BE%D0%BC%D1%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Евгений В. Лялин</cp:lastModifiedBy>
  <cp:revision>9</cp:revision>
  <cp:lastPrinted>2023-04-12T08:45:00Z</cp:lastPrinted>
  <dcterms:created xsi:type="dcterms:W3CDTF">2023-10-23T10:50:00Z</dcterms:created>
  <dcterms:modified xsi:type="dcterms:W3CDTF">2024-03-28T05:29:00Z</dcterms:modified>
</cp:coreProperties>
</file>