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9050" w14:textId="77777777" w:rsidR="00747A0E" w:rsidRPr="008F2832" w:rsidRDefault="00747A0E" w:rsidP="00747A0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F28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4 к Порядку проведения экспер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тизы нормативных правовых актов </w:t>
      </w:r>
      <w:r w:rsidRPr="00364E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Арамильского городского округа</w:t>
      </w:r>
    </w:p>
    <w:p w14:paraId="28D232BE" w14:textId="77777777" w:rsidR="00747A0E" w:rsidRPr="008F2832" w:rsidRDefault="00747A0E" w:rsidP="00747A0E">
      <w:pPr>
        <w:pStyle w:val="ConsPlusNormal"/>
        <w:jc w:val="right"/>
        <w:rPr>
          <w:rFonts w:ascii="Liberation Serif" w:hAnsi="Liberation Serif" w:cs="Liberation Serif"/>
        </w:rPr>
      </w:pPr>
    </w:p>
    <w:p w14:paraId="22F1693C" w14:textId="77777777" w:rsidR="00747A0E" w:rsidRPr="008F2832" w:rsidRDefault="00747A0E" w:rsidP="00747A0E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225EDDD8" w14:textId="77777777" w:rsidR="00747A0E" w:rsidRPr="008F2832" w:rsidRDefault="00747A0E" w:rsidP="00747A0E">
      <w:pPr>
        <w:pStyle w:val="ConsPlusNormal"/>
        <w:rPr>
          <w:rFonts w:ascii="Liberation Serif" w:hAnsi="Liberation Serif" w:cs="Liberation Serif"/>
        </w:rPr>
      </w:pPr>
    </w:p>
    <w:p w14:paraId="2C71600B" w14:textId="77777777" w:rsidR="00747A0E" w:rsidRPr="008F2832" w:rsidRDefault="00747A0E" w:rsidP="00747A0E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34"/>
      <w:bookmarkEnd w:id="0"/>
      <w:r w:rsidRPr="008F2832">
        <w:rPr>
          <w:rFonts w:ascii="Liberation Serif" w:hAnsi="Liberation Serif" w:cs="Liberation Serif"/>
          <w:sz w:val="28"/>
          <w:szCs w:val="28"/>
        </w:rPr>
        <w:t>Сводка предложений по результатам публичных консультаций</w:t>
      </w:r>
    </w:p>
    <w:p w14:paraId="147E3ECB" w14:textId="77777777" w:rsidR="00747A0E" w:rsidRPr="008F2832" w:rsidRDefault="00747A0E" w:rsidP="00747A0E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14:paraId="4A3BBF72" w14:textId="77777777" w:rsidR="00747A0E" w:rsidRPr="008F2832" w:rsidRDefault="00747A0E" w:rsidP="00747A0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«___________________________________»</w:t>
      </w:r>
    </w:p>
    <w:p w14:paraId="712C601D" w14:textId="77777777" w:rsidR="00747A0E" w:rsidRPr="008F2832" w:rsidRDefault="00747A0E" w:rsidP="00747A0E">
      <w:pPr>
        <w:pStyle w:val="ConsPlusNormal"/>
        <w:rPr>
          <w:rFonts w:ascii="Liberation Serif" w:hAnsi="Liberation Serif" w:cs="Liberation Serif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</w:t>
      </w:r>
      <w:r w:rsidRPr="008F2832">
        <w:rPr>
          <w:rFonts w:ascii="Liberation Serif" w:hAnsi="Liberation Serif" w:cs="Liberation Serif"/>
        </w:rPr>
        <w:t>(наименование НПА)</w:t>
      </w:r>
    </w:p>
    <w:p w14:paraId="4E70215C" w14:textId="77777777" w:rsidR="00747A0E" w:rsidRPr="008F2832" w:rsidRDefault="00747A0E" w:rsidP="00747A0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835"/>
        <w:gridCol w:w="4110"/>
      </w:tblGrid>
      <w:tr w:rsidR="00747A0E" w:rsidRPr="008F2832" w14:paraId="3C60948A" w14:textId="77777777" w:rsidTr="00D335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A4C2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440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A9EC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8112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Комментарии Уполномоченного органа и (или) Разработчика</w:t>
            </w:r>
          </w:p>
        </w:tc>
      </w:tr>
      <w:tr w:rsidR="00747A0E" w:rsidRPr="008F2832" w14:paraId="3DA62149" w14:textId="77777777" w:rsidTr="00D335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357E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7EE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12E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2A3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47A0E" w:rsidRPr="008F2832" w14:paraId="6431A6A2" w14:textId="77777777" w:rsidTr="00D335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BE98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53A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AE7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8AC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47A0E" w:rsidRPr="008F2832" w14:paraId="2AD8D920" w14:textId="77777777" w:rsidTr="00D335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11F" w14:textId="77777777" w:rsidR="00747A0E" w:rsidRPr="008F2832" w:rsidRDefault="00747A0E" w:rsidP="00D335FF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E29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3F2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EF0" w14:textId="77777777" w:rsidR="00747A0E" w:rsidRPr="008F2832" w:rsidRDefault="00747A0E" w:rsidP="00D335F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5C0E7598" w14:textId="77777777" w:rsidR="00747A0E" w:rsidRPr="008F2832" w:rsidRDefault="00747A0E" w:rsidP="00747A0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C2214F" w14:textId="77777777" w:rsidR="00747A0E" w:rsidRPr="008F2832" w:rsidRDefault="00747A0E" w:rsidP="00747A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Общее число участников публичных консультаций: __________, в том числе:</w:t>
      </w:r>
    </w:p>
    <w:p w14:paraId="7F84AC69" w14:textId="77777777" w:rsidR="00747A0E" w:rsidRPr="008F2832" w:rsidRDefault="00747A0E" w:rsidP="00747A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Общее число учтенных предложений: ________.</w:t>
      </w:r>
    </w:p>
    <w:p w14:paraId="1FD73ABF" w14:textId="77777777" w:rsidR="00747A0E" w:rsidRPr="008F2832" w:rsidRDefault="00747A0E" w:rsidP="00747A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Общее число учтенных частично предложений: ________.</w:t>
      </w:r>
    </w:p>
    <w:p w14:paraId="1EF57BF1" w14:textId="77777777" w:rsidR="00747A0E" w:rsidRPr="008F2832" w:rsidRDefault="00747A0E" w:rsidP="00747A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Общее число отклоненных предложений: ________.</w:t>
      </w:r>
    </w:p>
    <w:p w14:paraId="31CA75B9" w14:textId="77777777" w:rsidR="003712CA" w:rsidRDefault="003712CA">
      <w:bookmarkStart w:id="1" w:name="_GoBack"/>
      <w:bookmarkEnd w:id="1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2"/>
    <w:rsid w:val="00125902"/>
    <w:rsid w:val="003712CA"/>
    <w:rsid w:val="007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145A-17E9-42AD-AF84-8D5C455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2022-01-14T07:36:00Z</dcterms:created>
  <dcterms:modified xsi:type="dcterms:W3CDTF">2022-01-14T07:36:00Z</dcterms:modified>
</cp:coreProperties>
</file>