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D7" w:rsidRDefault="00652AD7" w:rsidP="00737368">
      <w:r>
        <w:t>Земельный участок</w:t>
      </w:r>
    </w:p>
    <w:p w:rsidR="00652AD7" w:rsidRDefault="00652AD7" w:rsidP="00652AD7">
      <w:r>
        <w:t>Месторасположение: г. Арамиль, ул. Трудовая, 8</w:t>
      </w:r>
    </w:p>
    <w:p w:rsidR="00737368" w:rsidRDefault="00652AD7" w:rsidP="00737368">
      <w:r>
        <w:t>П</w:t>
      </w:r>
      <w:r w:rsidR="00737368">
        <w:t xml:space="preserve">лощадь </w:t>
      </w:r>
      <w:r>
        <w:t xml:space="preserve">9 956 </w:t>
      </w:r>
      <w:proofErr w:type="spellStart"/>
      <w:r>
        <w:t>кв.м</w:t>
      </w:r>
      <w:proofErr w:type="spellEnd"/>
      <w:r>
        <w:t>., з</w:t>
      </w:r>
      <w:r w:rsidR="00737368">
        <w:t>емли населенных пунктов, для разм</w:t>
      </w:r>
      <w:r>
        <w:t>ещения производственных зданий</w:t>
      </w:r>
    </w:p>
    <w:p w:rsidR="004513E1" w:rsidRDefault="004513E1" w:rsidP="0073736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9AC931">
            <wp:extent cx="4498975" cy="3383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CE"/>
    <w:rsid w:val="004513E1"/>
    <w:rsid w:val="00652AD7"/>
    <w:rsid w:val="00737368"/>
    <w:rsid w:val="00F03FCE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BC78"/>
  <w15:chartTrackingRefBased/>
  <w15:docId w15:val="{A67C23EC-926C-42FE-B1B6-85FD6ADC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2018-11-28T10:48:00Z</dcterms:created>
  <dcterms:modified xsi:type="dcterms:W3CDTF">2019-11-14T11:01:00Z</dcterms:modified>
</cp:coreProperties>
</file>