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B4" w:rsidRPr="007173B4" w:rsidRDefault="00A54B42" w:rsidP="007173B4">
      <w:pPr>
        <w:spacing w:after="150" w:line="300" w:lineRule="atLeast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Порядок п</w:t>
      </w:r>
      <w:r w:rsidR="007173B4" w:rsidRPr="007173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одключени</w:t>
      </w:r>
      <w: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я</w:t>
      </w:r>
      <w:r w:rsidR="007173B4" w:rsidRPr="007173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 объект</w:t>
      </w:r>
      <w:r w:rsidR="00D01CD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а</w:t>
      </w:r>
      <w:r w:rsidR="007173B4" w:rsidRPr="007173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 к </w:t>
      </w:r>
      <w:r w:rsidR="00F06D61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централизованной </w:t>
      </w:r>
      <w:r w:rsidR="007173B4" w:rsidRPr="007173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системе </w:t>
      </w:r>
      <w:r w:rsidR="00F06D61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холодного</w:t>
      </w:r>
      <w:r w:rsidR="007173B4" w:rsidRPr="007173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 водоснабжения</w:t>
      </w:r>
      <w:r w:rsidR="00F06D61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 </w:t>
      </w:r>
      <w:bookmarkStart w:id="0" w:name="_GoBack"/>
      <w:bookmarkEnd w:id="0"/>
      <w:r w:rsidR="007173B4" w:rsidRPr="007173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 и (или) водоотведения</w:t>
      </w:r>
      <w:r w:rsidR="003717D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 на территории Арамильского городского округа</w:t>
      </w:r>
    </w:p>
    <w:p w:rsidR="007173B4" w:rsidRPr="007173B4" w:rsidRDefault="007173B4" w:rsidP="007173B4">
      <w:pPr>
        <w:spacing w:after="150" w:line="300" w:lineRule="atLeast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7173B4" w:rsidRPr="009B4215" w:rsidRDefault="007173B4" w:rsidP="007173B4">
      <w:pPr>
        <w:spacing w:after="150" w:line="300" w:lineRule="atLeast"/>
        <w:rPr>
          <w:rFonts w:ascii="Open Sans" w:eastAsia="Times New Roman" w:hAnsi="Open Sans" w:cs="Times New Roman"/>
          <w:color w:val="333333"/>
          <w:szCs w:val="24"/>
          <w:lang w:eastAsia="ru-RU"/>
        </w:rPr>
      </w:pPr>
      <w:r w:rsidRPr="009B4215">
        <w:rPr>
          <w:rFonts w:ascii="Arial" w:eastAsia="Times New Roman" w:hAnsi="Arial" w:cs="Arial"/>
          <w:b/>
          <w:bCs/>
          <w:color w:val="0088CC"/>
          <w:szCs w:val="24"/>
          <w:lang w:eastAsia="ru-RU"/>
        </w:rPr>
        <w:t>► Правила получения технических условий</w:t>
      </w:r>
    </w:p>
    <w:p w:rsidR="009B4215" w:rsidRDefault="009B4215" w:rsidP="007173B4">
      <w:pPr>
        <w:spacing w:after="150" w:line="300" w:lineRule="atLeast"/>
        <w:rPr>
          <w:rFonts w:ascii="Arial" w:eastAsia="Times New Roman" w:hAnsi="Arial" w:cs="Arial"/>
          <w:b/>
          <w:bCs/>
          <w:color w:val="0088CC"/>
          <w:szCs w:val="24"/>
          <w:lang w:eastAsia="ru-RU"/>
        </w:rPr>
      </w:pPr>
    </w:p>
    <w:p w:rsidR="007173B4" w:rsidRPr="009B4215" w:rsidRDefault="007173B4" w:rsidP="007173B4">
      <w:pPr>
        <w:spacing w:after="150" w:line="300" w:lineRule="atLeast"/>
        <w:rPr>
          <w:rFonts w:ascii="Open Sans" w:eastAsia="Times New Roman" w:hAnsi="Open Sans" w:cs="Times New Roman"/>
          <w:color w:val="333333"/>
          <w:szCs w:val="24"/>
          <w:lang w:eastAsia="ru-RU"/>
        </w:rPr>
      </w:pPr>
      <w:r w:rsidRPr="009B4215">
        <w:rPr>
          <w:rFonts w:ascii="Arial" w:eastAsia="Times New Roman" w:hAnsi="Arial" w:cs="Arial"/>
          <w:b/>
          <w:bCs/>
          <w:color w:val="0088CC"/>
          <w:szCs w:val="24"/>
          <w:lang w:eastAsia="ru-RU"/>
        </w:rPr>
        <w:t>► Куда обращаться</w:t>
      </w:r>
    </w:p>
    <w:p w:rsidR="009B4215" w:rsidRDefault="009B4215" w:rsidP="007173B4">
      <w:pPr>
        <w:spacing w:after="150" w:line="300" w:lineRule="atLeast"/>
        <w:rPr>
          <w:rFonts w:ascii="Arial" w:eastAsia="Times New Roman" w:hAnsi="Arial" w:cs="Arial"/>
          <w:b/>
          <w:bCs/>
          <w:color w:val="0088CC"/>
          <w:szCs w:val="24"/>
          <w:lang w:eastAsia="ru-RU"/>
        </w:rPr>
      </w:pPr>
    </w:p>
    <w:p w:rsidR="007173B4" w:rsidRPr="009B4215" w:rsidRDefault="007173B4" w:rsidP="007173B4">
      <w:pPr>
        <w:spacing w:after="150" w:line="300" w:lineRule="atLeast"/>
        <w:rPr>
          <w:rFonts w:ascii="Open Sans" w:eastAsia="Times New Roman" w:hAnsi="Open Sans" w:cs="Times New Roman"/>
          <w:color w:val="333333"/>
          <w:szCs w:val="24"/>
          <w:lang w:eastAsia="ru-RU"/>
        </w:rPr>
      </w:pPr>
      <w:r w:rsidRPr="009B4215">
        <w:rPr>
          <w:rFonts w:ascii="Arial" w:eastAsia="Times New Roman" w:hAnsi="Arial" w:cs="Arial"/>
          <w:b/>
          <w:bCs/>
          <w:color w:val="0088CC"/>
          <w:szCs w:val="24"/>
          <w:lang w:eastAsia="ru-RU"/>
        </w:rPr>
        <w:t>► Порядок проведения процедуры подключения</w:t>
      </w:r>
    </w:p>
    <w:p w:rsidR="009B4215" w:rsidRDefault="009B4215" w:rsidP="007173B4">
      <w:pPr>
        <w:spacing w:after="150" w:line="300" w:lineRule="atLeast"/>
        <w:ind w:left="450"/>
        <w:rPr>
          <w:rFonts w:ascii="Arial" w:eastAsia="Times New Roman" w:hAnsi="Arial" w:cs="Arial"/>
          <w:b/>
          <w:bCs/>
          <w:color w:val="0088CC"/>
          <w:szCs w:val="24"/>
          <w:lang w:eastAsia="ru-RU"/>
        </w:rPr>
      </w:pPr>
    </w:p>
    <w:p w:rsidR="007173B4" w:rsidRPr="009B4215" w:rsidRDefault="007173B4" w:rsidP="007173B4">
      <w:pPr>
        <w:spacing w:after="150" w:line="300" w:lineRule="atLeast"/>
        <w:ind w:left="450"/>
        <w:rPr>
          <w:rFonts w:ascii="Open Sans" w:eastAsia="Times New Roman" w:hAnsi="Open Sans" w:cs="Times New Roman"/>
          <w:color w:val="333333"/>
          <w:szCs w:val="24"/>
          <w:lang w:eastAsia="ru-RU"/>
        </w:rPr>
      </w:pPr>
      <w:r w:rsidRPr="009B4215">
        <w:rPr>
          <w:rFonts w:ascii="Arial" w:eastAsia="Times New Roman" w:hAnsi="Arial" w:cs="Arial"/>
          <w:b/>
          <w:bCs/>
          <w:color w:val="0088CC"/>
          <w:szCs w:val="24"/>
          <w:lang w:eastAsia="ru-RU"/>
        </w:rPr>
        <w:t>► Этап 1</w:t>
      </w:r>
    </w:p>
    <w:p w:rsidR="007173B4" w:rsidRPr="009B4215" w:rsidRDefault="007173B4" w:rsidP="007173B4">
      <w:pPr>
        <w:spacing w:after="150" w:line="300" w:lineRule="atLeast"/>
        <w:ind w:left="450"/>
        <w:rPr>
          <w:rFonts w:ascii="Open Sans" w:eastAsia="Times New Roman" w:hAnsi="Open Sans" w:cs="Times New Roman"/>
          <w:color w:val="333333"/>
          <w:szCs w:val="24"/>
          <w:lang w:eastAsia="ru-RU"/>
        </w:rPr>
      </w:pPr>
      <w:r w:rsidRPr="009B4215">
        <w:rPr>
          <w:rFonts w:ascii="Arial" w:eastAsia="Times New Roman" w:hAnsi="Arial" w:cs="Arial"/>
          <w:b/>
          <w:bCs/>
          <w:color w:val="0088CC"/>
          <w:szCs w:val="24"/>
          <w:lang w:eastAsia="ru-RU"/>
        </w:rPr>
        <w:t>► Этап 2</w:t>
      </w:r>
    </w:p>
    <w:p w:rsidR="007173B4" w:rsidRPr="009B4215" w:rsidRDefault="007173B4" w:rsidP="007173B4">
      <w:pPr>
        <w:spacing w:after="150" w:line="300" w:lineRule="atLeast"/>
        <w:ind w:left="450"/>
        <w:rPr>
          <w:rFonts w:ascii="Open Sans" w:eastAsia="Times New Roman" w:hAnsi="Open Sans" w:cs="Times New Roman"/>
          <w:color w:val="333333"/>
          <w:szCs w:val="24"/>
          <w:lang w:eastAsia="ru-RU"/>
        </w:rPr>
      </w:pPr>
      <w:r w:rsidRPr="009B4215">
        <w:rPr>
          <w:rFonts w:ascii="Arial" w:eastAsia="Times New Roman" w:hAnsi="Arial" w:cs="Arial"/>
          <w:b/>
          <w:bCs/>
          <w:color w:val="0088CC"/>
          <w:szCs w:val="24"/>
          <w:lang w:eastAsia="ru-RU"/>
        </w:rPr>
        <w:t>► Этап 3</w:t>
      </w:r>
    </w:p>
    <w:p w:rsidR="007173B4" w:rsidRPr="009B4215" w:rsidRDefault="007173B4" w:rsidP="007173B4">
      <w:pPr>
        <w:spacing w:after="150" w:line="300" w:lineRule="atLeast"/>
        <w:ind w:left="450"/>
        <w:rPr>
          <w:rFonts w:ascii="Open Sans" w:eastAsia="Times New Roman" w:hAnsi="Open Sans" w:cs="Times New Roman"/>
          <w:color w:val="333333"/>
          <w:szCs w:val="24"/>
          <w:lang w:eastAsia="ru-RU"/>
        </w:rPr>
      </w:pPr>
      <w:r w:rsidRPr="009B4215">
        <w:rPr>
          <w:rFonts w:ascii="Arial" w:eastAsia="Times New Roman" w:hAnsi="Arial" w:cs="Arial"/>
          <w:b/>
          <w:bCs/>
          <w:color w:val="0088CC"/>
          <w:szCs w:val="24"/>
          <w:lang w:eastAsia="ru-RU"/>
        </w:rPr>
        <w:t>► Этап 4</w:t>
      </w:r>
    </w:p>
    <w:p w:rsidR="007173B4" w:rsidRPr="009B4215" w:rsidRDefault="007173B4" w:rsidP="007173B4">
      <w:pPr>
        <w:spacing w:after="150" w:line="300" w:lineRule="atLeast"/>
        <w:ind w:left="450"/>
        <w:rPr>
          <w:rFonts w:ascii="Open Sans" w:eastAsia="Times New Roman" w:hAnsi="Open Sans" w:cs="Times New Roman"/>
          <w:color w:val="333333"/>
          <w:szCs w:val="24"/>
          <w:lang w:eastAsia="ru-RU"/>
        </w:rPr>
      </w:pPr>
      <w:r w:rsidRPr="009B4215">
        <w:rPr>
          <w:rFonts w:ascii="Arial" w:eastAsia="Times New Roman" w:hAnsi="Arial" w:cs="Arial"/>
          <w:b/>
          <w:bCs/>
          <w:color w:val="0088CC"/>
          <w:szCs w:val="24"/>
          <w:lang w:eastAsia="ru-RU"/>
        </w:rPr>
        <w:t>► Этап 5</w:t>
      </w:r>
    </w:p>
    <w:p w:rsidR="007173B4" w:rsidRPr="007173B4" w:rsidRDefault="007173B4" w:rsidP="007173B4">
      <w:pPr>
        <w:spacing w:after="15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173B4" w:rsidRPr="007173B4" w:rsidRDefault="007173B4" w:rsidP="007173B4">
      <w:pPr>
        <w:spacing w:after="15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Правила получения технических условий</w:t>
      </w:r>
    </w:p>
    <w:p w:rsidR="007173B4" w:rsidRPr="007173B4" w:rsidRDefault="007173B4" w:rsidP="00D01CD9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Технические условия подключения и (или) информацию о плате за подключение объекта </w:t>
      </w:r>
      <w:r w:rsidR="00D01CD9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капитального строительства к системе коммунальной инфраструктуры централизованного водоснабжения и водоотведения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предоставляются по запросам:</w:t>
      </w:r>
    </w:p>
    <w:p w:rsidR="007173B4" w:rsidRPr="007173B4" w:rsidRDefault="007173B4" w:rsidP="009B4215">
      <w:pPr>
        <w:spacing w:after="120" w:line="360" w:lineRule="atLeast"/>
        <w:ind w:left="448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федеральных органов исполнительной власти;</w:t>
      </w:r>
    </w:p>
    <w:p w:rsidR="007173B4" w:rsidRPr="007173B4" w:rsidRDefault="007173B4" w:rsidP="009B4215">
      <w:pPr>
        <w:spacing w:after="120" w:line="360" w:lineRule="atLeast"/>
        <w:ind w:left="448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органов исполнительной власти субъектов Российской Федерации;</w:t>
      </w:r>
    </w:p>
    <w:p w:rsidR="007173B4" w:rsidRPr="007173B4" w:rsidRDefault="007173B4" w:rsidP="009B4215">
      <w:pPr>
        <w:spacing w:after="120" w:line="300" w:lineRule="atLeast"/>
        <w:ind w:left="448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органов местного самоуправления (Администрации </w:t>
      </w:r>
      <w:r w:rsidR="003717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Арамильского городского округа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);</w:t>
      </w:r>
    </w:p>
    <w:p w:rsidR="007173B4" w:rsidRPr="007173B4" w:rsidRDefault="007173B4" w:rsidP="009B4215">
      <w:pPr>
        <w:spacing w:after="120" w:line="360" w:lineRule="atLeast"/>
        <w:ind w:left="448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правообладателей земельных участков,</w:t>
      </w:r>
    </w:p>
    <w:p w:rsidR="007173B4" w:rsidRPr="007173B4" w:rsidRDefault="007173B4" w:rsidP="003717DA">
      <w:pPr>
        <w:spacing w:before="225" w:after="225" w:line="36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 Градостроительным кодексом Р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="003717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D6F1E" w:rsidRP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едеральным законом Р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="009D6F1E" w:rsidRP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7 декабря 2011 г. N 416-ФЗ "О водоснабжении и водоотведении" (с изменениями и дополнениями)</w:t>
      </w:r>
      <w:r w:rsid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="009D6F1E" w:rsidRP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обеспечения» (утв. Постановлением Правительства Р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13.02.2006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№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83</w:t>
      </w:r>
      <w:r w:rsidR="003717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редакции Постановлений Правительства Р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="003717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="003717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15.05.2010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  <w:r w:rsidR="003717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№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717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341,</w:t>
      </w:r>
      <w:r w:rsidR="006D6A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</w:t>
      </w:r>
      <w:proofErr w:type="gramEnd"/>
      <w:r w:rsid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29.07.2013 г. №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642, от 29.07.2013 г. №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644, от 30.12.2013 г. №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1314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от 15.04.2014 г. № 344, от 23.08.2014 г. № 845, от 19.06.2017 г. № 727, от 12.04.2018 г. № 448, от 05.07.2018 г. № 787</w:t>
      </w:r>
      <w:r w:rsid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«</w:t>
      </w:r>
      <w:r w:rsidR="009D6F1E" w:rsidRP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Правил</w:t>
      </w:r>
      <w:r w:rsid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ами</w:t>
      </w:r>
      <w:r w:rsidR="009D6F1E" w:rsidRP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холодного водоснабжения и водоотведения</w:t>
      </w:r>
      <w:r w:rsid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(утв. </w:t>
      </w:r>
      <w:r w:rsidR="009D6F1E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Постановлением Правительства Р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="009D6F1E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29.07.2013 г. №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D6F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644</w:t>
      </w:r>
      <w:r w:rsidR="0071076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  <w:proofErr w:type="gramEnd"/>
    </w:p>
    <w:p w:rsidR="004A2F0B" w:rsidRDefault="00510974" w:rsidP="009B4215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            </w:t>
      </w:r>
      <w:r w:rsidR="004A2F0B" w:rsidRP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Запрос заявителя о предоставлении  технических </w:t>
      </w:r>
      <w:r w:rsidR="004A2F0B" w:rsidRP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условий</w:t>
      </w:r>
      <w:r w:rsidR="004A2F0B" w:rsidRP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="004A2F0B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  информации  о плате  за  подключение</w:t>
      </w:r>
      <w:r w:rsidR="004A2F0B" w:rsidRP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A2F0B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объекта  капитального строительства к сетям инженерно-технического обеспечения должен содержать: </w:t>
      </w:r>
    </w:p>
    <w:p w:rsidR="007173B4" w:rsidRPr="007173B4" w:rsidRDefault="007173B4" w:rsidP="007173B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наименование лица, направившего запрос, его местонахождение и почтовый адрес;</w:t>
      </w:r>
    </w:p>
    <w:p w:rsidR="007173B4" w:rsidRPr="007173B4" w:rsidRDefault="007173B4" w:rsidP="007173B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нотариально заверенные копии учредительных документов, а также документы,  подтверждающие полномочия лица, подписавшего запрос;</w:t>
      </w:r>
    </w:p>
    <w:p w:rsidR="007173B4" w:rsidRPr="007173B4" w:rsidRDefault="007173B4" w:rsidP="007173B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правоустанавливающие документы на земельный участок (для правообладателя земельного участка);</w:t>
      </w:r>
    </w:p>
    <w:p w:rsidR="007173B4" w:rsidRPr="007173B4" w:rsidRDefault="007173B4" w:rsidP="007173B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7173B4" w:rsidRPr="007173B4" w:rsidRDefault="007173B4" w:rsidP="007173B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информацию о разрешенном использовании земельного участка;</w:t>
      </w:r>
    </w:p>
    <w:p w:rsidR="007173B4" w:rsidRPr="007173B4" w:rsidRDefault="007173B4" w:rsidP="007173B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</w:p>
    <w:p w:rsidR="007173B4" w:rsidRPr="007173B4" w:rsidRDefault="007173B4" w:rsidP="007173B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необходимые виды ресурсов, получаемых от сетей инженерно-технического обеспечения, </w:t>
      </w:r>
      <w:r w:rsidRPr="007173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 также виды подключаемых сетей инженерно-технического обеспечения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7173B4" w:rsidRPr="007173B4" w:rsidRDefault="007173B4" w:rsidP="007173B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планируемый срок ввода в эксплуатацию объекта капитального строительства (при наличии соответствующей информации);</w:t>
      </w:r>
    </w:p>
    <w:p w:rsidR="007173B4" w:rsidRPr="007173B4" w:rsidRDefault="007173B4" w:rsidP="007173B4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планируемую величину необходимой подключаемой нагрузки (при наличии соответствующей информации).</w:t>
      </w:r>
    </w:p>
    <w:p w:rsidR="007173B4" w:rsidRPr="007173B4" w:rsidRDefault="007173B4" w:rsidP="009B4215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 Технические условия или информацию о плате за подключение объекта капитального строительства предоставляются </w:t>
      </w:r>
      <w:r w:rsidRPr="009B421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 течение 14-ти рабочих дней без взимания платы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Технические условия </w:t>
      </w:r>
      <w:r w:rsid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(предварительные)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содержат следующие данные:</w:t>
      </w:r>
    </w:p>
    <w:p w:rsidR="007173B4" w:rsidRPr="007173B4" w:rsidRDefault="007173B4" w:rsidP="007173B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Максимальная нагрузка в возможных точках подключения;</w:t>
      </w:r>
    </w:p>
    <w:p w:rsidR="007173B4" w:rsidRPr="007173B4" w:rsidRDefault="007173B4" w:rsidP="007173B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Срок подключения объекта капитального строительства к сетям водопровода и канализации, определяемый</w:t>
      </w:r>
      <w:r w:rsidR="00C562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том числе </w:t>
      </w:r>
      <w:r w:rsidR="00C562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зависимости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сроков реализации инвестиционных программ;</w:t>
      </w:r>
    </w:p>
    <w:p w:rsidR="007173B4" w:rsidRPr="007173B4" w:rsidRDefault="007173B4" w:rsidP="007173B4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Срок действия технических условий (не менее 3 лет с даты их выдачи или при комплексном освоении земельного участка в целях жилищного строительства не менее 5 лет). По истечении этого срока параметры выданных технических условий могут быть изменены.</w:t>
      </w:r>
    </w:p>
    <w:p w:rsidR="007173B4" w:rsidRPr="009B4215" w:rsidRDefault="007173B4" w:rsidP="009B4215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 В случае смены правообладателя  земельного участка, которому были выданы технические условия, новый владелец вправе воспользоваться этими техническими условиями, уведомив об этом </w:t>
      </w:r>
      <w:r w:rsid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ОАО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«Водоканал</w:t>
      </w:r>
      <w:r w:rsid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Свердловской области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7173B4" w:rsidRPr="009B4215" w:rsidRDefault="007173B4" w:rsidP="009B4215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</w:t>
      </w:r>
      <w:proofErr w:type="gramStart"/>
      <w:r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течение 1 года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562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</w:t>
      </w:r>
      <w:r w:rsidR="00C56213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ри комплексном освоении земельного участка в целях жилищного строительства </w:t>
      </w:r>
      <w:r w:rsidR="00C562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="00C56213"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течение 3 лет</w:t>
      </w:r>
      <w:r w:rsidR="00C56213" w:rsidRPr="00C562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C56213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562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момента предоставления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технических условий </w:t>
      </w:r>
      <w:r w:rsidR="00C56213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(основание – п.7</w:t>
      </w:r>
      <w:r w:rsidR="00C562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ст. 48, Гл. 6 </w:t>
      </w:r>
      <w:r w:rsidR="00C56213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Градостроительного кодекса Р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="00C56213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="00C56213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C562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56213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правообладател</w:t>
      </w:r>
      <w:r w:rsidR="00C562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</w:t>
      </w:r>
      <w:r w:rsidR="00C56213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земельного участка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необходимо определить необходимую подключаемую нагрузку </w:t>
      </w:r>
      <w:r w:rsidR="004A2F0B" w:rsidRP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пределах предоставленных ему технических условий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обратиться с заявлением о подключении (основание – п.16 «Правил определения и предоставления</w:t>
      </w:r>
      <w:proofErr w:type="gramEnd"/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технических условий подключения объекта капитального строительства к сетям инженерно-технического обеспечения» (утв. Постановлением Правительства Р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13.02.2006 №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83)</w:t>
      </w:r>
      <w:r w:rsidR="00AF79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7173B4" w:rsidRPr="009B4215" w:rsidRDefault="007173B4" w:rsidP="009B4215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 Подключение объекта капитального строительства (реконструкции) осуществляется на основании </w:t>
      </w:r>
      <w:r w:rsidRPr="007B12B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договора</w:t>
      </w:r>
      <w:r w:rsidR="00F8118E" w:rsidRPr="007B12B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о подключении </w:t>
      </w:r>
      <w:r w:rsidR="00F8118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(технологическом присоединении)</w:t>
      </w:r>
      <w:r w:rsidR="00C562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r w:rsidR="00C56213" w:rsidRPr="007B12B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условий подключения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717DA" w:rsidRPr="007173B4" w:rsidRDefault="007173B4" w:rsidP="009B4215">
      <w:pPr>
        <w:spacing w:after="150" w:line="300" w:lineRule="atLeast"/>
        <w:jc w:val="both"/>
        <w:rPr>
          <w:rFonts w:ascii="Open Sans" w:eastAsia="Times New Roman" w:hAnsi="Open Sans" w:cs="Times New Roman"/>
          <w:color w:val="FF0000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  <w:hyperlink r:id="rId6" w:tgtFrame="_blank" w:history="1">
        <w:r w:rsidRPr="00D01CD9">
          <w:rPr>
            <w:rFonts w:ascii="Arial" w:eastAsia="Times New Roman" w:hAnsi="Arial" w:cs="Arial"/>
            <w:b/>
            <w:bCs/>
            <w:color w:val="FF0000"/>
            <w:sz w:val="20"/>
            <w:szCs w:val="20"/>
            <w:lang w:eastAsia="ru-RU"/>
          </w:rPr>
          <w:t>Важно!</w:t>
        </w:r>
      </w:hyperlink>
      <w:r w:rsidR="009B4215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 xml:space="preserve"> </w:t>
      </w:r>
      <w:r w:rsidR="003717DA" w:rsidRPr="003717D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Если заявитель определил необходимую подключаемую нагрузку, он обращается в </w:t>
      </w:r>
      <w:r w:rsidR="00DB4765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АО </w:t>
      </w:r>
      <w:r w:rsidR="003717DA" w:rsidRPr="003717D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«Водоканал</w:t>
      </w:r>
      <w:r w:rsidR="00DB4765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Свердловской области</w:t>
      </w:r>
      <w:r w:rsidR="003717DA" w:rsidRPr="003717DA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» с заявлением о заключении договора о подключении, при этом указанное заявление может быть подано без предварительного получения заявителем </w:t>
      </w:r>
      <w:r w:rsidR="00C56213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указанных выше </w:t>
      </w:r>
      <w:r w:rsidR="001E4DF4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предварительных </w:t>
      </w:r>
      <w:r w:rsidR="003717DA" w:rsidRPr="003717DA">
        <w:rPr>
          <w:rFonts w:ascii="Arial" w:hAnsi="Arial" w:cs="Arial"/>
          <w:color w:val="FF0000"/>
          <w:sz w:val="20"/>
          <w:szCs w:val="20"/>
          <w:shd w:val="clear" w:color="auto" w:fill="FFFFFF"/>
        </w:rPr>
        <w:t>технических условий.</w:t>
      </w:r>
    </w:p>
    <w:p w:rsidR="007173B4" w:rsidRPr="007173B4" w:rsidRDefault="007173B4" w:rsidP="007173B4">
      <w:pPr>
        <w:spacing w:after="15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Информация о плате за подключение объекта капитального строительства содержит следующие данные:</w:t>
      </w:r>
    </w:p>
    <w:p w:rsidR="007173B4" w:rsidRPr="007173B4" w:rsidRDefault="007173B4" w:rsidP="007173B4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данные о тарифе на подключение, утвержденном на момент выдачи технических условий в установленном законодательством Р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порядке;</w:t>
      </w:r>
    </w:p>
    <w:p w:rsidR="007173B4" w:rsidRPr="007173B4" w:rsidRDefault="007173B4" w:rsidP="007173B4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дату окончания срока действия указанного тарифа (если период действия этого истекает ранее окончания срока действия технических условий);</w:t>
      </w:r>
    </w:p>
    <w:p w:rsidR="007173B4" w:rsidRPr="007173B4" w:rsidRDefault="007173B4" w:rsidP="007173B4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дату повторного обращения за информацией о плате за подключение (если на момент выдачи технических условий тариф на подключение на период их действия не установлен).</w:t>
      </w:r>
    </w:p>
    <w:p w:rsidR="007173B4" w:rsidRDefault="007173B4" w:rsidP="007173B4">
      <w:pPr>
        <w:spacing w:before="225" w:after="225" w:line="360" w:lineRule="atLeast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7173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Куда обращаться</w:t>
      </w:r>
      <w:r w:rsidR="00F275FC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:</w:t>
      </w:r>
    </w:p>
    <w:p w:rsidR="007173B4" w:rsidRPr="007173B4" w:rsidRDefault="007173B4" w:rsidP="007173B4">
      <w:pPr>
        <w:spacing w:before="225" w:after="225" w:line="36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Прием исходных документов и выдача подготовленных осуществляется</w:t>
      </w:r>
      <w:r w:rsidR="00F275F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F275F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производственно-техническим отделом структурного подразделения «</w:t>
      </w:r>
      <w:proofErr w:type="spellStart"/>
      <w:r w:rsidR="00F275F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Арамильское</w:t>
      </w:r>
      <w:proofErr w:type="spellEnd"/>
      <w:r w:rsidR="00F275F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</w:t>
      </w:r>
      <w:r w:rsidR="00D01CD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АО «Водоканал Свердловской области»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  </w:t>
      </w:r>
      <w:r w:rsidR="003717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роверить информацию о готовности ТУ и </w:t>
      </w:r>
      <w:proofErr w:type="gramStart"/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причинах</w:t>
      </w:r>
      <w:proofErr w:type="gramEnd"/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которым готовность откладывается можно</w:t>
      </w:r>
      <w:r w:rsid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т</w:t>
      </w:r>
      <w:r w:rsidR="00D01CD9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ел. </w:t>
      </w:r>
      <w:r w:rsidR="00D01CD9" w:rsidRP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+7 </w:t>
      </w:r>
      <w:r w:rsidR="009377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9222227974</w:t>
      </w:r>
    </w:p>
    <w:p w:rsidR="007173B4" w:rsidRPr="009B4215" w:rsidRDefault="007173B4" w:rsidP="007173B4">
      <w:pPr>
        <w:spacing w:before="225" w:after="225" w:line="360" w:lineRule="atLeast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9B421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Документы можно сдать по адресу</w:t>
      </w:r>
      <w:r w:rsidR="00D01CD9" w:rsidRPr="009B4215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:</w:t>
      </w:r>
    </w:p>
    <w:p w:rsidR="007173B4" w:rsidRPr="007173B4" w:rsidRDefault="00D01CD9" w:rsidP="007173B4">
      <w:pPr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624000, Свердловская область, г. Арамиль, пер. Речной,1-А (очистные сооружения), 2-ой этаж административного корпуса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Свердловская область,</w:t>
      </w:r>
      <w:r w:rsidR="007173B4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173B4" w:rsidRPr="007173B4" w:rsidRDefault="007173B4" w:rsidP="007173B4">
      <w:pPr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Тел. </w:t>
      </w:r>
      <w:r w:rsidR="00D01CD9" w:rsidRP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+7 </w:t>
      </w:r>
      <w:r w:rsidR="0093777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9222227974</w:t>
      </w:r>
      <w:r w:rsidR="00D01CD9" w:rsidRP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производственно-технический отдел</w:t>
      </w:r>
    </w:p>
    <w:p w:rsidR="007173B4" w:rsidRPr="007173B4" w:rsidRDefault="007173B4" w:rsidP="00D01CD9">
      <w:pPr>
        <w:spacing w:after="0" w:line="300" w:lineRule="atLeast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График работы:</w:t>
      </w:r>
    </w:p>
    <w:p w:rsidR="007173B4" w:rsidRPr="007173B4" w:rsidRDefault="007173B4" w:rsidP="007173B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ПН-ЧТ: с 8.</w:t>
      </w:r>
      <w:r w:rsid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00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17.</w:t>
      </w:r>
      <w:r w:rsid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</w:t>
      </w:r>
    </w:p>
    <w:p w:rsidR="007173B4" w:rsidRPr="007173B4" w:rsidRDefault="007173B4" w:rsidP="007173B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Перерыв на обед с 12.00 до 12.45</w:t>
      </w:r>
    </w:p>
    <w:p w:rsidR="007173B4" w:rsidRPr="007173B4" w:rsidRDefault="007173B4" w:rsidP="007173B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ПТ: с 8.</w:t>
      </w:r>
      <w:r w:rsid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00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1</w:t>
      </w:r>
      <w:r w:rsidR="00D01C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.00</w:t>
      </w:r>
    </w:p>
    <w:p w:rsidR="007173B4" w:rsidRPr="007173B4" w:rsidRDefault="007173B4" w:rsidP="007173B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Перерыв на обед с 12.00 до 12.45</w:t>
      </w:r>
    </w:p>
    <w:p w:rsidR="007173B4" w:rsidRPr="007173B4" w:rsidRDefault="007173B4" w:rsidP="007173B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173B4" w:rsidRPr="007173B4" w:rsidRDefault="007173B4" w:rsidP="007173B4">
      <w:pPr>
        <w:spacing w:after="0" w:line="300" w:lineRule="atLeast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Порядок проведения процедуры подключения</w:t>
      </w:r>
    </w:p>
    <w:p w:rsidR="00F275FC" w:rsidRDefault="007173B4" w:rsidP="007173B4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 </w:t>
      </w:r>
    </w:p>
    <w:p w:rsidR="00A00717" w:rsidRDefault="007173B4" w:rsidP="009B4215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Порядок подключения объекта капитального строительства (объекта реконструкции) к системе водоснабжения и водоотведения осуществляется в соответствии с</w:t>
      </w:r>
      <w:r w:rsidR="009C798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следующими нормативными документами</w:t>
      </w:r>
      <w:r w:rsid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7173B4" w:rsidRPr="009B4215" w:rsidRDefault="004A2F0B" w:rsidP="009B4215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обеспечения» (утв. Постановлением Правительства Р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P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P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13.02.2006 №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83 в редакции Постановлений Правительства Р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P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P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15.05.2010 №341,  от 29.07.2013 г. №642, от 29.07.2013 г. №644, от 30.12.2013 г. №1314</w:t>
      </w:r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от 15.04.2014 г. № 344, от 23.08.2014 г. № 845, от 19.06.2017 г. № 727, от 12.04.2018 г. № 448, от</w:t>
      </w:r>
      <w:proofErr w:type="gramEnd"/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="005109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05.07.2018 г. № 787</w:t>
      </w:r>
      <w:r w:rsidRP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proofErr w:type="gramEnd"/>
    </w:p>
    <w:p w:rsidR="007173B4" w:rsidRPr="00A00717" w:rsidRDefault="0071076F" w:rsidP="009B4215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173B4"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«Правил</w:t>
      </w:r>
      <w:r w:rsidR="00A00717"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ами</w:t>
      </w:r>
      <w:r w:rsidR="007173B4"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холодного водоснабжения и водоотведения» (утв.</w:t>
      </w:r>
      <w:r w:rsidR="00142295"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7173B4"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постановлением Правительства Р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="007173B4"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="007173B4"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29 июля 2013 года № 644).</w:t>
      </w:r>
    </w:p>
    <w:p w:rsidR="007173B4" w:rsidRPr="00A00717" w:rsidRDefault="007173B4" w:rsidP="009B4215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«</w:t>
      </w:r>
      <w:r w:rsid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иповы</w:t>
      </w:r>
      <w:r w:rsid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</w:t>
      </w:r>
      <w:r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договор</w:t>
      </w:r>
      <w:r w:rsid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ами</w:t>
      </w:r>
      <w:r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области холодного водоснабжения и водоотведения» (утв.</w:t>
      </w:r>
      <w:r w:rsidR="004A2F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r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остановлением Правительства Р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Pr="00A007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29 июля 2013 года № 645).</w:t>
      </w:r>
    </w:p>
    <w:p w:rsidR="009B4215" w:rsidRDefault="009B4215" w:rsidP="005D58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</w:p>
    <w:p w:rsidR="007173B4" w:rsidRPr="00DF3C1F" w:rsidRDefault="007173B4" w:rsidP="005D58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  <w:r w:rsidRPr="00DF3C1F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Этапы подключения:</w:t>
      </w:r>
    </w:p>
    <w:p w:rsidR="005D586B" w:rsidRPr="005D586B" w:rsidRDefault="005D586B" w:rsidP="005D586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CCFF"/>
          <w:szCs w:val="24"/>
          <w:lang w:eastAsia="ru-RU"/>
        </w:rPr>
      </w:pPr>
    </w:p>
    <w:p w:rsidR="007173B4" w:rsidRPr="00DF3C1F" w:rsidRDefault="007173B4" w:rsidP="007173B4">
      <w:pPr>
        <w:spacing w:after="150" w:line="300" w:lineRule="atLeast"/>
        <w:ind w:left="450"/>
        <w:rPr>
          <w:rFonts w:ascii="Open Sans" w:eastAsia="Times New Roman" w:hAnsi="Open Sans" w:cs="Times New Roman"/>
          <w:color w:val="000000" w:themeColor="text1"/>
          <w:sz w:val="21"/>
          <w:szCs w:val="21"/>
          <w:lang w:eastAsia="ru-RU"/>
        </w:rPr>
      </w:pPr>
      <w:r w:rsidRPr="00DF3C1F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1.</w:t>
      </w:r>
      <w:r w:rsidRPr="00DF3C1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подача заказчиком </w:t>
      </w:r>
      <w:r w:rsidR="007A705D" w:rsidRPr="00DF3C1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(правообладателем земельного участка) </w:t>
      </w:r>
      <w:r w:rsidRPr="00DF3C1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заявления о подключении с указанием требуемого объема подключаемой нагрузки;</w:t>
      </w:r>
    </w:p>
    <w:p w:rsidR="007173B4" w:rsidRPr="00DF3C1F" w:rsidRDefault="007173B4" w:rsidP="007173B4">
      <w:pPr>
        <w:spacing w:after="150" w:line="300" w:lineRule="atLeast"/>
        <w:ind w:left="450"/>
        <w:rPr>
          <w:rFonts w:ascii="Open Sans" w:eastAsia="Times New Roman" w:hAnsi="Open Sans" w:cs="Times New Roman"/>
          <w:color w:val="000000" w:themeColor="text1"/>
          <w:sz w:val="21"/>
          <w:szCs w:val="21"/>
          <w:lang w:eastAsia="ru-RU"/>
        </w:rPr>
      </w:pPr>
      <w:r w:rsidRPr="00DF3C1F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2.</w:t>
      </w:r>
      <w:r w:rsidRPr="00DF3C1F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 </w:t>
      </w:r>
      <w:r w:rsidRPr="00DF3C1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заключение договора о подключении с учетом технических условий, ранее полученных заказчиком от МУП «Водоканал» или органа местного самоуправления либо от предыдущего правообладателя земельного участка, при условии, что срок действия технических условий не истек;</w:t>
      </w:r>
    </w:p>
    <w:p w:rsidR="007173B4" w:rsidRPr="00DF3C1F" w:rsidRDefault="007173B4" w:rsidP="007173B4">
      <w:pPr>
        <w:spacing w:after="150" w:line="300" w:lineRule="atLeast"/>
        <w:ind w:left="450"/>
        <w:rPr>
          <w:rFonts w:ascii="Open Sans" w:eastAsia="Times New Roman" w:hAnsi="Open Sans" w:cs="Times New Roman"/>
          <w:color w:val="000000" w:themeColor="text1"/>
          <w:sz w:val="21"/>
          <w:szCs w:val="21"/>
          <w:lang w:eastAsia="ru-RU"/>
        </w:rPr>
      </w:pPr>
      <w:r w:rsidRPr="00DF3C1F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3.</w:t>
      </w:r>
      <w:r w:rsidRPr="00DF3C1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исполнение сторонами условий договора о подключении в части выполнения мероприятий, необходимых для фактического присоединения объектов заказчика к сетям водоснабжения и водоотведения, и проверка сторонами выполнения этих мероприятий;</w:t>
      </w:r>
    </w:p>
    <w:p w:rsidR="007173B4" w:rsidRPr="00DF3C1F" w:rsidRDefault="007173B4" w:rsidP="007173B4">
      <w:pPr>
        <w:spacing w:after="150" w:line="300" w:lineRule="atLeast"/>
        <w:ind w:left="450"/>
        <w:rPr>
          <w:rFonts w:ascii="Open Sans" w:eastAsia="Times New Roman" w:hAnsi="Open Sans" w:cs="Times New Roman"/>
          <w:color w:val="000000" w:themeColor="text1"/>
          <w:sz w:val="21"/>
          <w:szCs w:val="21"/>
          <w:lang w:eastAsia="ru-RU"/>
        </w:rPr>
      </w:pPr>
      <w:r w:rsidRPr="00DF3C1F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4.</w:t>
      </w:r>
      <w:r w:rsidRPr="00DF3C1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присоединение объектов заказчика к сетям инженерно-технического обеспечения и подписание сторонами акта о присоединении, фиксирующего техническую готовность к подаче ресурсов на объекты заказчика;</w:t>
      </w:r>
    </w:p>
    <w:p w:rsidR="007173B4" w:rsidRPr="007173B4" w:rsidRDefault="007173B4" w:rsidP="007173B4">
      <w:pPr>
        <w:spacing w:after="150" w:line="300" w:lineRule="atLeast"/>
        <w:ind w:left="450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DF3C1F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5.</w:t>
      </w:r>
      <w:r w:rsidRPr="00DF3C1F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 </w:t>
      </w:r>
      <w:r w:rsidRPr="00DF3C1F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выполнение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условий подачи ресурса.</w:t>
      </w:r>
    </w:p>
    <w:p w:rsidR="00142295" w:rsidRDefault="00142295" w:rsidP="007173B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CCFF"/>
          <w:szCs w:val="24"/>
          <w:lang w:eastAsia="ru-RU"/>
        </w:rPr>
      </w:pPr>
    </w:p>
    <w:p w:rsidR="007173B4" w:rsidRPr="00DF3C1F" w:rsidRDefault="007173B4" w:rsidP="007173B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  <w:r w:rsidRPr="00DF3C1F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Этап 1. Подача заказчиком заявления о подключении</w:t>
      </w:r>
    </w:p>
    <w:p w:rsidR="00142295" w:rsidRDefault="007173B4" w:rsidP="007173B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173B4" w:rsidRPr="008A0217" w:rsidRDefault="007173B4" w:rsidP="00A83C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A02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Заказчик направляет исполнителю </w:t>
      </w:r>
      <w:hyperlink r:id="rId7" w:tgtFrame="_blank" w:history="1">
        <w:r w:rsidRPr="008A0217">
          <w:rPr>
            <w:rFonts w:ascii="Arial" w:eastAsia="Times New Roman" w:hAnsi="Arial" w:cs="Arial"/>
            <w:color w:val="333333"/>
            <w:sz w:val="20"/>
            <w:szCs w:val="20"/>
            <w:lang w:eastAsia="ru-RU"/>
          </w:rPr>
          <w:t>заявление  о подключении</w:t>
        </w:r>
      </w:hyperlink>
      <w:r w:rsidRPr="008A02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  Перечень необходимых документов определен п.90 </w:t>
      </w:r>
      <w:r w:rsidR="007A705D" w:rsidRPr="008A02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раздела IV </w:t>
      </w:r>
      <w:r w:rsidRPr="008A02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«Правил холодного водоснабжения и водоотведения» (утв.</w:t>
      </w:r>
      <w:r w:rsidR="00142295" w:rsidRPr="008A02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</w:t>
      </w:r>
      <w:r w:rsidRPr="008A02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остановлением Правительства Р</w:t>
      </w:r>
      <w:r w:rsidR="002759C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оссийской </w:t>
      </w:r>
      <w:r w:rsidRPr="008A02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</w:t>
      </w:r>
      <w:r w:rsidR="002759C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едерации</w:t>
      </w:r>
      <w:r w:rsidRPr="008A02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от 29 июля 2013 года № 644).</w:t>
      </w:r>
      <w:r w:rsidR="005D586B" w:rsidRPr="008A02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7F20A3" w:rsidRPr="008A02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Заявление</w:t>
      </w:r>
      <w:r w:rsidR="005D586B" w:rsidRPr="008A02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7F20A3" w:rsidRPr="008A021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должно содержать:</w:t>
      </w:r>
    </w:p>
    <w:p w:rsidR="008E7ABB" w:rsidRDefault="005D586B" w:rsidP="00A83CA4">
      <w:pPr>
        <w:numPr>
          <w:ilvl w:val="0"/>
          <w:numId w:val="4"/>
        </w:numPr>
        <w:spacing w:after="0" w:line="240" w:lineRule="auto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</w:t>
      </w:r>
      <w:r w:rsidR="008E7ABB" w:rsidRPr="008E7A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олное и сокращенное наименование заявителя</w:t>
      </w:r>
      <w:r w:rsidR="008E7A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A83CA4" w:rsidRPr="008E7ABB" w:rsidRDefault="00A83CA4" w:rsidP="00A83CA4">
      <w:pPr>
        <w:spacing w:after="0" w:line="240" w:lineRule="auto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8E7ABB" w:rsidRDefault="005D586B" w:rsidP="00A83CA4">
      <w:pPr>
        <w:numPr>
          <w:ilvl w:val="0"/>
          <w:numId w:val="4"/>
        </w:numPr>
        <w:spacing w:after="0" w:line="240" w:lineRule="auto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</w:t>
      </w:r>
      <w:r w:rsidR="008E7ABB" w:rsidRPr="008E7AB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естонахождение заявителя и его почтовый адрес;</w:t>
      </w:r>
    </w:p>
    <w:p w:rsidR="00A83CA4" w:rsidRPr="008E7ABB" w:rsidRDefault="00A83CA4" w:rsidP="00A83CA4">
      <w:pPr>
        <w:spacing w:after="0" w:line="240" w:lineRule="auto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173B4" w:rsidRPr="00A83CA4" w:rsidRDefault="007173B4" w:rsidP="00A83CA4">
      <w:pPr>
        <w:numPr>
          <w:ilvl w:val="0"/>
          <w:numId w:val="4"/>
        </w:numPr>
        <w:spacing w:after="0" w:line="240" w:lineRule="auto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наименование подключаемого объекта;</w:t>
      </w:r>
    </w:p>
    <w:p w:rsidR="00A83CA4" w:rsidRPr="007173B4" w:rsidRDefault="00A83CA4" w:rsidP="00A83CA4">
      <w:pPr>
        <w:spacing w:after="0" w:line="240" w:lineRule="auto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7173B4" w:rsidRPr="00A83CA4" w:rsidRDefault="008E7ABB" w:rsidP="00A83CA4">
      <w:pPr>
        <w:numPr>
          <w:ilvl w:val="0"/>
          <w:numId w:val="4"/>
        </w:numPr>
        <w:spacing w:after="0" w:line="240" w:lineRule="auto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r w:rsidR="007173B4"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адастровый номер земельного участка, на котором располагается подключаемый объект;</w:t>
      </w:r>
    </w:p>
    <w:p w:rsidR="00A83CA4" w:rsidRPr="005D586B" w:rsidRDefault="00A83CA4" w:rsidP="00A83CA4">
      <w:pPr>
        <w:spacing w:after="0" w:line="240" w:lineRule="auto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5D586B" w:rsidRPr="007173B4" w:rsidRDefault="005D586B" w:rsidP="00A83CA4">
      <w:pPr>
        <w:numPr>
          <w:ilvl w:val="0"/>
          <w:numId w:val="4"/>
        </w:numPr>
        <w:spacing w:after="0" w:line="240" w:lineRule="auto"/>
        <w:ind w:left="37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данные об общей подключаемой нагрузке;</w:t>
      </w:r>
    </w:p>
    <w:p w:rsidR="00A83CA4" w:rsidRDefault="00A83CA4" w:rsidP="00A83CA4">
      <w:pPr>
        <w:spacing w:after="0" w:line="240" w:lineRule="auto"/>
        <w:ind w:left="1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7173B4" w:rsidRPr="007173B4" w:rsidRDefault="007F20A3" w:rsidP="00A83CA4">
      <w:pPr>
        <w:spacing w:after="0" w:line="240" w:lineRule="auto"/>
        <w:ind w:left="15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 заявлению на подключение прилагаются</w:t>
      </w:r>
      <w:r w:rsidR="005D586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</w:t>
      </w:r>
    </w:p>
    <w:p w:rsidR="00954992" w:rsidRDefault="007173B4" w:rsidP="00A83CA4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</w:t>
      </w:r>
      <w:r w:rsidR="007F20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7F20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копии 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учредительных документов и документы, подтверждающие полномочия лица, подписавшего заявление</w:t>
      </w:r>
    </w:p>
    <w:p w:rsidR="007173B4" w:rsidRPr="007173B4" w:rsidRDefault="007173B4" w:rsidP="00A83CA4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</w:t>
      </w:r>
      <w:r w:rsidR="007F20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нотариально заверенные копии правоустанавливающих документов на земельный участок; </w:t>
      </w:r>
    </w:p>
    <w:p w:rsidR="005D586B" w:rsidRPr="005D586B" w:rsidRDefault="00F06D61" w:rsidP="00A83CA4">
      <w:pPr>
        <w:spacing w:after="0" w:line="240" w:lineRule="auto"/>
        <w:jc w:val="both"/>
        <w:rPr>
          <w:rFonts w:ascii="Open Sans" w:eastAsia="Times New Roman" w:hAnsi="Open Sans" w:cs="Times New Roman"/>
          <w:color w:val="FF0000"/>
          <w:sz w:val="21"/>
          <w:szCs w:val="21"/>
          <w:lang w:eastAsia="ru-RU"/>
        </w:rPr>
      </w:pPr>
      <w:hyperlink r:id="rId8" w:tgtFrame="_blank" w:history="1">
        <w:r w:rsidR="007173B4" w:rsidRPr="005D586B">
          <w:rPr>
            <w:rFonts w:ascii="Arial" w:eastAsia="Times New Roman" w:hAnsi="Arial" w:cs="Arial"/>
            <w:b/>
            <w:bCs/>
            <w:color w:val="FF0000"/>
            <w:sz w:val="20"/>
            <w:szCs w:val="20"/>
            <w:lang w:eastAsia="ru-RU"/>
          </w:rPr>
          <w:t>Важно!</w:t>
        </w:r>
      </w:hyperlink>
      <w:r w:rsidR="007173B4" w:rsidRPr="005D586B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 </w:t>
      </w:r>
      <w:r w:rsidR="007F20A3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 xml:space="preserve"> </w:t>
      </w:r>
      <w:r w:rsidR="005D586B" w:rsidRPr="005D586B">
        <w:rPr>
          <w:rFonts w:ascii="Arial" w:hAnsi="Arial" w:cs="Arial"/>
          <w:color w:val="FF0000"/>
          <w:sz w:val="20"/>
          <w:szCs w:val="20"/>
          <w:shd w:val="clear" w:color="auto" w:fill="FFFFFF"/>
        </w:rPr>
        <w:t>Обязательно предоставление кадастрового плана земельного участка с указанием координат границ.</w:t>
      </w:r>
    </w:p>
    <w:p w:rsidR="007173B4" w:rsidRPr="007173B4" w:rsidRDefault="007173B4" w:rsidP="00A83CA4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</w:t>
      </w:r>
      <w:r w:rsidR="007F20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ситуационный план расположения объекта с привязкой к территории населенного пункта; </w:t>
      </w:r>
    </w:p>
    <w:p w:rsidR="007173B4" w:rsidRPr="007F20A3" w:rsidRDefault="00F06D61" w:rsidP="00A83CA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hyperlink r:id="rId9" w:tgtFrame="_blank" w:history="1">
        <w:r w:rsidR="007173B4" w:rsidRPr="007F20A3">
          <w:rPr>
            <w:rFonts w:ascii="Arial" w:eastAsia="Times New Roman" w:hAnsi="Arial" w:cs="Arial"/>
            <w:b/>
            <w:bCs/>
            <w:color w:val="FF0000"/>
            <w:sz w:val="20"/>
            <w:szCs w:val="20"/>
            <w:lang w:eastAsia="ru-RU"/>
          </w:rPr>
          <w:t>Важно!</w:t>
        </w:r>
      </w:hyperlink>
      <w:r w:rsidR="007F20A3" w:rsidRPr="007F20A3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 xml:space="preserve"> </w:t>
      </w:r>
      <w:r w:rsidR="007F20A3" w:rsidRPr="007F20A3">
        <w:rPr>
          <w:rFonts w:ascii="Arial" w:eastAsia="Times New Roman" w:hAnsi="Arial" w:cs="Arial"/>
          <w:bCs/>
          <w:color w:val="FF0000"/>
          <w:sz w:val="20"/>
          <w:szCs w:val="20"/>
          <w:lang w:eastAsia="ru-RU"/>
        </w:rPr>
        <w:t>В случае заявки на подключение многоквартирного жилого дома необходимы координаты расположения наружной стены  жилого дома и проектируемого ввода водопровода</w:t>
      </w:r>
    </w:p>
    <w:p w:rsidR="007173B4" w:rsidRPr="007173B4" w:rsidRDefault="007173B4" w:rsidP="00A83CA4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</w:t>
      </w:r>
      <w:r w:rsidR="007F20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топографическая  карта участка в масштабе 1:500 (со всеми наземными и подземными коммуникациями и сооружениями), согласованная с эксплуатирующими организациями;</w:t>
      </w:r>
    </w:p>
    <w:p w:rsidR="007173B4" w:rsidRPr="007173B4" w:rsidRDefault="007173B4" w:rsidP="00A83CA4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</w:t>
      </w:r>
      <w:r w:rsidR="007F20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информация о сроках строительства (реконструкции) и ввода в эксплуатацию строящегося (реконструируемого) объекта;</w:t>
      </w:r>
    </w:p>
    <w:p w:rsidR="007173B4" w:rsidRPr="007173B4" w:rsidRDefault="007173B4" w:rsidP="00A83CA4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</w:t>
      </w:r>
      <w:r w:rsidR="007F20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видам использования, в том числе на пожаротушение, периодические нужды, заполнение и опорожнение бассейнов;</w:t>
      </w:r>
    </w:p>
    <w:p w:rsidR="007173B4" w:rsidRPr="007173B4" w:rsidRDefault="007173B4" w:rsidP="00A83CA4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Ж</w:t>
      </w:r>
      <w:r w:rsidR="007F20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сведения о составе и свойствах сточных вод, намеченных к отведению в централизованную  систему водоотведения;</w:t>
      </w:r>
    </w:p>
    <w:p w:rsidR="007173B4" w:rsidRPr="007173B4" w:rsidRDefault="007173B4" w:rsidP="00A83CA4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</w:t>
      </w:r>
      <w:r w:rsidR="007F20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сведения о назначении объекта, высоте и об этажности зданий, строений, сооружений</w:t>
      </w:r>
    </w:p>
    <w:p w:rsidR="007173B4" w:rsidRPr="007173B4" w:rsidRDefault="007173B4" w:rsidP="00A83CA4">
      <w:pPr>
        <w:spacing w:after="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случае если заявитель ранее предоставлял </w:t>
      </w:r>
      <w:r w:rsidR="007F20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АО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«Водоканал</w:t>
      </w:r>
      <w:r w:rsidR="007F20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Свердловской области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» требуемые документы при получении технических условий и </w:t>
      </w:r>
      <w:proofErr w:type="gramStart"/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сведения, содержащиеся в этих документах не изменились</w:t>
      </w:r>
      <w:proofErr w:type="gramEnd"/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повторного предоставления документов не требуется. </w:t>
      </w:r>
    </w:p>
    <w:p w:rsidR="007173B4" w:rsidRPr="00DF3C1F" w:rsidRDefault="00F06D61" w:rsidP="00DF3C1F">
      <w:pPr>
        <w:spacing w:after="150" w:line="300" w:lineRule="atLeast"/>
        <w:jc w:val="both"/>
        <w:rPr>
          <w:rFonts w:ascii="Open Sans" w:eastAsia="Times New Roman" w:hAnsi="Open Sans" w:cs="Times New Roman"/>
          <w:color w:val="FF0000"/>
          <w:sz w:val="21"/>
          <w:szCs w:val="21"/>
          <w:lang w:eastAsia="ru-RU"/>
        </w:rPr>
      </w:pPr>
      <w:hyperlink r:id="rId10" w:tgtFrame="_blank" w:history="1">
        <w:r w:rsidR="007173B4" w:rsidRPr="00DF3C1F">
          <w:rPr>
            <w:rFonts w:ascii="Arial" w:eastAsia="Times New Roman" w:hAnsi="Arial" w:cs="Arial"/>
            <w:b/>
            <w:bCs/>
            <w:color w:val="FF0000"/>
            <w:sz w:val="20"/>
            <w:szCs w:val="20"/>
            <w:lang w:eastAsia="ru-RU"/>
          </w:rPr>
          <w:t>Важно!</w:t>
        </w:r>
      </w:hyperlink>
      <w:r w:rsidR="00DF3C1F" w:rsidRPr="00DF3C1F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 xml:space="preserve"> </w:t>
      </w:r>
      <w:r w:rsidR="00DF3C1F" w:rsidRPr="00DF3C1F">
        <w:rPr>
          <w:rFonts w:ascii="Arial" w:eastAsia="Times New Roman" w:hAnsi="Arial" w:cs="Arial"/>
          <w:bCs/>
          <w:color w:val="FF0000"/>
          <w:sz w:val="20"/>
          <w:szCs w:val="20"/>
          <w:lang w:eastAsia="ru-RU"/>
        </w:rPr>
        <w:t xml:space="preserve">Заявитель должен подтвердить отсутствие изменений в документах с момента первого обращения в </w:t>
      </w:r>
      <w:r w:rsidR="00061C0D">
        <w:rPr>
          <w:rFonts w:ascii="Arial" w:eastAsia="Times New Roman" w:hAnsi="Arial" w:cs="Arial"/>
          <w:bCs/>
          <w:color w:val="FF0000"/>
          <w:sz w:val="20"/>
          <w:szCs w:val="20"/>
          <w:lang w:eastAsia="ru-RU"/>
        </w:rPr>
        <w:t xml:space="preserve">АО </w:t>
      </w:r>
      <w:r w:rsidR="00DF3C1F" w:rsidRPr="00DF3C1F">
        <w:rPr>
          <w:rFonts w:ascii="Arial" w:eastAsia="Times New Roman" w:hAnsi="Arial" w:cs="Arial"/>
          <w:bCs/>
          <w:color w:val="FF0000"/>
          <w:sz w:val="20"/>
          <w:szCs w:val="20"/>
          <w:lang w:eastAsia="ru-RU"/>
        </w:rPr>
        <w:t>«Водоканал</w:t>
      </w:r>
      <w:r w:rsidR="00061C0D">
        <w:rPr>
          <w:rFonts w:ascii="Arial" w:eastAsia="Times New Roman" w:hAnsi="Arial" w:cs="Arial"/>
          <w:bCs/>
          <w:color w:val="FF0000"/>
          <w:sz w:val="20"/>
          <w:szCs w:val="20"/>
          <w:lang w:eastAsia="ru-RU"/>
        </w:rPr>
        <w:t xml:space="preserve"> Свердловской области</w:t>
      </w:r>
      <w:r w:rsidR="00DF3C1F" w:rsidRPr="00DF3C1F">
        <w:rPr>
          <w:rFonts w:ascii="Arial" w:eastAsia="Times New Roman" w:hAnsi="Arial" w:cs="Arial"/>
          <w:bCs/>
          <w:color w:val="FF0000"/>
          <w:sz w:val="20"/>
          <w:szCs w:val="20"/>
          <w:lang w:eastAsia="ru-RU"/>
        </w:rPr>
        <w:t>», направив  одновременно с заявкой информационное письмо, заверенное уполномоченным лицом.</w:t>
      </w:r>
    </w:p>
    <w:p w:rsidR="007173B4" w:rsidRPr="00DF3C1F" w:rsidRDefault="007173B4" w:rsidP="007173B4">
      <w:pPr>
        <w:spacing w:after="150" w:line="300" w:lineRule="atLeast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DF3C1F">
        <w:rPr>
          <w:rFonts w:ascii="Arial" w:eastAsia="Times New Roman" w:hAnsi="Arial" w:cs="Arial"/>
          <w:b/>
          <w:bCs/>
          <w:szCs w:val="24"/>
          <w:lang w:eastAsia="ru-RU"/>
        </w:rPr>
        <w:t>Этап 2. Заключение договора о подключении</w:t>
      </w:r>
    </w:p>
    <w:p w:rsidR="008905B9" w:rsidRDefault="008905B9" w:rsidP="007F20A3">
      <w:pPr>
        <w:spacing w:after="150" w:line="300" w:lineRule="atLeast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905B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2.1.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Договор о подключении</w:t>
      </w:r>
    </w:p>
    <w:p w:rsidR="007173B4" w:rsidRPr="009B4215" w:rsidRDefault="007173B4" w:rsidP="007F20A3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Договор о подключении заключается в соответствии с требованиями  Федерального закона Р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7 декабря 2011 года №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416-ФЗ «О водоснабжении и водоотведении»</w:t>
      </w:r>
      <w:r w:rsidR="00061C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(с изменениями и дополнениями)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</w:t>
      </w:r>
      <w:r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требованиями </w:t>
      </w:r>
      <w:r w:rsidR="00061C0D"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r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Правил холодного водоснабжения и водоотведения</w:t>
      </w:r>
      <w:r w:rsidR="00061C0D"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(утв.</w:t>
      </w:r>
      <w:r w:rsidR="00061C0D"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r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остановлением Правительства Р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29 июля 2013 года № 644), </w:t>
      </w:r>
      <w:r w:rsidR="00061C0D"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r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Типовых форм договоров в области холодного водоснабжения и водоотведения</w:t>
      </w:r>
      <w:r w:rsidR="00061C0D"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(утв.</w:t>
      </w:r>
      <w:r w:rsidR="00061C0D"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r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остановлением Правительства Р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оссийской </w:t>
      </w:r>
      <w:r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</w:t>
      </w:r>
      <w:r w:rsidR="002759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едерации</w:t>
      </w:r>
      <w:r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29 июля</w:t>
      </w:r>
      <w:proofErr w:type="gramEnd"/>
      <w:r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9B42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2013 года № 645).</w:t>
      </w:r>
      <w:proofErr w:type="gramEnd"/>
    </w:p>
    <w:p w:rsidR="007173B4" w:rsidRPr="00061C0D" w:rsidRDefault="00061C0D" w:rsidP="00061C0D">
      <w:pPr>
        <w:spacing w:after="150" w:line="30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АО </w:t>
      </w:r>
      <w:r w:rsidR="007173B4"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«Водоканал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Свердловской области</w:t>
      </w:r>
      <w:r w:rsidR="007173B4"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» в течение </w:t>
      </w:r>
      <w:r w:rsidR="007173B4" w:rsidRPr="00061C0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10 рабочих дней</w:t>
      </w:r>
      <w:r w:rsidR="007173B4"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рассматривает полученные документы и проверяет их комплектность,  соответствие представленного баланса водопотребления и водоотведения назначению объекта, высоте и этажности зданий, строений и сооружений.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proofErr w:type="gramStart"/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случае некомплектности представленных документов или несоответствия представленного баланса водопотребления и водоотведения назначению объекта, высоте и этажности зданий, строений и сооружений </w:t>
      </w:r>
      <w:r w:rsidR="00BE3275" w:rsidRPr="00BE327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АО «Водоканал Свердловской области»</w:t>
      </w:r>
      <w:r w:rsidR="00BE327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отказывает заявителю в принятии документов к рассмотрению и в течение </w:t>
      </w:r>
      <w:r w:rsidRPr="007173B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10 рабочих дней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после получения таких документов возвращает их заявителю с указанием причин отказа в рассмотрении, в том числе направляет заявителю предложения по корректировке баланса</w:t>
      </w:r>
      <w:proofErr w:type="gramEnd"/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водопотребления и водоотведения.</w:t>
      </w:r>
    </w:p>
    <w:p w:rsidR="007173B4" w:rsidRPr="007173B4" w:rsidRDefault="00061C0D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061C0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АО «Водоканал Свердловской области»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7173B4"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определяет, к какому объекту (участку сети) централизованных систем холодного водоснабжения и (или) водоотведения должно осуществляться подключение (технологическое присоединение), и оценивает техническую возможность подключения (технологического присоединения) и наличие мероприятий, обеспечивающих такую техническую возможность, в Инвестиционной программе предприятия.</w:t>
      </w:r>
    </w:p>
    <w:p w:rsidR="007173B4" w:rsidRPr="00061C0D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b/>
          <w:color w:val="333333"/>
          <w:sz w:val="21"/>
          <w:szCs w:val="21"/>
          <w:lang w:eastAsia="ru-RU"/>
        </w:rPr>
      </w:pPr>
      <w:proofErr w:type="gramStart"/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случае принятия документов заявителя к рассмотрению и наличия технической возможности подключения (технологического присоединения), а также при условии наличия в Инвестиционной программе </w:t>
      </w:r>
      <w:r w:rsidR="00061C0D" w:rsidRPr="00061C0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АО «Водоканал Свердловской области»</w:t>
      </w:r>
      <w:r w:rsidR="00061C0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мероприятий, обеспечивающих техническую возможность подключения (технологического присоединения), </w:t>
      </w:r>
      <w:r w:rsidR="00061C0D" w:rsidRPr="00061C0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АО «Водоканал Свердловской области»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течение </w:t>
      </w:r>
      <w:r w:rsidRPr="007173B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30 календарных дней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направляет заявителю подписанный </w:t>
      </w:r>
      <w:r w:rsidRPr="00061C0D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договор о подключении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подготовленный в соответ</w:t>
      </w:r>
      <w:r w:rsidR="00061C0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ствии с типовой формой, </w:t>
      </w:r>
      <w:r w:rsidR="00061C0D" w:rsidRPr="00061C0D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услови</w:t>
      </w:r>
      <w:r w:rsidR="00061C0D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я</w:t>
      </w:r>
      <w:r w:rsidR="00061C0D" w:rsidRPr="00061C0D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 подключения</w:t>
      </w:r>
      <w:r w:rsidR="00061C0D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 и расчет платы за</w:t>
      </w:r>
      <w:proofErr w:type="gramEnd"/>
      <w:r w:rsidR="00061C0D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 подключение (</w:t>
      </w:r>
      <w:r w:rsidR="00061C0D" w:rsidRPr="00061C0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наличии утвержденного тарифа на подключение</w:t>
      </w:r>
      <w:r w:rsidR="00061C0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момент обращения заявителя)</w:t>
      </w:r>
      <w:r w:rsid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Проект договора о подключении должен быть подписан заявителем в течение </w:t>
      </w:r>
      <w:r w:rsidRPr="007173B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30 календарных дней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после его получения от </w:t>
      </w:r>
      <w:r w:rsidR="00511D40" w:rsidRP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АО «Водоканал Свердловской области»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Заявитель подписывает 2 экземпляра проекта договора о подключении и направляет 1 экземпляр в адрес организации водопроводно-канализационного хозяйства.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proofErr w:type="gramStart"/>
      <w:r w:rsidRPr="00A606B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lastRenderedPageBreak/>
        <w:t>При отсутствии технической возможности подключения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(технологического присоединения) вследствие отсутствия свободной мощности (пропускной способности сетей и сооружений) и при отсутствии резерва мощности по производству соответствующего ресурса, необходимых для осуществления холодного водоснабжения и (или) водоотведения, и </w:t>
      </w:r>
      <w:r w:rsidRPr="00A606B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при отсутствии в инвестиционной программе </w:t>
      </w:r>
      <w:r w:rsidR="00A606B5" w:rsidRP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АО «Водоканал Свердловской области»</w:t>
      </w:r>
      <w:r w:rsidR="00A606B5"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A606B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мероприятий, обеспечивающих техническую возможность подключения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(технологического присоединения), </w:t>
      </w:r>
      <w:r w:rsidR="00511D40" w:rsidRP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АО «Водоканал Свердловской области»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течение </w:t>
      </w:r>
      <w:r w:rsidRPr="007173B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30-ти дней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 дня</w:t>
      </w:r>
      <w:proofErr w:type="gramEnd"/>
      <w:r w:rsid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поступления обращения заявителя 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обращается в Региональную Энергетическую Комиссию Свердловской области (далее</w:t>
      </w:r>
      <w:r w:rsid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РЭК С</w:t>
      </w:r>
      <w:r w:rsidR="002759C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вердловской области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с предложением </w:t>
      </w:r>
      <w:r w:rsidR="002C3A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включени</w:t>
      </w:r>
      <w:r w:rsidR="002C3A6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Инвестиционную программу</w:t>
      </w:r>
      <w:r w:rsidR="00FE75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FE75A3" w:rsidRP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АО «Водоканал Свердловской области»</w:t>
      </w:r>
      <w:r w:rsidR="00FE75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подключению объектов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мероприятий, обеспечивающих техническую возможность подключения объекта.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РЭК С</w:t>
      </w:r>
      <w:r w:rsidR="002759C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вердловской области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течение </w:t>
      </w:r>
      <w:r w:rsidRPr="007173B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30-ти дней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после соответствующего обращения </w:t>
      </w:r>
      <w:r w:rsidR="00511D40" w:rsidRP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АО «Водоканал Свердловской области»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принимает одно из следующих решений и уведомляет о принятом решении:</w:t>
      </w:r>
    </w:p>
    <w:p w:rsidR="007173B4" w:rsidRPr="00511D40" w:rsidRDefault="007173B4" w:rsidP="00511D40">
      <w:pPr>
        <w:pStyle w:val="a6"/>
        <w:numPr>
          <w:ilvl w:val="0"/>
          <w:numId w:val="5"/>
        </w:num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 включении мероприятий в Инвестиционную программу</w:t>
      </w:r>
      <w:r w:rsidR="00FE75A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 подключению объектов</w:t>
      </w:r>
      <w:r w:rsidRP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 применении тарифа на подключение;</w:t>
      </w:r>
    </w:p>
    <w:p w:rsidR="007173B4" w:rsidRPr="00511D40" w:rsidRDefault="007173B4" w:rsidP="00511D40">
      <w:pPr>
        <w:pStyle w:val="a6"/>
        <w:numPr>
          <w:ilvl w:val="0"/>
          <w:numId w:val="5"/>
        </w:num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 установлении индивидуальной платы за подключение;</w:t>
      </w:r>
      <w:r w:rsid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511D40" w:rsidRPr="00511D40" w:rsidRDefault="00511D40" w:rsidP="00511D40">
      <w:pPr>
        <w:pStyle w:val="a6"/>
        <w:numPr>
          <w:ilvl w:val="0"/>
          <w:numId w:val="5"/>
        </w:num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 отказе во включении мероприятий в Инвестиционную программу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предприятия.</w:t>
      </w:r>
    </w:p>
    <w:p w:rsidR="007173B4" w:rsidRDefault="007173B4" w:rsidP="007F20A3">
      <w:pPr>
        <w:spacing w:after="150" w:line="30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случае получения уведомления о принятом РЭК С</w:t>
      </w:r>
      <w:r w:rsidR="002759C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вердловской области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решении по вариантам №1 или № 2,  </w:t>
      </w:r>
      <w:r w:rsidR="00511D40" w:rsidRP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АО «Водоканал Свердловской области»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направляет заявителю проект договора о подключении со всеми необходимыми приложениями не позднее </w:t>
      </w:r>
      <w:r w:rsidRPr="007173B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10-ти рабочих дней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после внесения изменений в Инвестиционную программу и определения платы за подключение.</w:t>
      </w:r>
      <w:proofErr w:type="gramEnd"/>
    </w:p>
    <w:p w:rsidR="00B44604" w:rsidRPr="00B44604" w:rsidRDefault="002C3A65" w:rsidP="00B44604">
      <w:pPr>
        <w:spacing w:after="150" w:line="300" w:lineRule="atLeast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2C3A65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Важно!</w:t>
      </w:r>
      <w:r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  <w:proofErr w:type="gramStart"/>
      <w:r w:rsidR="00B44604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П</w:t>
      </w:r>
      <w:r w:rsidR="00B44604" w:rsidRPr="00B44604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ри отсутствии технической возможности подключения вследствие отсутствия свободной мощности (пропускной способности сетей и сооружений) и резерва мощности по производству соответствующего ресурса, необходимых для осуществления водоснабжения объекта заявителя, а также при отсутствии </w:t>
      </w:r>
      <w:r w:rsidR="00FE75A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на момент обращения </w:t>
      </w:r>
      <w:r w:rsidR="00B44604" w:rsidRPr="00B44604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у </w:t>
      </w:r>
      <w:r w:rsidR="00B44604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АО «Водоканал Свердловской области»</w:t>
      </w:r>
      <w:r w:rsidR="00B44604" w:rsidRPr="00B44604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утвержденной в соответствии с </w:t>
      </w:r>
      <w:r w:rsidR="00B44604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установленными</w:t>
      </w:r>
      <w:r w:rsidR="00B44604" w:rsidRPr="00B44604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требованиями  </w:t>
      </w:r>
      <w:r w:rsidR="00FE75A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И</w:t>
      </w:r>
      <w:r w:rsidR="00B44604" w:rsidRPr="00B44604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нвестиционной программы по подключению объектов, выдача технических условий и заключение договора на подключение (технологическое присоединение</w:t>
      </w:r>
      <w:proofErr w:type="gramEnd"/>
      <w:r w:rsidR="00B44604" w:rsidRPr="00B44604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) откладываются до момента утверждения исполнительным органом субъекта РФ (РЭК Свердловской области) указанной инвестиционной программы, включения в нее мероприятий, обеспечивающих техническую возможность подключения объекта заявителя и утверждения тарифа на подключение. </w:t>
      </w:r>
    </w:p>
    <w:p w:rsidR="008905B9" w:rsidRDefault="007173B4" w:rsidP="007F20A3">
      <w:pPr>
        <w:spacing w:after="150" w:line="30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Проект договора о подключении должен быть подписан заявителем в течение </w:t>
      </w:r>
      <w:r w:rsidRPr="007173B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30 дней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после его получения от </w:t>
      </w:r>
      <w:r w:rsidR="00511D40" w:rsidRP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АО «Водоканал Свердловской области»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</w:t>
      </w:r>
      <w:proofErr w:type="gramStart"/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случае если заявитель не представил подписанный договор о подключении в указанный срок либо предложение об изменении представленного проекта договора о подключении в части, не противоречащей положениям Федерального закона "О водоснабжении и водоотведении", настоящих Правил и условиям типового договора, утверждаемого Правительством Российской Федерации (в отношении условий договора, определяемых организацией водопроводно-канализационного хозяйства и заявителем), </w:t>
      </w:r>
      <w:r w:rsidR="00511D40" w:rsidRP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ОАО «Водоканал Свердловской области»</w:t>
      </w:r>
      <w:r w:rsidR="00511D4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вправе: </w:t>
      </w:r>
      <w:proofErr w:type="gramEnd"/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а) отказаться от подписания договора о подключении;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б)</w:t>
      </w:r>
      <w:r w:rsidR="008905B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увеличить срок осуществления подключения (технологического присоединения), предусмотренный договором о подключении;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в) направить в РЭК С</w:t>
      </w:r>
      <w:r w:rsidR="002759C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вердловской области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предложения по исключению из инвестиционной программы мероприятий, обеспечивающих техническую возможность подключения (технологического присоединения), или изменению сроков реализации таких мероприятий.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proofErr w:type="gramStart"/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Подключение (технологическое присоединение) объектов капитального строительства, в том числе водопроводных и (или) канализационных сетей заявителя, к централизованным системам холодного водоснабжения и (или) водоотведения </w:t>
      </w:r>
      <w:r w:rsidRPr="00A606B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при наличии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день заключения договора о подключении технической возможности подключения (технологического присоединения) осуществляется в срок, который не может превышать </w:t>
      </w:r>
      <w:r w:rsidRPr="007173B4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18 месяцев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со дня заключения договора о подключении, если более длительные сроки не указаны в заявке заявителя.</w:t>
      </w:r>
      <w:proofErr w:type="gramEnd"/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</w:t>
      </w:r>
      <w:r w:rsidR="008905B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7173B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 Выдача исполнителем заказчику условий подключения (технических условий для </w:t>
      </w:r>
      <w:r w:rsidR="0095499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технологического </w:t>
      </w:r>
      <w:r w:rsidRPr="007173B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присоединения)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Условия подключения внутриплощадочных и (или) внутридомовых сетей и оборудования объекта капитального строительства (реконструкции) предоставляются заказчику в 2-х экземплярах одновременно с договором о подключении (приложение № 1 к договору о подключении).</w:t>
      </w:r>
    </w:p>
    <w:p w:rsidR="007173B4" w:rsidRDefault="007173B4" w:rsidP="007F20A3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Условия подключения содержат информацию, предусмотренную </w:t>
      </w:r>
      <w:proofErr w:type="spellStart"/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пп</w:t>
      </w:r>
      <w:proofErr w:type="spellEnd"/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CE78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95,</w:t>
      </w:r>
      <w:r w:rsidR="008905B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96 </w:t>
      </w:r>
      <w:r w:rsidR="00CE78C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раздела </w:t>
      </w:r>
      <w:r w:rsidR="00CE78C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ru-RU"/>
        </w:rPr>
        <w:t>IV</w:t>
      </w:r>
      <w:r w:rsidR="00CE78C6" w:rsidRPr="00CE78C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«Правил холодного водоснабжения и водоотведения» (утв.</w:t>
      </w:r>
      <w:r w:rsidR="00D9095F" w:rsidRPr="00D9095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D9095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</w:t>
      </w:r>
      <w:r w:rsidRPr="007173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остановлением Правительства Р</w:t>
      </w:r>
      <w:r w:rsidR="00A83C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оссийской </w:t>
      </w:r>
      <w:r w:rsidRPr="007173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Ф</w:t>
      </w:r>
      <w:r w:rsidR="00A83CA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едерации</w:t>
      </w:r>
      <w:r w:rsidRPr="007173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от 29 июля 2013 года № 644)</w:t>
      </w:r>
      <w:r w:rsidR="00D9095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" w:name="sub_20144"/>
      <w:r w:rsidRPr="00D9095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Условия подключения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(технологическо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</w:t>
      </w:r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присоединени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r w:rsidRPr="00D9095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 централизованной системе водоснабжения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содержат: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срок действия условий подключения (технологического присоединения);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" w:name="sub_20145"/>
      <w:bookmarkEnd w:id="1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точка подключения (технологического присоединения) (адрес, координаты);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" w:name="sub_20146"/>
      <w:bookmarkEnd w:id="2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технические требования к объектам капитального строительства заявителя, в том числе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" w:name="sub_20147"/>
      <w:bookmarkEnd w:id="3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г) гарантируемый свободный напор в месте подключения (технологического присоединения) и геодезическая отметка верха трубы;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" w:name="sub_20148"/>
      <w:bookmarkEnd w:id="4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д) разрешаемый отбор объема холодной воды и режим водопотребления (отпуска);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" w:name="sub_20149"/>
      <w:bookmarkEnd w:id="5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е) требования по установке приборов учета воды и устройству узла учета (требования к прибору учета воды не должны содержать указания на определенные марки приборов и методики измерения);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7" w:name="sub_20150"/>
      <w:bookmarkEnd w:id="6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ж) требования по обеспечению соблюдения условий пожарной безопасности и подаче расчетных расходов холодной воды для пожаротушения;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8" w:name="sub_20151"/>
      <w:bookmarkEnd w:id="7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з) перечень мер по рациональному использованию холодной воды, имеющий рекомендательный характер;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9" w:name="sub_20152"/>
      <w:bookmarkEnd w:id="8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и) границы эксплуатационной ответственности по водопроводным сетям организации водопроводно-канализационного хозяйства и заявителя.</w:t>
      </w:r>
    </w:p>
    <w:p w:rsid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0" w:name="sub_20153"/>
      <w:bookmarkEnd w:id="9"/>
      <w:r w:rsidRPr="00D9095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Условия подключения</w:t>
      </w:r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(технологическо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</w:t>
      </w:r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присоединени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r w:rsidRPr="00D9095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 централизованной системе водоотведения</w:t>
      </w:r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содержат: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срок действия условий подключения (технологического присоединения);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1" w:name="sub_20154"/>
      <w:bookmarkEnd w:id="10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б) точка подключения (технологического присоединения) (адрес, номер колодца или камеры, координаты);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2" w:name="sub_20155"/>
      <w:bookmarkEnd w:id="11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технические требования к объектам капитального строительства заявителя, в том числе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3" w:name="sub_20156"/>
      <w:bookmarkEnd w:id="12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г) отметки лотков в местах подключения (технологического присоединения);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4" w:name="sub_20157"/>
      <w:bookmarkEnd w:id="13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д) нормативы водоотведения, требования к составу и свойствам сточных вод, режим отведения сточных вод;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5" w:name="sub_20158"/>
      <w:bookmarkEnd w:id="14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е) требования к устройствам, предназначенным для отбора проб и учета объема и свой</w:t>
      </w:r>
      <w:proofErr w:type="gramStart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ств ст</w:t>
      </w:r>
      <w:proofErr w:type="gramEnd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очных вод (требования к приборам учета объема сточных вод не должны содержать указания на определенные марки приборов и методики измерения);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6" w:name="sub_20159"/>
      <w:bookmarkEnd w:id="15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ж) требования по сокращению сброса сточных вод, загрязняющих веществ, иных веществ и микроорганизмов, которые должны быть учтены в плане снижения сбросов;</w:t>
      </w:r>
    </w:p>
    <w:p w:rsidR="00D9095F" w:rsidRPr="00D9095F" w:rsidRDefault="00D9095F" w:rsidP="00D9095F">
      <w:pPr>
        <w:spacing w:after="15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7" w:name="sub_20160"/>
      <w:bookmarkEnd w:id="16"/>
      <w:r w:rsidRPr="00D909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з) границы эксплуатационной ответственности по сетям водоотведения организации водопроводно-канализационного хозяйства и заявителя.</w:t>
      </w:r>
    </w:p>
    <w:bookmarkEnd w:id="17"/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2.</w:t>
      </w:r>
      <w:r w:rsidR="008905B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3</w:t>
      </w:r>
      <w:r w:rsidRPr="007173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. Размер платы за подключение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Размер платы за подключение определяется обязательным приложением №4 к договору о подключении. </w:t>
      </w:r>
    </w:p>
    <w:p w:rsidR="007173B4" w:rsidRPr="00D9095F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D9095F">
        <w:rPr>
          <w:rFonts w:ascii="Arial" w:eastAsia="Times New Roman" w:hAnsi="Arial" w:cs="Arial"/>
          <w:b/>
          <w:bCs/>
          <w:szCs w:val="24"/>
          <w:lang w:eastAsia="ru-RU"/>
        </w:rPr>
        <w:t>Этап 3. Исполнение сторонами условий договора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3.1. Выполнение заказчиком условий подключения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 выданными исполнителем условиями подключения объекта капитального строительства к сетям инженерно-технического обеспечения заказчик разрабатывает проектную документацию, утвержденную в установленном порядке. Отступления от условий подключения, необходимость которых выявлена в ходе проектирования, подлежат обязательному согласованию с исполнителем.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 предоставляет исполнителю 1 экземпляр раздела "Сведения об инженерном оборудовании, о сетях инженерно-технического обеспечения, перечень инженерно-технических мероприятий, содержание технологических решений" разработанной и утвержденной в установленном порядке проектной документации.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целях проверки соответствия рабочей документации условиям подключения,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hyperlink r:id="rId11" w:tgtFrame="_blank" w:history="1">
        <w:r w:rsidR="00D9095F" w:rsidRPr="00D9095F">
          <w:rPr>
            <w:rFonts w:ascii="Arial" w:eastAsia="Times New Roman" w:hAnsi="Arial" w:cs="Arial"/>
            <w:b/>
            <w:bCs/>
            <w:sz w:val="20"/>
            <w:szCs w:val="20"/>
            <w:lang w:eastAsia="ru-RU"/>
          </w:rPr>
          <w:t>производственно-технический</w:t>
        </w:r>
      </w:hyperlink>
      <w:r w:rsidR="00D9095F" w:rsidRPr="00D9095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отдел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954992" w:rsidRPr="00954992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структурного подразделения </w:t>
      </w:r>
      <w:r w:rsidR="00D9095F" w:rsidRPr="00954992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АО «Водоканал Свердловской области»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принимает на рассмотрение рабочую документацию и выдает документы по результатам рассмотрения проекто</w:t>
      </w:r>
      <w:proofErr w:type="gramStart"/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в-</w:t>
      </w:r>
      <w:proofErr w:type="gramEnd"/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заключение о соответствии(с присвоением номера согласования) или письменное заключение с замечаниями  к документации..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случае внесения изменений в проектную документацию на строительство (реконструкцию) объекта  капитального строительства, влекущей изменение указанной в договоре о подключении нагрузки, заказчик в течени</w:t>
      </w:r>
      <w:proofErr w:type="gramStart"/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proofErr w:type="gramEnd"/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 дней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с даты внесения, указанных  изменений </w:t>
      </w:r>
      <w:r w:rsidRPr="007173B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заявление о внесении изменений в настоящий договор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173B4" w:rsidRPr="007173B4" w:rsidRDefault="00F06D61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hyperlink r:id="rId12" w:tgtFrame="_blank" w:history="1">
        <w:r w:rsidR="007173B4" w:rsidRPr="00D9095F">
          <w:rPr>
            <w:rFonts w:ascii="Arial" w:eastAsia="Times New Roman" w:hAnsi="Arial" w:cs="Arial"/>
            <w:b/>
            <w:bCs/>
            <w:color w:val="FF0000"/>
            <w:sz w:val="20"/>
            <w:szCs w:val="20"/>
            <w:shd w:val="clear" w:color="auto" w:fill="FFFFFF"/>
            <w:lang w:eastAsia="ru-RU"/>
          </w:rPr>
          <w:t>Важно!</w:t>
        </w:r>
      </w:hyperlink>
      <w:r w:rsidR="00D9095F" w:rsidRPr="00D9095F">
        <w:rPr>
          <w:rFonts w:ascii="Arial" w:eastAsia="Times New Roman" w:hAnsi="Arial" w:cs="Arial"/>
          <w:b/>
          <w:bCs/>
          <w:color w:val="FF0000"/>
          <w:sz w:val="20"/>
          <w:szCs w:val="20"/>
          <w:shd w:val="clear" w:color="auto" w:fill="FFFFFF"/>
          <w:lang w:eastAsia="ru-RU"/>
        </w:rPr>
        <w:t xml:space="preserve"> </w:t>
      </w:r>
      <w:r w:rsidR="00D9095F" w:rsidRPr="00D9095F">
        <w:rPr>
          <w:rFonts w:ascii="Arial" w:eastAsia="Times New Roman" w:hAnsi="Arial" w:cs="Arial"/>
          <w:bCs/>
          <w:color w:val="FF0000"/>
          <w:sz w:val="20"/>
          <w:szCs w:val="20"/>
          <w:shd w:val="clear" w:color="auto" w:fill="FFFFFF"/>
          <w:lang w:eastAsia="ru-RU"/>
        </w:rPr>
        <w:t>Изменение нагрузки не может превышать величину, определенную техническими условиями.</w:t>
      </w:r>
      <w:hyperlink r:id="rId13" w:tgtFrame="_parent" w:history="1">
        <w:r w:rsidR="007173B4" w:rsidRPr="00D9095F">
          <w:rPr>
            <w:rFonts w:ascii="Arial" w:eastAsia="Times New Roman" w:hAnsi="Arial" w:cs="Arial"/>
            <w:bCs/>
            <w:color w:val="FF0000"/>
            <w:sz w:val="20"/>
            <w:szCs w:val="20"/>
            <w:shd w:val="clear" w:color="auto" w:fill="FFFFFF"/>
            <w:lang w:eastAsia="ru-RU"/>
          </w:rPr>
          <w:br/>
        </w:r>
      </w:hyperlink>
      <w:r w:rsidR="007173B4"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Изменение условий договора о подключении осуществляется по согласию сторон и оформляется дополнительным соглашением.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 вносит плату за подключение к сети водопровода и канализации в размере и в сроки, установленные договором о подключении.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3.2. Проверка исполнителем выполнения заказчиком условий подключения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проверки выполнения заказчиком условий подключения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8A26B0" w:rsidRP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Служба водоснабжения/водоотведения</w:t>
      </w:r>
      <w:r w:rsidR="008A26B0" w:rsidRPr="0095499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A26B0" w:rsidRP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структурного подразделения</w:t>
      </w:r>
      <w:r w:rsidR="008A26B0" w:rsidRPr="0095499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hyperlink r:id="rId14" w:tgtFrame="_blank" w:history="1">
        <w:r w:rsidR="00A83CA4">
          <w:rPr>
            <w:rFonts w:ascii="Arial" w:eastAsia="Times New Roman" w:hAnsi="Arial" w:cs="Arial"/>
            <w:b/>
            <w:bCs/>
            <w:sz w:val="20"/>
            <w:szCs w:val="20"/>
            <w:lang w:eastAsia="ru-RU"/>
          </w:rPr>
          <w:t>АО</w:t>
        </w:r>
      </w:hyperlink>
      <w:r w:rsidR="008A26B0" w:rsidRP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«Водоканал Свердловской области»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осуществляет технический надзор за ходом строительства, а заказчик обеспечивает доступ исполнителя к объектам, подключаемым к сетям инженерно-технического обеспечения. По мере выполнения отдельных этапов работ заказчик предъявляет к осмотру внутриплощадочные сети водоснабжения и водоотведения  с целью подписания актов скрытых работ.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Акты технической готовности на вновь созданные объекты оформляются </w:t>
      </w:r>
      <w:hyperlink r:id="rId15" w:tgtFrame="_blank" w:history="1">
        <w:r w:rsidR="008A26B0" w:rsidRPr="00954992">
          <w:rPr>
            <w:rFonts w:ascii="Arial" w:eastAsia="Times New Roman" w:hAnsi="Arial" w:cs="Arial"/>
            <w:b/>
            <w:bCs/>
            <w:sz w:val="20"/>
            <w:szCs w:val="20"/>
            <w:shd w:val="clear" w:color="auto" w:fill="FFFFFF"/>
            <w:lang w:eastAsia="ru-RU"/>
          </w:rPr>
          <w:t>заявителем</w:t>
        </w:r>
      </w:hyperlink>
      <w:r w:rsidRPr="007173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в соответствии с положениями «Правил технической эксплуатации систем и сооружений коммунального водоснабжения и канализации» (утв.</w:t>
      </w:r>
      <w:r w:rsidR="008A26B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Приказом Госстроя России от 30.12.1999 №168)</w:t>
      </w:r>
      <w:r w:rsidR="008A26B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согласовываются </w:t>
      </w:r>
      <w:r w:rsidR="008A26B0" w:rsidRP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 главным инженером структурного подразделения</w:t>
      </w:r>
      <w:r w:rsidR="008A26B0" w:rsidRPr="00954992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, и </w:t>
      </w:r>
      <w:r w:rsidR="008A26B0" w:rsidRP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утверждаются руководителем Департамента эксплуатац</w:t>
      </w:r>
      <w:proofErr w:type="gramStart"/>
      <w:r w:rsidR="008A26B0" w:rsidRP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ии</w:t>
      </w:r>
      <w:r w:rsidR="008A26B0" w:rsidRPr="00954992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</w:t>
      </w:r>
      <w:hyperlink r:id="rId16" w:tgtFrame="_blank" w:history="1">
        <w:r w:rsidR="00A83CA4">
          <w:rPr>
            <w:rFonts w:ascii="Arial" w:eastAsia="Times New Roman" w:hAnsi="Arial" w:cs="Arial"/>
            <w:b/>
            <w:bCs/>
            <w:sz w:val="20"/>
            <w:szCs w:val="20"/>
            <w:lang w:eastAsia="ru-RU"/>
          </w:rPr>
          <w:t>АО</w:t>
        </w:r>
        <w:proofErr w:type="gramEnd"/>
      </w:hyperlink>
      <w:r w:rsidR="008A26B0" w:rsidRP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«Водоканал Свердловской области»</w:t>
      </w:r>
      <w:r w:rsidRPr="00954992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>.</w:t>
      </w:r>
    </w:p>
    <w:p w:rsidR="008A26B0" w:rsidRDefault="008A26B0" w:rsidP="007F20A3">
      <w:pPr>
        <w:spacing w:after="150" w:line="300" w:lineRule="atLeast"/>
        <w:jc w:val="both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8A26B0">
        <w:rPr>
          <w:rFonts w:ascii="Arial" w:eastAsia="Times New Roman" w:hAnsi="Arial" w:cs="Arial"/>
          <w:b/>
          <w:bCs/>
          <w:szCs w:val="24"/>
          <w:lang w:eastAsia="ru-RU"/>
        </w:rPr>
        <w:t xml:space="preserve">Этап 4. </w:t>
      </w:r>
      <w:r w:rsidRPr="007173B4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Присоединение заказчиком объекта к системе водоснабжения и (или) водоотведения, подписание сторонами акта о присоединении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После выполнения заказчиком условий подключения объекта  к сетям инженерно-технического обеспечения заказчик направляет </w:t>
      </w:r>
      <w:r w:rsidR="006A1763" w:rsidRP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производственно-технический отдел</w:t>
      </w:r>
      <w:r w:rsidR="006A1763" w:rsidRPr="0095499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A1763" w:rsidRP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структурного подразделения</w:t>
      </w:r>
      <w:r w:rsidR="006A1763" w:rsidRPr="0095499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hyperlink r:id="rId17" w:tgtFrame="_blank" w:history="1">
        <w:r w:rsidR="00A83CA4">
          <w:rPr>
            <w:rFonts w:ascii="Arial" w:eastAsia="Times New Roman" w:hAnsi="Arial" w:cs="Arial"/>
            <w:b/>
            <w:bCs/>
            <w:sz w:val="20"/>
            <w:szCs w:val="20"/>
            <w:lang w:eastAsia="ru-RU"/>
          </w:rPr>
          <w:t>АО</w:t>
        </w:r>
      </w:hyperlink>
      <w:r w:rsidR="006A1763" w:rsidRP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«Водоканал Свердловской области»</w:t>
      </w:r>
      <w:r w:rsidRPr="0095499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hyperlink r:id="rId18" w:tgtFrame="_blank" w:history="1">
        <w:r w:rsidRPr="00954992">
          <w:rPr>
            <w:rFonts w:ascii="Arial" w:eastAsia="Times New Roman" w:hAnsi="Arial" w:cs="Arial"/>
            <w:b/>
            <w:bCs/>
            <w:sz w:val="20"/>
            <w:szCs w:val="20"/>
            <w:lang w:eastAsia="ru-RU"/>
          </w:rPr>
          <w:t>уведомление о готовности</w:t>
        </w:r>
      </w:hyperlink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внутриплощадочных и внутридомовых сетей и оборудования объекта к подаче ресурса. </w:t>
      </w:r>
      <w:r w:rsidR="009549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После получения уведомления </w:t>
      </w:r>
      <w:r w:rsid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</w:t>
      </w:r>
      <w:r w:rsidR="006A1763" w:rsidRP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лужба водоснабжения/водоотведения структурного подразделения АО «Водоканал Свердловской области»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осуществляет проверку выполнения условий подключения</w:t>
      </w:r>
      <w:r w:rsidR="006A17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выдает </w:t>
      </w:r>
      <w:r w:rsidRPr="0095499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разрешение  на присоединение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указанного объекта к сетям инженерно-технического обеспечения или акт, содержащий выявленные нарушения или недоделки. </w:t>
      </w:r>
      <w:r w:rsidRPr="007173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Осуществление указанных действий завершается составлением и подписанием обеими  сторонами </w:t>
      </w:r>
      <w:r w:rsidRPr="00D3333A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>акта о готовности</w:t>
      </w:r>
      <w:r w:rsidRPr="007173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в соответствии с типовой формой, являющейся обязательным приложением № 3 к договору о подключении.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 обеспечивает доступ исполнителю для установления пломб на приборах (узлах) учета, задвижках и кранах на их обводах.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 xml:space="preserve">Подключение (технологическое присоединение) объекта заказчика осуществляется на основании </w:t>
      </w:r>
      <w:r w:rsidRPr="007173B4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  <w:t>заявки на присоединение</w:t>
      </w:r>
      <w:r w:rsidR="00D3333A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  <w:t>,</w:t>
      </w:r>
      <w:r w:rsidR="00954992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r w:rsidR="00954992" w:rsidRPr="0095499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разрешени</w:t>
      </w:r>
      <w:r w:rsidR="0095499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я</w:t>
      </w:r>
      <w:r w:rsidR="00954992" w:rsidRPr="0095499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  на присоединение</w:t>
      </w:r>
      <w:r w:rsidR="00D3333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и акта готовности</w:t>
      </w:r>
      <w:r w:rsidR="00D3333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 xml:space="preserve">. </w:t>
      </w:r>
      <w:r w:rsidR="0095499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r w:rsidR="00D3333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Указанные документы</w:t>
      </w:r>
      <w:r w:rsidR="0095499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 xml:space="preserve"> пода</w:t>
      </w:r>
      <w:r w:rsidR="00D3333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ю</w:t>
      </w:r>
      <w:r w:rsidR="00954992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 xml:space="preserve">тся в </w:t>
      </w:r>
      <w:r w:rsidR="00954992" w:rsidRPr="00954992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ru-RU"/>
        </w:rPr>
        <w:t>абонентский отдел Службы</w:t>
      </w:r>
      <w:r w:rsidRPr="00954992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ru-RU"/>
        </w:rPr>
        <w:t> </w:t>
      </w:r>
      <w:r w:rsidR="00954992" w:rsidRPr="00954992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ru-RU"/>
        </w:rPr>
        <w:t>сбыта</w:t>
      </w:r>
      <w:r w:rsidR="00954992" w:rsidRPr="00954992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</w:t>
      </w:r>
      <w:r w:rsidR="00954992" w:rsidRP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АО «Водоканал Свердловской области»</w:t>
      </w:r>
      <w:r w:rsid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После осуществления присоединения </w:t>
      </w:r>
      <w:r w:rsidR="00D3333A" w:rsidRP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АО «Водоканал Свердловской области»</w:t>
      </w:r>
      <w:r w:rsidR="00D3333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заказчик подписывают </w:t>
      </w:r>
      <w:r w:rsidR="00D333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</w:t>
      </w:r>
      <w:r w:rsidRPr="007173B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кт о подключении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173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(технологическом присоединении) и </w:t>
      </w:r>
      <w:r w:rsidR="00D3333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А</w:t>
      </w:r>
      <w:r w:rsidRPr="007173B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кт о разграничении балансовой ответственности</w:t>
      </w:r>
      <w:r w:rsidRPr="007173B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в соответствии с типовыми формами, являющейся обязательным приложением к договору о подключении № 5 и № 6.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Работы по присоединению могут осуществляться </w:t>
      </w:r>
      <w:r w:rsidR="00D3333A" w:rsidRPr="0095499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АО «Водоканал Свердловской области»</w:t>
      </w:r>
      <w:r w:rsidR="009549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основании отдельного договора, заключаемого им с заказчиком. При этом связанные с проведением работ по присоединению расходы организации, осуществляющей эксплуатацию 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сетей инженерно-технического обеспечения, не включаются в состав расходов, учитываемых при установлении платы за подключение.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</w:t>
      </w:r>
      <w:r w:rsidR="00D3333A" w:rsidRPr="00D3333A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Служба водоснабжения/водоотведения структурного подразделения АО «Водоканал Свердловской области»</w:t>
      </w:r>
      <w:r w:rsidRPr="007173B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осуществляет технический надзор за выполнением мероприятий по присоединению.</w:t>
      </w:r>
    </w:p>
    <w:p w:rsidR="007173B4" w:rsidRPr="00D3333A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b/>
          <w:sz w:val="21"/>
          <w:szCs w:val="21"/>
          <w:lang w:eastAsia="ru-RU"/>
        </w:rPr>
      </w:pPr>
      <w:r w:rsidRPr="00D3333A">
        <w:rPr>
          <w:rFonts w:ascii="Arial" w:eastAsia="Times New Roman" w:hAnsi="Arial" w:cs="Arial"/>
          <w:b/>
          <w:bCs/>
          <w:szCs w:val="24"/>
          <w:lang w:eastAsia="ru-RU"/>
        </w:rPr>
        <w:t>Этап 5. Выполнение условий подачи ресурсов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 начала подачи ресурса, созданные заказчиком водопроводные устройства и сооружения, необходимые для подключения объекта капитального строительства, подлежат промывке и дезинфекции за счет средств заказчика до получения результатов анализов качества воды, отвечающих санитарно-гигиеническим требованиям с составлением акта о промывке-дезинфекции.</w:t>
      </w:r>
    </w:p>
    <w:p w:rsidR="007173B4" w:rsidRPr="007173B4" w:rsidRDefault="00D3333A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D3333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АО «Водоканал Свердловской области»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7173B4"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осуществляет фактическое подключение к централизованной системе холодного водоснабжения или водоотведения при условии выполнения заказчиком технических условий и внесения платы за подключение в размере и в сроки, установленные договором.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Объект считается подключенным к централизованной системе холодного водоснабжения или водоотведения </w:t>
      </w:r>
      <w:proofErr w:type="gramStart"/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 </w:t>
      </w:r>
      <w:r w:rsidR="00D3333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даты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подписания</w:t>
      </w:r>
      <w:proofErr w:type="gramEnd"/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сторонами </w:t>
      </w:r>
      <w:r w:rsidRPr="00D3333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Акта о подключении (технического присоединения)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подтверждающего выполнение сторонами технических условий и всех иных обязательств по договору, и акта о разграничении балансовой принадлежности по форме согласно Приложения №6.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Водоснабжение в соответствии с техническими условиями осуществляется </w:t>
      </w:r>
      <w:r w:rsidR="00D3333A" w:rsidRPr="00D3333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АО «Водоканал Свердловской области»</w:t>
      </w:r>
      <w:r w:rsidR="00D3333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условии получения Заказчиком разрешения на ввод объекта в эксплуатацию после подписания сторонами акта о подключении объекта и заключения договора холодного водоснабжения, договора водоотведения или единого договора холодного водоснабжения и водоотведения.</w:t>
      </w:r>
    </w:p>
    <w:p w:rsidR="007173B4" w:rsidRPr="007173B4" w:rsidRDefault="007173B4" w:rsidP="007F20A3">
      <w:pPr>
        <w:spacing w:after="150" w:line="300" w:lineRule="atLeast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Водоотведение в соответствии с техническими условиями осуществляется </w:t>
      </w:r>
      <w:r w:rsidR="00D3333A" w:rsidRPr="00D3333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АО «Водоканал Свердловской области»</w:t>
      </w:r>
      <w:r w:rsidR="00D3333A" w:rsidRPr="00D3333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7173B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 выполнении заказчиком следующих условий: получение заказчиком разрешения на ввод объекта в эксплуатацию; подписание сторонами акта о подключении (технологическом присоединении) объекта; заключение договора водоотведения или единого договора холодного водоснабжения и водоотведения.</w:t>
      </w:r>
    </w:p>
    <w:p w:rsidR="00B058C9" w:rsidRDefault="00B058C9"/>
    <w:sectPr w:rsidR="00B05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5CD0"/>
    <w:multiLevelType w:val="hybridMultilevel"/>
    <w:tmpl w:val="22B84064"/>
    <w:lvl w:ilvl="0" w:tplc="762C18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F4A03"/>
    <w:multiLevelType w:val="multilevel"/>
    <w:tmpl w:val="3AD4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09442C"/>
    <w:multiLevelType w:val="multilevel"/>
    <w:tmpl w:val="20CA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DF513D"/>
    <w:multiLevelType w:val="multilevel"/>
    <w:tmpl w:val="C8F4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635D8"/>
    <w:multiLevelType w:val="multilevel"/>
    <w:tmpl w:val="BB2A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B4"/>
    <w:rsid w:val="00061C0D"/>
    <w:rsid w:val="00142295"/>
    <w:rsid w:val="001E4DF4"/>
    <w:rsid w:val="002759C0"/>
    <w:rsid w:val="002C3A65"/>
    <w:rsid w:val="003717DA"/>
    <w:rsid w:val="00460D33"/>
    <w:rsid w:val="004A2F0B"/>
    <w:rsid w:val="00510974"/>
    <w:rsid w:val="00511D40"/>
    <w:rsid w:val="005D586B"/>
    <w:rsid w:val="006A1763"/>
    <w:rsid w:val="006D6AD0"/>
    <w:rsid w:val="00707AE1"/>
    <w:rsid w:val="0071076F"/>
    <w:rsid w:val="007173B4"/>
    <w:rsid w:val="007A5DC8"/>
    <w:rsid w:val="007A705D"/>
    <w:rsid w:val="007B12B8"/>
    <w:rsid w:val="007F20A3"/>
    <w:rsid w:val="008905B9"/>
    <w:rsid w:val="008A0217"/>
    <w:rsid w:val="008A26B0"/>
    <w:rsid w:val="008E7ABB"/>
    <w:rsid w:val="00937776"/>
    <w:rsid w:val="00954992"/>
    <w:rsid w:val="009B4215"/>
    <w:rsid w:val="009C798B"/>
    <w:rsid w:val="009D6F1E"/>
    <w:rsid w:val="00A00717"/>
    <w:rsid w:val="00A54B42"/>
    <w:rsid w:val="00A606B5"/>
    <w:rsid w:val="00A83CA4"/>
    <w:rsid w:val="00AF79D2"/>
    <w:rsid w:val="00B058C9"/>
    <w:rsid w:val="00B44604"/>
    <w:rsid w:val="00BE3275"/>
    <w:rsid w:val="00C43A1B"/>
    <w:rsid w:val="00C56213"/>
    <w:rsid w:val="00CE78C6"/>
    <w:rsid w:val="00D01CD9"/>
    <w:rsid w:val="00D3333A"/>
    <w:rsid w:val="00D9095F"/>
    <w:rsid w:val="00DB4765"/>
    <w:rsid w:val="00DF3C1F"/>
    <w:rsid w:val="00F06D61"/>
    <w:rsid w:val="00F275FC"/>
    <w:rsid w:val="00F8118E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3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6F1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11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3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6F1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11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86;&#1076;&#1086;&#1082;&#1072;&#1085;&#1072;&#1083;&#1077;&#1082;&#1073;.&#1088;&#1092;/index.php?option=com_content&amp;view=article&amp;id=547:vazhno2&amp;catid=12:forabonent" TargetMode="External"/><Relationship Id="rId13" Type="http://schemas.openxmlformats.org/officeDocument/2006/relationships/hyperlink" Target="http://www.&#1074;&#1086;&#1076;&#1086;&#1082;&#1072;&#1085;&#1072;&#1083;&#1077;&#1082;&#1073;.&#1088;&#1092;/index.php?option=com_content&amp;view=article&amp;id=550:vazhno5&amp;catid=12:forabonent&amp;Itemid=101" TargetMode="External"/><Relationship Id="rId18" Type="http://schemas.openxmlformats.org/officeDocument/2006/relationships/hyperlink" Target="http://www.&#1074;&#1086;&#1076;&#1086;&#1082;&#1072;&#1085;&#1072;&#1083;&#1077;&#1082;&#1073;.&#1088;&#1092;/images/dlya-abonentov/doc/Uvedomlenie_o_gotovnosti_setey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&#1074;&#1086;&#1076;&#1086;&#1082;&#1072;&#1085;&#1072;&#1083;&#1077;&#1082;&#1073;.&#1088;&#1092;/images/dlya-abonentov/doc/zayavlenie__na_podkluchenie_2.pdf" TargetMode="External"/><Relationship Id="rId12" Type="http://schemas.openxmlformats.org/officeDocument/2006/relationships/hyperlink" Target="http://www.&#1074;&#1086;&#1076;&#1086;&#1082;&#1072;&#1085;&#1072;&#1083;&#1077;&#1082;&#1073;.&#1088;&#1092;/index.php?option=com_content&amp;view=article&amp;id=550:vazhno5&amp;catid=12:forabonent" TargetMode="External"/><Relationship Id="rId17" Type="http://schemas.openxmlformats.org/officeDocument/2006/relationships/hyperlink" Target="http://www.&#1074;&#1086;&#1076;&#1086;&#1082;&#1072;&#1085;&#1072;&#1083;&#1077;&#1082;&#1073;.&#1088;&#1092;/index.php?option=com_content&amp;view=article&amp;id=371:sluzhba-nadzora-i-inventarizatsii-sni&amp;catid=12:forabonen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&#1074;&#1086;&#1076;&#1086;&#1082;&#1072;&#1085;&#1072;&#1083;&#1077;&#1082;&#1073;.&#1088;&#1092;/index.php?option=com_content&amp;view=article&amp;id=371:sluzhba-nadzora-i-inventarizatsii-sni&amp;catid=12:forabonen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&#1074;&#1086;&#1076;&#1086;&#1082;&#1072;&#1085;&#1072;&#1083;&#1077;&#1082;&#1073;.&#1088;&#1092;/index.php?option=com_content&amp;view=article&amp;id=546:vazhno1&amp;catid=12:forabonent" TargetMode="External"/><Relationship Id="rId11" Type="http://schemas.openxmlformats.org/officeDocument/2006/relationships/hyperlink" Target="http://www.&#1074;&#1086;&#1076;&#1086;&#1082;&#1072;&#1085;&#1072;&#1083;&#1077;&#1082;&#1073;.&#1088;&#1092;/index.php?option=com_content&amp;view=article&amp;id=370:sluzhba-proektov-i-tekhnicheskikh-uslovij-sptu&amp;catid=12:forabon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&#1074;&#1086;&#1076;&#1086;&#1082;&#1072;&#1085;&#1072;&#1083;&#1077;&#1082;&#1073;.&#1088;&#1092;/index.php?option=com_content&amp;view=article&amp;id=371:sluzhba-nadzora-i-inventarizatsii-sni&amp;catid=12:forabonent" TargetMode="External"/><Relationship Id="rId10" Type="http://schemas.openxmlformats.org/officeDocument/2006/relationships/hyperlink" Target="http://www.&#1074;&#1086;&#1076;&#1086;&#1082;&#1072;&#1085;&#1072;&#1083;&#1077;&#1082;&#1073;.&#1088;&#1092;/index.php?option=com_content&amp;view=article&amp;id=549:vazhno4&amp;catid=12:forabone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74;&#1086;&#1076;&#1086;&#1082;&#1072;&#1085;&#1072;&#1083;&#1077;&#1082;&#1073;.&#1088;&#1092;/index.php?option=com_content&amp;view=article&amp;id=548:vazhno3&amp;catid=12:forabonent" TargetMode="External"/><Relationship Id="rId14" Type="http://schemas.openxmlformats.org/officeDocument/2006/relationships/hyperlink" Target="http://www.&#1074;&#1086;&#1076;&#1086;&#1082;&#1072;&#1085;&#1072;&#1083;&#1077;&#1082;&#1073;.&#1088;&#1092;/index.php?option=com_content&amp;view=article&amp;id=371:sluzhba-nadzora-i-inventarizatsii-sni&amp;catid=12:forabon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4350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</dc:creator>
  <cp:lastModifiedBy>Alena</cp:lastModifiedBy>
  <cp:revision>34</cp:revision>
  <dcterms:created xsi:type="dcterms:W3CDTF">2014-04-07T09:35:00Z</dcterms:created>
  <dcterms:modified xsi:type="dcterms:W3CDTF">2018-12-19T08:51:00Z</dcterms:modified>
</cp:coreProperties>
</file>