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2A3BB" w14:textId="77777777" w:rsidR="002E50D5" w:rsidRPr="008F2832" w:rsidRDefault="002E50D5" w:rsidP="002E50D5">
      <w:pPr>
        <w:pStyle w:val="ConsPlusNormal"/>
        <w:pageBreakBefore/>
        <w:suppressAutoHyphens/>
        <w:ind w:left="5670" w:firstLine="0"/>
        <w:rPr>
          <w:rFonts w:ascii="Liberation Serif" w:hAnsi="Liberation Serif" w:cs="Liberation Serif"/>
          <w:sz w:val="28"/>
          <w:szCs w:val="28"/>
        </w:rPr>
      </w:pPr>
      <w:r w:rsidRPr="008F2832">
        <w:rPr>
          <w:rFonts w:ascii="Liberation Serif" w:hAnsi="Liberation Serif" w:cs="Liberation Serif"/>
          <w:sz w:val="28"/>
          <w:szCs w:val="28"/>
        </w:rPr>
        <w:t>Приложение № 5 к Порядку</w:t>
      </w:r>
    </w:p>
    <w:p w14:paraId="68A0386A" w14:textId="77777777" w:rsidR="002E50D5" w:rsidRPr="008F2832" w:rsidRDefault="002E50D5" w:rsidP="002E50D5">
      <w:pPr>
        <w:pStyle w:val="ConsPlusNormal"/>
        <w:suppressAutoHyphens/>
        <w:ind w:left="5670" w:firstLine="0"/>
        <w:rPr>
          <w:rFonts w:ascii="Liberation Serif" w:hAnsi="Liberation Serif" w:cs="Liberation Serif"/>
          <w:sz w:val="28"/>
          <w:szCs w:val="28"/>
        </w:rPr>
      </w:pPr>
      <w:r w:rsidRPr="008F2832">
        <w:rPr>
          <w:rFonts w:ascii="Liberation Serif" w:hAnsi="Liberation Serif" w:cs="Liberation Serif"/>
          <w:sz w:val="28"/>
          <w:szCs w:val="28"/>
        </w:rPr>
        <w:t>проведения оценки регулирующего</w:t>
      </w:r>
    </w:p>
    <w:p w14:paraId="65A12188" w14:textId="77777777" w:rsidR="002E50D5" w:rsidRPr="008F2832" w:rsidRDefault="002E50D5" w:rsidP="002E50D5">
      <w:pPr>
        <w:pStyle w:val="ConsPlusNormal"/>
        <w:suppressAutoHyphens/>
        <w:ind w:left="5670" w:firstLine="0"/>
        <w:rPr>
          <w:rFonts w:ascii="Liberation Serif" w:hAnsi="Liberation Serif" w:cs="Liberation Serif"/>
          <w:sz w:val="28"/>
          <w:szCs w:val="28"/>
        </w:rPr>
      </w:pPr>
      <w:r w:rsidRPr="008F2832">
        <w:rPr>
          <w:rFonts w:ascii="Liberation Serif" w:hAnsi="Liberation Serif" w:cs="Liberation Serif"/>
          <w:sz w:val="28"/>
          <w:szCs w:val="28"/>
        </w:rPr>
        <w:t>воз</w:t>
      </w:r>
      <w:r>
        <w:rPr>
          <w:rFonts w:ascii="Liberation Serif" w:hAnsi="Liberation Serif" w:cs="Liberation Serif"/>
          <w:sz w:val="28"/>
          <w:szCs w:val="28"/>
        </w:rPr>
        <w:t xml:space="preserve">действия проектов </w:t>
      </w:r>
      <w:r w:rsidRPr="008F2832">
        <w:rPr>
          <w:rFonts w:ascii="Liberation Serif" w:hAnsi="Liberation Serif" w:cs="Liberation Serif"/>
          <w:sz w:val="28"/>
          <w:szCs w:val="28"/>
        </w:rPr>
        <w:t xml:space="preserve">нормативных правовых актов </w:t>
      </w:r>
      <w:r w:rsidRPr="00364E6D">
        <w:rPr>
          <w:rFonts w:ascii="Liberation Serif" w:hAnsi="Liberation Serif" w:cs="Liberation Serif"/>
          <w:sz w:val="28"/>
          <w:szCs w:val="28"/>
        </w:rPr>
        <w:t>органов местного самоуправления Арамильского городского округа</w:t>
      </w:r>
    </w:p>
    <w:p w14:paraId="7190553D" w14:textId="77777777" w:rsidR="002E50D5" w:rsidRPr="008F2832" w:rsidRDefault="002E50D5" w:rsidP="002E50D5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Liberation Serif"/>
          <w:sz w:val="24"/>
          <w:szCs w:val="24"/>
        </w:rPr>
      </w:pPr>
      <w:r w:rsidRPr="008F2832">
        <w:rPr>
          <w:rFonts w:ascii="Liberation Serif" w:eastAsia="Calibri" w:hAnsi="Liberation Serif" w:cs="Liberation Serif"/>
          <w:sz w:val="24"/>
          <w:szCs w:val="24"/>
        </w:rPr>
        <w:t>Форма</w:t>
      </w:r>
    </w:p>
    <w:p w14:paraId="49230882" w14:textId="77777777" w:rsidR="002E50D5" w:rsidRPr="008F2832" w:rsidRDefault="002E50D5" w:rsidP="002E50D5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Liberation Serif"/>
          <w:sz w:val="28"/>
          <w:szCs w:val="28"/>
        </w:rPr>
      </w:pPr>
    </w:p>
    <w:p w14:paraId="600A4D19" w14:textId="77777777" w:rsidR="002E50D5" w:rsidRPr="008F2832" w:rsidRDefault="002E50D5" w:rsidP="002E50D5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  <w:bookmarkStart w:id="0" w:name="P446"/>
      <w:bookmarkEnd w:id="0"/>
      <w:r w:rsidRPr="008F2832">
        <w:rPr>
          <w:rFonts w:ascii="Liberation Serif" w:hAnsi="Liberation Serif" w:cs="Liberation Serif"/>
          <w:sz w:val="28"/>
          <w:szCs w:val="28"/>
        </w:rPr>
        <w:t>ЗАКЛЮЧЕНИЕ</w:t>
      </w:r>
    </w:p>
    <w:p w14:paraId="063CAB2D" w14:textId="77777777" w:rsidR="002E50D5" w:rsidRPr="008F2832" w:rsidRDefault="002E50D5" w:rsidP="002E50D5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Liberation Serif" w:hAnsi="Liberation Serif" w:cs="Liberation Serif"/>
          <w:dstrike/>
          <w:sz w:val="28"/>
          <w:szCs w:val="28"/>
        </w:rPr>
      </w:pPr>
      <w:r w:rsidRPr="008F2832">
        <w:rPr>
          <w:rFonts w:ascii="Liberation Serif" w:hAnsi="Liberation Serif" w:cs="Liberation Serif"/>
          <w:sz w:val="28"/>
          <w:szCs w:val="28"/>
        </w:rPr>
        <w:t xml:space="preserve">о проведении публичных консультаций для проектов нормативных правовых актов низкой степени регулирующего воздействия </w:t>
      </w:r>
    </w:p>
    <w:p w14:paraId="607F90D2" w14:textId="77777777" w:rsidR="002E50D5" w:rsidRPr="008F2832" w:rsidRDefault="002E50D5" w:rsidP="002E50D5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Liberation Serif" w:hAnsi="Liberation Serif" w:cs="Liberation Serif"/>
          <w:dstrike/>
          <w:sz w:val="28"/>
          <w:szCs w:val="28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2"/>
        <w:gridCol w:w="76"/>
        <w:gridCol w:w="1625"/>
        <w:gridCol w:w="142"/>
        <w:gridCol w:w="490"/>
        <w:gridCol w:w="644"/>
        <w:gridCol w:w="1341"/>
        <w:gridCol w:w="502"/>
        <w:gridCol w:w="141"/>
        <w:gridCol w:w="2050"/>
        <w:gridCol w:w="142"/>
        <w:gridCol w:w="2136"/>
      </w:tblGrid>
      <w:tr w:rsidR="002E50D5" w:rsidRPr="008F2832" w14:paraId="23B8E7B9" w14:textId="77777777" w:rsidTr="002E50D5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3C054" w14:textId="77777777" w:rsidR="002E50D5" w:rsidRPr="008F2832" w:rsidRDefault="002E50D5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92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6098A" w14:textId="77777777" w:rsidR="002E50D5" w:rsidRPr="008F2832" w:rsidRDefault="002E50D5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2E50D5" w:rsidRPr="008F2832" w14:paraId="56982BB7" w14:textId="77777777" w:rsidTr="002E50D5"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E6FF7" w14:textId="77777777" w:rsidR="002E50D5" w:rsidRPr="008F2832" w:rsidRDefault="002E50D5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Вид, наименование проекта акта: (место для текстового описания)</w:t>
            </w:r>
          </w:p>
          <w:p w14:paraId="6439FC58" w14:textId="77777777" w:rsidR="002E50D5" w:rsidRPr="008F2832" w:rsidRDefault="002E50D5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_____________________________________________________________________</w:t>
            </w:r>
          </w:p>
          <w:p w14:paraId="1F929CDA" w14:textId="77777777" w:rsidR="002E50D5" w:rsidRPr="008F2832" w:rsidRDefault="002E50D5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Планируемый срок вступления в силу: (место для текстового описания)</w:t>
            </w:r>
          </w:p>
        </w:tc>
      </w:tr>
      <w:tr w:rsidR="002E50D5" w:rsidRPr="008F2832" w14:paraId="59B5FA61" w14:textId="77777777" w:rsidTr="002E50D5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1E120" w14:textId="77777777" w:rsidR="002E50D5" w:rsidRPr="008F2832" w:rsidRDefault="002E50D5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92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653B4" w14:textId="77777777" w:rsidR="002E50D5" w:rsidRPr="008F2832" w:rsidRDefault="002E50D5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Сведения об отраслевом органе - разработчике проекта акта, проводящем оценку регулирующего воздействия</w:t>
            </w:r>
          </w:p>
        </w:tc>
      </w:tr>
      <w:tr w:rsidR="002E50D5" w:rsidRPr="008F2832" w14:paraId="733BA00C" w14:textId="77777777" w:rsidTr="002E50D5"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3AD9" w14:textId="77777777" w:rsidR="002E50D5" w:rsidRPr="008F2832" w:rsidRDefault="002E50D5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Орган местного самоуправления, отдел (управление), разработавший проект акта (далее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-</w:t>
            </w: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разработчик):</w:t>
            </w:r>
          </w:p>
          <w:p w14:paraId="550567FA" w14:textId="77777777" w:rsidR="002E50D5" w:rsidRPr="008F2832" w:rsidRDefault="002E50D5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___________________________________</w:t>
            </w:r>
          </w:p>
          <w:p w14:paraId="4B72D728" w14:textId="77777777" w:rsidR="002E50D5" w:rsidRPr="008F2832" w:rsidRDefault="002E50D5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наименование</w:t>
            </w:r>
          </w:p>
          <w:p w14:paraId="0FB5049B" w14:textId="77777777" w:rsidR="002E50D5" w:rsidRPr="008F2832" w:rsidRDefault="002E50D5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Сведения об органах местного самоуправления, отделах (управлениях) – соисполнителях:</w:t>
            </w:r>
          </w:p>
          <w:p w14:paraId="2E7E7771" w14:textId="77777777" w:rsidR="002E50D5" w:rsidRPr="008F2832" w:rsidRDefault="002E50D5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__________________________________</w:t>
            </w:r>
          </w:p>
          <w:p w14:paraId="44B8E851" w14:textId="77777777" w:rsidR="002E50D5" w:rsidRPr="008F2832" w:rsidRDefault="002E50D5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наименование</w:t>
            </w:r>
          </w:p>
          <w:p w14:paraId="04B54319" w14:textId="77777777" w:rsidR="002E50D5" w:rsidRPr="008F2832" w:rsidRDefault="002E50D5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Должность: (место для текстового описания)</w:t>
            </w:r>
          </w:p>
          <w:p w14:paraId="38DBB720" w14:textId="77777777" w:rsidR="002E50D5" w:rsidRPr="008F2832" w:rsidRDefault="002E50D5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  <w:p w14:paraId="600D246F" w14:textId="77777777" w:rsidR="002E50D5" w:rsidRPr="008F2832" w:rsidRDefault="002E50D5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Тел.: (место для текстового описания)</w:t>
            </w:r>
          </w:p>
        </w:tc>
      </w:tr>
      <w:tr w:rsidR="002E50D5" w:rsidRPr="008F2832" w14:paraId="24CE0726" w14:textId="77777777" w:rsidTr="002E50D5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7D183" w14:textId="77777777" w:rsidR="002E50D5" w:rsidRPr="008F2832" w:rsidRDefault="002E50D5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92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D70D1" w14:textId="77777777" w:rsidR="002E50D5" w:rsidRPr="008F2832" w:rsidRDefault="002E50D5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Способ направления участниками публичных консультаций своих предложений: </w:t>
            </w: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 xml:space="preserve">с использованием программных средств интернет - портала «Оценка регулирующего воздействия в Свердловской области» </w:t>
            </w:r>
            <w:hyperlink r:id="rId4" w:history="1">
              <w:r w:rsidRPr="008F2832">
                <w:rPr>
                  <w:rStyle w:val="a3"/>
                  <w:rFonts w:ascii="Liberation Serif" w:hAnsi="Liberation Serif" w:cs="Liberation Serif"/>
                  <w:color w:val="000000"/>
                  <w:sz w:val="24"/>
                  <w:szCs w:val="24"/>
                  <w:lang w:val="en-US"/>
                </w:rPr>
                <w:t>www</w:t>
              </w:r>
              <w:r w:rsidRPr="008F2832">
                <w:rPr>
                  <w:rStyle w:val="a3"/>
                  <w:rFonts w:ascii="Liberation Serif" w:hAnsi="Liberation Serif" w:cs="Liberation Serif"/>
                  <w:color w:val="000000"/>
                  <w:sz w:val="24"/>
                  <w:szCs w:val="24"/>
                </w:rPr>
                <w:t>.regulation.midural.ru</w:t>
              </w:r>
            </w:hyperlink>
            <w:r w:rsidRPr="008F2832">
              <w:rPr>
                <w:rStyle w:val="a3"/>
                <w:rFonts w:ascii="Liberation Serif" w:hAnsi="Liberation Serif" w:cs="Liberation Serif"/>
                <w:color w:val="000000"/>
                <w:sz w:val="24"/>
                <w:szCs w:val="24"/>
              </w:rPr>
              <w:t>,</w:t>
            </w:r>
            <w:r w:rsidRPr="008F2832">
              <w:rPr>
                <w:rStyle w:val="a3"/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официального сайта Арамильского городского округа www.aramilgo.ru</w:t>
            </w:r>
          </w:p>
        </w:tc>
      </w:tr>
      <w:tr w:rsidR="002E50D5" w:rsidRPr="008F2832" w14:paraId="0695DF9D" w14:textId="77777777" w:rsidTr="002E50D5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51526" w14:textId="77777777" w:rsidR="002E50D5" w:rsidRPr="008F2832" w:rsidRDefault="002E50D5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92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90C33" w14:textId="77777777" w:rsidR="002E50D5" w:rsidRPr="008F2832" w:rsidRDefault="002E50D5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Степень регулирующего воздействия проекта акта</w:t>
            </w:r>
          </w:p>
        </w:tc>
      </w:tr>
      <w:tr w:rsidR="002E50D5" w:rsidRPr="008F2832" w14:paraId="5CCA8924" w14:textId="77777777" w:rsidTr="002E50D5"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50D8" w14:textId="77777777" w:rsidR="002E50D5" w:rsidRPr="008F2832" w:rsidRDefault="002E50D5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4.1. Степень регулирующего воздействия проекта акта: низкая</w:t>
            </w:r>
          </w:p>
          <w:p w14:paraId="0D1A3AE6" w14:textId="77777777" w:rsidR="002E50D5" w:rsidRPr="008F2832" w:rsidRDefault="002E50D5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  <w:p w14:paraId="42524785" w14:textId="77777777" w:rsidR="002E50D5" w:rsidRPr="008F2832" w:rsidRDefault="002E50D5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4.2. Обоснование отнесения проекта акта к определенной степени регулирующего воздействия: (место для текстового описания)</w:t>
            </w:r>
          </w:p>
          <w:p w14:paraId="698E9B78" w14:textId="77777777" w:rsidR="002E50D5" w:rsidRPr="008F2832" w:rsidRDefault="002E50D5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  <w:p w14:paraId="1EEF48DA" w14:textId="77777777" w:rsidR="002E50D5" w:rsidRPr="008F2832" w:rsidRDefault="002E50D5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4.3. Срок проведения публичных консультаций: (указывается количество рабочих дней)</w:t>
            </w:r>
          </w:p>
        </w:tc>
      </w:tr>
      <w:tr w:rsidR="002E50D5" w:rsidRPr="008F2832" w14:paraId="5BF293A6" w14:textId="77777777" w:rsidTr="002E50D5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C21E3" w14:textId="77777777" w:rsidR="002E50D5" w:rsidRPr="008F2832" w:rsidRDefault="002E50D5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92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CEC50" w14:textId="77777777" w:rsidR="002E50D5" w:rsidRPr="008F2832" w:rsidRDefault="002E50D5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2E50D5" w:rsidRPr="008F2832" w14:paraId="214844AA" w14:textId="77777777" w:rsidTr="002E50D5">
        <w:trPr>
          <w:trHeight w:val="2669"/>
        </w:trPr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384D" w14:textId="77777777" w:rsidR="002E50D5" w:rsidRPr="008F2832" w:rsidRDefault="002E50D5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5.1. Описание проблемы, на решение которой направлен предлагаемый способ регулирования, условий и факторов ее существования: (место для текстового описания)</w:t>
            </w:r>
          </w:p>
          <w:p w14:paraId="09D79228" w14:textId="77777777" w:rsidR="002E50D5" w:rsidRPr="008F2832" w:rsidRDefault="002E50D5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  <w:p w14:paraId="2E0EB424" w14:textId="77777777" w:rsidR="002E50D5" w:rsidRPr="008F2832" w:rsidRDefault="002E50D5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5.2. Негативные эффекты, возникающие в связи с наличием проблемы: (место для текстового описания)</w:t>
            </w:r>
          </w:p>
          <w:p w14:paraId="052197FB" w14:textId="77777777" w:rsidR="002E50D5" w:rsidRPr="008F2832" w:rsidRDefault="002E50D5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  <w:p w14:paraId="74D035EC" w14:textId="77777777" w:rsidR="002E50D5" w:rsidRPr="008F2832" w:rsidRDefault="002E50D5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5.3. Источники данных: (место для текстового описания)</w:t>
            </w:r>
          </w:p>
          <w:p w14:paraId="72B19259" w14:textId="77777777" w:rsidR="002E50D5" w:rsidRPr="008F2832" w:rsidRDefault="002E50D5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2E50D5" w:rsidRPr="008F2832" w14:paraId="284F04E4" w14:textId="77777777" w:rsidTr="002E50D5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EE9A0" w14:textId="77777777" w:rsidR="002E50D5" w:rsidRPr="008F2832" w:rsidRDefault="002E50D5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92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57DFC" w14:textId="77777777" w:rsidR="002E50D5" w:rsidRPr="008F2832" w:rsidRDefault="002E50D5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Анализ муниципального опыта в соответствующих сферах деятельности</w:t>
            </w:r>
          </w:p>
        </w:tc>
      </w:tr>
      <w:tr w:rsidR="002E50D5" w:rsidRPr="008F2832" w14:paraId="15BC6704" w14:textId="77777777" w:rsidTr="002E50D5"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5838" w14:textId="77777777" w:rsidR="002E50D5" w:rsidRPr="008F2832" w:rsidRDefault="002E50D5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6.1. Муниципальный опыт в соответствующих сферах: (место для текстового описания)</w:t>
            </w:r>
          </w:p>
          <w:p w14:paraId="68F461CA" w14:textId="77777777" w:rsidR="002E50D5" w:rsidRPr="008F2832" w:rsidRDefault="002E50D5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  <w:p w14:paraId="02586F8F" w14:textId="77777777" w:rsidR="002E50D5" w:rsidRPr="008F2832" w:rsidRDefault="002E50D5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6.2. Источники данных: (место для текстового описания)</w:t>
            </w:r>
          </w:p>
        </w:tc>
      </w:tr>
      <w:tr w:rsidR="002E50D5" w:rsidRPr="008F2832" w14:paraId="44BE0DCE" w14:textId="77777777" w:rsidTr="002E50D5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8C26B" w14:textId="77777777" w:rsidR="002E50D5" w:rsidRPr="008F2832" w:rsidRDefault="002E50D5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92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77C07" w14:textId="77777777" w:rsidR="002E50D5" w:rsidRPr="008F2832" w:rsidRDefault="002E50D5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области, Думы Арамильского городского округа, Администрации Арамильского городского округа </w:t>
            </w:r>
          </w:p>
        </w:tc>
      </w:tr>
      <w:tr w:rsidR="002E50D5" w:rsidRPr="008F2832" w14:paraId="566CD809" w14:textId="77777777" w:rsidTr="002E50D5"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47C04" w14:textId="77777777" w:rsidR="002E50D5" w:rsidRPr="008F2832" w:rsidRDefault="002E50D5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7.1. Цели предлагаемого регулирования: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679AB" w14:textId="77777777" w:rsidR="002E50D5" w:rsidRPr="008F2832" w:rsidRDefault="002E50D5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7.2. Установленные сроки достижения целей предлагаемого регулирования:</w:t>
            </w:r>
          </w:p>
        </w:tc>
        <w:tc>
          <w:tcPr>
            <w:tcW w:w="4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69B9F" w14:textId="77777777" w:rsidR="002E50D5" w:rsidRPr="008F2832" w:rsidRDefault="002E50D5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7.3. Положения проекта, направленные на достижение целей регулирования</w:t>
            </w:r>
          </w:p>
        </w:tc>
      </w:tr>
      <w:tr w:rsidR="002E50D5" w:rsidRPr="008F2832" w14:paraId="3695F25B" w14:textId="77777777" w:rsidTr="002E50D5"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8B0BB" w14:textId="77777777" w:rsidR="002E50D5" w:rsidRPr="008F2832" w:rsidRDefault="002E50D5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Цель 1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B924" w14:textId="77777777" w:rsidR="002E50D5" w:rsidRPr="008F2832" w:rsidRDefault="002E50D5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4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97A8" w14:textId="77777777" w:rsidR="002E50D5" w:rsidRPr="008F2832" w:rsidRDefault="002E50D5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2E50D5" w:rsidRPr="008F2832" w14:paraId="442B83EF" w14:textId="77777777" w:rsidTr="002E50D5"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F5D3C" w14:textId="77777777" w:rsidR="002E50D5" w:rsidRPr="008F2832" w:rsidRDefault="002E50D5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Цель 2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87E8" w14:textId="77777777" w:rsidR="002E50D5" w:rsidRPr="008F2832" w:rsidRDefault="002E50D5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4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C990" w14:textId="77777777" w:rsidR="002E50D5" w:rsidRPr="008F2832" w:rsidRDefault="002E50D5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2E50D5" w:rsidRPr="008F2832" w14:paraId="338AC566" w14:textId="77777777" w:rsidTr="002E50D5">
        <w:trPr>
          <w:trHeight w:val="226"/>
        </w:trPr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153F2" w14:textId="77777777" w:rsidR="002E50D5" w:rsidRPr="008F2832" w:rsidRDefault="002E50D5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...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48E0" w14:textId="77777777" w:rsidR="002E50D5" w:rsidRPr="008F2832" w:rsidRDefault="002E50D5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4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8AAC" w14:textId="77777777" w:rsidR="002E50D5" w:rsidRPr="008F2832" w:rsidRDefault="002E50D5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2E50D5" w:rsidRPr="008F2832" w14:paraId="03725C90" w14:textId="77777777" w:rsidTr="002E50D5">
        <w:trPr>
          <w:trHeight w:val="1163"/>
        </w:trPr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39685" w14:textId="77777777" w:rsidR="002E50D5" w:rsidRPr="008F2832" w:rsidRDefault="002E50D5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7.4.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области, Думы Арамильского городского округа, Администрации Арамильского городского округа: (место для текстового описания)</w:t>
            </w:r>
          </w:p>
        </w:tc>
      </w:tr>
      <w:tr w:rsidR="002E50D5" w:rsidRPr="008F2832" w14:paraId="17DE5ACB" w14:textId="77777777" w:rsidTr="002E50D5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5B7AF" w14:textId="77777777" w:rsidR="002E50D5" w:rsidRPr="008F2832" w:rsidRDefault="002E50D5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92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49754" w14:textId="77777777" w:rsidR="002E50D5" w:rsidRPr="008F2832" w:rsidRDefault="002E50D5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2E50D5" w:rsidRPr="008F2832" w14:paraId="036EBF28" w14:textId="77777777" w:rsidTr="002E50D5">
        <w:trPr>
          <w:trHeight w:val="1621"/>
        </w:trPr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D917" w14:textId="77777777" w:rsidR="002E50D5" w:rsidRPr="008F2832" w:rsidRDefault="002E50D5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8.1. Описание предлагаемого способа решения проблемы и преодоления связанных с ней негативных эффектов: (место для текстового описания)</w:t>
            </w:r>
          </w:p>
          <w:p w14:paraId="6D8E1BCC" w14:textId="77777777" w:rsidR="002E50D5" w:rsidRPr="008F2832" w:rsidRDefault="002E50D5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  <w:p w14:paraId="7FCD5625" w14:textId="77777777" w:rsidR="002E50D5" w:rsidRPr="008F2832" w:rsidRDefault="002E50D5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8.2. Описание иных способов решения проблемы, в том числе без вмешательства со стороны государства (с указанием того, каким образом каждым из способов могла бы быть решена проблема): (место для текстового описания)</w:t>
            </w:r>
          </w:p>
        </w:tc>
      </w:tr>
      <w:tr w:rsidR="002E50D5" w:rsidRPr="008F2832" w14:paraId="0469A155" w14:textId="77777777" w:rsidTr="002E50D5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822CB" w14:textId="77777777" w:rsidR="002E50D5" w:rsidRPr="008F2832" w:rsidRDefault="002E50D5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92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BA79B" w14:textId="77777777" w:rsidR="002E50D5" w:rsidRPr="008F2832" w:rsidRDefault="002E50D5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2E50D5" w:rsidRPr="008F2832" w14:paraId="5C05A55B" w14:textId="77777777" w:rsidTr="002E50D5">
        <w:tc>
          <w:tcPr>
            <w:tcW w:w="2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ED9F2" w14:textId="77777777" w:rsidR="002E50D5" w:rsidRPr="008F2832" w:rsidRDefault="002E50D5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9.1. Группа участников отношений:</w:t>
            </w:r>
          </w:p>
          <w:p w14:paraId="48DC0F3A" w14:textId="77777777" w:rsidR="002E50D5" w:rsidRPr="008F2832" w:rsidRDefault="002E50D5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9.1.1.</w:t>
            </w:r>
          </w:p>
          <w:p w14:paraId="3D40F6A4" w14:textId="77777777" w:rsidR="002E50D5" w:rsidRPr="008F2832" w:rsidRDefault="002E50D5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9.1.2.</w:t>
            </w:r>
          </w:p>
          <w:p w14:paraId="0042D1DD" w14:textId="77777777" w:rsidR="002E50D5" w:rsidRPr="008F2832" w:rsidRDefault="002E50D5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…</w:t>
            </w:r>
          </w:p>
        </w:tc>
        <w:tc>
          <w:tcPr>
            <w:tcW w:w="6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CE6C" w14:textId="77777777" w:rsidR="002E50D5" w:rsidRPr="008F2832" w:rsidRDefault="002E50D5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9.2. Оценка количества участников отношений:</w:t>
            </w:r>
          </w:p>
          <w:p w14:paraId="41F0D57C" w14:textId="77777777" w:rsidR="002E50D5" w:rsidRPr="008F2832" w:rsidRDefault="002E50D5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На стадии разработки акта:</w:t>
            </w:r>
          </w:p>
          <w:p w14:paraId="4F3ACC83" w14:textId="77777777" w:rsidR="002E50D5" w:rsidRPr="008F2832" w:rsidRDefault="002E50D5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9.2.1.</w:t>
            </w:r>
          </w:p>
          <w:p w14:paraId="1DC4AEF5" w14:textId="77777777" w:rsidR="002E50D5" w:rsidRPr="008F2832" w:rsidRDefault="002E50D5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9.2.2.</w:t>
            </w:r>
          </w:p>
          <w:p w14:paraId="1D78C007" w14:textId="77777777" w:rsidR="002E50D5" w:rsidRPr="008F2832" w:rsidRDefault="002E50D5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…</w:t>
            </w:r>
          </w:p>
          <w:p w14:paraId="3C6B89E9" w14:textId="77777777" w:rsidR="002E50D5" w:rsidRPr="008F2832" w:rsidRDefault="002E50D5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  <w:p w14:paraId="0496806C" w14:textId="77777777" w:rsidR="002E50D5" w:rsidRPr="008F2832" w:rsidRDefault="002E50D5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9.3. После введения предлагаемого регулирования:</w:t>
            </w:r>
          </w:p>
          <w:p w14:paraId="1CC95B5F" w14:textId="77777777" w:rsidR="002E50D5" w:rsidRPr="008F2832" w:rsidRDefault="002E50D5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9.3.1.</w:t>
            </w:r>
          </w:p>
          <w:p w14:paraId="73C2FE76" w14:textId="77777777" w:rsidR="002E50D5" w:rsidRPr="008F2832" w:rsidRDefault="002E50D5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9.3.2.</w:t>
            </w:r>
          </w:p>
          <w:p w14:paraId="1AA8E27D" w14:textId="77777777" w:rsidR="002E50D5" w:rsidRPr="008F2832" w:rsidRDefault="002E50D5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…</w:t>
            </w:r>
          </w:p>
        </w:tc>
      </w:tr>
      <w:tr w:rsidR="002E50D5" w:rsidRPr="008F2832" w14:paraId="6D1ECC8E" w14:textId="77777777" w:rsidTr="002E50D5"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58CFE" w14:textId="77777777" w:rsidR="002E50D5" w:rsidRPr="008F2832" w:rsidRDefault="002E50D5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9.3. Источники данных: (место для текстового описания)</w:t>
            </w:r>
          </w:p>
        </w:tc>
      </w:tr>
      <w:tr w:rsidR="002E50D5" w:rsidRPr="008F2832" w14:paraId="4417B39B" w14:textId="77777777" w:rsidTr="002E50D5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A4D16" w14:textId="77777777" w:rsidR="002E50D5" w:rsidRPr="008F2832" w:rsidRDefault="002E50D5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92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C153E" w14:textId="77777777" w:rsidR="002E50D5" w:rsidRPr="008F2832" w:rsidRDefault="002E50D5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2E50D5" w:rsidRPr="008F2832" w14:paraId="17D80747" w14:textId="77777777" w:rsidTr="002E50D5">
        <w:tc>
          <w:tcPr>
            <w:tcW w:w="2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2111B" w14:textId="77777777" w:rsidR="002E50D5" w:rsidRPr="008F2832" w:rsidRDefault="002E50D5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10.1. Риски решения проблемы предложенным способом и риски негативных последствий: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723CE" w14:textId="77777777" w:rsidR="002E50D5" w:rsidRPr="008F2832" w:rsidRDefault="002E50D5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10.2. Оценки вероятности наступления рисков: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57E5D" w14:textId="77777777" w:rsidR="002E50D5" w:rsidRPr="008F2832" w:rsidRDefault="002E50D5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10.3. Методы контроля эффективности избранного способа достижения целей регулирования: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D782C" w14:textId="77777777" w:rsidR="002E50D5" w:rsidRPr="008F2832" w:rsidRDefault="002E50D5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10.4. Степень контроля рисков:</w:t>
            </w:r>
          </w:p>
        </w:tc>
      </w:tr>
      <w:tr w:rsidR="002E50D5" w:rsidRPr="008F2832" w14:paraId="3A691E87" w14:textId="77777777" w:rsidTr="002E50D5">
        <w:trPr>
          <w:trHeight w:val="483"/>
        </w:trPr>
        <w:tc>
          <w:tcPr>
            <w:tcW w:w="2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BF9B8" w14:textId="77777777" w:rsidR="002E50D5" w:rsidRPr="008F2832" w:rsidRDefault="002E50D5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Риск 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FA42" w14:textId="77777777" w:rsidR="002E50D5" w:rsidRPr="008F2832" w:rsidRDefault="002E50D5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9DD4" w14:textId="77777777" w:rsidR="002E50D5" w:rsidRPr="008F2832" w:rsidRDefault="002E50D5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9E6B" w14:textId="77777777" w:rsidR="002E50D5" w:rsidRPr="008F2832" w:rsidRDefault="002E50D5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2E50D5" w:rsidRPr="008F2832" w14:paraId="07959D1B" w14:textId="77777777" w:rsidTr="002E50D5">
        <w:tc>
          <w:tcPr>
            <w:tcW w:w="2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4E899" w14:textId="77777777" w:rsidR="002E50D5" w:rsidRPr="008F2832" w:rsidRDefault="002E50D5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Риск 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2154" w14:textId="77777777" w:rsidR="002E50D5" w:rsidRPr="008F2832" w:rsidRDefault="002E50D5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7525" w14:textId="77777777" w:rsidR="002E50D5" w:rsidRPr="008F2832" w:rsidRDefault="002E50D5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0048" w14:textId="77777777" w:rsidR="002E50D5" w:rsidRPr="008F2832" w:rsidRDefault="002E50D5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2E50D5" w:rsidRPr="008F2832" w14:paraId="78E600AF" w14:textId="77777777" w:rsidTr="002E50D5">
        <w:tc>
          <w:tcPr>
            <w:tcW w:w="2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8CB36" w14:textId="77777777" w:rsidR="002E50D5" w:rsidRPr="008F2832" w:rsidRDefault="002E50D5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…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8525" w14:textId="77777777" w:rsidR="002E50D5" w:rsidRPr="008F2832" w:rsidRDefault="002E50D5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D4ED" w14:textId="77777777" w:rsidR="002E50D5" w:rsidRPr="008F2832" w:rsidRDefault="002E50D5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64F0" w14:textId="77777777" w:rsidR="002E50D5" w:rsidRPr="008F2832" w:rsidRDefault="002E50D5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2E50D5" w:rsidRPr="008F2832" w14:paraId="18CD5A45" w14:textId="77777777" w:rsidTr="002E50D5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52DF1" w14:textId="77777777" w:rsidR="002E50D5" w:rsidRPr="008F2832" w:rsidRDefault="002E50D5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92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02D7A" w14:textId="77777777" w:rsidR="002E50D5" w:rsidRPr="008F2832" w:rsidRDefault="002E50D5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Необходимые для достижения заявленных целей регулирования организационно - технические, методологические, информационные и иные мероприятия</w:t>
            </w:r>
          </w:p>
        </w:tc>
      </w:tr>
      <w:tr w:rsidR="002E50D5" w:rsidRPr="008F2832" w14:paraId="23ACDB72" w14:textId="77777777" w:rsidTr="002E50D5"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CBE58" w14:textId="77777777" w:rsidR="002E50D5" w:rsidRPr="008F2832" w:rsidRDefault="002E50D5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11.1. Мероприятия, необходимые для достижения целей регулирования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EEF11" w14:textId="77777777" w:rsidR="002E50D5" w:rsidRPr="008F2832" w:rsidRDefault="002E50D5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11.2. Сроки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62263" w14:textId="77777777" w:rsidR="002E50D5" w:rsidRPr="008F2832" w:rsidRDefault="002E50D5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11.3. Описание ожидаемого результата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20730" w14:textId="77777777" w:rsidR="002E50D5" w:rsidRPr="008F2832" w:rsidRDefault="002E50D5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11.4. Объем финансирования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A5A09" w14:textId="77777777" w:rsidR="002E50D5" w:rsidRPr="008F2832" w:rsidRDefault="002E50D5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11.5. Источник финансирования</w:t>
            </w:r>
          </w:p>
        </w:tc>
      </w:tr>
      <w:tr w:rsidR="002E50D5" w:rsidRPr="008F2832" w14:paraId="1B9E4A18" w14:textId="77777777" w:rsidTr="002E50D5"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7107" w14:textId="77777777" w:rsidR="002E50D5" w:rsidRPr="008F2832" w:rsidRDefault="002E50D5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Мероприятие 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FC1C" w14:textId="77777777" w:rsidR="002E50D5" w:rsidRPr="008F2832" w:rsidRDefault="002E50D5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A92C" w14:textId="77777777" w:rsidR="002E50D5" w:rsidRPr="008F2832" w:rsidRDefault="002E50D5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BF26" w14:textId="77777777" w:rsidR="002E50D5" w:rsidRPr="008F2832" w:rsidRDefault="002E50D5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D730" w14:textId="77777777" w:rsidR="002E50D5" w:rsidRPr="008F2832" w:rsidRDefault="002E50D5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2E50D5" w:rsidRPr="008F2832" w14:paraId="6D6681EA" w14:textId="77777777" w:rsidTr="002E50D5"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D45B9" w14:textId="77777777" w:rsidR="002E50D5" w:rsidRPr="008F2832" w:rsidRDefault="002E50D5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Мероприятие 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9D3B" w14:textId="77777777" w:rsidR="002E50D5" w:rsidRPr="008F2832" w:rsidRDefault="002E50D5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9DCC" w14:textId="77777777" w:rsidR="002E50D5" w:rsidRPr="008F2832" w:rsidRDefault="002E50D5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923F" w14:textId="77777777" w:rsidR="002E50D5" w:rsidRPr="008F2832" w:rsidRDefault="002E50D5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4D62" w14:textId="77777777" w:rsidR="002E50D5" w:rsidRPr="008F2832" w:rsidRDefault="002E50D5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2E50D5" w:rsidRPr="008F2832" w14:paraId="7B22FF59" w14:textId="77777777" w:rsidTr="002E50D5"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2DBA2" w14:textId="77777777" w:rsidR="002E50D5" w:rsidRPr="008F2832" w:rsidRDefault="002E50D5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...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7F6F" w14:textId="77777777" w:rsidR="002E50D5" w:rsidRPr="008F2832" w:rsidRDefault="002E50D5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BE42" w14:textId="77777777" w:rsidR="002E50D5" w:rsidRPr="008F2832" w:rsidRDefault="002E50D5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CA6A" w14:textId="77777777" w:rsidR="002E50D5" w:rsidRPr="008F2832" w:rsidRDefault="002E50D5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EF37" w14:textId="77777777" w:rsidR="002E50D5" w:rsidRPr="008F2832" w:rsidRDefault="002E50D5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2E50D5" w:rsidRPr="008F2832" w14:paraId="7013B942" w14:textId="77777777" w:rsidTr="002E50D5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AE888" w14:textId="77777777" w:rsidR="002E50D5" w:rsidRPr="008F2832" w:rsidRDefault="002E50D5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92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74BCD" w14:textId="77777777" w:rsidR="002E50D5" w:rsidRPr="008F2832" w:rsidRDefault="002E50D5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Оценка позитивных и негативных эффектов для общества при введении предлагаемого регулирования: (место для текстового описания)</w:t>
            </w:r>
          </w:p>
        </w:tc>
      </w:tr>
      <w:tr w:rsidR="002E50D5" w:rsidRPr="008F2832" w14:paraId="6B512DDB" w14:textId="77777777" w:rsidTr="002E50D5"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70540" w14:textId="77777777" w:rsidR="002E50D5" w:rsidRPr="008F2832" w:rsidRDefault="002E50D5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13. Сведения о размещении уведомления о подготовке проекта акта (заполняется в случае, если по проекту акта проведена предварительная оценка регулирующего воздействия)</w:t>
            </w:r>
          </w:p>
        </w:tc>
      </w:tr>
      <w:tr w:rsidR="002E50D5" w:rsidRPr="008F2832" w14:paraId="0A51BD75" w14:textId="77777777" w:rsidTr="002E50D5"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920F3" w14:textId="77777777" w:rsidR="002E50D5" w:rsidRPr="008F2832" w:rsidRDefault="002E50D5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14. Сведения о проведении публичных консультаций</w:t>
            </w:r>
          </w:p>
        </w:tc>
      </w:tr>
      <w:tr w:rsidR="002E50D5" w:rsidRPr="008F2832" w14:paraId="67FF5ED8" w14:textId="77777777" w:rsidTr="002E50D5"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DE74D" w14:textId="77777777" w:rsidR="002E50D5" w:rsidRPr="008F2832" w:rsidRDefault="002E50D5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14.1. Сведения об организациях, извещенных о проведении публичных консультаций: организации, заключившие соглашение о сотрудничестве при проведении ОРВ (место для текстового описания)</w:t>
            </w:r>
          </w:p>
        </w:tc>
      </w:tr>
      <w:tr w:rsidR="002E50D5" w:rsidRPr="008F2832" w14:paraId="7F229AE4" w14:textId="77777777" w:rsidTr="002E50D5"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77A2" w14:textId="77777777" w:rsidR="002E50D5" w:rsidRPr="008F2832" w:rsidRDefault="002E50D5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14.2. Статистика предложений, поступивших по итогам публичных консультаций. Общее количество поступивших предложений по проекту акта: (место для текстового описания)</w:t>
            </w:r>
          </w:p>
          <w:p w14:paraId="068862AA" w14:textId="77777777" w:rsidR="002E50D5" w:rsidRPr="008F2832" w:rsidRDefault="002E50D5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Из них:</w:t>
            </w:r>
          </w:p>
          <w:p w14:paraId="393DBAF2" w14:textId="77777777" w:rsidR="002E50D5" w:rsidRPr="008F2832" w:rsidRDefault="002E50D5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Мнений о поддержке акта: (место для текстового описания)</w:t>
            </w:r>
          </w:p>
          <w:p w14:paraId="1039AFAE" w14:textId="77777777" w:rsidR="002E50D5" w:rsidRPr="008F2832" w:rsidRDefault="002E50D5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Количество учтенных предложений: (место для текстового описания)</w:t>
            </w:r>
          </w:p>
          <w:p w14:paraId="101570EB" w14:textId="77777777" w:rsidR="002E50D5" w:rsidRPr="008F2832" w:rsidRDefault="002E50D5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Количество частично учтенных предложений: (место для текстового описания)</w:t>
            </w:r>
          </w:p>
          <w:p w14:paraId="21999E85" w14:textId="77777777" w:rsidR="002E50D5" w:rsidRPr="008F2832" w:rsidRDefault="002E50D5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Количество неучтенных предложений: (место для текстового описания)</w:t>
            </w:r>
          </w:p>
          <w:p w14:paraId="1D63222B" w14:textId="77777777" w:rsidR="002E50D5" w:rsidRPr="008F2832" w:rsidRDefault="002E50D5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Общее количество поступивших предложен</w:t>
            </w:r>
            <w:bookmarkStart w:id="1" w:name="_GoBack"/>
            <w:bookmarkEnd w:id="1"/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ий по сопроводительным документам: (место для текстового описания), из них учтено: (место для текстового описания), не учтено: (место для текстового описания).</w:t>
            </w:r>
          </w:p>
        </w:tc>
      </w:tr>
      <w:tr w:rsidR="002E50D5" w:rsidRPr="008F2832" w14:paraId="40724204" w14:textId="77777777" w:rsidTr="002E50D5"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D23C6" w14:textId="77777777" w:rsidR="002E50D5" w:rsidRPr="008F2832" w:rsidRDefault="002E50D5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14.3. Устраненные в ходе подготовки и обсуждения проекта акта административные барьеры и избыточные издержки: (место для текстового описания)</w:t>
            </w:r>
          </w:p>
        </w:tc>
      </w:tr>
      <w:tr w:rsidR="002E50D5" w:rsidRPr="008F2832" w14:paraId="1DA288C5" w14:textId="77777777" w:rsidTr="002E50D5"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B5A42" w14:textId="77777777" w:rsidR="002E50D5" w:rsidRPr="008F2832" w:rsidRDefault="002E50D5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15. Выводы о целесообразности предлагаемого регулирования</w:t>
            </w:r>
          </w:p>
        </w:tc>
      </w:tr>
      <w:tr w:rsidR="002E50D5" w:rsidRPr="008F2832" w14:paraId="7A72628F" w14:textId="77777777" w:rsidTr="002E50D5"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5AB87" w14:textId="77777777" w:rsidR="002E50D5" w:rsidRPr="008F2832" w:rsidRDefault="002E50D5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15.1. Оценка позитивных и негативных эффектов для общества при введении предлагаемого регулирования: (место для текстового описания)</w:t>
            </w:r>
          </w:p>
        </w:tc>
      </w:tr>
      <w:tr w:rsidR="002E50D5" w:rsidRPr="008F2832" w14:paraId="46CC9505" w14:textId="77777777" w:rsidTr="002E50D5"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C065B" w14:textId="77777777" w:rsidR="002E50D5" w:rsidRPr="008F2832" w:rsidRDefault="002E50D5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15.2. Источники данных: (место для текстового описания)</w:t>
            </w:r>
          </w:p>
        </w:tc>
      </w:tr>
      <w:tr w:rsidR="002E50D5" w:rsidRPr="008F2832" w14:paraId="3DFBC163" w14:textId="77777777" w:rsidTr="002E50D5"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DB0FE" w14:textId="77777777" w:rsidR="002E50D5" w:rsidRPr="008F2832" w:rsidRDefault="002E50D5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15.3. Вывод о наличии либо об отсутствии в итоговой редакции проекта акта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деятельности, а также бюджетов всех уровней бюджетной системы Российской Федерации: (место для текстового описания)</w:t>
            </w:r>
          </w:p>
        </w:tc>
      </w:tr>
    </w:tbl>
    <w:p w14:paraId="7E36C6E2" w14:textId="77777777" w:rsidR="002E50D5" w:rsidRPr="007F3E5A" w:rsidRDefault="002E50D5" w:rsidP="002E50D5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Liberation Serif"/>
          <w:sz w:val="24"/>
          <w:szCs w:val="24"/>
        </w:rPr>
      </w:pPr>
    </w:p>
    <w:p w14:paraId="1678B6BA" w14:textId="77777777" w:rsidR="002E50D5" w:rsidRPr="007F3E5A" w:rsidRDefault="002E50D5" w:rsidP="002E50D5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Liberation Serif"/>
          <w:sz w:val="24"/>
          <w:szCs w:val="24"/>
        </w:rPr>
      </w:pPr>
      <w:bookmarkStart w:id="2" w:name="P450"/>
      <w:bookmarkEnd w:id="2"/>
    </w:p>
    <w:p w14:paraId="3006C354" w14:textId="77777777" w:rsidR="002E50D5" w:rsidRPr="007F3E5A" w:rsidRDefault="002E50D5" w:rsidP="002E50D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7F3E5A">
        <w:rPr>
          <w:rFonts w:ascii="Liberation Serif" w:eastAsia="Calibri" w:hAnsi="Liberation Serif" w:cs="Liberation Serif"/>
          <w:sz w:val="24"/>
          <w:szCs w:val="24"/>
        </w:rPr>
        <w:t>Приложение: Свод предложений с указанием сведений об их учете или причинах отклонения. (Указание (при наличии) на иные приложения).</w:t>
      </w:r>
    </w:p>
    <w:p w14:paraId="0E804B7B" w14:textId="77777777" w:rsidR="002E50D5" w:rsidRPr="007F3E5A" w:rsidRDefault="002E50D5" w:rsidP="002E50D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</w:p>
    <w:p w14:paraId="6ADC589D" w14:textId="77777777" w:rsidR="002E50D5" w:rsidRPr="007F3E5A" w:rsidRDefault="002E50D5" w:rsidP="002E50D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7F3E5A">
        <w:rPr>
          <w:rFonts w:ascii="Liberation Serif" w:eastAsia="Calibri" w:hAnsi="Liberation Serif" w:cs="Liberation Serif"/>
          <w:sz w:val="24"/>
          <w:szCs w:val="24"/>
        </w:rPr>
        <w:t>Руководитель (заместитель руководителя)</w:t>
      </w:r>
    </w:p>
    <w:p w14:paraId="22408250" w14:textId="77777777" w:rsidR="002E50D5" w:rsidRPr="007F3E5A" w:rsidRDefault="002E50D5" w:rsidP="002E50D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7F3E5A">
        <w:rPr>
          <w:rFonts w:ascii="Liberation Serif" w:eastAsia="Calibri" w:hAnsi="Liberation Serif" w:cs="Liberation Serif"/>
          <w:sz w:val="24"/>
          <w:szCs w:val="24"/>
        </w:rPr>
        <w:t>отраслевого органа - разработчика</w:t>
      </w:r>
    </w:p>
    <w:p w14:paraId="1FD3F388" w14:textId="77777777" w:rsidR="002E50D5" w:rsidRPr="007F3E5A" w:rsidRDefault="002E50D5" w:rsidP="002E50D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7F3E5A">
        <w:rPr>
          <w:rFonts w:ascii="Liberation Serif" w:eastAsia="Calibri" w:hAnsi="Liberation Serif" w:cs="Liberation Serif"/>
          <w:sz w:val="24"/>
          <w:szCs w:val="24"/>
        </w:rPr>
        <w:t>____________________________________</w:t>
      </w:r>
      <w:r w:rsidRPr="007F3E5A">
        <w:rPr>
          <w:rFonts w:ascii="Liberation Serif" w:eastAsia="Calibri" w:hAnsi="Liberation Serif" w:cs="Liberation Serif"/>
          <w:sz w:val="24"/>
          <w:szCs w:val="24"/>
        </w:rPr>
        <w:tab/>
        <w:t xml:space="preserve">        ____________</w:t>
      </w:r>
      <w:r w:rsidRPr="007F3E5A">
        <w:rPr>
          <w:rFonts w:ascii="Liberation Serif" w:eastAsia="Calibri" w:hAnsi="Liberation Serif" w:cs="Liberation Serif"/>
          <w:sz w:val="24"/>
          <w:szCs w:val="24"/>
        </w:rPr>
        <w:tab/>
        <w:t xml:space="preserve">           ________________</w:t>
      </w:r>
    </w:p>
    <w:p w14:paraId="2132724A" w14:textId="77777777" w:rsidR="002E50D5" w:rsidRPr="007F3E5A" w:rsidRDefault="002E50D5" w:rsidP="002E50D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7F3E5A">
        <w:rPr>
          <w:rFonts w:ascii="Liberation Serif" w:eastAsia="Calibri" w:hAnsi="Liberation Serif" w:cs="Liberation Serif"/>
          <w:sz w:val="24"/>
          <w:szCs w:val="24"/>
        </w:rPr>
        <w:tab/>
        <w:t>(инициалы, фамилия)</w:t>
      </w:r>
      <w:r w:rsidRPr="007F3E5A">
        <w:rPr>
          <w:rFonts w:ascii="Liberation Serif" w:eastAsia="Calibri" w:hAnsi="Liberation Serif" w:cs="Liberation Serif"/>
          <w:sz w:val="24"/>
          <w:szCs w:val="24"/>
        </w:rPr>
        <w:tab/>
      </w:r>
      <w:r w:rsidRPr="007F3E5A">
        <w:rPr>
          <w:rFonts w:ascii="Liberation Serif" w:eastAsia="Calibri" w:hAnsi="Liberation Serif" w:cs="Liberation Serif"/>
          <w:sz w:val="24"/>
          <w:szCs w:val="24"/>
        </w:rPr>
        <w:tab/>
      </w:r>
      <w:r w:rsidRPr="007F3E5A">
        <w:rPr>
          <w:rFonts w:ascii="Liberation Serif" w:eastAsia="Calibri" w:hAnsi="Liberation Serif" w:cs="Liberation Serif"/>
          <w:sz w:val="24"/>
          <w:szCs w:val="24"/>
        </w:rPr>
        <w:tab/>
      </w:r>
      <w:r w:rsidRPr="007F3E5A">
        <w:rPr>
          <w:rFonts w:ascii="Liberation Serif" w:eastAsia="Calibri" w:hAnsi="Liberation Serif" w:cs="Liberation Serif"/>
          <w:sz w:val="24"/>
          <w:szCs w:val="24"/>
        </w:rPr>
        <w:tab/>
        <w:t xml:space="preserve">    Дата</w:t>
      </w:r>
      <w:r w:rsidRPr="007F3E5A">
        <w:rPr>
          <w:rFonts w:ascii="Liberation Serif" w:eastAsia="Calibri" w:hAnsi="Liberation Serif" w:cs="Liberation Serif"/>
          <w:sz w:val="24"/>
          <w:szCs w:val="24"/>
        </w:rPr>
        <w:tab/>
      </w:r>
      <w:r w:rsidRPr="007F3E5A">
        <w:rPr>
          <w:rFonts w:ascii="Liberation Serif" w:eastAsia="Calibri" w:hAnsi="Liberation Serif" w:cs="Liberation Serif"/>
          <w:sz w:val="24"/>
          <w:szCs w:val="24"/>
        </w:rPr>
        <w:tab/>
        <w:t xml:space="preserve">          Подпись</w:t>
      </w:r>
    </w:p>
    <w:p w14:paraId="2757381B" w14:textId="77777777" w:rsidR="002E50D5" w:rsidRPr="008F2832" w:rsidRDefault="002E50D5" w:rsidP="002E50D5">
      <w:pPr>
        <w:pStyle w:val="ConsPlusNormal"/>
        <w:suppressAutoHyphens/>
        <w:ind w:firstLine="54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14:paraId="5B776927" w14:textId="77777777" w:rsidR="003712CA" w:rsidRDefault="003712CA"/>
    <w:sectPr w:rsidR="00371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745"/>
    <w:rsid w:val="00090745"/>
    <w:rsid w:val="002E50D5"/>
    <w:rsid w:val="0037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E623D-A434-4D3D-8EFC-45711777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E50D5"/>
    <w:rPr>
      <w:color w:val="0000FF"/>
      <w:u w:val="single"/>
    </w:rPr>
  </w:style>
  <w:style w:type="paragraph" w:customStyle="1" w:styleId="ConsPlusNormal">
    <w:name w:val="ConsPlusNormal"/>
    <w:rsid w:val="002E50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gulation.midur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1088</Words>
  <Characters>6208</Characters>
  <Application>Microsoft Office Word</Application>
  <DocSecurity>0</DocSecurity>
  <Lines>51</Lines>
  <Paragraphs>14</Paragraphs>
  <ScaleCrop>false</ScaleCrop>
  <Company/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Шунайлова Наталья Михайловна</dc:creator>
  <cp:keywords/>
  <dc:description/>
  <cp:lastModifiedBy>Шунайлова Наталья Михайловна</cp:lastModifiedBy>
  <cp:revision>2</cp:revision>
  <dcterms:created xsi:type="dcterms:W3CDTF">2022-01-14T07:23:00Z</dcterms:created>
  <dcterms:modified xsi:type="dcterms:W3CDTF">2022-01-14T07:23:00Z</dcterms:modified>
</cp:coreProperties>
</file>