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54AD9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0080F8C9">
      <w:pPr>
        <w:pStyle w:val="4"/>
        <w:ind w:firstLine="540"/>
        <w:jc w:val="both"/>
        <w:outlineLvl w:val="0"/>
      </w:pPr>
    </w:p>
    <w:tbl>
      <w:tblPr>
        <w:tblStyle w:val="3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3"/>
        <w:gridCol w:w="4153"/>
      </w:tblGrid>
      <w:tr w14:paraId="11C9CB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14:paraId="0D7F42D6">
            <w:pPr>
              <w:pStyle w:val="4"/>
            </w:pPr>
            <w:r>
              <w:rPr>
                <w:sz w:val="20"/>
              </w:rPr>
              <w:t>25 марта 2020 года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14:paraId="260BC59D">
            <w:pPr>
              <w:pStyle w:val="4"/>
              <w:jc w:val="right"/>
            </w:pPr>
            <w:r>
              <w:rPr>
                <w:sz w:val="20"/>
              </w:rPr>
              <w:t>N 30-ОЗ</w:t>
            </w:r>
          </w:p>
        </w:tc>
      </w:tr>
    </w:tbl>
    <w:p w14:paraId="10DC73FD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106CA2B0">
      <w:pPr>
        <w:pStyle w:val="4"/>
        <w:ind w:firstLine="540"/>
        <w:jc w:val="both"/>
      </w:pPr>
    </w:p>
    <w:p w14:paraId="11123B30">
      <w:pPr>
        <w:pStyle w:val="6"/>
        <w:jc w:val="center"/>
      </w:pPr>
      <w:r>
        <w:rPr>
          <w:sz w:val="20"/>
        </w:rPr>
        <w:t>ЗАКОН</w:t>
      </w:r>
    </w:p>
    <w:p w14:paraId="1F4F82DC">
      <w:pPr>
        <w:pStyle w:val="6"/>
        <w:jc w:val="center"/>
      </w:pPr>
    </w:p>
    <w:p w14:paraId="0564789C">
      <w:pPr>
        <w:pStyle w:val="6"/>
        <w:jc w:val="center"/>
      </w:pPr>
      <w:r>
        <w:rPr>
          <w:sz w:val="20"/>
        </w:rPr>
        <w:t>СВЕРДЛОВСКОЙ ОБЛАСТИ</w:t>
      </w:r>
    </w:p>
    <w:p w14:paraId="36DB16F7">
      <w:pPr>
        <w:pStyle w:val="6"/>
        <w:jc w:val="center"/>
      </w:pPr>
    </w:p>
    <w:p w14:paraId="1F4859F4">
      <w:pPr>
        <w:pStyle w:val="6"/>
        <w:jc w:val="center"/>
      </w:pPr>
      <w:r>
        <w:rPr>
          <w:sz w:val="20"/>
        </w:rPr>
        <w:t>О ГРАЖДАНСКОЙ ОБОРОНЕ В СВЕРДЛОВСКОЙ ОБЛАСТИ</w:t>
      </w:r>
    </w:p>
    <w:p w14:paraId="7B0E24C4">
      <w:pPr>
        <w:pStyle w:val="4"/>
        <w:ind w:firstLine="540"/>
        <w:jc w:val="both"/>
      </w:pPr>
    </w:p>
    <w:p w14:paraId="779FC696">
      <w:pPr>
        <w:pStyle w:val="4"/>
        <w:jc w:val="right"/>
      </w:pPr>
      <w:r>
        <w:rPr>
          <w:sz w:val="20"/>
        </w:rPr>
        <w:t>Принят</w:t>
      </w:r>
    </w:p>
    <w:p w14:paraId="15EAC320">
      <w:pPr>
        <w:pStyle w:val="4"/>
        <w:jc w:val="right"/>
      </w:pPr>
      <w:r>
        <w:rPr>
          <w:sz w:val="20"/>
        </w:rPr>
        <w:t>Законодательным Собранием</w:t>
      </w:r>
    </w:p>
    <w:p w14:paraId="0FDFA942">
      <w:pPr>
        <w:pStyle w:val="4"/>
        <w:jc w:val="right"/>
      </w:pPr>
      <w:r>
        <w:rPr>
          <w:sz w:val="20"/>
        </w:rPr>
        <w:t>Свердловской области</w:t>
      </w:r>
    </w:p>
    <w:p w14:paraId="1F2ABBFF">
      <w:pPr>
        <w:pStyle w:val="4"/>
        <w:jc w:val="right"/>
      </w:pPr>
      <w:r>
        <w:rPr>
          <w:sz w:val="20"/>
        </w:rPr>
        <w:t>24 марта 2020 года</w:t>
      </w:r>
    </w:p>
    <w:p w14:paraId="24D10B0A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3A61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4076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B0A5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99C847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216D44FC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Законов Свердловской области от 19.03.2021 </w:t>
            </w:r>
            <w:r>
              <w:fldChar w:fldCharType="begin"/>
            </w:r>
            <w:r>
              <w:instrText xml:space="preserve"> HYPERLINK "https://login.consultant.ru/link/?req=doc&amp;base=RLAW071&amp;n=299452&amp;dst=100008"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18-ОЗ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1B4AC578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07.12.2022 </w:t>
            </w:r>
            <w:r>
              <w:fldChar w:fldCharType="begin"/>
            </w:r>
            <w:r>
              <w:instrText xml:space="preserve"> HYPERLINK "https://login.consultant.ru/link/?req=doc&amp;base=RLAW071&amp;n=342240&amp;dst=100013"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141-ОЗ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31.07.2025 </w:t>
            </w:r>
            <w:r>
              <w:fldChar w:fldCharType="begin"/>
            </w:r>
            <w:r>
              <w:instrText xml:space="preserve"> HYPERLINK "https://login.consultant.ru/link/?req=doc&amp;base=RLAW071&amp;n=407662&amp;dst=100011"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56-ОЗ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30.10.2025 </w:t>
            </w:r>
            <w:r>
              <w:fldChar w:fldCharType="begin"/>
            </w:r>
            <w:r>
              <w:instrText xml:space="preserve"> HYPERLINK "https://login.consultant.ru/link/?req=doc&amp;base=RLAW071&amp;n=413339&amp;dst=100019"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73-ОЗ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30894"/>
        </w:tc>
      </w:tr>
    </w:tbl>
    <w:p w14:paraId="2618C61A">
      <w:pPr>
        <w:pStyle w:val="4"/>
        <w:ind w:firstLine="540"/>
        <w:jc w:val="both"/>
      </w:pPr>
    </w:p>
    <w:p w14:paraId="0D3D4940">
      <w:pPr>
        <w:pStyle w:val="6"/>
        <w:ind w:firstLine="540"/>
        <w:jc w:val="both"/>
        <w:outlineLvl w:val="0"/>
      </w:pPr>
      <w:r>
        <w:rPr>
          <w:sz w:val="20"/>
        </w:rPr>
        <w:t>Статья 1. Предмет регулирования настоящего Закона</w:t>
      </w:r>
    </w:p>
    <w:p w14:paraId="497F6E1E">
      <w:pPr>
        <w:pStyle w:val="4"/>
        <w:ind w:firstLine="540"/>
        <w:jc w:val="both"/>
      </w:pPr>
    </w:p>
    <w:p w14:paraId="5FB909E1">
      <w:pPr>
        <w:pStyle w:val="4"/>
        <w:ind w:firstLine="540"/>
        <w:jc w:val="both"/>
      </w:pPr>
      <w:r>
        <w:rPr>
          <w:sz w:val="20"/>
        </w:rPr>
        <w:t xml:space="preserve">Настоящим Законом в соответствии с Федеральным </w:t>
      </w:r>
      <w:r>
        <w:fldChar w:fldCharType="begin"/>
      </w:r>
      <w:r>
        <w:instrText xml:space="preserve"> HYPERLINK "https://login.consultant.ru/link/?req=doc&amp;base=LAW&amp;n=510629&amp;dst=110"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гражданской обороне" (далее - Федеральный закон) на территории Свердловской области регулируются отношения в сфере гражданской обороны, в том числе определяются полномочия органов государственной власти Свердловской области, органов местного самоуправления муниципальных образований, расположенных на территории Свердловской области, организаций, осуществляющих деятельность на территории Свердловской области, в сфере гражданской обороны.</w:t>
      </w:r>
    </w:p>
    <w:p w14:paraId="19E2B3FC">
      <w:pPr>
        <w:pStyle w:val="4"/>
        <w:ind w:firstLine="540"/>
        <w:jc w:val="both"/>
      </w:pPr>
    </w:p>
    <w:p w14:paraId="6E5BF22C">
      <w:pPr>
        <w:pStyle w:val="6"/>
        <w:ind w:firstLine="540"/>
        <w:jc w:val="both"/>
        <w:outlineLvl w:val="0"/>
      </w:pPr>
      <w:r>
        <w:rPr>
          <w:sz w:val="20"/>
        </w:rPr>
        <w:t>Статья 2. Правовое регулирование отношений в сфере гражданской обороны</w:t>
      </w:r>
    </w:p>
    <w:p w14:paraId="19234C79">
      <w:pPr>
        <w:pStyle w:val="4"/>
        <w:ind w:firstLine="540"/>
        <w:jc w:val="both"/>
      </w:pPr>
    </w:p>
    <w:p w14:paraId="4686A241">
      <w:pPr>
        <w:pStyle w:val="4"/>
        <w:ind w:firstLine="540"/>
        <w:jc w:val="both"/>
      </w:pPr>
      <w:r>
        <w:rPr>
          <w:sz w:val="20"/>
        </w:rPr>
        <w:t>Правовое регулирование отношений в сфере гражданской обороны осуществляется на территории Свердловской области в соответствии с федеральными законами и иными нормативными правовыми актами Российской Федерации, настоящим Законом и иными нормативными правовыми актами Свердловской области. Органы местного самоуправления муниципальных образований, расположенных на территории Свердловской области, в пределах своих полномочий могут принимать муниципальные правовые акты, регулирующие отношения в сфере гражданской обороны.</w:t>
      </w:r>
    </w:p>
    <w:p w14:paraId="3642E697">
      <w:pPr>
        <w:pStyle w:val="4"/>
        <w:ind w:firstLine="540"/>
        <w:jc w:val="both"/>
      </w:pPr>
    </w:p>
    <w:p w14:paraId="6C348F2C">
      <w:pPr>
        <w:pStyle w:val="6"/>
        <w:ind w:firstLine="540"/>
        <w:jc w:val="both"/>
        <w:outlineLvl w:val="0"/>
      </w:pPr>
      <w:r>
        <w:rPr>
          <w:sz w:val="20"/>
        </w:rPr>
        <w:t>Статья 3. Полномочия высших органов государственной власти Свердловской области в сфере гражданской обороны</w:t>
      </w:r>
    </w:p>
    <w:p w14:paraId="729D3F87">
      <w:pPr>
        <w:pStyle w:val="4"/>
        <w:ind w:firstLine="540"/>
        <w:jc w:val="both"/>
      </w:pPr>
    </w:p>
    <w:p w14:paraId="538B5D6B">
      <w:pPr>
        <w:pStyle w:val="4"/>
        <w:ind w:firstLine="540"/>
        <w:jc w:val="both"/>
      </w:pPr>
      <w:r>
        <w:rPr>
          <w:sz w:val="20"/>
        </w:rPr>
        <w:t>1. Законодательное Собрание Свердловской области:</w:t>
      </w:r>
    </w:p>
    <w:p w14:paraId="13568ADE">
      <w:pPr>
        <w:pStyle w:val="4"/>
        <w:spacing w:before="200"/>
        <w:ind w:firstLine="540"/>
        <w:jc w:val="both"/>
      </w:pPr>
      <w:r>
        <w:rPr>
          <w:sz w:val="20"/>
        </w:rPr>
        <w:t>1) принимает законы Свердловской области, регулирующие отношения в сфере гражданской обороны;</w:t>
      </w:r>
    </w:p>
    <w:p w14:paraId="71199A5C">
      <w:pPr>
        <w:pStyle w:val="4"/>
        <w:spacing w:before="200"/>
        <w:ind w:firstLine="540"/>
        <w:jc w:val="both"/>
      </w:pPr>
      <w:r>
        <w:rPr>
          <w:sz w:val="20"/>
        </w:rPr>
        <w:t>2) осуществляет контроль за соблюдением и исполнением законов Свердловской области, регулирующих отношения в сфере гражданской обороны;</w:t>
      </w:r>
    </w:p>
    <w:p w14:paraId="30A1B9C6">
      <w:pPr>
        <w:pStyle w:val="4"/>
        <w:spacing w:before="200"/>
        <w:ind w:firstLine="540"/>
        <w:jc w:val="both"/>
      </w:pPr>
      <w:r>
        <w:rPr>
          <w:sz w:val="20"/>
        </w:rPr>
        <w:t>3) осуществляет другие полномочия в сфере гражданской обороны в соответствии с федеральными законами и законами Свердловской области.</w:t>
      </w:r>
    </w:p>
    <w:p w14:paraId="1A0680DA">
      <w:pPr>
        <w:pStyle w:val="4"/>
        <w:spacing w:before="200"/>
        <w:ind w:firstLine="540"/>
        <w:jc w:val="both"/>
      </w:pPr>
      <w:r>
        <w:rPr>
          <w:sz w:val="20"/>
        </w:rPr>
        <w:t>2. Губернатор Свердловской области:</w:t>
      </w:r>
    </w:p>
    <w:p w14:paraId="2458302F">
      <w:pPr>
        <w:pStyle w:val="4"/>
        <w:spacing w:before="200"/>
        <w:ind w:firstLine="540"/>
        <w:jc w:val="both"/>
      </w:pPr>
      <w:r>
        <w:rPr>
          <w:sz w:val="20"/>
        </w:rPr>
        <w:t>1) организует исполнение законов Свердловской области, регулирующ</w:t>
      </w:r>
      <w:bookmarkStart w:id="0" w:name="_GoBack"/>
      <w:bookmarkEnd w:id="0"/>
      <w:r>
        <w:rPr>
          <w:sz w:val="20"/>
        </w:rPr>
        <w:t>их отношения в сфере гражданской обороны;</w:t>
      </w:r>
    </w:p>
    <w:p w14:paraId="7599051A">
      <w:pPr>
        <w:pStyle w:val="4"/>
        <w:spacing w:before="200"/>
        <w:ind w:firstLine="540"/>
        <w:jc w:val="both"/>
      </w:pPr>
      <w:r>
        <w:rPr>
          <w:sz w:val="20"/>
        </w:rPr>
        <w:t>1-1) осуществляет руководство гражданской обороной на территории Свердловской области, вводит в действие план гражданской обороны и защиты населения Свердловской области в полном объеме или частично по предложению руководителя федерального органа исполнительной власти, уполномоченного на решение задач в области гражданской обороны;</w:t>
      </w:r>
    </w:p>
    <w:p w14:paraId="3D12A12F">
      <w:pPr>
        <w:pStyle w:val="4"/>
        <w:jc w:val="both"/>
      </w:pPr>
      <w:r>
        <w:rPr>
          <w:sz w:val="20"/>
        </w:rPr>
        <w:t xml:space="preserve">(подп. 1-1 введен </w:t>
      </w:r>
      <w:r>
        <w:fldChar w:fldCharType="begin"/>
      </w:r>
      <w:r>
        <w:instrText xml:space="preserve"> HYPERLINK "https://login.consultant.ru/link/?req=doc&amp;base=RLAW071&amp;n=413339&amp;dst=100020"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Свердловской области от 30.10.2025 N 73-ОЗ)</w:t>
      </w:r>
    </w:p>
    <w:p w14:paraId="7F6A9AAD">
      <w:pPr>
        <w:pStyle w:val="4"/>
        <w:spacing w:before="200"/>
        <w:ind w:firstLine="540"/>
        <w:jc w:val="both"/>
      </w:pPr>
      <w:r>
        <w:rPr>
          <w:sz w:val="20"/>
        </w:rPr>
        <w:t>2) определяет в основных направлениях бюджетной и налоговой политики Свердловской области приоритеты финансирования мероприятий в сфере гражданской обороны;</w:t>
      </w:r>
    </w:p>
    <w:p w14:paraId="7256958F">
      <w:pPr>
        <w:pStyle w:val="4"/>
        <w:spacing w:before="200"/>
        <w:ind w:firstLine="540"/>
        <w:jc w:val="both"/>
      </w:pPr>
      <w:r>
        <w:rPr>
          <w:sz w:val="20"/>
        </w:rPr>
        <w:t>3) обеспечивает защиту прав и свобод человека и гражданина в сфере гражданской обороны;</w:t>
      </w:r>
    </w:p>
    <w:p w14:paraId="24CC918D">
      <w:pPr>
        <w:pStyle w:val="4"/>
        <w:spacing w:before="200"/>
        <w:ind w:firstLine="540"/>
        <w:jc w:val="both"/>
      </w:pPr>
      <w:r>
        <w:rPr>
          <w:sz w:val="20"/>
        </w:rPr>
        <w:t xml:space="preserve">4) утверждает по согласованию с территориальным органом федерального органа исполнительной власти, уполномоченного на решение задач в области гражданской обороны, </w:t>
      </w:r>
      <w:r>
        <w:fldChar w:fldCharType="begin"/>
      </w:r>
      <w:r>
        <w:instrText xml:space="preserve"> HYPERLINK "https://login.consultant.ru/link/?req=doc&amp;base=RLAW071&amp;n=347207&amp;dst=100013" \h </w:instrText>
      </w:r>
      <w:r>
        <w:fldChar w:fldCharType="separate"/>
      </w:r>
      <w:r>
        <w:rPr>
          <w:color w:val="0000FF"/>
          <w:sz w:val="20"/>
        </w:rPr>
        <w:t>положение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об организации и ведении гражданской обороны в Свердловской области;</w:t>
      </w:r>
    </w:p>
    <w:p w14:paraId="1A2027CF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"https://login.consultant.ru/link/?req=doc&amp;base=RLAW071&amp;n=413339&amp;dst=100022"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Свердловской области от 30.10.2025 N 73-ОЗ)</w:t>
      </w:r>
    </w:p>
    <w:p w14:paraId="20C33B87">
      <w:pPr>
        <w:pStyle w:val="4"/>
        <w:spacing w:before="200"/>
        <w:ind w:firstLine="540"/>
        <w:jc w:val="both"/>
      </w:pPr>
      <w:r>
        <w:rPr>
          <w:sz w:val="20"/>
        </w:rPr>
        <w:t>5) осуществляет другие полномочия в сфере гражданской обороны в соответствии с федеральными законами, иными нормативными правовыми актами Российской Федерации и законами Свердловской области.</w:t>
      </w:r>
    </w:p>
    <w:p w14:paraId="36606A39">
      <w:pPr>
        <w:pStyle w:val="4"/>
        <w:spacing w:before="200"/>
        <w:ind w:firstLine="540"/>
        <w:jc w:val="both"/>
      </w:pPr>
      <w:r>
        <w:rPr>
          <w:sz w:val="20"/>
        </w:rPr>
        <w:t>3. Правительство Свердловской области:</w:t>
      </w:r>
    </w:p>
    <w:p w14:paraId="53F654B9">
      <w:pPr>
        <w:pStyle w:val="4"/>
        <w:spacing w:before="200"/>
        <w:ind w:firstLine="540"/>
        <w:jc w:val="both"/>
      </w:pPr>
      <w:r>
        <w:rPr>
          <w:sz w:val="20"/>
        </w:rPr>
        <w:t>1) обеспечивает исполнение законов Свердловской области, регулирующих отношения в сфере гражданской обороны;</w:t>
      </w:r>
    </w:p>
    <w:p w14:paraId="6CC88D1A">
      <w:pPr>
        <w:pStyle w:val="4"/>
        <w:spacing w:before="200"/>
        <w:ind w:firstLine="540"/>
        <w:jc w:val="both"/>
      </w:pPr>
      <w:r>
        <w:rPr>
          <w:sz w:val="20"/>
        </w:rPr>
        <w:t>2) обеспечивает согласованное функционирование и взаимодействие областных и территориальных исполнительных органов государственной власти Свердловской области при решении задач и выполнении мероприятий по гражданской обороне в Свердловской области;</w:t>
      </w:r>
    </w:p>
    <w:p w14:paraId="52646F6A">
      <w:pPr>
        <w:pStyle w:val="4"/>
        <w:spacing w:before="200"/>
        <w:ind w:firstLine="540"/>
        <w:jc w:val="both"/>
      </w:pPr>
      <w:r>
        <w:rPr>
          <w:sz w:val="20"/>
        </w:rPr>
        <w:t>3) определяет порядок создания и деятельности коллегиальных органов в целях организации выполнения мероприятий по гражданской обороне в Свердловской области;</w:t>
      </w:r>
    </w:p>
    <w:p w14:paraId="5516FF80">
      <w:pPr>
        <w:pStyle w:val="4"/>
        <w:spacing w:before="200"/>
        <w:ind w:firstLine="540"/>
        <w:jc w:val="both"/>
      </w:pPr>
      <w:r>
        <w:rPr>
          <w:sz w:val="20"/>
        </w:rPr>
        <w:t>3-1) определяет состав учреждений сети наблюдения и лабораторного контроля гражданской обороны и защиты населения территориальной подсети Свердловской области;</w:t>
      </w:r>
    </w:p>
    <w:p w14:paraId="35DB77AB">
      <w:pPr>
        <w:pStyle w:val="4"/>
        <w:jc w:val="both"/>
      </w:pPr>
      <w:r>
        <w:rPr>
          <w:sz w:val="20"/>
        </w:rPr>
        <w:t xml:space="preserve">(подп. 3-1 введен </w:t>
      </w:r>
      <w:r>
        <w:fldChar w:fldCharType="begin"/>
      </w:r>
      <w:r>
        <w:instrText xml:space="preserve"> HYPERLINK "https://login.consultant.ru/link/?req=doc&amp;base=RLAW071&amp;n=299452&amp;dst=100009"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Свердловской области от 19.03.2021 N 18-ОЗ)</w:t>
      </w:r>
    </w:p>
    <w:p w14:paraId="54DD9ED2">
      <w:pPr>
        <w:pStyle w:val="4"/>
        <w:spacing w:before="200"/>
        <w:ind w:firstLine="540"/>
        <w:jc w:val="both"/>
      </w:pPr>
      <w:r>
        <w:rPr>
          <w:sz w:val="20"/>
        </w:rPr>
        <w:t>4) осуществляет другие полномочия в сфере гражданской обороны в соответствии с федеральными законами, иными нормативными правовыми актами Российской Федерации, настоящим Законом, другими законами Свердловской области и нормативными правовыми актами Свердловской области, принимаемыми Губернатором Свердловской области.</w:t>
      </w:r>
    </w:p>
    <w:p w14:paraId="6EBFB981">
      <w:pPr>
        <w:pStyle w:val="4"/>
        <w:ind w:firstLine="540"/>
        <w:jc w:val="both"/>
      </w:pPr>
    </w:p>
    <w:p w14:paraId="72AABEB9">
      <w:pPr>
        <w:pStyle w:val="6"/>
        <w:ind w:firstLine="540"/>
        <w:jc w:val="both"/>
        <w:outlineLvl w:val="0"/>
      </w:pPr>
      <w:r>
        <w:rPr>
          <w:sz w:val="20"/>
        </w:rPr>
        <w:t>Статья 4. Полномочия областных и территориальных исполнительных органов государственной власти Свердловской области в сфере гражданской обороны</w:t>
      </w:r>
    </w:p>
    <w:p w14:paraId="2B6C20D9">
      <w:pPr>
        <w:pStyle w:val="4"/>
        <w:ind w:firstLine="540"/>
        <w:jc w:val="both"/>
      </w:pPr>
    </w:p>
    <w:p w14:paraId="64023B0C">
      <w:pPr>
        <w:pStyle w:val="4"/>
        <w:ind w:firstLine="540"/>
        <w:jc w:val="both"/>
      </w:pPr>
      <w:r>
        <w:rPr>
          <w:sz w:val="20"/>
        </w:rPr>
        <w:t>Областные и территориальные исполнительные органы государственной власти Свердловской области в пределах своей компетенции:</w:t>
      </w:r>
    </w:p>
    <w:p w14:paraId="30CE78F9">
      <w:pPr>
        <w:pStyle w:val="4"/>
        <w:spacing w:before="200"/>
        <w:ind w:firstLine="540"/>
        <w:jc w:val="both"/>
      </w:pPr>
      <w:r>
        <w:rPr>
          <w:sz w:val="20"/>
        </w:rPr>
        <w:t>1) организуют проведение мероприятий по гражданской обороне, разрабатывают и реализовывают план гражданской обороны и защиты населения Свердловской области;</w:t>
      </w:r>
    </w:p>
    <w:p w14:paraId="11A1E949">
      <w:pPr>
        <w:pStyle w:val="4"/>
        <w:spacing w:before="200"/>
        <w:ind w:firstLine="540"/>
        <w:jc w:val="both"/>
      </w:pPr>
      <w:r>
        <w:rPr>
          <w:sz w:val="20"/>
        </w:rPr>
        <w:t>2) создают и поддерживают в состоянии готовности силы и средства гражданской обороны;</w:t>
      </w:r>
    </w:p>
    <w:p w14:paraId="3B10AE07">
      <w:pPr>
        <w:pStyle w:val="4"/>
        <w:spacing w:before="200"/>
        <w:ind w:firstLine="540"/>
        <w:jc w:val="both"/>
      </w:pPr>
      <w:r>
        <w:rPr>
          <w:sz w:val="20"/>
        </w:rPr>
        <w:t>3) организуют подготовку населения Свердловской области в сфере гражданской обороны;</w:t>
      </w:r>
    </w:p>
    <w:p w14:paraId="31BEF530">
      <w:pPr>
        <w:pStyle w:val="4"/>
        <w:spacing w:before="200"/>
        <w:ind w:firstLine="540"/>
        <w:jc w:val="both"/>
      </w:pPr>
      <w:r>
        <w:rPr>
          <w:sz w:val="20"/>
        </w:rPr>
        <w:t>4) создают, реконструируют и поддерживают в состоянии постоянной готовности к использованию технические системы управления гражданской обороны, системы оповещения населения, защитные сооружения и другие объекты гражданской обороны;</w:t>
      </w:r>
    </w:p>
    <w:p w14:paraId="2123EBE2">
      <w:pPr>
        <w:pStyle w:val="4"/>
        <w:jc w:val="both"/>
      </w:pPr>
      <w:r>
        <w:rPr>
          <w:sz w:val="20"/>
        </w:rPr>
        <w:t xml:space="preserve">(подп. 4 в ред. </w:t>
      </w:r>
      <w:r>
        <w:fldChar w:fldCharType="begin"/>
      </w:r>
      <w:r>
        <w:instrText xml:space="preserve"> HYPERLINK "https://login.consultant.ru/link/?req=doc&amp;base=RLAW071&amp;n=342240&amp;dst=100014"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Свердловской области от 07.12.2022 N 141-ОЗ)</w:t>
      </w:r>
    </w:p>
    <w:p w14:paraId="3EB5F20E">
      <w:pPr>
        <w:pStyle w:val="4"/>
        <w:spacing w:before="200"/>
        <w:ind w:firstLine="540"/>
        <w:jc w:val="both"/>
      </w:pPr>
      <w:r>
        <w:rPr>
          <w:sz w:val="20"/>
        </w:rPr>
        <w:t>5) планируют мероприятия по подготовке к эвакуации населения, по подготовке к защите и защите материальных и культурных ценностей, развертыванию лечебных и других учреждений, необходимых для первоочередного обеспечения пострадавшего населения;</w:t>
      </w:r>
    </w:p>
    <w:p w14:paraId="7A46663B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"https://login.consultant.ru/link/?req=doc&amp;base=RLAW071&amp;n=413339&amp;dst=100023"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Свердловской области от 30.10.2025 N 73-ОЗ)</w:t>
      </w:r>
    </w:p>
    <w:p w14:paraId="1D0D806C">
      <w:pPr>
        <w:pStyle w:val="4"/>
        <w:spacing w:before="200"/>
        <w:ind w:firstLine="540"/>
        <w:jc w:val="both"/>
      </w:pPr>
      <w:r>
        <w:rPr>
          <w:sz w:val="20"/>
        </w:rPr>
        <w:t>6) планируют мероприятия по поддержанию устойчивого функционирования организаций в военное время;</w:t>
      </w:r>
    </w:p>
    <w:p w14:paraId="70BC1E0D">
      <w:pPr>
        <w:pStyle w:val="4"/>
        <w:spacing w:before="200"/>
        <w:ind w:firstLine="540"/>
        <w:jc w:val="both"/>
      </w:pPr>
      <w:r>
        <w:rPr>
          <w:sz w:val="20"/>
        </w:rPr>
        <w:t>7) создают и содержат в целях гражданской обороны запасы материально-технических, продовольственных, медицинских и иных средств;</w:t>
      </w:r>
    </w:p>
    <w:p w14:paraId="35353BF6">
      <w:pPr>
        <w:pStyle w:val="4"/>
        <w:spacing w:before="200"/>
        <w:ind w:firstLine="540"/>
        <w:jc w:val="both"/>
      </w:pPr>
      <w:r>
        <w:rPr>
          <w:sz w:val="20"/>
        </w:rPr>
        <w:t>8) обеспечивают и осуществляют своевременное оповещение населения;</w:t>
      </w:r>
    </w:p>
    <w:p w14:paraId="75DC89FB">
      <w:pPr>
        <w:pStyle w:val="4"/>
        <w:jc w:val="both"/>
      </w:pPr>
      <w:r>
        <w:rPr>
          <w:sz w:val="20"/>
        </w:rPr>
        <w:t xml:space="preserve">(подп. 8 в ред. </w:t>
      </w:r>
      <w:r>
        <w:fldChar w:fldCharType="begin"/>
      </w:r>
      <w:r>
        <w:instrText xml:space="preserve"> HYPERLINK "https://login.consultant.ru/link/?req=doc&amp;base=RLAW071&amp;n=342240&amp;dst=100016"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Свердловской области от 07.12.2022 N 141-ОЗ)</w:t>
      </w:r>
    </w:p>
    <w:p w14:paraId="7D32CA0F">
      <w:pPr>
        <w:pStyle w:val="4"/>
        <w:spacing w:before="200"/>
        <w:ind w:firstLine="540"/>
        <w:jc w:val="both"/>
      </w:pPr>
      <w:r>
        <w:rPr>
          <w:sz w:val="20"/>
        </w:rPr>
        <w:t>9) определяют перечень организаций, обеспечивающих выполнение мероприятий регионального уровня по гражданской обороне;</w:t>
      </w:r>
    </w:p>
    <w:p w14:paraId="260BC373">
      <w:pPr>
        <w:pStyle w:val="4"/>
        <w:spacing w:before="200"/>
        <w:ind w:firstLine="540"/>
        <w:jc w:val="both"/>
      </w:pPr>
      <w:r>
        <w:rPr>
          <w:sz w:val="20"/>
        </w:rPr>
        <w:t>10) осуществляют другие полномочия в сфере гражданской обороны в соответствии с федеральными законами, иными нормативными правовыми актами Российской Федерации, настоящим Законом, другими законами Свердловской области и нормативными правовыми актами Свердловской области, принимаемыми Губернатором Свердловской области и Правительством Свердловской области.</w:t>
      </w:r>
    </w:p>
    <w:p w14:paraId="1611F44E">
      <w:pPr>
        <w:pStyle w:val="4"/>
        <w:ind w:firstLine="540"/>
        <w:jc w:val="both"/>
      </w:pPr>
    </w:p>
    <w:p w14:paraId="508BD973">
      <w:pPr>
        <w:pStyle w:val="6"/>
        <w:ind w:firstLine="540"/>
        <w:jc w:val="both"/>
        <w:outlineLvl w:val="0"/>
      </w:pPr>
      <w:r>
        <w:rPr>
          <w:sz w:val="20"/>
        </w:rPr>
        <w:t>Статья 5. Полномочия органов местного самоуправления муниципальных образований, расположенных на территории Свердловской области, в сфере гражданской обороны</w:t>
      </w:r>
    </w:p>
    <w:p w14:paraId="0DDB935A">
      <w:pPr>
        <w:pStyle w:val="4"/>
        <w:ind w:firstLine="540"/>
        <w:jc w:val="both"/>
      </w:pPr>
    </w:p>
    <w:p w14:paraId="3885EE1A">
      <w:pPr>
        <w:pStyle w:val="4"/>
        <w:ind w:firstLine="540"/>
        <w:jc w:val="both"/>
      </w:pPr>
      <w:r>
        <w:rPr>
          <w:sz w:val="20"/>
        </w:rPr>
        <w:t xml:space="preserve">Органы местного самоуправления муниципальных образований, расположенных на территории Свердловской области, в соответствии с Федеральным </w:t>
      </w:r>
      <w:r>
        <w:fldChar w:fldCharType="begin"/>
      </w:r>
      <w:r>
        <w:instrText xml:space="preserve"> HYPERLINK "https://login.consultant.ru/link/?req=doc&amp;base=LAW&amp;n=510629"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самостоятельно в пределах границ соответствующих муниципальных образований:</w:t>
      </w:r>
    </w:p>
    <w:p w14:paraId="26B696D1">
      <w:pPr>
        <w:pStyle w:val="4"/>
        <w:spacing w:before="200"/>
        <w:ind w:firstLine="540"/>
        <w:jc w:val="both"/>
      </w:pPr>
      <w:r>
        <w:rPr>
          <w:sz w:val="20"/>
        </w:rPr>
        <w:t>1) проводят мероприятия по гражданской обороне, разрабатывают и реализовывают планы гражданской обороны и защиты населения соответствующего муниципального образования;</w:t>
      </w:r>
    </w:p>
    <w:p w14:paraId="3B8429AA">
      <w:pPr>
        <w:pStyle w:val="4"/>
        <w:spacing w:before="200"/>
        <w:ind w:firstLine="540"/>
        <w:jc w:val="both"/>
      </w:pPr>
      <w:r>
        <w:rPr>
          <w:sz w:val="20"/>
        </w:rPr>
        <w:t>2) проводят подготовку населения соответствующего муниципального образования в сфере гражданской обороны;</w:t>
      </w:r>
    </w:p>
    <w:p w14:paraId="594F7ADD">
      <w:pPr>
        <w:pStyle w:val="4"/>
        <w:spacing w:before="200"/>
        <w:ind w:firstLine="540"/>
        <w:jc w:val="both"/>
      </w:pPr>
      <w:r>
        <w:rPr>
          <w:sz w:val="20"/>
        </w:rPr>
        <w:t>3) создают, реконструируют и поддерживают в состоянии постоянной готовности к использованию муниципальные системы оповещения населения, защитные сооружения и другие объекты гражданской обороны;</w:t>
      </w:r>
    </w:p>
    <w:p w14:paraId="5B699CA2">
      <w:pPr>
        <w:pStyle w:val="4"/>
        <w:jc w:val="both"/>
      </w:pPr>
      <w:r>
        <w:rPr>
          <w:sz w:val="20"/>
        </w:rPr>
        <w:t xml:space="preserve">(подп. 3 в ред. </w:t>
      </w:r>
      <w:r>
        <w:fldChar w:fldCharType="begin"/>
      </w:r>
      <w:r>
        <w:instrText xml:space="preserve"> HYPERLINK "https://login.consultant.ru/link/?req=doc&amp;base=RLAW071&amp;n=342240&amp;dst=100018"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Свердловской области от 07.12.2022 N 141-ОЗ)</w:t>
      </w:r>
    </w:p>
    <w:p w14:paraId="427F6F74">
      <w:pPr>
        <w:pStyle w:val="4"/>
        <w:spacing w:before="200"/>
        <w:ind w:firstLine="540"/>
        <w:jc w:val="both"/>
      </w:pPr>
      <w:r>
        <w:rPr>
          <w:sz w:val="20"/>
        </w:rPr>
        <w:t>4) проводят мероприятия по подготовке к эвакуации населения, по подготовке к защите и защите материальных и культурных ценностей;</w:t>
      </w:r>
    </w:p>
    <w:p w14:paraId="769DD6E7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"https://login.consultant.ru/link/?req=doc&amp;base=RLAW071&amp;n=413339&amp;dst=100024"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Свердловской области от 30.10.2025 N 73-ОЗ)</w:t>
      </w:r>
    </w:p>
    <w:p w14:paraId="08B9135B">
      <w:pPr>
        <w:pStyle w:val="4"/>
        <w:spacing w:before="200"/>
        <w:ind w:firstLine="540"/>
        <w:jc w:val="both"/>
      </w:pPr>
      <w:r>
        <w:rPr>
          <w:sz w:val="20"/>
        </w:rPr>
        <w:t>5) проводят первоочередные мероприятия по поддержанию устойчивого функционирования организаций в военное время;</w:t>
      </w:r>
    </w:p>
    <w:p w14:paraId="60C9D7E5">
      <w:pPr>
        <w:pStyle w:val="4"/>
        <w:spacing w:before="200"/>
        <w:ind w:firstLine="540"/>
        <w:jc w:val="both"/>
      </w:pPr>
      <w:r>
        <w:rPr>
          <w:sz w:val="20"/>
        </w:rPr>
        <w:t>6) создают и содержат в целях гражданской обороны запасы продовольствия, медицинских средств индивидуальной защиты и иных средств;</w:t>
      </w:r>
    </w:p>
    <w:p w14:paraId="419999F2">
      <w:pPr>
        <w:pStyle w:val="4"/>
        <w:spacing w:before="200"/>
        <w:ind w:firstLine="540"/>
        <w:jc w:val="both"/>
      </w:pPr>
      <w:r>
        <w:rPr>
          <w:sz w:val="20"/>
        </w:rPr>
        <w:t>7) обеспечивают и осуществляют своевременное оповещение населения;</w:t>
      </w:r>
    </w:p>
    <w:p w14:paraId="709CB3BF">
      <w:pPr>
        <w:pStyle w:val="4"/>
        <w:jc w:val="both"/>
      </w:pPr>
      <w:r>
        <w:rPr>
          <w:sz w:val="20"/>
        </w:rPr>
        <w:t xml:space="preserve">(подп. 7 в ред. </w:t>
      </w:r>
      <w:r>
        <w:fldChar w:fldCharType="begin"/>
      </w:r>
      <w:r>
        <w:instrText xml:space="preserve"> HYPERLINK "https://login.consultant.ru/link/?req=doc&amp;base=RLAW071&amp;n=342240&amp;dst=100020"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Свердловской области от 07.12.2022 N 141-ОЗ)</w:t>
      </w:r>
    </w:p>
    <w:p w14:paraId="3433B597">
      <w:pPr>
        <w:pStyle w:val="4"/>
        <w:spacing w:before="200"/>
        <w:ind w:firstLine="540"/>
        <w:jc w:val="both"/>
      </w:pPr>
      <w:r>
        <w:rPr>
          <w:sz w:val="20"/>
        </w:rPr>
        <w:t>8) в пределах своих полномочий создают и поддерживают в состоянии готовности силы и средства гражданской обороны, необходимые для решения вопросов местного значения;</w:t>
      </w:r>
    </w:p>
    <w:p w14:paraId="1FD946FD">
      <w:pPr>
        <w:pStyle w:val="4"/>
        <w:spacing w:before="200"/>
        <w:ind w:firstLine="540"/>
        <w:jc w:val="both"/>
      </w:pPr>
      <w:r>
        <w:rPr>
          <w:sz w:val="20"/>
        </w:rPr>
        <w:t>9) определяют перечень организаций, обеспечивающих выполнение мероприятий местного уровня по гражданской обороне.</w:t>
      </w:r>
    </w:p>
    <w:p w14:paraId="61FC05AB">
      <w:pPr>
        <w:pStyle w:val="4"/>
        <w:ind w:firstLine="540"/>
        <w:jc w:val="both"/>
      </w:pPr>
    </w:p>
    <w:p w14:paraId="48EC935B">
      <w:pPr>
        <w:pStyle w:val="6"/>
        <w:ind w:firstLine="540"/>
        <w:jc w:val="both"/>
        <w:outlineLvl w:val="0"/>
      </w:pPr>
      <w:r>
        <w:rPr>
          <w:sz w:val="20"/>
        </w:rPr>
        <w:t>Статья 6. Полномочия организаций, осуществляющих деятельность на территории Свердловской области, в сфере гражданской обороны</w:t>
      </w:r>
    </w:p>
    <w:p w14:paraId="06B13E1B">
      <w:pPr>
        <w:pStyle w:val="4"/>
        <w:ind w:firstLine="540"/>
        <w:jc w:val="both"/>
      </w:pPr>
    </w:p>
    <w:p w14:paraId="4AFAD995">
      <w:pPr>
        <w:pStyle w:val="4"/>
        <w:ind w:firstLine="540"/>
        <w:jc w:val="both"/>
      </w:pPr>
      <w:r>
        <w:rPr>
          <w:sz w:val="20"/>
        </w:rPr>
        <w:t xml:space="preserve">1. Организации, осуществляющие деятельность на территории Свердловской области, в соответствии с Федеральным </w:t>
      </w:r>
      <w:r>
        <w:fldChar w:fldCharType="begin"/>
      </w:r>
      <w:r>
        <w:instrText xml:space="preserve"> HYPERLINK "https://login.consultant.ru/link/?req=doc&amp;base=LAW&amp;n=510629"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в пределах своих полномочий и в порядке, установленном федеральными законами и иными нормативными правовыми актами Российской Федерации:</w:t>
      </w:r>
    </w:p>
    <w:p w14:paraId="1AF0F7CD">
      <w:pPr>
        <w:pStyle w:val="4"/>
        <w:spacing w:before="200"/>
        <w:ind w:firstLine="540"/>
        <w:jc w:val="both"/>
      </w:pPr>
      <w:r>
        <w:rPr>
          <w:sz w:val="20"/>
        </w:rPr>
        <w:t>1) планируют и организуют проведение мероприятий по гражданской обороне;</w:t>
      </w:r>
    </w:p>
    <w:p w14:paraId="22CC635B">
      <w:pPr>
        <w:pStyle w:val="4"/>
        <w:spacing w:before="200"/>
        <w:ind w:firstLine="540"/>
        <w:jc w:val="both"/>
      </w:pPr>
      <w:r>
        <w:rPr>
          <w:sz w:val="20"/>
        </w:rPr>
        <w:t>2) проводят мероприятия по поддержанию своего устойчивого функционирования в военное время;</w:t>
      </w:r>
    </w:p>
    <w:p w14:paraId="7F0A6E3A">
      <w:pPr>
        <w:pStyle w:val="4"/>
        <w:spacing w:before="200"/>
        <w:ind w:firstLine="540"/>
        <w:jc w:val="both"/>
      </w:pPr>
      <w:r>
        <w:rPr>
          <w:sz w:val="20"/>
        </w:rPr>
        <w:t>3) осуществляют подготовку своих работников в сфере гражданской обороны;</w:t>
      </w:r>
    </w:p>
    <w:p w14:paraId="21DDEB28">
      <w:pPr>
        <w:pStyle w:val="4"/>
        <w:spacing w:before="200"/>
        <w:ind w:firstLine="540"/>
        <w:jc w:val="both"/>
      </w:pPr>
      <w:r>
        <w:rPr>
          <w:sz w:val="20"/>
        </w:rPr>
        <w:t>4) создают и содержат в целях гражданской обороны запасы материально-технических, продовольственных, медицинских и иных средств.</w:t>
      </w:r>
    </w:p>
    <w:p w14:paraId="50BEF431">
      <w:pPr>
        <w:pStyle w:val="4"/>
        <w:spacing w:before="200"/>
        <w:ind w:firstLine="540"/>
        <w:jc w:val="both"/>
      </w:pPr>
      <w:r>
        <w:rPr>
          <w:sz w:val="20"/>
        </w:rPr>
        <w:t>2. Организации, осуществляющие деятельность на территории Свердловской области, отнесенные в установленном порядке к категориям по гражданской обороне, в соответствии с Федеральным законом создают и поддерживают в состоянии готовности нештатные формирования по обеспечению выполнения мероприятий по гражданской обороне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 природного и техногенного характера.</w:t>
      </w:r>
    </w:p>
    <w:p w14:paraId="0D6EB752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"https://login.consultant.ru/link/?req=doc&amp;base=RLAW071&amp;n=413339&amp;dst=100025"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Свердловской области от 30.10.2025 N 73-ОЗ)</w:t>
      </w:r>
    </w:p>
    <w:p w14:paraId="3AD5127F">
      <w:pPr>
        <w:pStyle w:val="4"/>
        <w:spacing w:before="200"/>
        <w:ind w:firstLine="540"/>
        <w:jc w:val="both"/>
      </w:pPr>
      <w:r>
        <w:rPr>
          <w:sz w:val="20"/>
        </w:rPr>
        <w:t>Организации, осуществляющие деятельность на территории Свердловской области, эксплуатирующие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обороне, в соответствии с Федеральным законом создают и поддерживают в состоянии готовности нештатные аварийно-спасательные формирования.</w:t>
      </w:r>
    </w:p>
    <w:p w14:paraId="343AEC0F">
      <w:pPr>
        <w:pStyle w:val="4"/>
        <w:spacing w:before="200"/>
        <w:ind w:firstLine="540"/>
        <w:jc w:val="both"/>
      </w:pPr>
      <w:r>
        <w:rPr>
          <w:sz w:val="20"/>
        </w:rPr>
        <w:t>3. Организации, осуществляющие деятельность на территории Свердловской области, эксплуатирующие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опасности, в соответствии с Федеральным законом создают, реконструируют и поддерживают в состоянии постоянной готовности к использованию локальные системы оповещения населения.</w:t>
      </w:r>
    </w:p>
    <w:p w14:paraId="4EED422B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"https://login.consultant.ru/link/?req=doc&amp;base=RLAW071&amp;n=342240&amp;dst=100022"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Свердловской области от 07.12.2022 N 141-ОЗ)</w:t>
      </w:r>
    </w:p>
    <w:p w14:paraId="437A6D4E">
      <w:pPr>
        <w:pStyle w:val="4"/>
        <w:ind w:firstLine="540"/>
        <w:jc w:val="both"/>
      </w:pPr>
    </w:p>
    <w:p w14:paraId="447B3FE1">
      <w:pPr>
        <w:pStyle w:val="6"/>
        <w:ind w:firstLine="540"/>
        <w:jc w:val="both"/>
        <w:outlineLvl w:val="0"/>
      </w:pPr>
      <w:r>
        <w:rPr>
          <w:sz w:val="20"/>
        </w:rPr>
        <w:t>Статья 6-1. Системы оповещения населения</w:t>
      </w:r>
    </w:p>
    <w:p w14:paraId="7155C2A5">
      <w:pPr>
        <w:pStyle w:val="4"/>
        <w:ind w:firstLine="540"/>
        <w:jc w:val="both"/>
      </w:pPr>
    </w:p>
    <w:p w14:paraId="18431B81">
      <w:pPr>
        <w:pStyle w:val="4"/>
        <w:ind w:firstLine="540"/>
        <w:jc w:val="both"/>
      </w:pPr>
      <w:r>
        <w:rPr>
          <w:sz w:val="20"/>
        </w:rPr>
        <w:t xml:space="preserve">(введена </w:t>
      </w:r>
      <w:r>
        <w:fldChar w:fldCharType="begin"/>
      </w:r>
      <w:r>
        <w:instrText xml:space="preserve"> HYPERLINK "https://login.consultant.ru/link/?req=doc&amp;base=RLAW071&amp;n=407662&amp;dst=100011"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Свердловской области от 31.07.2025 N 56-ОЗ)</w:t>
      </w:r>
    </w:p>
    <w:p w14:paraId="664A32A0">
      <w:pPr>
        <w:pStyle w:val="4"/>
        <w:ind w:firstLine="540"/>
        <w:jc w:val="both"/>
      </w:pPr>
    </w:p>
    <w:p w14:paraId="751D6BBB">
      <w:pPr>
        <w:pStyle w:val="4"/>
        <w:ind w:firstLine="540"/>
        <w:jc w:val="both"/>
      </w:pPr>
      <w:r>
        <w:rPr>
          <w:sz w:val="20"/>
        </w:rPr>
        <w:t>Под системами оповещения населения в соответствии с Федеральным законом понимается совокупность технических средств, предназначенных для приема, обработки и передачи в автоматизированном и (или) автоматических режимах сигналов оповещения и экстренной информации об опасностях, возникающих в период мобилизации, в период действия военного положения, в военное время.</w:t>
      </w:r>
    </w:p>
    <w:p w14:paraId="1268A739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"https://login.consultant.ru/link/?req=doc&amp;base=RLAW071&amp;n=413339&amp;dst=100026"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Свердловской области от 30.10.2025 N 73-ОЗ)</w:t>
      </w:r>
    </w:p>
    <w:p w14:paraId="39313A11">
      <w:pPr>
        <w:pStyle w:val="4"/>
        <w:spacing w:before="200"/>
        <w:ind w:firstLine="540"/>
        <w:jc w:val="both"/>
      </w:pPr>
      <w:r>
        <w:rPr>
          <w:sz w:val="20"/>
        </w:rPr>
        <w:t>Системы оповещения населения создаются, реконструируются и поддерживаются в состоянии постоянной готовности к использованию в соответствии с федеральным законодательством.</w:t>
      </w:r>
    </w:p>
    <w:p w14:paraId="6C120BD1">
      <w:pPr>
        <w:pStyle w:val="4"/>
        <w:spacing w:before="200"/>
        <w:ind w:firstLine="540"/>
        <w:jc w:val="both"/>
      </w:pPr>
      <w:r>
        <w:rPr>
          <w:sz w:val="20"/>
        </w:rPr>
        <w:t>Положение о региональной системе оповещения населения утверждается исполнительным органом государственной власти Свердловской области, реализующим государственную политику Свердловской области в сфере гражданской обороны.</w:t>
      </w:r>
    </w:p>
    <w:p w14:paraId="0DB374A8">
      <w:pPr>
        <w:pStyle w:val="4"/>
        <w:ind w:firstLine="540"/>
        <w:jc w:val="both"/>
      </w:pPr>
    </w:p>
    <w:p w14:paraId="14BC459C">
      <w:pPr>
        <w:pStyle w:val="6"/>
        <w:ind w:firstLine="540"/>
        <w:jc w:val="both"/>
        <w:outlineLvl w:val="0"/>
      </w:pPr>
      <w:r>
        <w:rPr>
          <w:sz w:val="20"/>
        </w:rPr>
        <w:t>Статья 7. Финансовое обеспечение мероприятий в сфере гражданской обороны</w:t>
      </w:r>
    </w:p>
    <w:p w14:paraId="216B0013">
      <w:pPr>
        <w:pStyle w:val="4"/>
        <w:ind w:firstLine="540"/>
        <w:jc w:val="both"/>
      </w:pPr>
    </w:p>
    <w:p w14:paraId="0B26A73C">
      <w:pPr>
        <w:pStyle w:val="4"/>
        <w:ind w:firstLine="540"/>
        <w:jc w:val="both"/>
      </w:pPr>
      <w:r>
        <w:rPr>
          <w:sz w:val="20"/>
        </w:rPr>
        <w:t>Финансовое обеспечение мероприятий в сфере гражданской обороны осуществляется за счет средств областного бюджета, местных бюджетов и организаций, осуществляющих деятельность на территории Свердловской области, в порядке, установленном федеральным законодательством и (или) принятыми в соответствии с ним нормативными правовыми актами Свердловской области и (или) муниципальными правовыми актами.</w:t>
      </w:r>
    </w:p>
    <w:p w14:paraId="142F5B76">
      <w:pPr>
        <w:pStyle w:val="4"/>
        <w:ind w:firstLine="540"/>
        <w:jc w:val="both"/>
      </w:pPr>
    </w:p>
    <w:p w14:paraId="70E1AE91">
      <w:pPr>
        <w:pStyle w:val="6"/>
        <w:ind w:firstLine="540"/>
        <w:jc w:val="both"/>
        <w:outlineLvl w:val="0"/>
      </w:pPr>
      <w:r>
        <w:rPr>
          <w:sz w:val="20"/>
        </w:rPr>
        <w:t>Статья 8. Вступление в силу настоящего Закона</w:t>
      </w:r>
    </w:p>
    <w:p w14:paraId="690919EF">
      <w:pPr>
        <w:pStyle w:val="4"/>
        <w:ind w:firstLine="540"/>
        <w:jc w:val="both"/>
      </w:pPr>
    </w:p>
    <w:p w14:paraId="3B1CC033">
      <w:pPr>
        <w:pStyle w:val="4"/>
        <w:ind w:firstLine="540"/>
        <w:jc w:val="both"/>
      </w:pPr>
      <w:r>
        <w:rPr>
          <w:sz w:val="20"/>
        </w:rPr>
        <w:t>Настоящий Закон вступает в силу через десять дней после его официального опубликования.</w:t>
      </w:r>
    </w:p>
    <w:p w14:paraId="2C333429">
      <w:pPr>
        <w:pStyle w:val="4"/>
        <w:ind w:firstLine="540"/>
        <w:jc w:val="both"/>
      </w:pPr>
    </w:p>
    <w:p w14:paraId="4CE41E08">
      <w:pPr>
        <w:pStyle w:val="4"/>
        <w:jc w:val="right"/>
      </w:pPr>
      <w:r>
        <w:rPr>
          <w:sz w:val="20"/>
        </w:rPr>
        <w:t>Губернатор</w:t>
      </w:r>
    </w:p>
    <w:p w14:paraId="518DBF1F">
      <w:pPr>
        <w:pStyle w:val="4"/>
        <w:jc w:val="right"/>
      </w:pPr>
      <w:r>
        <w:rPr>
          <w:sz w:val="20"/>
        </w:rPr>
        <w:t>Свердловской области</w:t>
      </w:r>
    </w:p>
    <w:p w14:paraId="643D32E0">
      <w:pPr>
        <w:pStyle w:val="4"/>
        <w:jc w:val="right"/>
      </w:pPr>
      <w:r>
        <w:rPr>
          <w:sz w:val="20"/>
        </w:rPr>
        <w:t>Е.В.КУЙВАШЕВ</w:t>
      </w:r>
    </w:p>
    <w:p w14:paraId="2270DDA7">
      <w:pPr>
        <w:pStyle w:val="4"/>
      </w:pPr>
      <w:r>
        <w:rPr>
          <w:sz w:val="20"/>
        </w:rPr>
        <w:t>г. Екатеринбург</w:t>
      </w:r>
    </w:p>
    <w:p w14:paraId="1F6D8EED">
      <w:pPr>
        <w:pStyle w:val="4"/>
        <w:spacing w:before="200"/>
      </w:pPr>
      <w:r>
        <w:rPr>
          <w:sz w:val="20"/>
        </w:rPr>
        <w:t>25 марта 2020 года</w:t>
      </w:r>
    </w:p>
    <w:p w14:paraId="46B41384">
      <w:pPr>
        <w:pStyle w:val="4"/>
        <w:spacing w:before="200"/>
      </w:pPr>
      <w:r>
        <w:rPr>
          <w:sz w:val="20"/>
        </w:rPr>
        <w:t>N 30-ОЗ</w:t>
      </w:r>
    </w:p>
    <w:p w14:paraId="7FEF0AC5">
      <w:pPr>
        <w:pStyle w:val="4"/>
        <w:ind w:firstLine="540"/>
        <w:jc w:val="both"/>
      </w:pPr>
    </w:p>
    <w:p w14:paraId="17735BC1">
      <w:pPr>
        <w:pStyle w:val="4"/>
        <w:ind w:firstLine="540"/>
        <w:jc w:val="both"/>
      </w:pPr>
    </w:p>
    <w:p w14:paraId="0013011D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7BEBD2F6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0577B"/>
    <w:rsid w:val="12A0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2026-02-05T11:43:00Z</dcterms:created>
  <dc:creator>ЕДДС</dc:creator>
  <cp:lastModifiedBy>ЕДДС</cp:lastModifiedBy>
  <dcterms:modified xsi:type="dcterms:W3CDTF">2026-02-05T11:44:27Z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D2EAF753D73D4122A8DF29EB93BEA2DA_11</vt:lpwstr>
  </property>
</Properties>
</file>