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23FA" w14:textId="394E8156" w:rsidR="00462122" w:rsidRDefault="00785073" w:rsidP="00785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23C6607A" w14:textId="3D3627C2" w:rsidR="00462122" w:rsidRPr="00462122" w:rsidRDefault="00462122" w:rsidP="0046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0C6FF2F4" w14:textId="77777777" w:rsidR="00462122" w:rsidRPr="00462122" w:rsidRDefault="00462122" w:rsidP="0046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DC82AD2" w14:textId="77777777" w:rsidR="00462122" w:rsidRPr="00462122" w:rsidRDefault="00462122" w:rsidP="0046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5FCA1A1B" w14:textId="77777777" w:rsidR="00462122" w:rsidRDefault="00462122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675B74" w14:textId="41C3E81D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4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A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14:paraId="572C4642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03900" w14:textId="5174BE41" w:rsidR="006472BA" w:rsidRDefault="00F22A3E" w:rsidP="00D9715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A3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E1861">
        <w:rPr>
          <w:rFonts w:ascii="Times New Roman" w:hAnsi="Times New Roman" w:cs="Times New Roman"/>
          <w:i/>
          <w:sz w:val="28"/>
          <w:szCs w:val="28"/>
        </w:rPr>
        <w:t xml:space="preserve">согласии на </w:t>
      </w:r>
      <w:r w:rsidRPr="00F22A3E">
        <w:rPr>
          <w:rFonts w:ascii="Times New Roman" w:hAnsi="Times New Roman" w:cs="Times New Roman"/>
          <w:i/>
          <w:sz w:val="28"/>
          <w:szCs w:val="28"/>
        </w:rPr>
        <w:t>замен</w:t>
      </w:r>
      <w:r w:rsidR="007E1861">
        <w:rPr>
          <w:rFonts w:ascii="Times New Roman" w:hAnsi="Times New Roman" w:cs="Times New Roman"/>
          <w:i/>
          <w:sz w:val="28"/>
          <w:szCs w:val="28"/>
        </w:rPr>
        <w:t>у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дотаци</w:t>
      </w:r>
      <w:r w:rsidR="00B16BB4">
        <w:rPr>
          <w:rFonts w:ascii="Times New Roman" w:hAnsi="Times New Roman" w:cs="Times New Roman"/>
          <w:i/>
          <w:sz w:val="28"/>
          <w:szCs w:val="28"/>
        </w:rPr>
        <w:t>й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на выравнивание бюджетной обеспеченности из областного бюджета бюджету Арамильского городского округа дополнительным</w:t>
      </w:r>
      <w:r w:rsidR="007E1861">
        <w:rPr>
          <w:rFonts w:ascii="Times New Roman" w:hAnsi="Times New Roman" w:cs="Times New Roman"/>
          <w:i/>
          <w:sz w:val="28"/>
          <w:szCs w:val="28"/>
        </w:rPr>
        <w:t>и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нормативами отчислений в бюджет городского округа от налога на доходы физических лиц на 20</w:t>
      </w:r>
      <w:r w:rsidR="004776AE">
        <w:rPr>
          <w:rFonts w:ascii="Times New Roman" w:hAnsi="Times New Roman" w:cs="Times New Roman"/>
          <w:i/>
          <w:sz w:val="28"/>
          <w:szCs w:val="28"/>
        </w:rPr>
        <w:t>2</w:t>
      </w:r>
      <w:r w:rsidR="005E3E66">
        <w:rPr>
          <w:rFonts w:ascii="Times New Roman" w:hAnsi="Times New Roman" w:cs="Times New Roman"/>
          <w:i/>
          <w:sz w:val="28"/>
          <w:szCs w:val="28"/>
        </w:rPr>
        <w:t>2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B16BB4">
        <w:rPr>
          <w:rFonts w:ascii="Times New Roman" w:hAnsi="Times New Roman" w:cs="Times New Roman"/>
          <w:i/>
          <w:sz w:val="28"/>
          <w:szCs w:val="28"/>
        </w:rPr>
        <w:t>2</w:t>
      </w:r>
      <w:r w:rsidR="005E3E66">
        <w:rPr>
          <w:rFonts w:ascii="Times New Roman" w:hAnsi="Times New Roman" w:cs="Times New Roman"/>
          <w:i/>
          <w:sz w:val="28"/>
          <w:szCs w:val="28"/>
        </w:rPr>
        <w:t>3</w:t>
      </w:r>
      <w:r w:rsidR="001E3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A3E">
        <w:rPr>
          <w:rFonts w:ascii="Times New Roman" w:hAnsi="Times New Roman" w:cs="Times New Roman"/>
          <w:i/>
          <w:sz w:val="28"/>
          <w:szCs w:val="28"/>
        </w:rPr>
        <w:t>и 20</w:t>
      </w:r>
      <w:r w:rsidR="00B16BB4">
        <w:rPr>
          <w:rFonts w:ascii="Times New Roman" w:hAnsi="Times New Roman" w:cs="Times New Roman"/>
          <w:i/>
          <w:sz w:val="28"/>
          <w:szCs w:val="28"/>
        </w:rPr>
        <w:t>2</w:t>
      </w:r>
      <w:r w:rsidR="005E3E66">
        <w:rPr>
          <w:rFonts w:ascii="Times New Roman" w:hAnsi="Times New Roman" w:cs="Times New Roman"/>
          <w:i/>
          <w:sz w:val="28"/>
          <w:szCs w:val="28"/>
        </w:rPr>
        <w:t>4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14:paraId="2FE7ABD6" w14:textId="77777777" w:rsidR="00F22A3E" w:rsidRPr="00DC3617" w:rsidRDefault="00F22A3E" w:rsidP="00D9715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14:paraId="65B80DBA" w14:textId="3BB8F36F" w:rsidR="00F862BA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>В соответствии со статьей 138 Бюджетного кодекса Российской Федерации, руководствуясь Федеральным законом от 06</w:t>
      </w:r>
      <w:r w:rsidR="00D7795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22A3E">
        <w:rPr>
          <w:rFonts w:ascii="Times New Roman" w:hAnsi="Times New Roman" w:cs="Times New Roman"/>
          <w:sz w:val="28"/>
          <w:szCs w:val="28"/>
        </w:rPr>
        <w:t>2003</w:t>
      </w:r>
      <w:r w:rsidR="00711EF4">
        <w:rPr>
          <w:rFonts w:ascii="Times New Roman" w:hAnsi="Times New Roman" w:cs="Times New Roman"/>
          <w:sz w:val="28"/>
          <w:szCs w:val="28"/>
        </w:rPr>
        <w:t xml:space="preserve"> </w:t>
      </w:r>
      <w:r w:rsidR="00D779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771D">
        <w:rPr>
          <w:rFonts w:ascii="Times New Roman" w:hAnsi="Times New Roman" w:cs="Times New Roman"/>
          <w:sz w:val="28"/>
          <w:szCs w:val="28"/>
        </w:rPr>
        <w:t xml:space="preserve">   </w:t>
      </w:r>
      <w:r w:rsidRPr="00F22A3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Областным законом от 15</w:t>
      </w:r>
      <w:r w:rsidR="00D7795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22A3E">
        <w:rPr>
          <w:rFonts w:ascii="Times New Roman" w:hAnsi="Times New Roman" w:cs="Times New Roman"/>
          <w:sz w:val="28"/>
          <w:szCs w:val="28"/>
        </w:rPr>
        <w:t>2005</w:t>
      </w:r>
      <w:r w:rsidR="00D779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2A3E">
        <w:rPr>
          <w:rFonts w:ascii="Times New Roman" w:hAnsi="Times New Roman" w:cs="Times New Roman"/>
          <w:sz w:val="28"/>
          <w:szCs w:val="28"/>
        </w:rPr>
        <w:t xml:space="preserve"> № 70-ОЗ «О предоставлении отдельных межбюджетных трансфертов из областного бюджета и местных бюджетов в Свердловской области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13</w:t>
      </w:r>
      <w:r w:rsidR="00D7795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22A3E">
        <w:rPr>
          <w:rFonts w:ascii="Times New Roman" w:hAnsi="Times New Roman" w:cs="Times New Roman"/>
          <w:sz w:val="28"/>
          <w:szCs w:val="28"/>
        </w:rPr>
        <w:t>2014</w:t>
      </w:r>
      <w:r w:rsidR="00D77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EF4">
        <w:rPr>
          <w:rFonts w:ascii="Times New Roman" w:hAnsi="Times New Roman" w:cs="Times New Roman"/>
          <w:sz w:val="28"/>
          <w:szCs w:val="28"/>
        </w:rPr>
        <w:t xml:space="preserve"> </w:t>
      </w:r>
      <w:r w:rsidRPr="00F22A3E">
        <w:rPr>
          <w:rFonts w:ascii="Times New Roman" w:hAnsi="Times New Roman" w:cs="Times New Roman"/>
          <w:sz w:val="28"/>
          <w:szCs w:val="28"/>
        </w:rPr>
        <w:t>№ 696-ПП 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  <w:r w:rsidR="00DB52FD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14:paraId="60F3825E" w14:textId="77777777" w:rsidR="00F22A3E" w:rsidRPr="00930E19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DD3C44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A5E0106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5A3AFD" w14:textId="5AA457AC"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1. Согласиться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22A3E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или частичн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2A3E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254980">
        <w:rPr>
          <w:rFonts w:ascii="Times New Roman" w:hAnsi="Times New Roman" w:cs="Times New Roman"/>
          <w:sz w:val="28"/>
          <w:szCs w:val="28"/>
        </w:rPr>
        <w:t>й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</w:t>
      </w:r>
      <w:r w:rsidR="005E3E66">
        <w:rPr>
          <w:rFonts w:ascii="Times New Roman" w:hAnsi="Times New Roman" w:cs="Times New Roman"/>
          <w:sz w:val="28"/>
          <w:szCs w:val="28"/>
        </w:rPr>
        <w:t xml:space="preserve"> (городских округов</w:t>
      </w:r>
      <w:r w:rsidR="00B16BB4" w:rsidRPr="00B16BB4">
        <w:rPr>
          <w:rFonts w:ascii="Times New Roman" w:hAnsi="Times New Roman" w:cs="Times New Roman"/>
          <w:sz w:val="28"/>
          <w:szCs w:val="28"/>
        </w:rPr>
        <w:t>)</w:t>
      </w:r>
      <w:r w:rsidRPr="00F22A3E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B16BB4">
        <w:rPr>
          <w:rFonts w:ascii="Times New Roman" w:hAnsi="Times New Roman" w:cs="Times New Roman"/>
          <w:sz w:val="28"/>
          <w:szCs w:val="28"/>
        </w:rPr>
        <w:t>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16BB4">
        <w:rPr>
          <w:rFonts w:ascii="Times New Roman" w:hAnsi="Times New Roman" w:cs="Times New Roman"/>
          <w:sz w:val="28"/>
          <w:szCs w:val="28"/>
        </w:rPr>
        <w:t>ами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отчислений в </w:t>
      </w:r>
      <w:r w:rsidR="005E3E66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F22A3E">
        <w:rPr>
          <w:rFonts w:ascii="Times New Roman" w:hAnsi="Times New Roman" w:cs="Times New Roman"/>
          <w:sz w:val="28"/>
          <w:szCs w:val="28"/>
        </w:rPr>
        <w:t>бюджет</w:t>
      </w:r>
      <w:r w:rsidR="005E3E66">
        <w:rPr>
          <w:rFonts w:ascii="Times New Roman" w:hAnsi="Times New Roman" w:cs="Times New Roman"/>
          <w:sz w:val="28"/>
          <w:szCs w:val="28"/>
        </w:rPr>
        <w:t xml:space="preserve">ы </w:t>
      </w:r>
      <w:r w:rsidRPr="00F22A3E">
        <w:rPr>
          <w:rFonts w:ascii="Times New Roman" w:hAnsi="Times New Roman" w:cs="Times New Roman"/>
          <w:sz w:val="28"/>
          <w:szCs w:val="28"/>
        </w:rPr>
        <w:t>от налога на доходы физических лиц на 20</w:t>
      </w:r>
      <w:r w:rsidR="004776AE">
        <w:rPr>
          <w:rFonts w:ascii="Times New Roman" w:hAnsi="Times New Roman" w:cs="Times New Roman"/>
          <w:sz w:val="28"/>
          <w:szCs w:val="28"/>
        </w:rPr>
        <w:t>2</w:t>
      </w:r>
      <w:r w:rsidR="005E3E66">
        <w:rPr>
          <w:rFonts w:ascii="Times New Roman" w:hAnsi="Times New Roman" w:cs="Times New Roman"/>
          <w:sz w:val="28"/>
          <w:szCs w:val="28"/>
        </w:rPr>
        <w:t>2</w:t>
      </w:r>
      <w:r w:rsidRPr="00F22A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3E66">
        <w:rPr>
          <w:rFonts w:ascii="Times New Roman" w:hAnsi="Times New Roman" w:cs="Times New Roman"/>
          <w:sz w:val="28"/>
          <w:szCs w:val="28"/>
        </w:rPr>
        <w:t>3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 202</w:t>
      </w:r>
      <w:r w:rsidR="005E3E66">
        <w:rPr>
          <w:rFonts w:ascii="Times New Roman" w:hAnsi="Times New Roman" w:cs="Times New Roman"/>
          <w:sz w:val="28"/>
          <w:szCs w:val="28"/>
        </w:rPr>
        <w:t>4</w:t>
      </w:r>
      <w:r w:rsidRPr="00F22A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795E6C3" w14:textId="77777777" w:rsidR="00F22A3E" w:rsidRPr="005E3E66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E66">
        <w:rPr>
          <w:rFonts w:ascii="Times New Roman" w:hAnsi="Times New Roman" w:cs="Times New Roman"/>
          <w:sz w:val="28"/>
          <w:szCs w:val="28"/>
        </w:rPr>
        <w:t xml:space="preserve">2. Копию настоящего Решения направить в Министерство финансов Свердловской области. </w:t>
      </w:r>
    </w:p>
    <w:p w14:paraId="6CC27B10" w14:textId="77777777" w:rsidR="00F22A3E" w:rsidRPr="005E3E66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E66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«Арамильские вести» и разместить на официальном сайте</w:t>
      </w:r>
      <w:r w:rsidR="00EE583D" w:rsidRPr="005E3E66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5E3E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470949" w14:textId="48DB1686" w:rsidR="00EC1F05" w:rsidRPr="005E3E66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185">
        <w:rPr>
          <w:rFonts w:ascii="Times New Roman" w:hAnsi="Times New Roman" w:cs="Times New Roman"/>
          <w:sz w:val="28"/>
          <w:szCs w:val="28"/>
          <w:highlight w:val="yellow"/>
        </w:rPr>
        <w:t>4. Контроль исполнения</w:t>
      </w:r>
      <w:r w:rsidR="005E3E66"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Решения </w:t>
      </w:r>
      <w:proofErr w:type="gramStart"/>
      <w:r w:rsidR="005E3E66"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возложить </w:t>
      </w:r>
      <w:r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E3E66" w:rsidRPr="00491185">
        <w:rPr>
          <w:rFonts w:ascii="Times New Roman" w:hAnsi="Times New Roman" w:cs="Times New Roman"/>
          <w:sz w:val="28"/>
          <w:szCs w:val="28"/>
          <w:highlight w:val="yellow"/>
        </w:rPr>
        <w:t>на</w:t>
      </w:r>
      <w:proofErr w:type="gramEnd"/>
      <w:r w:rsidR="005E3E66"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 комиссию                                           по бюджету и экономической политике (Аксенова А.А.)                                    </w:t>
      </w:r>
      <w:r w:rsidR="00DB52FD" w:rsidRPr="00491185">
        <w:rPr>
          <w:rFonts w:ascii="Times New Roman" w:hAnsi="Times New Roman" w:cs="Times New Roman"/>
          <w:sz w:val="28"/>
          <w:szCs w:val="28"/>
          <w:highlight w:val="yellow"/>
        </w:rPr>
        <w:t>и Контрольно-счетную палату Арамильского городского округа</w:t>
      </w:r>
      <w:r w:rsidR="004E65ED"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           </w:t>
      </w:r>
      <w:proofErr w:type="gramStart"/>
      <w:r w:rsidR="004E65ED"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DB52FD"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gramEnd"/>
      <w:r w:rsidR="00711EF4" w:rsidRPr="00491185">
        <w:rPr>
          <w:rFonts w:ascii="Times New Roman" w:hAnsi="Times New Roman" w:cs="Times New Roman"/>
          <w:sz w:val="28"/>
          <w:szCs w:val="28"/>
          <w:highlight w:val="yellow"/>
        </w:rPr>
        <w:t xml:space="preserve">Ж.Ю. </w:t>
      </w:r>
      <w:r w:rsidR="00DB52FD" w:rsidRPr="00491185">
        <w:rPr>
          <w:rFonts w:ascii="Times New Roman" w:hAnsi="Times New Roman" w:cs="Times New Roman"/>
          <w:sz w:val="28"/>
          <w:szCs w:val="28"/>
          <w:highlight w:val="yellow"/>
        </w:rPr>
        <w:t>Буцко).</w:t>
      </w:r>
      <w:bookmarkStart w:id="0" w:name="_GoBack"/>
      <w:bookmarkEnd w:id="0"/>
    </w:p>
    <w:p w14:paraId="773C0B76" w14:textId="77777777" w:rsidR="007F7149" w:rsidRDefault="007F7149" w:rsidP="004621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9094D1" w14:textId="77777777" w:rsidR="00E23492" w:rsidRDefault="00E23492" w:rsidP="004621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AA05F2" w14:textId="77777777" w:rsidR="00E23492" w:rsidRDefault="00E23492" w:rsidP="004621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09B191" w14:textId="77777777" w:rsidR="00462122" w:rsidRDefault="0089264C" w:rsidP="0046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5FEBF166" w14:textId="4B94CC05" w:rsidR="0089264C" w:rsidRPr="0089264C" w:rsidRDefault="0089264C" w:rsidP="0046212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14:paraId="7998C672" w14:textId="74A88FFE"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8EA74" w14:textId="48371C43" w:rsidR="00462122" w:rsidRDefault="00462122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4120F" w14:textId="77777777" w:rsidR="00462122" w:rsidRDefault="00462122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1EEEF" w14:textId="77777777" w:rsidR="00DB52FD" w:rsidRDefault="001B5891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5FA4BBEF" w14:textId="57911A3E" w:rsidR="00B042B5" w:rsidRDefault="00F862BA" w:rsidP="0046212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sectPr w:rsidR="00B042B5" w:rsidSect="001802B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19D3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2B6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A771D"/>
    <w:rsid w:val="001B227C"/>
    <w:rsid w:val="001B2691"/>
    <w:rsid w:val="001B4013"/>
    <w:rsid w:val="001B5891"/>
    <w:rsid w:val="001C146E"/>
    <w:rsid w:val="001C6E45"/>
    <w:rsid w:val="001D1660"/>
    <w:rsid w:val="001D1D6C"/>
    <w:rsid w:val="001D249F"/>
    <w:rsid w:val="001D4B8A"/>
    <w:rsid w:val="001E3931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54980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A365A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3BF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66E3"/>
    <w:rsid w:val="00350AB8"/>
    <w:rsid w:val="00352712"/>
    <w:rsid w:val="00366583"/>
    <w:rsid w:val="00370865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2122"/>
    <w:rsid w:val="00463787"/>
    <w:rsid w:val="004756B7"/>
    <w:rsid w:val="0047658A"/>
    <w:rsid w:val="004776AE"/>
    <w:rsid w:val="00482328"/>
    <w:rsid w:val="00483519"/>
    <w:rsid w:val="00485643"/>
    <w:rsid w:val="004870A8"/>
    <w:rsid w:val="00491185"/>
    <w:rsid w:val="00493523"/>
    <w:rsid w:val="00494DA1"/>
    <w:rsid w:val="00495FA3"/>
    <w:rsid w:val="00496809"/>
    <w:rsid w:val="004974A9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E65ED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3E66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1EF4"/>
    <w:rsid w:val="00714D13"/>
    <w:rsid w:val="00716B9F"/>
    <w:rsid w:val="00717124"/>
    <w:rsid w:val="0072022A"/>
    <w:rsid w:val="00733DD1"/>
    <w:rsid w:val="00734D03"/>
    <w:rsid w:val="00736C2D"/>
    <w:rsid w:val="00737206"/>
    <w:rsid w:val="0074131D"/>
    <w:rsid w:val="00742777"/>
    <w:rsid w:val="00742B8F"/>
    <w:rsid w:val="007525CA"/>
    <w:rsid w:val="00764E53"/>
    <w:rsid w:val="007665B1"/>
    <w:rsid w:val="00770581"/>
    <w:rsid w:val="0077393A"/>
    <w:rsid w:val="007750D4"/>
    <w:rsid w:val="00775BB1"/>
    <w:rsid w:val="00780F9B"/>
    <w:rsid w:val="00781CE0"/>
    <w:rsid w:val="0078396C"/>
    <w:rsid w:val="00785073"/>
    <w:rsid w:val="00795689"/>
    <w:rsid w:val="007963C5"/>
    <w:rsid w:val="007B21E2"/>
    <w:rsid w:val="007C028B"/>
    <w:rsid w:val="007C0307"/>
    <w:rsid w:val="007C40DE"/>
    <w:rsid w:val="007E1861"/>
    <w:rsid w:val="007E198C"/>
    <w:rsid w:val="007E4B6E"/>
    <w:rsid w:val="007E6F5E"/>
    <w:rsid w:val="007E756C"/>
    <w:rsid w:val="007F7149"/>
    <w:rsid w:val="008213AB"/>
    <w:rsid w:val="00823EA2"/>
    <w:rsid w:val="008245C8"/>
    <w:rsid w:val="00824EF0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38D4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8124E"/>
    <w:rsid w:val="00A83CC5"/>
    <w:rsid w:val="00A853D4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2B5"/>
    <w:rsid w:val="00B04A12"/>
    <w:rsid w:val="00B056D6"/>
    <w:rsid w:val="00B07FA7"/>
    <w:rsid w:val="00B10A39"/>
    <w:rsid w:val="00B11449"/>
    <w:rsid w:val="00B115BA"/>
    <w:rsid w:val="00B16BB4"/>
    <w:rsid w:val="00B22229"/>
    <w:rsid w:val="00B22F8E"/>
    <w:rsid w:val="00B2621D"/>
    <w:rsid w:val="00B349EB"/>
    <w:rsid w:val="00B35C5E"/>
    <w:rsid w:val="00B35E93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181F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B53"/>
    <w:rsid w:val="00C90DAE"/>
    <w:rsid w:val="00C974F0"/>
    <w:rsid w:val="00CA3E6C"/>
    <w:rsid w:val="00CA7DB3"/>
    <w:rsid w:val="00CB2C8F"/>
    <w:rsid w:val="00CB3BA8"/>
    <w:rsid w:val="00CB5FDD"/>
    <w:rsid w:val="00CB7410"/>
    <w:rsid w:val="00CB7D38"/>
    <w:rsid w:val="00CD2648"/>
    <w:rsid w:val="00CD66A0"/>
    <w:rsid w:val="00CD76B7"/>
    <w:rsid w:val="00CE4214"/>
    <w:rsid w:val="00CE572B"/>
    <w:rsid w:val="00CE65FF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77951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52FD"/>
    <w:rsid w:val="00DB62A7"/>
    <w:rsid w:val="00DC051B"/>
    <w:rsid w:val="00DC0A10"/>
    <w:rsid w:val="00DC2C06"/>
    <w:rsid w:val="00DC3617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23492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E583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84F"/>
    <w:rsid w:val="00F20E11"/>
    <w:rsid w:val="00F224D5"/>
    <w:rsid w:val="00F22A3E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A51"/>
    <w:rsid w:val="00F66B23"/>
    <w:rsid w:val="00F71295"/>
    <w:rsid w:val="00F71F94"/>
    <w:rsid w:val="00F81D12"/>
    <w:rsid w:val="00F8492F"/>
    <w:rsid w:val="00F84D40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CB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C367"/>
  <w15:docId w15:val="{AA2D0F3E-5143-41C9-AA8E-EF0F9E85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49AC-5640-40D7-AC38-53BCDE1D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</dc:creator>
  <cp:lastModifiedBy>Васильева Нина Павловна</cp:lastModifiedBy>
  <cp:revision>5</cp:revision>
  <cp:lastPrinted>2021-07-27T03:07:00Z</cp:lastPrinted>
  <dcterms:created xsi:type="dcterms:W3CDTF">2021-07-27T02:59:00Z</dcterms:created>
  <dcterms:modified xsi:type="dcterms:W3CDTF">2021-08-05T05:47:00Z</dcterms:modified>
</cp:coreProperties>
</file>