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 xml:space="preserve">УТВЕРЖДЕН </w:t>
      </w:r>
    </w:p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 xml:space="preserve">постановлением Администрации </w:t>
      </w:r>
    </w:p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BA7A09" w:rsidRDefault="00797ADA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30.07.2020 № 335</w:t>
      </w:r>
    </w:p>
    <w:p w:rsidR="00797ADA" w:rsidRPr="0000384E" w:rsidRDefault="00797ADA" w:rsidP="00BA7A09">
      <w:pPr>
        <w:pStyle w:val="aff4"/>
        <w:ind w:left="4962"/>
        <w:rPr>
          <w:rFonts w:ascii="Liberation Serif" w:hAnsi="Liberation Serif" w:cs="Liberation Serif"/>
          <w:sz w:val="24"/>
          <w:szCs w:val="24"/>
        </w:rPr>
      </w:pPr>
    </w:p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 w:rsidR="00CE6B32">
        <w:rPr>
          <w:rFonts w:ascii="Liberation Serif" w:hAnsi="Liberation Serif" w:cs="Liberation Serif"/>
          <w:sz w:val="24"/>
          <w:szCs w:val="24"/>
        </w:rPr>
        <w:t>15</w:t>
      </w:r>
    </w:p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Pr="0000384E">
        <w:rPr>
          <w:rFonts w:ascii="Liberation Serif" w:hAnsi="Liberation Serif" w:cs="Liberation Serif"/>
          <w:sz w:val="24"/>
          <w:szCs w:val="24"/>
        </w:rPr>
        <w:t xml:space="preserve"> </w:t>
      </w:r>
      <w:r w:rsidR="00797ADA" w:rsidRPr="0000384E">
        <w:rPr>
          <w:rFonts w:ascii="Liberation Serif" w:hAnsi="Liberation Serif" w:cs="Liberation Serif"/>
          <w:sz w:val="24"/>
          <w:szCs w:val="24"/>
        </w:rPr>
        <w:t xml:space="preserve">постановлению </w:t>
      </w:r>
      <w:r w:rsidR="00797ADA">
        <w:rPr>
          <w:rFonts w:ascii="Liberation Serif" w:hAnsi="Liberation Serif" w:cs="Liberation Serif"/>
          <w:sz w:val="24"/>
          <w:szCs w:val="24"/>
        </w:rPr>
        <w:t>Администрации</w:t>
      </w:r>
      <w:r w:rsidRPr="000038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A7A09" w:rsidRPr="0000384E" w:rsidRDefault="00BA7A09" w:rsidP="00A04C21">
      <w:pPr>
        <w:pStyle w:val="aff4"/>
        <w:ind w:left="5103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BA7A09" w:rsidRDefault="006E18AB" w:rsidP="00A04C21">
      <w:pPr>
        <w:pStyle w:val="aff4"/>
        <w:ind w:left="5103"/>
      </w:pPr>
      <w:r>
        <w:rPr>
          <w:rFonts w:ascii="Liberation Serif" w:hAnsi="Liberation Serif" w:cs="Liberation Serif"/>
          <w:sz w:val="24"/>
          <w:szCs w:val="24"/>
        </w:rPr>
        <w:t>о</w:t>
      </w:r>
      <w:r w:rsidR="00BA7A09" w:rsidRPr="0000384E">
        <w:rPr>
          <w:rFonts w:ascii="Liberation Serif" w:hAnsi="Liberation Serif" w:cs="Liberation Serif"/>
          <w:sz w:val="24"/>
          <w:szCs w:val="24"/>
        </w:rPr>
        <w:t>т</w:t>
      </w:r>
      <w:r w:rsidR="00D424DE">
        <w:rPr>
          <w:rFonts w:ascii="Liberation Serif" w:hAnsi="Liberation Serif" w:cs="Liberation Serif"/>
          <w:sz w:val="24"/>
          <w:szCs w:val="24"/>
        </w:rPr>
        <w:t xml:space="preserve"> 30.07.202</w:t>
      </w:r>
      <w:r w:rsidR="009116AA">
        <w:rPr>
          <w:rFonts w:ascii="Liberation Serif" w:hAnsi="Liberation Serif" w:cs="Liberation Serif"/>
          <w:sz w:val="24"/>
          <w:szCs w:val="24"/>
        </w:rPr>
        <w:t>0</w:t>
      </w:r>
      <w:r w:rsidR="00D424DE">
        <w:rPr>
          <w:rFonts w:ascii="Liberation Serif" w:hAnsi="Liberation Serif" w:cs="Liberation Serif"/>
          <w:sz w:val="24"/>
          <w:szCs w:val="24"/>
        </w:rPr>
        <w:t xml:space="preserve"> </w:t>
      </w:r>
      <w:r w:rsidR="00BA7A09" w:rsidRPr="0000384E">
        <w:rPr>
          <w:rFonts w:ascii="Liberation Serif" w:hAnsi="Liberation Serif" w:cs="Liberation Serif"/>
          <w:sz w:val="24"/>
          <w:szCs w:val="24"/>
        </w:rPr>
        <w:t>№</w:t>
      </w:r>
      <w:r w:rsidR="00D424DE">
        <w:rPr>
          <w:rFonts w:ascii="Liberation Serif" w:hAnsi="Liberation Serif" w:cs="Liberation Serif"/>
          <w:sz w:val="24"/>
          <w:szCs w:val="24"/>
        </w:rPr>
        <w:t xml:space="preserve"> 335</w:t>
      </w:r>
    </w:p>
    <w:p w:rsidR="00A71815" w:rsidRPr="0047668D" w:rsidRDefault="00A71815" w:rsidP="00A82898">
      <w:pPr>
        <w:tabs>
          <w:tab w:val="left" w:pos="4272"/>
        </w:tabs>
        <w:autoSpaceDE w:val="0"/>
        <w:autoSpaceDN w:val="0"/>
        <w:adjustRightInd w:val="0"/>
        <w:ind w:left="567" w:right="-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71198" w:rsidRDefault="00A71815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Административный</w:t>
      </w:r>
      <w:r w:rsidR="00D41BA1" w:rsidRPr="0047668D">
        <w:rPr>
          <w:rFonts w:ascii="Liberation Serif" w:hAnsi="Liberation Serif" w:cs="Liberation Serif"/>
        </w:rPr>
        <w:t xml:space="preserve"> регламент </w:t>
      </w:r>
    </w:p>
    <w:p w:rsidR="007E2045" w:rsidRPr="0047668D" w:rsidRDefault="00D41BA1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предоставления</w:t>
      </w:r>
      <w:r w:rsidR="002E5E69" w:rsidRPr="0047668D">
        <w:rPr>
          <w:rFonts w:ascii="Liberation Serif" w:hAnsi="Liberation Serif" w:cs="Liberation Serif"/>
        </w:rPr>
        <w:t xml:space="preserve"> </w:t>
      </w:r>
      <w:r w:rsidR="007955C0" w:rsidRPr="0047668D">
        <w:rPr>
          <w:rFonts w:ascii="Liberation Serif" w:hAnsi="Liberation Serif" w:cs="Liberation Serif"/>
        </w:rPr>
        <w:t xml:space="preserve">муниципальной </w:t>
      </w:r>
      <w:r w:rsidR="002E5E69" w:rsidRPr="0047668D">
        <w:rPr>
          <w:rFonts w:ascii="Liberation Serif" w:hAnsi="Liberation Serif" w:cs="Liberation Serif"/>
        </w:rPr>
        <w:t>услуг</w:t>
      </w:r>
      <w:r w:rsidR="007955C0" w:rsidRPr="0047668D">
        <w:rPr>
          <w:rFonts w:ascii="Liberation Serif" w:hAnsi="Liberation Serif" w:cs="Liberation Serif"/>
        </w:rPr>
        <w:t>и</w:t>
      </w:r>
      <w:r w:rsidR="00CC5A8F" w:rsidRPr="0047668D">
        <w:rPr>
          <w:rFonts w:ascii="Liberation Serif" w:hAnsi="Liberation Serif" w:cs="Liberation Serif"/>
        </w:rPr>
        <w:br/>
      </w:r>
      <w:r w:rsidR="002E5E69" w:rsidRPr="0047668D">
        <w:rPr>
          <w:rFonts w:ascii="Liberation Serif" w:hAnsi="Liberation Serif" w:cs="Liberation Serif"/>
        </w:rPr>
        <w:t xml:space="preserve"> </w:t>
      </w:r>
      <w:r w:rsidR="00496E38" w:rsidRPr="0047668D">
        <w:rPr>
          <w:rFonts w:ascii="Liberation Serif" w:hAnsi="Liberation Serif" w:cs="Liberation Serif"/>
        </w:rPr>
        <w:t>«П</w:t>
      </w:r>
      <w:r w:rsidR="00D22D88" w:rsidRPr="0047668D">
        <w:rPr>
          <w:rFonts w:ascii="Liberation Serif" w:hAnsi="Liberation Serif" w:cs="Liberation Serif"/>
        </w:rPr>
        <w:t>редоставление однократно</w:t>
      </w:r>
      <w:r w:rsidR="007E2045" w:rsidRPr="0047668D">
        <w:rPr>
          <w:rFonts w:ascii="Liberation Serif" w:hAnsi="Liberation Serif" w:cs="Liberation Serif"/>
        </w:rPr>
        <w:t xml:space="preserve"> бе</w:t>
      </w:r>
      <w:bookmarkStart w:id="0" w:name="_GoBack"/>
      <w:bookmarkEnd w:id="0"/>
      <w:r w:rsidR="007E2045" w:rsidRPr="0047668D">
        <w:rPr>
          <w:rFonts w:ascii="Liberation Serif" w:hAnsi="Liberation Serif" w:cs="Liberation Serif"/>
        </w:rPr>
        <w:t xml:space="preserve">сплатно в собственность </w:t>
      </w:r>
    </w:p>
    <w:p w:rsidR="00A71815" w:rsidRPr="0047668D" w:rsidRDefault="007E2045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земельных участков гражданам для индивидуального жилищного строительства</w:t>
      </w:r>
      <w:r w:rsidR="00D22D88" w:rsidRPr="0047668D">
        <w:rPr>
          <w:rFonts w:ascii="Liberation Serif" w:hAnsi="Liberation Serif" w:cs="Liberation Serif"/>
        </w:rPr>
        <w:t>»</w:t>
      </w:r>
      <w:r w:rsidR="000053D7" w:rsidRPr="0047668D">
        <w:rPr>
          <w:rFonts w:ascii="Liberation Serif" w:hAnsi="Liberation Serif" w:cs="Liberation Serif"/>
        </w:rPr>
        <w:t xml:space="preserve"> </w:t>
      </w:r>
    </w:p>
    <w:p w:rsidR="00C9040A" w:rsidRPr="0047668D" w:rsidRDefault="00C9040A" w:rsidP="0047668D">
      <w:pPr>
        <w:pStyle w:val="ConsPlusNormal"/>
        <w:ind w:right="-1" w:firstLine="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1815" w:rsidRPr="0047668D" w:rsidRDefault="00A71815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1. Общие положения</w:t>
      </w:r>
    </w:p>
    <w:p w:rsidR="00A71815" w:rsidRPr="0047668D" w:rsidRDefault="00A71815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</w:p>
    <w:p w:rsidR="00A71815" w:rsidRPr="0047668D" w:rsidRDefault="00AD418B" w:rsidP="0047668D">
      <w:pPr>
        <w:pStyle w:val="a5"/>
        <w:numPr>
          <w:ilvl w:val="1"/>
          <w:numId w:val="17"/>
        </w:num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 </w:t>
      </w:r>
      <w:r w:rsidR="00A71815" w:rsidRPr="0047668D">
        <w:rPr>
          <w:rFonts w:ascii="Liberation Serif" w:hAnsi="Liberation Serif" w:cs="Liberation Serif"/>
        </w:rPr>
        <w:t>Предмет регулирования регламента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sz w:val="24"/>
          <w:szCs w:val="24"/>
          <w:lang w:eastAsia="en-US"/>
        </w:rPr>
      </w:pPr>
    </w:p>
    <w:p w:rsidR="00A71815" w:rsidRDefault="00D41BA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1. Административный регламент предоставления</w:t>
      </w:r>
      <w:r w:rsidR="002E5E69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6F14EB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2E5E69" w:rsidRPr="0047668D">
        <w:rPr>
          <w:rFonts w:ascii="Liberation Serif" w:eastAsiaTheme="minorHAnsi" w:hAnsi="Liberation Serif" w:cs="Liberation Serif"/>
          <w:lang w:eastAsia="en-US"/>
        </w:rPr>
        <w:t xml:space="preserve"> услуги </w:t>
      </w:r>
      <w:r w:rsidR="00A06407" w:rsidRPr="0047668D">
        <w:rPr>
          <w:rFonts w:ascii="Liberation Serif" w:eastAsiaTheme="minorHAnsi" w:hAnsi="Liberation Serif" w:cs="Liberation Serif"/>
          <w:lang w:eastAsia="en-US"/>
        </w:rPr>
        <w:t>«</w:t>
      </w:r>
      <w:r w:rsidR="00BB5F65" w:rsidRPr="0047668D">
        <w:rPr>
          <w:rFonts w:ascii="Liberation Serif" w:eastAsiaTheme="minorHAnsi" w:hAnsi="Liberation Serif" w:cs="Liberation Serif"/>
          <w:lang w:eastAsia="en-US"/>
        </w:rPr>
        <w:t>П</w:t>
      </w:r>
      <w:r w:rsidR="007F22F7" w:rsidRPr="0047668D">
        <w:rPr>
          <w:rFonts w:ascii="Liberation Serif" w:eastAsiaTheme="minorHAnsi" w:hAnsi="Liberation Serif" w:cs="Liberation Serif"/>
          <w:lang w:eastAsia="en-US"/>
        </w:rPr>
        <w:t>редоставлени</w:t>
      </w:r>
      <w:r w:rsidR="0020595E" w:rsidRPr="0047668D">
        <w:rPr>
          <w:rFonts w:ascii="Liberation Serif" w:eastAsiaTheme="minorHAnsi" w:hAnsi="Liberation Serif" w:cs="Liberation Serif"/>
          <w:lang w:eastAsia="en-US"/>
        </w:rPr>
        <w:t>е</w:t>
      </w:r>
      <w:r w:rsidR="007F22F7" w:rsidRPr="0047668D">
        <w:rPr>
          <w:rFonts w:ascii="Liberation Serif" w:eastAsiaTheme="minorHAnsi" w:hAnsi="Liberation Serif" w:cs="Liberation Serif"/>
          <w:lang w:eastAsia="en-US"/>
        </w:rPr>
        <w:t xml:space="preserve"> однократно бесплатно в собственность земельных участков </w:t>
      </w:r>
      <w:r w:rsidR="00020F66" w:rsidRPr="0047668D">
        <w:rPr>
          <w:rFonts w:ascii="Liberation Serif" w:hAnsi="Liberation Serif" w:cs="Liberation Serif"/>
        </w:rPr>
        <w:t xml:space="preserve">гражданам для индивидуального жилищного </w:t>
      </w:r>
      <w:r w:rsidR="00B26B28" w:rsidRPr="0047668D">
        <w:rPr>
          <w:rFonts w:ascii="Liberation Serif" w:hAnsi="Liberation Serif" w:cs="Liberation Serif"/>
        </w:rPr>
        <w:t>строительства»</w:t>
      </w:r>
      <w:r w:rsidR="00B26B28" w:rsidRPr="0047668D">
        <w:rPr>
          <w:rFonts w:ascii="Liberation Serif" w:eastAsiaTheme="minorHAnsi" w:hAnsi="Liberation Serif" w:cs="Liberation Serif"/>
          <w:lang w:eastAsia="en-US"/>
        </w:rPr>
        <w:t xml:space="preserve"> (</w:t>
      </w:r>
      <w:r w:rsidR="00A36EBB" w:rsidRPr="0047668D">
        <w:rPr>
          <w:rFonts w:ascii="Liberation Serif" w:eastAsiaTheme="minorHAnsi" w:hAnsi="Liberation Serif" w:cs="Liberation Serif"/>
          <w:lang w:eastAsia="en-US"/>
        </w:rPr>
        <w:t>далее –</w:t>
      </w:r>
      <w:r w:rsidR="00D8201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333A0" w:rsidRPr="0047668D">
        <w:rPr>
          <w:rFonts w:ascii="Liberation Serif" w:eastAsiaTheme="minorHAnsi" w:hAnsi="Liberation Serif" w:cs="Liberation Serif"/>
          <w:lang w:eastAsia="en-US"/>
        </w:rPr>
        <w:t>регламент)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 xml:space="preserve"> устанавливает порядок и стандарт предоставления </w:t>
      </w:r>
      <w:r w:rsidR="006F14EB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 xml:space="preserve"> услуги</w:t>
      </w:r>
      <w:r w:rsidR="00C6696F" w:rsidRPr="0047668D">
        <w:rPr>
          <w:rFonts w:ascii="Liberation Serif" w:eastAsiaTheme="minorHAnsi" w:hAnsi="Liberation Serif" w:cs="Liberation Serif"/>
          <w:lang w:eastAsia="en-US"/>
        </w:rPr>
        <w:t xml:space="preserve"> «</w:t>
      </w:r>
      <w:r w:rsidR="00BB5F65" w:rsidRPr="0047668D">
        <w:rPr>
          <w:rFonts w:ascii="Liberation Serif" w:eastAsiaTheme="minorHAnsi" w:hAnsi="Liberation Serif" w:cs="Liberation Serif"/>
          <w:lang w:eastAsia="en-US"/>
        </w:rPr>
        <w:t>П</w:t>
      </w:r>
      <w:r w:rsidR="007F22F7" w:rsidRPr="0047668D">
        <w:rPr>
          <w:rFonts w:ascii="Liberation Serif" w:eastAsiaTheme="minorHAnsi" w:hAnsi="Liberation Serif" w:cs="Liberation Serif"/>
          <w:lang w:eastAsia="en-US"/>
        </w:rPr>
        <w:t>редоставление однократно бесплатно в собственность земельных участков гражданам для индивидуального жилищного строительства</w:t>
      </w:r>
      <w:r w:rsidR="00C6696F" w:rsidRPr="0047668D">
        <w:rPr>
          <w:rFonts w:ascii="Liberation Serif" w:eastAsiaTheme="minorHAnsi" w:hAnsi="Liberation Serif" w:cs="Liberation Serif"/>
          <w:lang w:eastAsia="en-US"/>
        </w:rPr>
        <w:t>» (</w:t>
      </w:r>
      <w:r w:rsidR="00697E73" w:rsidRPr="0047668D">
        <w:rPr>
          <w:rFonts w:ascii="Liberation Serif" w:eastAsiaTheme="minorHAnsi" w:hAnsi="Liberation Serif" w:cs="Liberation Serif"/>
          <w:lang w:eastAsia="en-US"/>
        </w:rPr>
        <w:t>далее – муниципальная услуга</w:t>
      </w:r>
      <w:r w:rsidR="00C6696F" w:rsidRPr="0047668D">
        <w:rPr>
          <w:rFonts w:ascii="Liberation Serif" w:eastAsiaTheme="minorHAnsi" w:hAnsi="Liberation Serif" w:cs="Liberation Serif"/>
          <w:lang w:eastAsia="en-US"/>
        </w:rPr>
        <w:t>)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A71815" w:rsidRPr="0047668D" w:rsidRDefault="00A7181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 </w:t>
      </w:r>
      <w:r w:rsidR="00651ADA" w:rsidRPr="0047668D">
        <w:rPr>
          <w:rFonts w:ascii="Liberation Serif" w:eastAsiaTheme="minorHAnsi" w:hAnsi="Liberation Serif" w:cs="Liberation Serif"/>
          <w:lang w:eastAsia="en-US"/>
        </w:rPr>
        <w:t>Р</w:t>
      </w:r>
      <w:r w:rsidRPr="0047668D">
        <w:rPr>
          <w:rFonts w:ascii="Liberation Serif" w:eastAsiaTheme="minorHAnsi" w:hAnsi="Liberation Serif" w:cs="Liberation Serif"/>
          <w:lang w:eastAsia="en-US"/>
        </w:rPr>
        <w:t>егламент устанавливает сроки и последовательность адми</w:t>
      </w:r>
      <w:r w:rsidR="002E5E69" w:rsidRPr="0047668D">
        <w:rPr>
          <w:rFonts w:ascii="Liberation Serif" w:eastAsiaTheme="minorHAnsi" w:hAnsi="Liberation Serif" w:cs="Liberation Serif"/>
          <w:lang w:eastAsia="en-US"/>
        </w:rPr>
        <w:t>нистративных процедур</w:t>
      </w:r>
      <w:r w:rsidR="008942DE" w:rsidRPr="0047668D">
        <w:rPr>
          <w:rFonts w:ascii="Liberation Serif" w:eastAsiaTheme="minorHAnsi" w:hAnsi="Liberation Serif" w:cs="Liberation Serif"/>
          <w:lang w:eastAsia="en-US"/>
        </w:rPr>
        <w:t xml:space="preserve"> в</w:t>
      </w:r>
      <w:r w:rsidR="00C6696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55F7C" w:rsidRPr="0047668D">
        <w:rPr>
          <w:rFonts w:ascii="Liberation Serif" w:eastAsiaTheme="minorHAnsi" w:hAnsi="Liberation Serif" w:cs="Liberation Serif"/>
          <w:lang w:eastAsia="en-US"/>
        </w:rPr>
        <w:t>Комитете по управлению муниципальным имуществом Арамильского городского округа</w:t>
      </w:r>
      <w:r w:rsidR="001936B5" w:rsidRPr="0047668D">
        <w:rPr>
          <w:rFonts w:ascii="Liberation Serif" w:eastAsiaTheme="minorHAnsi" w:hAnsi="Liberation Serif" w:cs="Liberation Serif"/>
          <w:lang w:eastAsia="en-US"/>
        </w:rPr>
        <w:br/>
      </w:r>
      <w:r w:rsidR="008213ED" w:rsidRPr="0047668D">
        <w:rPr>
          <w:rFonts w:ascii="Liberation Serif" w:eastAsiaTheme="minorHAnsi" w:hAnsi="Liberation Serif" w:cs="Liberation Serif"/>
          <w:lang w:eastAsia="en-US"/>
        </w:rPr>
        <w:t>(далее-Комитет)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осуществляемых в ходе предоставления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>услуги, порядок взаимодействия между должностными лицами, взаимодействия с заявителями.</w:t>
      </w:r>
    </w:p>
    <w:p w:rsidR="00697E73" w:rsidRPr="0047668D" w:rsidRDefault="00697E7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Действие регламента распространяется на расположенные на территории Свердловской области земельные участки, находящихся в муниципальной собственности</w:t>
      </w:r>
      <w:r w:rsidR="00CD2FCF" w:rsidRPr="0047668D">
        <w:rPr>
          <w:rFonts w:ascii="Liberation Serif" w:eastAsiaTheme="minorHAnsi" w:hAnsi="Liberation Serif" w:cs="Liberation Serif"/>
          <w:lang w:eastAsia="en-US"/>
        </w:rPr>
        <w:t xml:space="preserve"> Арамильского городского округа</w:t>
      </w:r>
      <w:r w:rsidR="00152A57" w:rsidRPr="0047668D">
        <w:rPr>
          <w:rFonts w:ascii="Liberation Serif" w:eastAsiaTheme="minorHAnsi" w:hAnsi="Liberation Serif" w:cs="Liberation Serif"/>
          <w:lang w:eastAsia="en-US"/>
        </w:rPr>
        <w:t xml:space="preserve">, расположенного на </w:t>
      </w:r>
      <w:r w:rsidR="00C07090" w:rsidRPr="0047668D">
        <w:rPr>
          <w:rFonts w:ascii="Liberation Serif" w:eastAsiaTheme="minorHAnsi" w:hAnsi="Liberation Serif" w:cs="Liberation Serif"/>
          <w:lang w:eastAsia="en-US"/>
        </w:rPr>
        <w:t>территории Свердловской</w:t>
      </w:r>
      <w:r w:rsidR="00152A57" w:rsidRPr="0047668D">
        <w:rPr>
          <w:rFonts w:ascii="Liberation Serif" w:eastAsiaTheme="minorHAnsi" w:hAnsi="Liberation Serif" w:cs="Liberation Serif"/>
          <w:lang w:eastAsia="en-US"/>
        </w:rPr>
        <w:t xml:space="preserve"> области</w:t>
      </w:r>
      <w:r w:rsidRPr="0047668D">
        <w:rPr>
          <w:rFonts w:ascii="Liberation Serif" w:eastAsiaTheme="minorHAnsi" w:hAnsi="Liberation Serif" w:cs="Liberation Serif"/>
          <w:lang w:eastAsia="en-US"/>
        </w:rPr>
        <w:t>, либо земельных участков, государственная собственность</w:t>
      </w:r>
      <w:r w:rsidR="00CC5A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на которые не разграничена, расположенных в границах </w:t>
      </w:r>
      <w:r w:rsidR="009E493C" w:rsidRPr="0047668D">
        <w:rPr>
          <w:rFonts w:ascii="Liberation Serif" w:eastAsiaTheme="minorHAnsi" w:hAnsi="Liberation Serif" w:cs="Liberation Serif"/>
          <w:lang w:eastAsia="en-US"/>
        </w:rPr>
        <w:t>Арамильского городского округа</w:t>
      </w:r>
      <w:r w:rsidR="008955E6" w:rsidRPr="0047668D">
        <w:rPr>
          <w:rFonts w:ascii="Liberation Serif" w:eastAsiaTheme="minorHAnsi" w:hAnsi="Liberation Serif" w:cs="Liberation Serif"/>
          <w:lang w:eastAsia="en-US"/>
        </w:rPr>
        <w:t>, расположенного на территории Свердловской области</w:t>
      </w:r>
      <w:r w:rsidR="001A028D" w:rsidRPr="0047668D">
        <w:rPr>
          <w:rFonts w:ascii="Liberation Serif" w:eastAsiaTheme="minorHAnsi" w:hAnsi="Liberation Serif" w:cs="Liberation Serif"/>
          <w:lang w:eastAsia="en-US"/>
        </w:rPr>
        <w:t>, (</w:t>
      </w:r>
      <w:r w:rsidRPr="0047668D">
        <w:rPr>
          <w:rFonts w:ascii="Liberation Serif" w:eastAsiaTheme="minorHAnsi" w:hAnsi="Liberation Serif" w:cs="Liberation Serif"/>
          <w:lang w:eastAsia="en-US"/>
        </w:rPr>
        <w:t>далее – земельные участки).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AD418B" w:rsidP="0047668D">
      <w:pPr>
        <w:pStyle w:val="a5"/>
        <w:numPr>
          <w:ilvl w:val="1"/>
          <w:numId w:val="17"/>
        </w:num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 </w:t>
      </w:r>
      <w:r w:rsidR="00A71815" w:rsidRPr="0047668D">
        <w:rPr>
          <w:rFonts w:ascii="Liberation Serif" w:hAnsi="Liberation Serif" w:cs="Liberation Serif"/>
        </w:rPr>
        <w:t>Круг заявителей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sz w:val="24"/>
          <w:szCs w:val="24"/>
          <w:lang w:eastAsia="en-US"/>
        </w:rPr>
      </w:pPr>
    </w:p>
    <w:p w:rsidR="00015090" w:rsidRPr="0047668D" w:rsidRDefault="00C67B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3. </w:t>
      </w:r>
      <w:r w:rsidR="00697E73" w:rsidRPr="0047668D">
        <w:rPr>
          <w:rFonts w:ascii="Liberation Serif" w:eastAsiaTheme="minorHAnsi" w:hAnsi="Liberation Serif" w:cs="Liberation Serif"/>
          <w:lang w:eastAsia="en-US"/>
        </w:rPr>
        <w:t xml:space="preserve">Заявителями могут быть постоянно проживающие на территории </w:t>
      </w:r>
      <w:r w:rsidR="001A028D" w:rsidRPr="0047668D">
        <w:rPr>
          <w:rFonts w:ascii="Liberation Serif" w:eastAsiaTheme="minorHAnsi" w:hAnsi="Liberation Serif" w:cs="Liberation Serif"/>
          <w:lang w:eastAsia="en-US"/>
        </w:rPr>
        <w:t>Арамильского городского округа</w:t>
      </w:r>
      <w:r w:rsidR="007E04B9" w:rsidRPr="0047668D">
        <w:rPr>
          <w:rFonts w:ascii="Liberation Serif" w:eastAsiaTheme="minorHAnsi" w:hAnsi="Liberation Serif" w:cs="Liberation Serif"/>
          <w:lang w:eastAsia="en-US"/>
        </w:rPr>
        <w:t xml:space="preserve"> граждане</w:t>
      </w:r>
      <w:r w:rsidR="00F74964" w:rsidRPr="0047668D">
        <w:rPr>
          <w:rFonts w:ascii="Liberation Serif" w:eastAsiaTheme="minorHAnsi" w:hAnsi="Liberation Serif" w:cs="Liberation Serif"/>
          <w:lang w:eastAsia="en-US"/>
        </w:rPr>
        <w:t>, а также постоянно проживающие</w:t>
      </w:r>
      <w:r w:rsidR="000427F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74964" w:rsidRPr="0047668D">
        <w:rPr>
          <w:rFonts w:ascii="Liberation Serif" w:eastAsiaTheme="minorHAnsi" w:hAnsi="Liberation Serif" w:cs="Liberation Serif"/>
          <w:lang w:eastAsia="en-US"/>
        </w:rPr>
        <w:t>на территории Свердловской области</w:t>
      </w:r>
      <w:r w:rsidR="008955E6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535B3" w:rsidRPr="0047668D">
        <w:rPr>
          <w:rFonts w:ascii="Liberation Serif" w:eastAsiaTheme="minorHAnsi" w:hAnsi="Liberation Serif" w:cs="Liberation Serif"/>
          <w:lang w:eastAsia="en-US"/>
        </w:rPr>
        <w:t>граждан</w:t>
      </w:r>
      <w:r w:rsidR="005079F1" w:rsidRPr="0047668D">
        <w:rPr>
          <w:rFonts w:ascii="Liberation Serif" w:eastAsiaTheme="minorHAnsi" w:hAnsi="Liberation Serif" w:cs="Liberation Serif"/>
          <w:lang w:eastAsia="en-US"/>
        </w:rPr>
        <w:t>е</w:t>
      </w:r>
      <w:r w:rsidR="007535B3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E33E41" w:rsidRPr="0047668D">
        <w:rPr>
          <w:rFonts w:ascii="Liberation Serif" w:eastAsiaTheme="minorHAnsi" w:hAnsi="Liberation Serif" w:cs="Liberation Serif"/>
          <w:lang w:eastAsia="en-US"/>
        </w:rPr>
        <w:t>имеющие</w:t>
      </w:r>
      <w:r w:rsidR="007535B3" w:rsidRPr="0047668D">
        <w:rPr>
          <w:rFonts w:ascii="Liberation Serif" w:eastAsiaTheme="minorHAnsi" w:hAnsi="Liberation Serif" w:cs="Liberation Serif"/>
          <w:lang w:eastAsia="en-US"/>
        </w:rPr>
        <w:t xml:space="preserve"> трех и более детей</w:t>
      </w:r>
      <w:r w:rsidR="000427F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>(с учетом особенностей, установленных в статье 2 Закона Свердловской области от 19</w:t>
      </w:r>
      <w:r w:rsidR="003A1139">
        <w:rPr>
          <w:rFonts w:ascii="Liberation Serif" w:eastAsiaTheme="minorHAnsi" w:hAnsi="Liberation Serif" w:cs="Liberation Serif"/>
          <w:lang w:eastAsia="en-US"/>
        </w:rPr>
        <w:t xml:space="preserve"> июля 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>2018</w:t>
      </w:r>
      <w:r w:rsidR="00583787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3A1139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 xml:space="preserve"> № 75-ОЗ «О внесении изменений в Закон Свердловской области «Об особенностях регулирования земельных отношений на территории Свердловской области»), </w:t>
      </w:r>
      <w:r w:rsidR="00697E73" w:rsidRPr="0047668D">
        <w:rPr>
          <w:rFonts w:ascii="Liberation Serif" w:eastAsiaTheme="minorHAnsi" w:hAnsi="Liberation Serif" w:cs="Liberation Serif"/>
          <w:lang w:eastAsia="en-US"/>
        </w:rPr>
        <w:t>состоящие на учете граждан в качестве лиц, имеющих право на предоставление в собственность бесплатно земельных участков</w:t>
      </w:r>
      <w:r w:rsidR="00602002" w:rsidRPr="0047668D">
        <w:rPr>
          <w:rFonts w:ascii="Liberation Serif" w:eastAsiaTheme="minorHAnsi" w:hAnsi="Liberation Serif" w:cs="Liberation Serif"/>
          <w:lang w:eastAsia="en-US"/>
        </w:rPr>
        <w:t xml:space="preserve"> (далее – учет)</w:t>
      </w:r>
      <w:r w:rsidR="00697E73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AB1712" w:rsidRPr="0047668D">
        <w:rPr>
          <w:rFonts w:ascii="Liberation Serif" w:eastAsiaTheme="minorHAnsi" w:hAnsi="Liberation Serif" w:cs="Liberation Serif"/>
          <w:lang w:eastAsia="en-US"/>
        </w:rPr>
        <w:t>и получивши</w:t>
      </w:r>
      <w:r w:rsidR="00F74964" w:rsidRPr="0047668D">
        <w:rPr>
          <w:rFonts w:ascii="Liberation Serif" w:eastAsiaTheme="minorHAnsi" w:hAnsi="Liberation Serif" w:cs="Liberation Serif"/>
          <w:lang w:eastAsia="en-US"/>
        </w:rPr>
        <w:t>е</w:t>
      </w:r>
      <w:r w:rsidR="00AB1712" w:rsidRPr="0047668D">
        <w:rPr>
          <w:rFonts w:ascii="Liberation Serif" w:eastAsiaTheme="minorHAnsi" w:hAnsi="Liberation Serif" w:cs="Liberation Serif"/>
          <w:lang w:eastAsia="en-US"/>
        </w:rPr>
        <w:t xml:space="preserve"> извещение </w:t>
      </w:r>
      <w:r w:rsidR="003F5BE2" w:rsidRPr="0047668D">
        <w:rPr>
          <w:rFonts w:ascii="Liberation Serif" w:eastAsiaTheme="minorHAnsi" w:hAnsi="Liberation Serif" w:cs="Liberation Serif"/>
          <w:lang w:eastAsia="en-US"/>
        </w:rPr>
        <w:t>о предоставлении земельного участка</w:t>
      </w:r>
      <w:r w:rsidR="00912C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B1712" w:rsidRPr="0047668D">
        <w:rPr>
          <w:rFonts w:ascii="Liberation Serif" w:eastAsiaTheme="minorHAnsi" w:hAnsi="Liberation Serif" w:cs="Liberation Serif"/>
          <w:lang w:eastAsia="en-US"/>
        </w:rPr>
        <w:t xml:space="preserve">от </w:t>
      </w:r>
      <w:r w:rsidR="000B6999" w:rsidRPr="0047668D">
        <w:rPr>
          <w:rFonts w:ascii="Liberation Serif" w:eastAsiaTheme="minorHAnsi" w:hAnsi="Liberation Serif" w:cs="Liberation Serif"/>
          <w:lang w:eastAsia="en-US"/>
        </w:rPr>
        <w:t>Комитета по управлению муниципальным имуществом Арамильского городского округа</w:t>
      </w:r>
      <w:r w:rsidR="003F5BE2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015090" w:rsidRPr="0047668D">
        <w:rPr>
          <w:rFonts w:ascii="Liberation Serif" w:eastAsiaTheme="minorHAnsi" w:hAnsi="Liberation Serif" w:cs="Liberation Serif"/>
          <w:lang w:eastAsia="en-US"/>
        </w:rPr>
        <w:t>а именно:</w:t>
      </w:r>
    </w:p>
    <w:p w:rsidR="005C32E1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1) </w:t>
      </w:r>
      <w:r w:rsidR="000E63A4" w:rsidRPr="0047668D">
        <w:rPr>
          <w:rFonts w:ascii="Liberation Serif" w:eastAsiaTheme="minorHAnsi" w:hAnsi="Liberation Serif" w:cs="Liberation Serif"/>
          <w:lang w:eastAsia="en-US"/>
        </w:rPr>
        <w:t xml:space="preserve">граждане, являющиеся на день подачи заявлений, указанных в пункте 3 статьи 25 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>Закона Свердловской области от 07 июля 2004</w:t>
      </w:r>
      <w:r w:rsidR="00583787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 xml:space="preserve"> № 18-ОЗ</w:t>
      </w:r>
      <w:r w:rsidR="00912C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720ED" w:rsidRPr="0047668D">
        <w:rPr>
          <w:rFonts w:ascii="Liberation Serif" w:eastAsiaTheme="minorHAnsi" w:hAnsi="Liberation Serif" w:cs="Liberation Serif"/>
          <w:lang w:eastAsia="en-US"/>
        </w:rPr>
        <w:t>«Об особенностях регулирования земельных отношений на территории Свердловской области» (далее – Закон № 18-ОЗ)</w:t>
      </w:r>
      <w:r w:rsidR="000E63A4" w:rsidRPr="0047668D">
        <w:rPr>
          <w:rFonts w:ascii="Liberation Serif" w:eastAsiaTheme="minorHAnsi" w:hAnsi="Liberation Serif" w:cs="Liberation Serif"/>
          <w:lang w:eastAsia="en-US"/>
        </w:rPr>
        <w:t xml:space="preserve">, родителями или лицами их замещающими,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 из родителей или лиц, их заменяющих, с которым совместно постоянно проживают трое и </w:t>
      </w:r>
      <w:r w:rsidR="000E63A4" w:rsidRPr="0047668D">
        <w:rPr>
          <w:rFonts w:ascii="Liberation Serif" w:eastAsiaTheme="minorHAnsi" w:hAnsi="Liberation Serif" w:cs="Liberation Serif"/>
          <w:lang w:eastAsia="en-US"/>
        </w:rPr>
        <w:lastRenderedPageBreak/>
        <w:t xml:space="preserve">более несовершеннолетних детей, подавшими заявление, указанное в пункте 3 статьи 25 Закона </w:t>
      </w:r>
      <w:r w:rsidR="006222AC">
        <w:rPr>
          <w:rFonts w:ascii="Liberation Serif" w:eastAsiaTheme="minorHAnsi" w:hAnsi="Liberation Serif" w:cs="Liberation Serif"/>
          <w:lang w:eastAsia="en-US"/>
        </w:rPr>
        <w:br/>
      </w:r>
      <w:r w:rsidR="000E63A4" w:rsidRPr="0047668D">
        <w:rPr>
          <w:rFonts w:ascii="Liberation Serif" w:eastAsiaTheme="minorHAnsi" w:hAnsi="Liberation Serif" w:cs="Liberation Serif"/>
          <w:lang w:eastAsia="en-US"/>
        </w:rPr>
        <w:t>№ 18-ОЗ, до 1 августа 2018 года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2)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граждане, состоящие на учете в качестве нуждающихся в жилых помещениях, предоставляемых по договорам социального найма;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" w:name="P117"/>
      <w:bookmarkEnd w:id="1"/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) инвалиды и семьи, имеющие в своем составе инвалидов, в соответствии</w:t>
      </w:r>
      <w:r w:rsidR="000427F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с </w:t>
      </w:r>
      <w:hyperlink r:id="rId8" w:history="1">
        <w:r w:rsidR="007955C0" w:rsidRPr="0047668D">
          <w:rPr>
            <w:rStyle w:val="aa"/>
            <w:rFonts w:ascii="Liberation Serif" w:eastAsiaTheme="minorHAnsi" w:hAnsi="Liberation Serif" w:cs="Liberation Serif"/>
            <w:color w:val="auto"/>
            <w:u w:val="none"/>
            <w:lang w:eastAsia="en-US"/>
          </w:rPr>
          <w:t>частью 16 статьи 17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24 ноября 1995 года № 181-ФЗ «О социальной защите инвалидов в Российской Федерации»;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2" w:name="P119"/>
      <w:bookmarkStart w:id="3" w:name="P120"/>
      <w:bookmarkEnd w:id="2"/>
      <w:bookmarkEnd w:id="3"/>
      <w:r w:rsidRPr="0047668D">
        <w:rPr>
          <w:rFonts w:ascii="Liberation Serif" w:eastAsiaTheme="minorHAnsi" w:hAnsi="Liberation Serif" w:cs="Liberation Serif"/>
          <w:lang w:eastAsia="en-US"/>
        </w:rPr>
        <w:t>4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граждане, получившие суммарную (накопленную) эффективную дозу облучения, превышающую 25 </w:t>
      </w:r>
      <w:proofErr w:type="spellStart"/>
      <w:r w:rsidR="007955C0" w:rsidRPr="0047668D">
        <w:rPr>
          <w:rFonts w:ascii="Liberation Serif" w:eastAsiaTheme="minorHAnsi" w:hAnsi="Liberation Serif" w:cs="Liberation Serif"/>
          <w:lang w:eastAsia="en-US"/>
        </w:rPr>
        <w:t>сЗв</w:t>
      </w:r>
      <w:proofErr w:type="spellEnd"/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(бэр), в соответствии с </w:t>
      </w:r>
      <w:hyperlink r:id="rId9" w:history="1"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пунктом 16 части первой статьи 2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5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</w:t>
      </w:r>
      <w:r w:rsidR="00912C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на Чернобыльской АЭС, в соответствии с Федеральным </w:t>
      </w:r>
      <w:hyperlink r:id="rId10" w:history="1"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инвалиды вследствие чернобыльской катастрофы в соответствии с Федеральным </w:t>
      </w:r>
      <w:hyperlink r:id="rId11" w:history="1"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от 15 мая 1991 года № 1244-1 «О социальной защите граждан, подвергшихся воздействию радиации вследствие катастрофы</w:t>
      </w:r>
      <w:r w:rsidR="00912C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на Чернобыльской АЭС» из числа:</w:t>
      </w:r>
    </w:p>
    <w:p w:rsidR="007955C0" w:rsidRPr="0047668D" w:rsidRDefault="007955C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7955C0" w:rsidRPr="0047668D" w:rsidRDefault="007955C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7955C0" w:rsidRPr="0047668D" w:rsidRDefault="007955C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7955C0" w:rsidRPr="0047668D" w:rsidRDefault="007955C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</w:t>
      </w:r>
      <w:r w:rsidR="00D0469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с момента трансплантации костного мозга, и времени развития у них в этой связи инвалидности;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7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2" w:history="1">
        <w:r w:rsidR="00122C0D" w:rsidRPr="0047668D">
          <w:rPr>
            <w:rFonts w:ascii="Liberation Serif" w:eastAsiaTheme="minorHAnsi" w:hAnsi="Liberation Serif" w:cs="Liberation Serif"/>
          </w:rPr>
          <w:t>пунктом 9 статьи 17</w:t>
        </w:r>
      </w:hyperlink>
      <w:r w:rsidR="00583787">
        <w:rPr>
          <w:rFonts w:ascii="Liberation Serif" w:eastAsiaTheme="minorHAnsi" w:hAnsi="Liberation Serif" w:cs="Liberation Serif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8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7955C0" w:rsidRPr="0047668D">
        <w:rPr>
          <w:rFonts w:ascii="Liberation Serif" w:eastAsiaTheme="minorHAnsi" w:hAnsi="Liberation Serif" w:cs="Liberation Serif"/>
          <w:lang w:eastAsia="en-US"/>
        </w:rPr>
        <w:t>Теча</w:t>
      </w:r>
      <w:proofErr w:type="spellEnd"/>
      <w:r w:rsidR="007955C0" w:rsidRPr="0047668D">
        <w:rPr>
          <w:rFonts w:ascii="Liberation Serif" w:eastAsiaTheme="minorHAnsi" w:hAnsi="Liberation Serif" w:cs="Liberation Serif"/>
          <w:lang w:eastAsia="en-US"/>
        </w:rPr>
        <w:t>, в</w:t>
      </w:r>
      <w:r w:rsidR="009D7D1D">
        <w:rPr>
          <w:rFonts w:ascii="Liberation Serif" w:eastAsiaTheme="minorHAnsi" w:hAnsi="Liberation Serif" w:cs="Liberation Serif"/>
          <w:lang w:eastAsia="en-US"/>
        </w:rPr>
        <w:t xml:space="preserve"> с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оответствии с Федеральным </w:t>
      </w:r>
      <w:hyperlink r:id="rId13" w:history="1"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от 26 ноября 1998 года № 175-ФЗ «О социальной защите граждан Российской Федерации, подвергшихся воздействию радиации вследствие аварии в </w:t>
      </w:r>
      <w:r w:rsidR="00F574F3">
        <w:rPr>
          <w:rFonts w:ascii="Liberation Serif" w:eastAsiaTheme="minorHAnsi" w:hAnsi="Liberation Serif" w:cs="Liberation Serif"/>
          <w:lang w:eastAsia="en-US"/>
        </w:rPr>
        <w:br/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1957 году на производственном объединении 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>«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Маяк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>»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и сбросов радиоактивных отходов в реку </w:t>
      </w:r>
      <w:proofErr w:type="spellStart"/>
      <w:r w:rsidR="007955C0" w:rsidRPr="0047668D">
        <w:rPr>
          <w:rFonts w:ascii="Liberation Serif" w:eastAsiaTheme="minorHAnsi" w:hAnsi="Liberation Serif" w:cs="Liberation Serif"/>
          <w:lang w:eastAsia="en-US"/>
        </w:rPr>
        <w:t>Теча</w:t>
      </w:r>
      <w:proofErr w:type="spellEnd"/>
      <w:r w:rsidR="007955C0" w:rsidRPr="0047668D">
        <w:rPr>
          <w:rFonts w:ascii="Liberation Serif" w:eastAsiaTheme="minorHAnsi" w:hAnsi="Liberation Serif" w:cs="Liberation Serif"/>
          <w:lang w:eastAsia="en-US"/>
        </w:rPr>
        <w:t>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4" w:name="P129"/>
      <w:bookmarkEnd w:id="4"/>
      <w:r w:rsidRPr="0047668D">
        <w:rPr>
          <w:rFonts w:ascii="Liberation Serif" w:eastAsiaTheme="minorHAnsi" w:hAnsi="Liberation Serif" w:cs="Liberation Serif"/>
          <w:lang w:eastAsia="en-US"/>
        </w:rPr>
        <w:t>9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граждане из подразделений особого риска в пределах, установленных </w:t>
      </w:r>
      <w:hyperlink r:id="rId14" w:history="1">
        <w:r w:rsidR="00B67408" w:rsidRPr="0047668D">
          <w:rPr>
            <w:rFonts w:ascii="Liberation Serif" w:eastAsiaTheme="minorHAnsi" w:hAnsi="Liberation Serif" w:cs="Liberation Serif"/>
            <w:lang w:eastAsia="en-US"/>
          </w:rPr>
          <w:t>п</w:t>
        </w:r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остановлением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5" w:name="P130"/>
      <w:bookmarkStart w:id="6" w:name="P131"/>
      <w:bookmarkStart w:id="7" w:name="P133"/>
      <w:bookmarkStart w:id="8" w:name="P135"/>
      <w:bookmarkStart w:id="9" w:name="P136"/>
      <w:bookmarkEnd w:id="5"/>
      <w:bookmarkEnd w:id="6"/>
      <w:bookmarkEnd w:id="7"/>
      <w:bookmarkEnd w:id="8"/>
      <w:bookmarkEnd w:id="9"/>
      <w:r w:rsidRPr="0047668D">
        <w:rPr>
          <w:rFonts w:ascii="Liberation Serif" w:eastAsiaTheme="minorHAnsi" w:hAnsi="Liberation Serif" w:cs="Liberation Serif"/>
          <w:lang w:eastAsia="en-US"/>
        </w:rPr>
        <w:t>10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) Герои Советского Союза, Герои Российской Федерации, полные кавалеры ордена Славы в соответствии с </w:t>
      </w:r>
      <w:hyperlink r:id="rId15" w:history="1">
        <w:r w:rsidR="007955C0" w:rsidRPr="0047668D">
          <w:rPr>
            <w:rFonts w:ascii="Liberation Serif" w:eastAsiaTheme="minorHAnsi" w:hAnsi="Liberation Serif" w:cs="Liberation Serif"/>
            <w:lang w:eastAsia="en-US"/>
          </w:rPr>
          <w:t>пунктом 4 статьи 5</w:t>
        </w:r>
      </w:hyperlink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Закона Российской Федерации</w:t>
      </w:r>
      <w:r w:rsidR="009D7D1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от 15 января 1993 года </w:t>
      </w:r>
      <w:r w:rsidR="00F574F3">
        <w:rPr>
          <w:rFonts w:ascii="Liberation Serif" w:eastAsiaTheme="minorHAnsi" w:hAnsi="Liberation Serif" w:cs="Liberation Serif"/>
          <w:lang w:eastAsia="en-US"/>
        </w:rPr>
        <w:br/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№ 4301-1 «О статусе Героев Советского Союза, Героев Российской Федерации и полных кавалеров орденов Славы»;</w:t>
      </w:r>
    </w:p>
    <w:p w:rsidR="007955C0" w:rsidRPr="0047668D" w:rsidRDefault="005C32E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0" w:name="P137"/>
      <w:bookmarkEnd w:id="10"/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11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) Герои Социалистического Труда</w:t>
      </w:r>
      <w:r w:rsidR="0017747D" w:rsidRPr="0047668D">
        <w:rPr>
          <w:rFonts w:ascii="Liberation Serif" w:eastAsiaTheme="minorHAnsi" w:hAnsi="Liberation Serif" w:cs="Liberation Serif"/>
          <w:lang w:eastAsia="en-US"/>
        </w:rPr>
        <w:t>, Герои Труда Российской Федерации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и полные кавалеры орден</w:t>
      </w:r>
      <w:r w:rsidR="0017747D"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 Трудовой Славы в соответствии с </w:t>
      </w:r>
      <w:hyperlink r:id="rId16" w:history="1">
        <w:r w:rsidR="00782853" w:rsidRPr="0047668D">
          <w:rPr>
            <w:rFonts w:ascii="Liberation Serif" w:eastAsiaTheme="minorHAnsi" w:hAnsi="Liberation Serif" w:cs="Liberation Serif"/>
          </w:rPr>
          <w:t>частью 4 статьи 3</w:t>
        </w:r>
      </w:hyperlink>
      <w:r w:rsidR="00782853" w:rsidRPr="0047668D">
        <w:rPr>
          <w:rFonts w:ascii="Liberation Serif" w:eastAsiaTheme="minorHAnsi" w:hAnsi="Liberation Serif" w:cs="Liberation Serif"/>
        </w:rPr>
        <w:t xml:space="preserve"> </w:t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 xml:space="preserve">Федерального закона </w:t>
      </w:r>
      <w:r w:rsidR="00F574F3">
        <w:rPr>
          <w:rFonts w:ascii="Liberation Serif" w:eastAsiaTheme="minorHAnsi" w:hAnsi="Liberation Serif" w:cs="Liberation Serif"/>
          <w:lang w:eastAsia="en-US"/>
        </w:rPr>
        <w:br/>
      </w:r>
      <w:r w:rsidR="007955C0" w:rsidRPr="0047668D">
        <w:rPr>
          <w:rFonts w:ascii="Liberation Serif" w:eastAsiaTheme="minorHAnsi" w:hAnsi="Liberation Serif" w:cs="Liberation Serif"/>
          <w:lang w:eastAsia="en-US"/>
        </w:rPr>
        <w:t>от 09 января 1997 года № 5-ФЗ «О предоставлении социальных гарантий Героям Социалистического Труда и полным кавалерам ордена Трудовой Славы»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010483" w:rsidRPr="0047668D" w:rsidRDefault="0001048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12) 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</w:t>
      </w:r>
      <w:r w:rsidR="009D7D1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с неблагоприятными климатическими или экологическими условиями, в соответствии с пунктом 12 статьи 15 Федерального закона от 27 мая 1998 года</w:t>
      </w:r>
      <w:r w:rsidR="009D7D1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№ 76 ФЗ «О статусе военнослужащих», подавшие заявления о постановке на учет до вступления в силу законную силу постановление Правительства Свердловской области от 04.06.2020 № 371-ПП «О внесении изменений в </w:t>
      </w:r>
      <w:r w:rsidR="008762E2">
        <w:rPr>
          <w:rFonts w:ascii="Liberation Serif" w:eastAsiaTheme="minorHAnsi" w:hAnsi="Liberation Serif" w:cs="Liberation Serif"/>
          <w:lang w:eastAsia="en-US"/>
        </w:rPr>
        <w:t>п</w:t>
      </w:r>
      <w:r w:rsidRPr="0047668D">
        <w:rPr>
          <w:rFonts w:ascii="Liberation Serif" w:eastAsiaTheme="minorHAnsi" w:hAnsi="Liberation Serif" w:cs="Liberation Serif"/>
          <w:lang w:eastAsia="en-US"/>
        </w:rPr>
        <w:t>остановление Правительства Свердловской области от 22.07.2015 № 648-ПП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</w:t>
      </w:r>
      <w:r w:rsidR="00912C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и признании утратившими силу некоторых постановлений Правительства Свердловской области» до 22 июня 2020 года </w:t>
      </w:r>
    </w:p>
    <w:p w:rsidR="00C20128" w:rsidRPr="0047668D" w:rsidRDefault="00C20128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1</w:t>
      </w:r>
      <w:r w:rsidR="00547000" w:rsidRPr="0047668D">
        <w:rPr>
          <w:rFonts w:ascii="Liberation Serif" w:eastAsia="Calibri" w:hAnsi="Liberation Serif" w:cs="Liberation Serif"/>
          <w:lang w:eastAsia="en-US"/>
        </w:rPr>
        <w:t>3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) граждане, окончившие профессиональные образовательные </w:t>
      </w:r>
      <w:r w:rsidRPr="0047668D">
        <w:rPr>
          <w:rFonts w:ascii="Liberation Serif" w:eastAsiaTheme="minorHAnsi" w:hAnsi="Liberation Serif" w:cs="Liberation Serif"/>
          <w:lang w:eastAsia="en-US"/>
        </w:rPr>
        <w:t>организации и (или) образовательные организации высшего образования и работающие</w:t>
      </w:r>
      <w:r w:rsidR="007A589F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по трудовому договору в сельской местности по полученной специальности и подавшие заявления о постановке на учет до вступления в силу законную силу за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кона Свердловской области от 19 </w:t>
      </w:r>
      <w:r w:rsidR="00BB32C8">
        <w:rPr>
          <w:rFonts w:ascii="Liberation Serif" w:eastAsiaTheme="minorHAnsi" w:hAnsi="Liberation Serif" w:cs="Liberation Serif"/>
          <w:lang w:eastAsia="en-US"/>
        </w:rPr>
        <w:t xml:space="preserve">июля </w:t>
      </w:r>
      <w:r w:rsidRPr="0047668D">
        <w:rPr>
          <w:rFonts w:ascii="Liberation Serif" w:eastAsiaTheme="minorHAnsi" w:hAnsi="Liberation Serif" w:cs="Liberation Serif"/>
          <w:lang w:eastAsia="en-US"/>
        </w:rPr>
        <w:t>2018</w:t>
      </w:r>
      <w:r w:rsidR="00BB32C8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№ 75-ОЗ</w:t>
      </w:r>
      <w:r w:rsidR="00F574F3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>«О внесении изменений в Закон Свердловской области «Об особенностях регулирования земельных отношений на территории Свердловской области», а именно до 1 августа 2018 года;</w:t>
      </w:r>
    </w:p>
    <w:p w:rsidR="00C20128" w:rsidRPr="0047668D" w:rsidRDefault="005470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14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) граждане, не достигшие возраста 35 лет на день подачи заявлений</w:t>
      </w:r>
      <w:r w:rsidR="007A589F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о предоставлении земельных участков, состоящие между собой в браке и совместно обратившиеся за предоставлением земельного участка и подавшие заявления о постановке на учет до вступления в силу законную силу закона Свердловской области от 19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 июля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2018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 xml:space="preserve"> № 75-ОЗ «О внесении изменений в Закон Свердловской области «Об особенностях регулирования земельных отношений</w:t>
      </w:r>
      <w:r w:rsidR="00FB371A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на территории Свердловской области», а именно до 1 августа 2018 года;</w:t>
      </w:r>
    </w:p>
    <w:p w:rsidR="00C20128" w:rsidRPr="0047668D" w:rsidRDefault="005470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15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) граждане, являющиеся на день подачи заявлений о предоставлении земельных участков одинокими родителями или лицами, их заменяющими, воспитывающие несовершеннолетних детей и подавшие заявления о постановке</w:t>
      </w:r>
      <w:r w:rsidR="00D0469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на учет до вступления в силу законную силу за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кона Свердловской области от 19 июля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2018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 xml:space="preserve"> № 75-ОЗ «О внесении изменений в Закон Свердловской области «Об особенностях регулирования земельных отношений на территории Свердловской области», а именно до 1 августа 2018 года;</w:t>
      </w:r>
    </w:p>
    <w:p w:rsidR="00C20128" w:rsidRPr="0047668D" w:rsidRDefault="005470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16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) граждане, являющиеся ветеранами боевых действий на территории СССР, на территории Российской Федерации и территориях других государств и подавшие заявления о постановке на учет до вступления в силу законную силу закона Свердловской области от 19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 июля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2018</w:t>
      </w:r>
      <w:r w:rsidR="004F3403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574F3">
        <w:rPr>
          <w:rFonts w:ascii="Liberation Serif" w:eastAsiaTheme="minorHAnsi" w:hAnsi="Liberation Serif" w:cs="Liberation Serif"/>
          <w:lang w:eastAsia="en-US"/>
        </w:rPr>
        <w:br/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№ 75-ОЗ «О внесении изменений в Закон Свердловской области «Об особенностях регулирования земельных отношений</w:t>
      </w:r>
      <w:r w:rsidR="00D0469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 xml:space="preserve"> на территории Свердловской области», а именно</w:t>
      </w:r>
      <w:r w:rsidR="007A589F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 xml:space="preserve"> до 1 августа 2018 года</w:t>
      </w:r>
      <w:r w:rsidR="00D0469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F5BE2" w:rsidRPr="0047668D">
        <w:rPr>
          <w:rFonts w:ascii="Liberation Serif" w:eastAsiaTheme="minorHAnsi" w:hAnsi="Liberation Serif" w:cs="Liberation Serif"/>
          <w:lang w:eastAsia="en-US"/>
        </w:rPr>
        <w:t>(далее – заявитель, заявители)</w:t>
      </w:r>
      <w:r w:rsidR="00C20128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C9040A" w:rsidRPr="0047668D" w:rsidRDefault="00C904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1" w:name="Par1"/>
      <w:bookmarkEnd w:id="11"/>
    </w:p>
    <w:p w:rsidR="00A71815" w:rsidRPr="0047668D" w:rsidRDefault="00AD418B" w:rsidP="0047668D">
      <w:pPr>
        <w:pStyle w:val="a5"/>
        <w:numPr>
          <w:ilvl w:val="1"/>
          <w:numId w:val="17"/>
        </w:num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 </w:t>
      </w:r>
      <w:r w:rsidR="00A71815" w:rsidRPr="0047668D">
        <w:rPr>
          <w:rFonts w:ascii="Liberation Serif" w:hAnsi="Liberation Serif" w:cs="Liberation Serif"/>
        </w:rPr>
        <w:t>Требования к порядку информирования</w:t>
      </w:r>
      <w:r w:rsidR="00DE09EF">
        <w:rPr>
          <w:rFonts w:ascii="Liberation Serif" w:hAnsi="Liberation Serif" w:cs="Liberation Serif"/>
        </w:rPr>
        <w:br/>
      </w:r>
      <w:r w:rsidR="00A71815" w:rsidRPr="0047668D">
        <w:rPr>
          <w:rFonts w:ascii="Liberation Serif" w:hAnsi="Liberation Serif" w:cs="Liberation Serif"/>
        </w:rPr>
        <w:t xml:space="preserve"> о предоставлении </w:t>
      </w:r>
      <w:r w:rsidR="007955C0" w:rsidRPr="0047668D">
        <w:rPr>
          <w:rFonts w:ascii="Liberation Serif" w:hAnsi="Liberation Serif" w:cs="Liberation Serif"/>
        </w:rPr>
        <w:t>муниципальной услуги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2E5E69" w:rsidRPr="0047668D" w:rsidRDefault="002E5E69" w:rsidP="0047668D">
      <w:pPr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4. Информирование заявителей о порядке предоставления </w:t>
      </w:r>
      <w:r w:rsidR="006F14EB" w:rsidRPr="0047668D">
        <w:rPr>
          <w:rFonts w:ascii="Liberation Serif" w:hAnsi="Liberation Serif" w:cs="Liberation Serif"/>
        </w:rPr>
        <w:t xml:space="preserve">муниципальной </w:t>
      </w:r>
      <w:r w:rsidRPr="0047668D">
        <w:rPr>
          <w:rFonts w:ascii="Liberation Serif" w:hAnsi="Liberation Serif" w:cs="Liberation Serif"/>
        </w:rPr>
        <w:t xml:space="preserve">услуги осуществляется непосредственно </w:t>
      </w:r>
      <w:r w:rsidR="003104EA" w:rsidRPr="0047668D">
        <w:rPr>
          <w:rFonts w:ascii="Liberation Serif" w:hAnsi="Liberation Serif" w:cs="Liberation Serif"/>
        </w:rPr>
        <w:t>в Комитете</w:t>
      </w:r>
      <w:r w:rsidR="00411345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при личном приеме и по телефону, а также через </w:t>
      </w:r>
      <w:r w:rsidR="00152A57" w:rsidRPr="0047668D">
        <w:rPr>
          <w:rFonts w:ascii="Liberation Serif" w:hAnsi="Liberation Serif" w:cs="Liberation Serif"/>
        </w:rPr>
        <w:t>г</w:t>
      </w:r>
      <w:r w:rsidRPr="0047668D">
        <w:rPr>
          <w:rFonts w:ascii="Liberation Serif" w:hAnsi="Liberation Serif" w:cs="Liberation Serif"/>
        </w:rPr>
        <w:t xml:space="preserve">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</w:t>
      </w:r>
      <w:r w:rsidR="00B935FC" w:rsidRPr="0047668D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>) и его филиалы.</w:t>
      </w:r>
    </w:p>
    <w:p w:rsidR="00430F90" w:rsidRPr="0047668D" w:rsidRDefault="002E5E6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Cs/>
          <w:iCs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5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 xml:space="preserve">. Информация о месте нахождения, графиках (режиме) работы, номерах контактных телефонов, адресах электронной почты </w:t>
      </w:r>
      <w:r w:rsidR="00300A09" w:rsidRPr="0047668D">
        <w:rPr>
          <w:rFonts w:ascii="Liberation Serif" w:eastAsiaTheme="minorHAnsi" w:hAnsi="Liberation Serif" w:cs="Liberation Serif"/>
          <w:lang w:eastAsia="en-US"/>
        </w:rPr>
        <w:t>размещена на официальном сайте Арамильского городского округа</w:t>
      </w:r>
      <w:r w:rsidR="003655AB" w:rsidRPr="0047668D">
        <w:rPr>
          <w:rFonts w:ascii="Liberation Serif" w:eastAsiaTheme="minorHAnsi" w:hAnsi="Liberation Serif" w:cs="Liberation Serif"/>
          <w:lang w:eastAsia="en-US"/>
        </w:rPr>
        <w:t xml:space="preserve"> по адресу: </w:t>
      </w:r>
      <w:hyperlink r:id="rId17" w:history="1">
        <w:r w:rsidR="003655AB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http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://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www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aramilgo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3655AB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ru</w:t>
        </w:r>
      </w:hyperlink>
      <w:r w:rsidR="003655AB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2B1DC7" w:rsidRPr="0047668D">
        <w:rPr>
          <w:rFonts w:ascii="Liberation Serif" w:eastAsiaTheme="minorHAnsi" w:hAnsi="Liberation Serif" w:cs="Liberation Serif"/>
          <w:lang w:eastAsia="en-US"/>
        </w:rPr>
        <w:t xml:space="preserve">информация о порядке предоставления Муниципальной </w:t>
      </w:r>
      <w:r w:rsidR="002B1DC7" w:rsidRPr="0047668D">
        <w:rPr>
          <w:rFonts w:ascii="Liberation Serif" w:eastAsiaTheme="minorHAnsi" w:hAnsi="Liberation Serif" w:cs="Liberation Serif"/>
          <w:lang w:eastAsia="en-US"/>
        </w:rPr>
        <w:lastRenderedPageBreak/>
        <w:t xml:space="preserve">услуги и услуг, которые являются необходимыми и обязательными для предоставления </w:t>
      </w:r>
      <w:r w:rsidR="008A5892" w:rsidRPr="0047668D">
        <w:rPr>
          <w:rFonts w:ascii="Liberation Serif" w:eastAsiaTheme="minorHAnsi" w:hAnsi="Liberation Serif" w:cs="Liberation Serif"/>
          <w:lang w:eastAsia="en-US"/>
        </w:rPr>
        <w:t>Муниципальной услуги, размещена в федеральной государственной информационной системе «Единый</w:t>
      </w:r>
      <w:r w:rsidR="003B2A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8A5892" w:rsidRPr="0047668D">
        <w:rPr>
          <w:rFonts w:ascii="Liberation Serif" w:eastAsiaTheme="minorHAnsi" w:hAnsi="Liberation Serif" w:cs="Liberation Serif"/>
          <w:lang w:eastAsia="en-US"/>
        </w:rPr>
        <w:t>портал</w:t>
      </w:r>
      <w:r w:rsidR="003B2A8F" w:rsidRPr="0047668D">
        <w:rPr>
          <w:rFonts w:ascii="Liberation Serif" w:eastAsiaTheme="minorHAnsi" w:hAnsi="Liberation Serif" w:cs="Liberation Serif"/>
          <w:lang w:eastAsia="en-US"/>
        </w:rPr>
        <w:t xml:space="preserve"> государственных и муниципальных услуг (функций)</w:t>
      </w:r>
      <w:r w:rsidR="008A5892" w:rsidRPr="0047668D">
        <w:rPr>
          <w:rFonts w:ascii="Liberation Serif" w:eastAsiaTheme="minorHAnsi" w:hAnsi="Liberation Serif" w:cs="Liberation Serif"/>
          <w:lang w:eastAsia="en-US"/>
        </w:rPr>
        <w:t>»</w:t>
      </w:r>
      <w:r w:rsidR="003B2A8F" w:rsidRPr="0047668D">
        <w:rPr>
          <w:rFonts w:ascii="Liberation Serif" w:eastAsiaTheme="minorHAnsi" w:hAnsi="Liberation Serif" w:cs="Liberation Serif"/>
          <w:lang w:eastAsia="en-US"/>
        </w:rPr>
        <w:t xml:space="preserve"> (далее-Единый портал)</w:t>
      </w:r>
      <w:r w:rsidR="00300C42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B2A8F" w:rsidRPr="0047668D">
        <w:rPr>
          <w:rFonts w:ascii="Liberation Serif" w:eastAsiaTheme="minorHAnsi" w:hAnsi="Liberation Serif" w:cs="Liberation Serif"/>
          <w:lang w:eastAsia="en-US"/>
        </w:rPr>
        <w:t>по адресу:</w:t>
      </w:r>
      <w:r w:rsidR="00AC699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hyperlink r:id="rId18" w:history="1">
        <w:r w:rsidR="00300C42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http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://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www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gosuslugi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300C42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ru</w:t>
        </w:r>
      </w:hyperlink>
      <w:r w:rsidR="00300C42" w:rsidRPr="0047668D">
        <w:rPr>
          <w:rFonts w:ascii="Liberation Serif" w:eastAsiaTheme="minorHAnsi" w:hAnsi="Liberation Serif" w:cs="Liberation Serif"/>
          <w:lang w:eastAsia="en-US"/>
        </w:rPr>
        <w:t xml:space="preserve">, на 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 xml:space="preserve"> официальн</w:t>
      </w:r>
      <w:r w:rsidR="00300C42" w:rsidRPr="0047668D">
        <w:rPr>
          <w:rFonts w:ascii="Liberation Serif" w:eastAsiaTheme="minorHAnsi" w:hAnsi="Liberation Serif" w:cs="Liberation Serif"/>
          <w:lang w:eastAsia="en-US"/>
        </w:rPr>
        <w:t>ом сайте МФЦ</w:t>
      </w:r>
      <w:r w:rsidR="005425EE" w:rsidRPr="0047668D">
        <w:rPr>
          <w:rFonts w:ascii="Liberation Serif" w:eastAsiaTheme="minorHAnsi" w:hAnsi="Liberation Serif" w:cs="Liberation Serif"/>
          <w:lang w:eastAsia="en-US"/>
        </w:rPr>
        <w:t xml:space="preserve"> по адресу: </w:t>
      </w:r>
      <w:hyperlink r:id="rId19" w:history="1">
        <w:r w:rsidR="005425EE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http</w:t>
        </w:r>
        <w:r w:rsidR="005425EE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://</w:t>
        </w:r>
        <w:r w:rsidR="005425EE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www</w:t>
        </w:r>
        <w:r w:rsidR="005425EE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5425EE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mfc</w:t>
        </w:r>
        <w:r w:rsidR="005425EE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66.</w:t>
        </w:r>
        <w:proofErr w:type="spellStart"/>
        <w:r w:rsidR="005425EE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ru</w:t>
        </w:r>
        <w:proofErr w:type="spellEnd"/>
      </w:hyperlink>
      <w:r w:rsidR="005425EE" w:rsidRPr="0047668D">
        <w:rPr>
          <w:rFonts w:ascii="Liberation Serif" w:eastAsiaTheme="minorHAnsi" w:hAnsi="Liberation Serif" w:cs="Liberation Serif"/>
          <w:lang w:eastAsia="en-US"/>
        </w:rPr>
        <w:t>, а также предоставляется непосредственно специалистом Комитета по управлению муниципальным имуществом Арамильского городского округа</w:t>
      </w:r>
      <w:r w:rsidR="0010544D" w:rsidRPr="0047668D">
        <w:rPr>
          <w:rFonts w:ascii="Liberation Serif" w:eastAsiaTheme="minorHAnsi" w:hAnsi="Liberation Serif" w:cs="Liberation Serif"/>
          <w:lang w:eastAsia="en-US"/>
        </w:rPr>
        <w:t xml:space="preserve"> (далее</w:t>
      </w:r>
      <w:r w:rsidR="00B17130">
        <w:rPr>
          <w:rFonts w:ascii="Liberation Serif" w:eastAsiaTheme="minorHAnsi" w:hAnsi="Liberation Serif" w:cs="Liberation Serif"/>
          <w:lang w:eastAsia="en-US"/>
        </w:rPr>
        <w:t xml:space="preserve"> -</w:t>
      </w:r>
      <w:r w:rsidR="0010544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F36BE">
        <w:rPr>
          <w:rFonts w:ascii="Liberation Serif" w:eastAsiaTheme="minorHAnsi" w:hAnsi="Liberation Serif" w:cs="Liberation Serif"/>
          <w:lang w:eastAsia="en-US"/>
        </w:rPr>
        <w:t>с</w:t>
      </w:r>
      <w:r w:rsidR="0010544D" w:rsidRPr="0047668D">
        <w:rPr>
          <w:rFonts w:ascii="Liberation Serif" w:eastAsiaTheme="minorHAnsi" w:hAnsi="Liberation Serif" w:cs="Liberation Serif"/>
          <w:lang w:eastAsia="en-US"/>
        </w:rPr>
        <w:t>пециалист Комитета) при личном приеме, а также по телефону: 8 (343)385-32-86</w:t>
      </w:r>
    </w:p>
    <w:p w:rsidR="00430F90" w:rsidRPr="0047668D" w:rsidRDefault="008B4876" w:rsidP="0047668D">
      <w:pPr>
        <w:autoSpaceDE w:val="0"/>
        <w:autoSpaceDN w:val="0"/>
        <w:adjustRightInd w:val="0"/>
        <w:ind w:right="-1" w:firstLine="709"/>
        <w:jc w:val="both"/>
        <w:outlineLvl w:val="3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6. </w:t>
      </w:r>
      <w:r w:rsidR="00430F90" w:rsidRPr="0047668D">
        <w:rPr>
          <w:rFonts w:ascii="Liberation Serif" w:hAnsi="Liberation Serif" w:cs="Liberation Serif"/>
        </w:rPr>
        <w:t xml:space="preserve">Основными требованиями к информированию граждан о порядке предоставления </w:t>
      </w:r>
      <w:r w:rsidR="00C304BB" w:rsidRPr="0047668D">
        <w:rPr>
          <w:rFonts w:ascii="Liberation Serif" w:hAnsi="Liberation Serif" w:cs="Liberation Serif"/>
        </w:rPr>
        <w:t xml:space="preserve">муниципальной </w:t>
      </w:r>
      <w:r w:rsidR="00430F90" w:rsidRPr="0047668D">
        <w:rPr>
          <w:rFonts w:ascii="Liberation Serif" w:hAnsi="Liberation Serif" w:cs="Liberation Serif"/>
        </w:rPr>
        <w:t xml:space="preserve">услуги и услуг, которые являются необходимыми и обязательными для предоставления </w:t>
      </w:r>
      <w:r w:rsidR="00C304BB" w:rsidRPr="0047668D">
        <w:rPr>
          <w:rFonts w:ascii="Liberation Serif" w:hAnsi="Liberation Serif" w:cs="Liberation Serif"/>
        </w:rPr>
        <w:t>муниципальной</w:t>
      </w:r>
      <w:r w:rsidR="00430F90" w:rsidRPr="0047668D">
        <w:rPr>
          <w:rFonts w:ascii="Liberation Serif" w:hAnsi="Liberation Serif" w:cs="Liberation Serif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430F90" w:rsidRPr="0047668D" w:rsidRDefault="00CE718D" w:rsidP="0047668D">
      <w:pPr>
        <w:autoSpaceDE w:val="0"/>
        <w:autoSpaceDN w:val="0"/>
        <w:adjustRightInd w:val="0"/>
        <w:ind w:right="-1" w:firstLine="709"/>
        <w:jc w:val="both"/>
        <w:outlineLvl w:val="3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7</w:t>
      </w:r>
      <w:r w:rsidR="00430F90" w:rsidRPr="0047668D">
        <w:rPr>
          <w:rFonts w:ascii="Liberation Serif" w:hAnsi="Liberation Serif" w:cs="Liberation Serif"/>
        </w:rPr>
        <w:t xml:space="preserve">. При общении с гражданами (по телефону или лично) </w:t>
      </w:r>
      <w:r w:rsidR="00F822DB" w:rsidRPr="0047668D">
        <w:rPr>
          <w:rFonts w:ascii="Liberation Serif" w:hAnsi="Liberation Serif" w:cs="Liberation Serif"/>
        </w:rPr>
        <w:t xml:space="preserve">муниципальные </w:t>
      </w:r>
      <w:r w:rsidR="005D7F5E" w:rsidRPr="0047668D">
        <w:rPr>
          <w:rFonts w:ascii="Liberation Serif" w:hAnsi="Liberation Serif" w:cs="Liberation Serif"/>
        </w:rPr>
        <w:t>специалисты Комитета</w:t>
      </w:r>
      <w:r w:rsidR="000447C3" w:rsidRPr="0047668D">
        <w:rPr>
          <w:rFonts w:ascii="Liberation Serif" w:hAnsi="Liberation Serif" w:cs="Liberation Serif"/>
        </w:rPr>
        <w:t xml:space="preserve"> </w:t>
      </w:r>
      <w:r w:rsidR="00430F90" w:rsidRPr="0047668D">
        <w:rPr>
          <w:rFonts w:ascii="Liberation Serif" w:hAnsi="Liberation Serif" w:cs="Liberation Serif"/>
        </w:rPr>
        <w:t xml:space="preserve">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F822DB" w:rsidRPr="0047668D">
        <w:rPr>
          <w:rFonts w:ascii="Liberation Serif" w:hAnsi="Liberation Serif" w:cs="Liberation Serif"/>
        </w:rPr>
        <w:t>муниципальной</w:t>
      </w:r>
      <w:r w:rsidR="00430F90" w:rsidRPr="0047668D">
        <w:rPr>
          <w:rFonts w:ascii="Liberation Serif" w:hAnsi="Liberation Serif" w:cs="Liberation Serif"/>
        </w:rPr>
        <w:t xml:space="preserve"> услуги должно проводиться с использованием официально-делового стиля речи.</w:t>
      </w:r>
    </w:p>
    <w:p w:rsidR="00A25CD8" w:rsidRPr="0047668D" w:rsidRDefault="00CE718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color w:val="000000"/>
        </w:rPr>
      </w:pPr>
      <w:r w:rsidRPr="0047668D">
        <w:rPr>
          <w:rFonts w:ascii="Liberation Serif" w:hAnsi="Liberation Serif" w:cs="Liberation Serif"/>
          <w:color w:val="000000"/>
        </w:rPr>
        <w:t>8</w:t>
      </w:r>
      <w:r w:rsidR="00A25CD8" w:rsidRPr="0047668D">
        <w:rPr>
          <w:rFonts w:ascii="Liberation Serif" w:hAnsi="Liberation Serif" w:cs="Liberation Serif"/>
          <w:color w:val="000000"/>
        </w:rPr>
        <w:t xml:space="preserve">. Информирование граждан о порядке предоставления </w:t>
      </w:r>
      <w:r w:rsidR="00F822DB" w:rsidRPr="0047668D">
        <w:rPr>
          <w:rFonts w:ascii="Liberation Serif" w:hAnsi="Liberation Serif" w:cs="Liberation Serif"/>
          <w:color w:val="000000"/>
        </w:rPr>
        <w:t xml:space="preserve">муниципальной </w:t>
      </w:r>
      <w:r w:rsidR="00A25CD8" w:rsidRPr="0047668D">
        <w:rPr>
          <w:rFonts w:ascii="Liberation Serif" w:hAnsi="Liberation Serif" w:cs="Liberation Serif"/>
          <w:color w:val="000000"/>
        </w:rPr>
        <w:t>услуги может осуществляться с использованием средств авто</w:t>
      </w:r>
      <w:r w:rsidR="00267996" w:rsidRPr="0047668D">
        <w:rPr>
          <w:rFonts w:ascii="Liberation Serif" w:hAnsi="Liberation Serif" w:cs="Liberation Serif"/>
          <w:color w:val="000000"/>
        </w:rPr>
        <w:t xml:space="preserve"> </w:t>
      </w:r>
      <w:r w:rsidR="00A25CD8" w:rsidRPr="0047668D">
        <w:rPr>
          <w:rFonts w:ascii="Liberation Serif" w:hAnsi="Liberation Serif" w:cs="Liberation Serif"/>
          <w:color w:val="000000"/>
        </w:rPr>
        <w:t>информирования.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A71815" w:rsidP="0047668D">
      <w:pPr>
        <w:pStyle w:val="ConsNormal"/>
        <w:widowControl/>
        <w:ind w:right="-1"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47668D">
        <w:rPr>
          <w:rFonts w:ascii="Liberation Serif" w:hAnsi="Liberation Serif" w:cs="Liberation Serif"/>
          <w:sz w:val="24"/>
          <w:szCs w:val="24"/>
        </w:rPr>
        <w:t xml:space="preserve">Раздел 2. Стандарт предоставления </w:t>
      </w:r>
      <w:r w:rsidR="00F822DB" w:rsidRPr="0047668D">
        <w:rPr>
          <w:rFonts w:ascii="Liberation Serif" w:hAnsi="Liberation Serif" w:cs="Liberation Serif"/>
          <w:sz w:val="24"/>
          <w:szCs w:val="24"/>
        </w:rPr>
        <w:t xml:space="preserve">муниципальной </w:t>
      </w:r>
      <w:r w:rsidRPr="0047668D">
        <w:rPr>
          <w:rFonts w:ascii="Liberation Serif" w:hAnsi="Liberation Serif" w:cs="Liberation Serif"/>
          <w:sz w:val="24"/>
          <w:szCs w:val="24"/>
        </w:rPr>
        <w:t>услуги</w:t>
      </w:r>
    </w:p>
    <w:p w:rsidR="00A71815" w:rsidRPr="0047668D" w:rsidRDefault="00A71815" w:rsidP="0047668D">
      <w:pPr>
        <w:pStyle w:val="ConsNormal"/>
        <w:widowControl/>
        <w:ind w:right="-1" w:firstLine="54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71815" w:rsidRPr="0047668D" w:rsidRDefault="00AD418B" w:rsidP="0047668D">
      <w:pPr>
        <w:pStyle w:val="ConsNormal"/>
        <w:widowControl/>
        <w:ind w:right="-1"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47668D">
        <w:rPr>
          <w:rFonts w:ascii="Liberation Serif" w:hAnsi="Liberation Serif" w:cs="Liberation Serif"/>
          <w:sz w:val="24"/>
          <w:szCs w:val="24"/>
        </w:rPr>
        <w:t xml:space="preserve">2.1. </w:t>
      </w:r>
      <w:r w:rsidR="00A71815" w:rsidRPr="0047668D">
        <w:rPr>
          <w:rFonts w:ascii="Liberation Serif" w:hAnsi="Liberation Serif" w:cs="Liberation Serif"/>
          <w:sz w:val="24"/>
          <w:szCs w:val="24"/>
        </w:rPr>
        <w:t xml:space="preserve">Наименование </w:t>
      </w:r>
      <w:r w:rsidR="00F822DB" w:rsidRPr="0047668D">
        <w:rPr>
          <w:rFonts w:ascii="Liberation Serif" w:hAnsi="Liberation Serif" w:cs="Liberation Serif"/>
          <w:sz w:val="24"/>
          <w:szCs w:val="24"/>
        </w:rPr>
        <w:t>муниципальной</w:t>
      </w:r>
      <w:r w:rsidR="00A71815" w:rsidRPr="0047668D">
        <w:rPr>
          <w:rFonts w:ascii="Liberation Serif" w:hAnsi="Liberation Serif" w:cs="Liberation Serif"/>
          <w:sz w:val="24"/>
          <w:szCs w:val="24"/>
        </w:rPr>
        <w:t xml:space="preserve"> услуги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70655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9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>. Наиме</w:t>
      </w:r>
      <w:r w:rsidR="00A25CD8" w:rsidRPr="0047668D">
        <w:rPr>
          <w:rFonts w:ascii="Liberation Serif" w:eastAsiaTheme="minorHAnsi" w:hAnsi="Liberation Serif" w:cs="Liberation Serif"/>
          <w:lang w:eastAsia="en-US"/>
        </w:rPr>
        <w:t xml:space="preserve">нование </w:t>
      </w:r>
      <w:r w:rsidR="00F822DB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A25CD8" w:rsidRPr="0047668D">
        <w:rPr>
          <w:rFonts w:ascii="Liberation Serif" w:eastAsiaTheme="minorHAnsi" w:hAnsi="Liberation Serif" w:cs="Liberation Serif"/>
          <w:lang w:eastAsia="en-US"/>
        </w:rPr>
        <w:t xml:space="preserve"> услуги –</w:t>
      </w:r>
      <w:r w:rsidR="003B7290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25CD8" w:rsidRPr="0047668D">
        <w:rPr>
          <w:rFonts w:ascii="Liberation Serif" w:eastAsiaTheme="minorHAnsi" w:hAnsi="Liberation Serif" w:cs="Liberation Serif"/>
          <w:lang w:eastAsia="en-US"/>
        </w:rPr>
        <w:t>«</w:t>
      </w:r>
      <w:r w:rsidR="008D2A22" w:rsidRPr="0047668D">
        <w:rPr>
          <w:rFonts w:ascii="Liberation Serif" w:eastAsiaTheme="minorHAnsi" w:hAnsi="Liberation Serif" w:cs="Liberation Serif"/>
          <w:lang w:eastAsia="en-US"/>
        </w:rPr>
        <w:t>П</w:t>
      </w:r>
      <w:r w:rsidR="00F822DB" w:rsidRPr="0047668D">
        <w:rPr>
          <w:rFonts w:ascii="Liberation Serif" w:eastAsiaTheme="minorHAnsi" w:hAnsi="Liberation Serif" w:cs="Liberation Serif"/>
          <w:lang w:eastAsia="en-US"/>
        </w:rPr>
        <w:t>редоставление однократно бесплатно в собственность земельных участков гражданам для индивидуального жилищного строительства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>».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AD418B" w:rsidP="0047668D">
      <w:pPr>
        <w:autoSpaceDE w:val="0"/>
        <w:autoSpaceDN w:val="0"/>
        <w:adjustRightInd w:val="0"/>
        <w:ind w:right="-1" w:firstLine="540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2.2. </w:t>
      </w:r>
      <w:r w:rsidR="00A71815" w:rsidRPr="0047668D">
        <w:rPr>
          <w:rFonts w:ascii="Liberation Serif" w:hAnsi="Liberation Serif" w:cs="Liberation Serif"/>
        </w:rPr>
        <w:t xml:space="preserve">Наименование органа, предоставляющего </w:t>
      </w:r>
      <w:r w:rsidR="00F822DB" w:rsidRPr="0047668D">
        <w:rPr>
          <w:rFonts w:ascii="Liberation Serif" w:hAnsi="Liberation Serif" w:cs="Liberation Serif"/>
        </w:rPr>
        <w:t xml:space="preserve">муниципальную </w:t>
      </w:r>
      <w:r w:rsidR="00A71815" w:rsidRPr="0047668D">
        <w:rPr>
          <w:rFonts w:ascii="Liberation Serif" w:hAnsi="Liberation Serif" w:cs="Liberation Serif"/>
        </w:rPr>
        <w:t>услугу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2439DC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70655D" w:rsidRPr="0047668D">
        <w:rPr>
          <w:rFonts w:ascii="Liberation Serif" w:eastAsiaTheme="minorHAnsi" w:hAnsi="Liberation Serif" w:cs="Liberation Serif"/>
          <w:lang w:eastAsia="en-US"/>
        </w:rPr>
        <w:t>0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F822DB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Муниципальная 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>услуга предоставляется</w:t>
      </w:r>
      <w:r w:rsidR="00B82A35" w:rsidRPr="0047668D">
        <w:rPr>
          <w:rFonts w:ascii="Liberation Serif" w:hAnsi="Liberation Serif" w:cs="Liberation Serif"/>
        </w:rPr>
        <w:t xml:space="preserve"> Комитетом по управлению муниципальным имуществом Арамильского городского округа</w:t>
      </w:r>
      <w:r w:rsidR="00A71815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71815" w:rsidRPr="0047668D" w:rsidRDefault="00AD418B" w:rsidP="0047668D">
      <w:pPr>
        <w:autoSpaceDE w:val="0"/>
        <w:autoSpaceDN w:val="0"/>
        <w:adjustRightInd w:val="0"/>
        <w:ind w:right="-1"/>
        <w:jc w:val="center"/>
        <w:outlineLvl w:val="2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2.3. </w:t>
      </w:r>
      <w:r w:rsidR="00A25CD8" w:rsidRPr="0047668D">
        <w:rPr>
          <w:rFonts w:ascii="Liberation Serif" w:hAnsi="Liberation Serif" w:cs="Liberation Serif"/>
        </w:rPr>
        <w:t>Наименование органов</w:t>
      </w:r>
      <w:r w:rsidR="00A71815" w:rsidRPr="0047668D">
        <w:rPr>
          <w:rFonts w:ascii="Liberation Serif" w:hAnsi="Liberation Serif" w:cs="Liberation Serif"/>
        </w:rPr>
        <w:t xml:space="preserve"> и организации, обращение в которые</w:t>
      </w:r>
    </w:p>
    <w:p w:rsidR="00A71815" w:rsidRPr="0047668D" w:rsidRDefault="00A71815" w:rsidP="0047668D">
      <w:pPr>
        <w:autoSpaceDE w:val="0"/>
        <w:autoSpaceDN w:val="0"/>
        <w:adjustRightInd w:val="0"/>
        <w:ind w:right="-1"/>
        <w:jc w:val="center"/>
        <w:outlineLvl w:val="2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необходимо для предоставления </w:t>
      </w:r>
      <w:r w:rsidR="00002C8B" w:rsidRPr="0047668D">
        <w:rPr>
          <w:rFonts w:ascii="Liberation Serif" w:hAnsi="Liberation Serif" w:cs="Liberation Serif"/>
        </w:rPr>
        <w:t xml:space="preserve">муниципальной </w:t>
      </w:r>
      <w:r w:rsidRPr="0047668D">
        <w:rPr>
          <w:rFonts w:ascii="Liberation Serif" w:hAnsi="Liberation Serif" w:cs="Liberation Serif"/>
        </w:rPr>
        <w:t>услуги</w:t>
      </w:r>
    </w:p>
    <w:p w:rsidR="00A71815" w:rsidRPr="0047668D" w:rsidRDefault="00A71815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152A57" w:rsidRPr="0047668D" w:rsidRDefault="00152A5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11. </w:t>
      </w:r>
      <w:r w:rsidRPr="0047668D">
        <w:rPr>
          <w:rFonts w:ascii="Liberation Serif" w:hAnsi="Liberation Serif" w:cs="Liberation Serif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:rsidR="00152A57" w:rsidRPr="0047668D" w:rsidRDefault="00152A5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1)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территориальный орган </w:t>
      </w:r>
      <w:r w:rsidRPr="0047668D">
        <w:rPr>
          <w:rFonts w:ascii="Liberation Serif" w:hAnsi="Liberation Serif" w:cs="Liberation Serif"/>
        </w:rPr>
        <w:t>федерального органа исполнительной власти уполномоченный на осуществление функций по контролю и надзору в сфере миграции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4E7DE2" w:rsidRPr="0047668D" w:rsidRDefault="004E7DE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2) </w:t>
      </w:r>
      <w:r w:rsidR="00E10E71" w:rsidRPr="0047668D">
        <w:rPr>
          <w:rFonts w:ascii="Liberation Serif" w:eastAsiaTheme="minorHAnsi" w:hAnsi="Liberation Serif" w:cs="Liberation Serif"/>
          <w:lang w:eastAsia="en-US"/>
        </w:rPr>
        <w:t xml:space="preserve">Пенсионный фонд Российской </w:t>
      </w:r>
      <w:r w:rsidR="00154E4E" w:rsidRPr="0047668D">
        <w:rPr>
          <w:rFonts w:ascii="Liberation Serif" w:eastAsiaTheme="minorHAnsi" w:hAnsi="Liberation Serif" w:cs="Liberation Serif"/>
          <w:lang w:eastAsia="en-US"/>
        </w:rPr>
        <w:t>Федерации, оператор федеральной г</w:t>
      </w:r>
      <w:r w:rsidR="00E10E71" w:rsidRPr="0047668D">
        <w:rPr>
          <w:rFonts w:ascii="Liberation Serif" w:eastAsiaTheme="minorHAnsi" w:hAnsi="Liberation Serif" w:cs="Liberation Serif"/>
          <w:lang w:eastAsia="en-US"/>
        </w:rPr>
        <w:t>осударс</w:t>
      </w:r>
      <w:r w:rsidR="00BD1D13" w:rsidRPr="0047668D">
        <w:rPr>
          <w:rFonts w:ascii="Liberation Serif" w:eastAsiaTheme="minorHAnsi" w:hAnsi="Liberation Serif" w:cs="Liberation Serif"/>
          <w:lang w:eastAsia="en-US"/>
        </w:rPr>
        <w:t>твенной информационной системы «</w:t>
      </w:r>
      <w:r w:rsidR="00E10E71" w:rsidRPr="0047668D">
        <w:rPr>
          <w:rFonts w:ascii="Liberation Serif" w:eastAsiaTheme="minorHAnsi" w:hAnsi="Liberation Serif" w:cs="Liberation Serif"/>
          <w:lang w:eastAsia="en-US"/>
        </w:rPr>
        <w:t>Федеральный реестр инвалидов</w:t>
      </w:r>
      <w:r w:rsidR="00BD1D13" w:rsidRPr="0047668D">
        <w:rPr>
          <w:rFonts w:ascii="Liberation Serif" w:eastAsiaTheme="minorHAnsi" w:hAnsi="Liberation Serif" w:cs="Liberation Serif"/>
          <w:lang w:eastAsia="en-US"/>
        </w:rPr>
        <w:t>»</w:t>
      </w:r>
      <w:r w:rsidR="00E10E71" w:rsidRPr="0047668D">
        <w:rPr>
          <w:rFonts w:ascii="Liberation Serif" w:eastAsiaTheme="minorHAnsi" w:hAnsi="Liberation Serif" w:cs="Liberation Serif"/>
          <w:lang w:eastAsia="en-US"/>
        </w:rPr>
        <w:t xml:space="preserve"> (далее - ФГИС ФРИ).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152A57" w:rsidRPr="0047668D" w:rsidRDefault="004E7DE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152A57" w:rsidRPr="0047668D">
        <w:rPr>
          <w:rFonts w:ascii="Liberation Serif" w:eastAsiaTheme="minorHAnsi" w:hAnsi="Liberation Serif" w:cs="Liberation Serif"/>
          <w:lang w:eastAsia="en-US"/>
        </w:rPr>
        <w:t>) органы местного самоуправления муниципальных образований, расположенных на территории Свердловской области.</w:t>
      </w:r>
    </w:p>
    <w:p w:rsidR="00990CD1" w:rsidRPr="0047668D" w:rsidRDefault="00990CD1" w:rsidP="0047668D">
      <w:pPr>
        <w:autoSpaceDE w:val="0"/>
        <w:autoSpaceDN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12. 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органы местного самоуправления и организации, за исключением получения услуг</w:t>
      </w:r>
      <w:r w:rsidR="008D2A22" w:rsidRPr="0047668D">
        <w:rPr>
          <w:rFonts w:ascii="Liberation Serif" w:eastAsiaTheme="minorHAnsi" w:hAnsi="Liberation Serif" w:cs="Liberation Serif"/>
          <w:lang w:eastAsia="en-US"/>
        </w:rPr>
        <w:t xml:space="preserve"> и получения документов и информации</w:t>
      </w:r>
      <w:r w:rsidRPr="0047668D">
        <w:rPr>
          <w:rFonts w:ascii="Liberation Serif" w:eastAsiaTheme="minorHAnsi" w:hAnsi="Liberation Serif" w:cs="Liberation Serif"/>
          <w:lang w:eastAsia="en-US"/>
        </w:rPr>
        <w:t>,</w:t>
      </w:r>
      <w:r w:rsidR="008D2A22" w:rsidRPr="0047668D">
        <w:rPr>
          <w:rFonts w:ascii="Liberation Serif" w:eastAsiaTheme="minorHAnsi" w:hAnsi="Liberation Serif" w:cs="Liberation Serif"/>
          <w:lang w:eastAsia="en-US"/>
        </w:rPr>
        <w:t xml:space="preserve"> предоставляемых в результате предоставления таких услуг,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включенных в перечень услуг, которые являются необходимыми и обязательными для предоставления муниципальн</w:t>
      </w:r>
      <w:r w:rsidR="008D2A22" w:rsidRPr="0047668D">
        <w:rPr>
          <w:rFonts w:ascii="Liberation Serif" w:eastAsiaTheme="minorHAnsi" w:hAnsi="Liberation Serif" w:cs="Liberation Serif"/>
          <w:lang w:eastAsia="en-US"/>
        </w:rPr>
        <w:t>ых услуг, утвержденн</w:t>
      </w:r>
      <w:r w:rsidR="00587870" w:rsidRPr="0047668D">
        <w:rPr>
          <w:rFonts w:ascii="Liberation Serif" w:eastAsiaTheme="minorHAnsi" w:hAnsi="Liberation Serif" w:cs="Liberation Serif"/>
          <w:lang w:eastAsia="en-US"/>
        </w:rPr>
        <w:t xml:space="preserve">ого Решением Думы Арамильского городского округа от 29.03.2012 № 2/8 </w:t>
      </w:r>
      <w:r w:rsidR="0053573D">
        <w:rPr>
          <w:rFonts w:ascii="Liberation Serif" w:eastAsiaTheme="minorHAnsi" w:hAnsi="Liberation Serif" w:cs="Liberation Serif"/>
          <w:lang w:eastAsia="en-US"/>
        </w:rPr>
        <w:br/>
      </w:r>
      <w:r w:rsidR="00587870" w:rsidRPr="0047668D">
        <w:rPr>
          <w:rFonts w:ascii="Liberation Serif" w:eastAsiaTheme="minorHAnsi" w:hAnsi="Liberation Serif" w:cs="Liberation Serif"/>
          <w:lang w:eastAsia="en-US"/>
        </w:rPr>
        <w:t xml:space="preserve">«Об утверждении перечня услуг, которые являются </w:t>
      </w:r>
      <w:r w:rsidR="0069416D" w:rsidRPr="0047668D">
        <w:rPr>
          <w:rFonts w:ascii="Liberation Serif" w:eastAsiaTheme="minorHAnsi" w:hAnsi="Liberation Serif" w:cs="Liberation Serif"/>
          <w:lang w:eastAsia="en-US"/>
        </w:rPr>
        <w:t>необходимыми для предоставления муниципальных услуг органами местного самоуправления Арамильского городского округа»</w:t>
      </w:r>
      <w:r w:rsidR="005B530F" w:rsidRPr="0047668D">
        <w:rPr>
          <w:rFonts w:ascii="Liberation Serif" w:eastAsiaTheme="minorHAnsi" w:hAnsi="Liberation Serif" w:cs="Liberation Serif"/>
          <w:lang w:eastAsia="en-US"/>
        </w:rPr>
        <w:t>.</w:t>
      </w:r>
      <w:r w:rsidR="0069416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F71364" w:rsidRPr="0047668D" w:rsidRDefault="00F71364" w:rsidP="0047668D">
      <w:pPr>
        <w:pStyle w:val="ConsPlusTitle"/>
        <w:widowControl/>
        <w:tabs>
          <w:tab w:val="left" w:pos="709"/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A45437" w:rsidRPr="0047668D" w:rsidRDefault="00AD418B" w:rsidP="0047668D">
      <w:pPr>
        <w:ind w:right="-1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2.4. </w:t>
      </w:r>
      <w:r w:rsidR="00A45437" w:rsidRPr="0047668D">
        <w:rPr>
          <w:rFonts w:ascii="Liberation Serif" w:hAnsi="Liberation Serif" w:cs="Liberation Serif"/>
        </w:rPr>
        <w:t xml:space="preserve">Описание результата предоставления </w:t>
      </w:r>
      <w:r w:rsidR="003A2EB1" w:rsidRPr="0047668D">
        <w:rPr>
          <w:rFonts w:ascii="Liberation Serif" w:hAnsi="Liberation Serif" w:cs="Liberation Serif"/>
        </w:rPr>
        <w:t>муниципальной</w:t>
      </w:r>
      <w:r w:rsidR="00A45437" w:rsidRPr="0047668D">
        <w:rPr>
          <w:rFonts w:ascii="Liberation Serif" w:hAnsi="Liberation Serif" w:cs="Liberation Serif"/>
        </w:rPr>
        <w:t xml:space="preserve"> услуги</w:t>
      </w:r>
    </w:p>
    <w:p w:rsidR="00A45437" w:rsidRPr="0047668D" w:rsidRDefault="00A45437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3A2EB1" w:rsidRPr="0047668D" w:rsidRDefault="002439DC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1</w:t>
      </w:r>
      <w:r w:rsidR="00BB23CA"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A45437" w:rsidRPr="0047668D">
        <w:rPr>
          <w:rFonts w:ascii="Liberation Serif" w:eastAsiaTheme="minorHAnsi" w:hAnsi="Liberation Serif" w:cs="Liberation Serif"/>
          <w:lang w:eastAsia="en-US"/>
        </w:rPr>
        <w:t xml:space="preserve">. Результатом предоставления 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A45437" w:rsidRPr="0047668D">
        <w:rPr>
          <w:rFonts w:ascii="Liberation Serif" w:eastAsiaTheme="minorHAnsi" w:hAnsi="Liberation Serif" w:cs="Liberation Serif"/>
          <w:lang w:eastAsia="en-US"/>
        </w:rPr>
        <w:t>услуги является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3A2EB1" w:rsidRPr="0047668D" w:rsidRDefault="003A2EB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1) решение о предоставлении гражданину земельного участка</w:t>
      </w:r>
      <w:r w:rsidR="007A589F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в собственность бесплатно</w:t>
      </w:r>
      <w:r w:rsidR="000E63A4" w:rsidRPr="0047668D">
        <w:rPr>
          <w:rFonts w:ascii="Liberation Serif" w:eastAsiaTheme="minorHAnsi" w:hAnsi="Liberation Serif" w:cs="Liberation Serif"/>
          <w:lang w:eastAsia="en-US"/>
        </w:rPr>
        <w:t xml:space="preserve"> (далее – решение о предоставлении муниципальной услуги)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3A2EB1" w:rsidRPr="0047668D" w:rsidRDefault="003A2EB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2) решение об отказе в предоставлении гражданину земельного участка в собственность бесплатно</w:t>
      </w:r>
      <w:r w:rsidR="000E63A4" w:rsidRPr="0047668D">
        <w:rPr>
          <w:rFonts w:ascii="Liberation Serif" w:eastAsiaTheme="minorHAnsi" w:hAnsi="Liberation Serif" w:cs="Liberation Serif"/>
          <w:lang w:eastAsia="en-US"/>
        </w:rPr>
        <w:t xml:space="preserve"> (далее – решение об отказе в предоставлении муниципальной услуги)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AD7348" w:rsidRPr="0047668D" w:rsidRDefault="00AD7348" w:rsidP="0047668D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2B7614" w:rsidRPr="0047668D" w:rsidRDefault="00AD418B" w:rsidP="0047668D">
      <w:pPr>
        <w:autoSpaceDE w:val="0"/>
        <w:autoSpaceDN w:val="0"/>
        <w:adjustRightInd w:val="0"/>
        <w:ind w:right="-1"/>
        <w:jc w:val="center"/>
        <w:outlineLvl w:val="0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2.5. </w:t>
      </w:r>
      <w:r w:rsidR="002B7614" w:rsidRPr="0047668D">
        <w:rPr>
          <w:rFonts w:ascii="Liberation Serif" w:eastAsiaTheme="minorHAnsi" w:hAnsi="Liberation Serif" w:cs="Liberation Serif"/>
          <w:lang w:eastAsia="en-US"/>
        </w:rPr>
        <w:t xml:space="preserve">Срок предоставления 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2B7614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6217F3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D8201B" w:rsidRPr="0047668D">
        <w:rPr>
          <w:rFonts w:ascii="Liberation Serif" w:eastAsiaTheme="minorHAnsi" w:hAnsi="Liberation Serif" w:cs="Liberation Serif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>муниципаль</w:t>
      </w:r>
      <w:r w:rsidR="00D8201B" w:rsidRPr="0047668D">
        <w:rPr>
          <w:rFonts w:ascii="Liberation Serif" w:eastAsiaTheme="minorHAnsi" w:hAnsi="Liberation Serif" w:cs="Liberation Serif"/>
          <w:lang w:eastAsia="en-US"/>
        </w:rPr>
        <w:t xml:space="preserve">ной услуги, срок приостановления предоставления 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D8201B" w:rsidRPr="0047668D">
        <w:rPr>
          <w:rFonts w:ascii="Liberation Serif" w:eastAsiaTheme="minorHAnsi" w:hAnsi="Liberation Serif" w:cs="Liberation Serif"/>
          <w:lang w:eastAsia="en-US"/>
        </w:rPr>
        <w:t xml:space="preserve"> услуги</w:t>
      </w:r>
      <w:r w:rsidR="00BA290E" w:rsidRPr="0047668D">
        <w:rPr>
          <w:rFonts w:ascii="Liberation Serif" w:eastAsiaTheme="minorHAnsi" w:hAnsi="Liberation Serif" w:cs="Liberation Serif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</w:t>
      </w:r>
      <w:r w:rsidR="006217F3" w:rsidRPr="0047668D">
        <w:rPr>
          <w:rFonts w:ascii="Liberation Serif" w:eastAsiaTheme="minorHAnsi" w:hAnsi="Liberation Serif" w:cs="Liberation Serif"/>
          <w:lang w:eastAsia="en-US"/>
        </w:rPr>
        <w:t xml:space="preserve">предоставления </w:t>
      </w:r>
      <w:r w:rsidR="003A2EB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6217F3" w:rsidRPr="0047668D">
        <w:rPr>
          <w:rFonts w:ascii="Liberation Serif" w:eastAsiaTheme="minorHAnsi" w:hAnsi="Liberation Serif" w:cs="Liberation Serif"/>
          <w:lang w:eastAsia="en-US"/>
        </w:rPr>
        <w:t xml:space="preserve"> услуги</w:t>
      </w:r>
    </w:p>
    <w:p w:rsidR="002B7614" w:rsidRPr="0047668D" w:rsidRDefault="002B761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7930A5" w:rsidRPr="0047668D" w:rsidRDefault="00C2658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BB23CA" w:rsidRPr="0047668D">
        <w:rPr>
          <w:rFonts w:ascii="Liberation Serif" w:eastAsiaTheme="minorHAnsi" w:hAnsi="Liberation Serif" w:cs="Liberation Serif"/>
          <w:lang w:eastAsia="en-US"/>
        </w:rPr>
        <w:t>4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744D3F" w:rsidRPr="0047668D">
        <w:rPr>
          <w:rFonts w:ascii="Liberation Serif" w:eastAsiaTheme="minorHAnsi" w:hAnsi="Liberation Serif" w:cs="Liberation Serif"/>
          <w:lang w:eastAsia="en-US"/>
        </w:rPr>
        <w:t xml:space="preserve">Срок предоставления муниципальной услуги – 10 рабочих дней с даты поступления </w:t>
      </w:r>
      <w:r w:rsidR="00744D3F" w:rsidRPr="0047668D">
        <w:rPr>
          <w:rFonts w:ascii="Liberation Serif" w:hAnsi="Liberation Serif" w:cs="Liberation Serif"/>
        </w:rPr>
        <w:t>письменного согласия, оформленного согласно форме, утвержденной постановлением Правительства Свердловской области от 22.07.2015 № 648-ПП «</w:t>
      </w:r>
      <w:r w:rsidR="006760ED" w:rsidRPr="0047668D">
        <w:rPr>
          <w:rFonts w:ascii="Liberation Serif" w:hAnsi="Liberation Serif" w:cs="Liberation Serif"/>
        </w:rPr>
        <w:t>О реализации статей</w:t>
      </w:r>
      <w:r w:rsidR="00744D3F" w:rsidRPr="0047668D">
        <w:rPr>
          <w:rFonts w:ascii="Liberation Serif" w:hAnsi="Liberation Serif" w:cs="Liberation Serif"/>
        </w:rPr>
        <w:t xml:space="preserve"> 25</w:t>
      </w:r>
      <w:r w:rsidR="006760ED" w:rsidRPr="0047668D">
        <w:rPr>
          <w:rFonts w:ascii="Liberation Serif" w:hAnsi="Liberation Serif" w:cs="Liberation Serif"/>
        </w:rPr>
        <w:t xml:space="preserve"> и 26</w:t>
      </w:r>
      <w:r w:rsidR="00744D3F" w:rsidRPr="0047668D">
        <w:rPr>
          <w:rFonts w:ascii="Liberation Serif" w:hAnsi="Liberation Serif" w:cs="Liberation Serif"/>
        </w:rPr>
        <w:t xml:space="preserve"> Закона Свердловской области от 07 июля 2004 года 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 (</w:t>
      </w:r>
      <w:r w:rsidR="00744D3F" w:rsidRPr="0047668D">
        <w:rPr>
          <w:rFonts w:ascii="Liberation Serif" w:eastAsiaTheme="minorHAnsi" w:hAnsi="Liberation Serif" w:cs="Liberation Serif"/>
          <w:lang w:eastAsia="en-US"/>
        </w:rPr>
        <w:t xml:space="preserve">приложение № 1 к настоящему регламенту), </w:t>
      </w:r>
      <w:r w:rsidR="00744D3F" w:rsidRPr="0047668D">
        <w:rPr>
          <w:rFonts w:ascii="Liberation Serif" w:hAnsi="Liberation Serif" w:cs="Liberation Serif"/>
        </w:rPr>
        <w:t xml:space="preserve">(далее – согласие) </w:t>
      </w:r>
      <w:r w:rsidR="00744D3F" w:rsidRPr="0047668D">
        <w:rPr>
          <w:rFonts w:ascii="Liberation Serif" w:eastAsiaTheme="minorHAnsi" w:hAnsi="Liberation Serif" w:cs="Liberation Serif"/>
          <w:lang w:eastAsia="en-US"/>
        </w:rPr>
        <w:t>и документов в соответствии с пунктом 16 настоящего регламента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ED48C4" w:rsidRPr="0047668D" w:rsidRDefault="00744D3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С учетом обращения заявителя через </w:t>
      </w:r>
      <w:r w:rsidR="00080BCD">
        <w:rPr>
          <w:rFonts w:ascii="Liberation Serif" w:eastAsiaTheme="minorHAnsi" w:hAnsi="Liberation Serif" w:cs="Liberation Serif"/>
          <w:lang w:eastAsia="en-US"/>
        </w:rPr>
        <w:t xml:space="preserve">МФЦ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срок предоставления муниципальной услуги исчисляется с момента поступления согласия и документов в соответствии с пунктом 16 настоящего регламента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5B530F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="0022551F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22551F" w:rsidRPr="0047668D" w:rsidRDefault="0022551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05E6C" w:rsidRPr="0047668D" w:rsidRDefault="00AD418B" w:rsidP="0047668D">
      <w:pPr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2.6. </w:t>
      </w:r>
      <w:r w:rsidR="00006BF4" w:rsidRPr="0047668D">
        <w:rPr>
          <w:rFonts w:ascii="Liberation Serif" w:eastAsia="Calibri" w:hAnsi="Liberation Serif" w:cs="Liberation Serif"/>
          <w:lang w:eastAsia="en-US"/>
        </w:rPr>
        <w:t>Н</w:t>
      </w:r>
      <w:r w:rsidR="00A45437" w:rsidRPr="0047668D">
        <w:rPr>
          <w:rFonts w:ascii="Liberation Serif" w:eastAsia="Calibri" w:hAnsi="Liberation Serif" w:cs="Liberation Serif"/>
          <w:lang w:eastAsia="en-US"/>
        </w:rPr>
        <w:t>ормативны</w:t>
      </w:r>
      <w:r w:rsidR="009153DE" w:rsidRPr="0047668D">
        <w:rPr>
          <w:rFonts w:ascii="Liberation Serif" w:eastAsia="Calibri" w:hAnsi="Liberation Serif" w:cs="Liberation Serif"/>
          <w:lang w:eastAsia="en-US"/>
        </w:rPr>
        <w:t>е</w:t>
      </w:r>
      <w:r w:rsidR="00A45437" w:rsidRPr="0047668D">
        <w:rPr>
          <w:rFonts w:ascii="Liberation Serif" w:eastAsia="Calibri" w:hAnsi="Liberation Serif" w:cs="Liberation Serif"/>
          <w:lang w:eastAsia="en-US"/>
        </w:rPr>
        <w:t xml:space="preserve"> правовы</w:t>
      </w:r>
      <w:r w:rsidR="009153DE" w:rsidRPr="0047668D">
        <w:rPr>
          <w:rFonts w:ascii="Liberation Serif" w:eastAsia="Calibri" w:hAnsi="Liberation Serif" w:cs="Liberation Serif"/>
          <w:lang w:eastAsia="en-US"/>
        </w:rPr>
        <w:t>е</w:t>
      </w:r>
      <w:r w:rsidR="00A45437" w:rsidRPr="0047668D">
        <w:rPr>
          <w:rFonts w:ascii="Liberation Serif" w:eastAsia="Calibri" w:hAnsi="Liberation Serif" w:cs="Liberation Serif"/>
          <w:lang w:eastAsia="en-US"/>
        </w:rPr>
        <w:t xml:space="preserve"> акт</w:t>
      </w:r>
      <w:r w:rsidR="009153DE" w:rsidRPr="0047668D">
        <w:rPr>
          <w:rFonts w:ascii="Liberation Serif" w:eastAsia="Calibri" w:hAnsi="Liberation Serif" w:cs="Liberation Serif"/>
          <w:lang w:eastAsia="en-US"/>
        </w:rPr>
        <w:t>ы</w:t>
      </w:r>
      <w:r w:rsidR="00A45437" w:rsidRPr="0047668D">
        <w:rPr>
          <w:rFonts w:ascii="Liberation Serif" w:eastAsia="Calibri" w:hAnsi="Liberation Serif" w:cs="Liberation Serif"/>
          <w:lang w:eastAsia="en-US"/>
        </w:rPr>
        <w:t>, регулирующи</w:t>
      </w:r>
      <w:r w:rsidR="009153DE" w:rsidRPr="0047668D">
        <w:rPr>
          <w:rFonts w:ascii="Liberation Serif" w:eastAsia="Calibri" w:hAnsi="Liberation Serif" w:cs="Liberation Serif"/>
          <w:lang w:eastAsia="en-US"/>
        </w:rPr>
        <w:t xml:space="preserve">е </w:t>
      </w:r>
      <w:r w:rsidR="00A45437" w:rsidRPr="0047668D">
        <w:rPr>
          <w:rFonts w:ascii="Liberation Serif" w:eastAsia="Calibri" w:hAnsi="Liberation Serif" w:cs="Liberation Serif"/>
          <w:lang w:eastAsia="en-US"/>
        </w:rPr>
        <w:t>предоставление</w:t>
      </w:r>
    </w:p>
    <w:p w:rsidR="00A45437" w:rsidRPr="0047668D" w:rsidRDefault="009153DE" w:rsidP="0047668D">
      <w:pPr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0249FC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A45437" w:rsidRPr="0047668D">
        <w:rPr>
          <w:rFonts w:ascii="Liberation Serif" w:eastAsia="Calibri" w:hAnsi="Liberation Serif" w:cs="Liberation Serif"/>
          <w:lang w:eastAsia="en-US"/>
        </w:rPr>
        <w:t>услуги</w:t>
      </w:r>
    </w:p>
    <w:p w:rsidR="00A45437" w:rsidRPr="0047668D" w:rsidRDefault="00A45437" w:rsidP="0047668D">
      <w:pPr>
        <w:autoSpaceDE w:val="0"/>
        <w:autoSpaceDN w:val="0"/>
        <w:adjustRightInd w:val="0"/>
        <w:ind w:right="-1" w:firstLine="54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DA38D5" w:rsidRPr="0047668D" w:rsidRDefault="00E43FE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BB23CA" w:rsidRPr="0047668D">
        <w:rPr>
          <w:rFonts w:ascii="Liberation Serif" w:eastAsiaTheme="minorHAnsi" w:hAnsi="Liberation Serif" w:cs="Liberation Serif"/>
          <w:lang w:eastAsia="en-US"/>
        </w:rPr>
        <w:t>5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83710D" w:rsidRPr="0047668D">
        <w:rPr>
          <w:rFonts w:ascii="Liberation Serif" w:eastAsiaTheme="minorHAnsi" w:hAnsi="Liberation Serif" w:cs="Liberation Serif"/>
          <w:lang w:eastAsia="en-US"/>
        </w:rPr>
        <w:t>П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еречень нормативных правовых актов, регулирующих предоставление </w:t>
      </w:r>
      <w:r w:rsidR="000249FC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767FA6" w:rsidRPr="0047668D">
        <w:rPr>
          <w:rFonts w:ascii="Liberation Serif" w:eastAsiaTheme="minorHAnsi" w:hAnsi="Liberation Serif" w:cs="Liberation Serif"/>
          <w:lang w:eastAsia="en-US"/>
        </w:rPr>
        <w:t xml:space="preserve">Арамильского городского округа по адресу: </w:t>
      </w:r>
      <w:hyperlink r:id="rId20" w:history="1">
        <w:r w:rsidR="005757F7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http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://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www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aramilgo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5757F7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ru</w:t>
        </w:r>
      </w:hyperlink>
      <w:r w:rsidR="005757F7" w:rsidRPr="0047668D">
        <w:rPr>
          <w:rFonts w:ascii="Liberation Serif" w:eastAsiaTheme="minorHAnsi" w:hAnsi="Liberation Serif" w:cs="Liberation Serif"/>
          <w:lang w:eastAsia="en-US"/>
        </w:rPr>
        <w:t xml:space="preserve"> и на Едином портале по адресу: </w:t>
      </w:r>
      <w:hyperlink r:id="rId21" w:history="1">
        <w:r w:rsidR="00DA38D5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http</w:t>
        </w:r>
        <w:r w:rsidR="00DA38D5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://</w:t>
        </w:r>
        <w:r w:rsidR="00DA38D5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www</w:t>
        </w:r>
        <w:r w:rsidR="00DA38D5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r w:rsidR="00DA38D5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gosuslugi</w:t>
        </w:r>
        <w:r w:rsidR="00DA38D5" w:rsidRPr="0047668D">
          <w:rPr>
            <w:rStyle w:val="aa"/>
            <w:rFonts w:ascii="Liberation Serif" w:eastAsiaTheme="minorHAnsi" w:hAnsi="Liberation Serif" w:cs="Liberation Serif"/>
            <w:lang w:eastAsia="en-US"/>
          </w:rPr>
          <w:t>.</w:t>
        </w:r>
        <w:proofErr w:type="spellStart"/>
        <w:r w:rsidR="00DA38D5" w:rsidRPr="0047668D">
          <w:rPr>
            <w:rStyle w:val="aa"/>
            <w:rFonts w:ascii="Liberation Serif" w:eastAsiaTheme="minorHAnsi" w:hAnsi="Liberation Serif" w:cs="Liberation Serif"/>
            <w:lang w:val="en-US" w:eastAsia="en-US"/>
          </w:rPr>
          <w:t>ru</w:t>
        </w:r>
        <w:proofErr w:type="spellEnd"/>
      </w:hyperlink>
    </w:p>
    <w:p w:rsidR="00DA38D5" w:rsidRPr="0047668D" w:rsidRDefault="00DA38D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Орган, предоставляющий услугу, обеспечивает размещение и </w:t>
      </w:r>
      <w:r w:rsidR="001551B9" w:rsidRPr="0047668D">
        <w:rPr>
          <w:rFonts w:ascii="Liberation Serif" w:eastAsiaTheme="minorHAnsi" w:hAnsi="Liberation Serif" w:cs="Liberation Serif"/>
          <w:lang w:eastAsia="en-US"/>
        </w:rPr>
        <w:t>актуализацию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перечня указанных </w:t>
      </w:r>
      <w:r w:rsidR="001551B9" w:rsidRPr="0047668D">
        <w:rPr>
          <w:rFonts w:ascii="Liberation Serif" w:eastAsiaTheme="minorHAnsi" w:hAnsi="Liberation Serif" w:cs="Liberation Serif"/>
          <w:lang w:eastAsia="en-US"/>
        </w:rPr>
        <w:t>нормативно правовых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актов на своем официальном сайте, а также на Едином портале.</w:t>
      </w:r>
    </w:p>
    <w:p w:rsidR="00A45437" w:rsidRPr="0047668D" w:rsidRDefault="00486A70" w:rsidP="0047668D">
      <w:pPr>
        <w:pStyle w:val="ConsPlusTitle"/>
        <w:widowControl/>
        <w:tabs>
          <w:tab w:val="right" w:pos="9923"/>
        </w:tabs>
        <w:ind w:right="-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47668D">
        <w:rPr>
          <w:rFonts w:ascii="Liberation Serif" w:hAnsi="Liberation Serif" w:cs="Liberation Serif"/>
          <w:b w:val="0"/>
          <w:sz w:val="24"/>
          <w:szCs w:val="24"/>
        </w:rPr>
        <w:tab/>
      </w:r>
    </w:p>
    <w:p w:rsidR="00505E6C" w:rsidRPr="0047668D" w:rsidRDefault="00687961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2.7.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Исчерпывающий перечень документов, необходимых в соответствии </w:t>
      </w:r>
      <w:r w:rsidR="00A04C15" w:rsidRPr="0047668D">
        <w:rPr>
          <w:rFonts w:ascii="Liberation Serif" w:eastAsiaTheme="minorHAnsi" w:hAnsi="Liberation Serif" w:cs="Liberation Serif"/>
          <w:lang w:eastAsia="en-US"/>
        </w:rPr>
        <w:br/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с </w:t>
      </w:r>
      <w:r w:rsidR="00353277" w:rsidRPr="0047668D">
        <w:rPr>
          <w:rFonts w:ascii="Liberation Serif" w:eastAsiaTheme="minorHAnsi" w:hAnsi="Liberation Serif" w:cs="Liberation Serif"/>
          <w:lang w:eastAsia="en-US"/>
        </w:rPr>
        <w:t>законодательством Российской Федерации и законодательством</w:t>
      </w:r>
    </w:p>
    <w:p w:rsidR="00505E6C" w:rsidRPr="0047668D" w:rsidRDefault="00353277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 Свердловской области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для предоставления </w:t>
      </w:r>
      <w:r w:rsidR="00775D39" w:rsidRPr="0047668D">
        <w:rPr>
          <w:rFonts w:ascii="Liberation Serif" w:eastAsiaTheme="minorHAnsi" w:hAnsi="Liberation Serif" w:cs="Liberation Serif"/>
          <w:lang w:eastAsia="en-US"/>
        </w:rPr>
        <w:t>муниципальной услуги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, и услуг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</w:t>
      </w:r>
    </w:p>
    <w:p w:rsidR="00ED48C4" w:rsidRPr="0047668D" w:rsidRDefault="0081148F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которые являются необходимыми и обязательными</w:t>
      </w:r>
      <w:r w:rsidR="00353277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для предоставления </w:t>
      </w:r>
      <w:r w:rsidR="00775D39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услуги, подлежащих представлению заявителем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 способы их получения заявителем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в том числе в электронной форме, </w:t>
      </w:r>
      <w:r w:rsidR="00A04C15" w:rsidRPr="0047668D">
        <w:rPr>
          <w:rFonts w:ascii="Liberation Serif" w:eastAsiaTheme="minorHAnsi" w:hAnsi="Liberation Serif" w:cs="Liberation Serif"/>
          <w:lang w:eastAsia="en-US"/>
        </w:rPr>
        <w:t>порядок их пред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ставления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1A2379" w:rsidRPr="0047668D" w:rsidRDefault="007B4EA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2" w:name="Par8"/>
      <w:bookmarkEnd w:id="12"/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C46EBE"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F5026B" w:rsidRPr="0047668D">
        <w:rPr>
          <w:rFonts w:ascii="Liberation Serif" w:eastAsiaTheme="minorHAnsi" w:hAnsi="Liberation Serif" w:cs="Liberation Serif"/>
          <w:lang w:eastAsia="en-US"/>
        </w:rPr>
        <w:t xml:space="preserve">Для предоставления </w:t>
      </w:r>
      <w:r w:rsidR="00775D39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F5026B" w:rsidRPr="0047668D">
        <w:rPr>
          <w:rFonts w:ascii="Liberation Serif" w:eastAsiaTheme="minorHAnsi" w:hAnsi="Liberation Serif" w:cs="Liberation Serif"/>
          <w:lang w:eastAsia="en-US"/>
        </w:rPr>
        <w:t xml:space="preserve">услуги </w:t>
      </w:r>
      <w:r w:rsidR="007E609F" w:rsidRPr="0047668D">
        <w:rPr>
          <w:rFonts w:ascii="Liberation Serif" w:eastAsiaTheme="minorHAnsi" w:hAnsi="Liberation Serif" w:cs="Liberation Serif"/>
          <w:lang w:eastAsia="en-US"/>
        </w:rPr>
        <w:t xml:space="preserve">заявители представляют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="00F5026B"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980F29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="00D90EF0" w:rsidRPr="0047668D">
        <w:rPr>
          <w:rFonts w:ascii="Liberation Serif" w:eastAsiaTheme="minorHAnsi" w:hAnsi="Liberation Serif" w:cs="Liberation Serif"/>
          <w:lang w:eastAsia="en-US"/>
        </w:rPr>
        <w:t xml:space="preserve"> либо</w:t>
      </w:r>
      <w:r w:rsidR="00D62BBE" w:rsidRPr="0047668D">
        <w:rPr>
          <w:rFonts w:ascii="Liberation Serif" w:eastAsiaTheme="minorHAnsi" w:hAnsi="Liberation Serif" w:cs="Liberation Serif"/>
          <w:lang w:eastAsia="en-US"/>
        </w:rPr>
        <w:t xml:space="preserve"> в</w:t>
      </w:r>
      <w:r w:rsidR="00072296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B14E8">
        <w:rPr>
          <w:rFonts w:ascii="Liberation Serif" w:eastAsiaTheme="minorHAnsi" w:hAnsi="Liberation Serif" w:cs="Liberation Serif"/>
          <w:lang w:eastAsia="en-US"/>
        </w:rPr>
        <w:t>МФЦ</w:t>
      </w:r>
      <w:r w:rsidR="00D47AF0" w:rsidRPr="0047668D">
        <w:rPr>
          <w:rFonts w:ascii="Liberation Serif" w:hAnsi="Liberation Serif" w:cs="Liberation Serif"/>
        </w:rPr>
        <w:t xml:space="preserve"> в случае согласия на предоставление земельного участка в собственность бесплатно, указанного в направленном извещении, согласие, документ, удостоверяющий личность, а также</w:t>
      </w:r>
      <w:r w:rsidR="00FD3E62" w:rsidRPr="0047668D">
        <w:rPr>
          <w:rFonts w:ascii="Liberation Serif" w:hAnsi="Liberation Serif" w:cs="Liberation Serif"/>
        </w:rPr>
        <w:t xml:space="preserve"> </w:t>
      </w:r>
      <w:r w:rsidR="000B2E06" w:rsidRPr="0047668D">
        <w:rPr>
          <w:rFonts w:ascii="Liberation Serif" w:hAnsi="Liberation Serif" w:cs="Liberation Serif"/>
        </w:rPr>
        <w:t xml:space="preserve">следующие </w:t>
      </w:r>
      <w:r w:rsidR="00FD3E62" w:rsidRPr="0047668D">
        <w:rPr>
          <w:rFonts w:ascii="Liberation Serif" w:hAnsi="Liberation Serif" w:cs="Liberation Serif"/>
        </w:rPr>
        <w:t>документы</w:t>
      </w:r>
      <w:r w:rsidR="003876C5" w:rsidRPr="0047668D">
        <w:rPr>
          <w:rFonts w:ascii="Liberation Serif" w:hAnsi="Liberation Serif" w:cs="Liberation Serif"/>
        </w:rPr>
        <w:t xml:space="preserve">: </w:t>
      </w:r>
    </w:p>
    <w:p w:rsidR="00FD3E62" w:rsidRPr="0047668D" w:rsidRDefault="00FD3E6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Примерный перечень документов: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 xml:space="preserve">1) заявители, указанные в </w:t>
      </w:r>
      <w:hyperlink w:anchor="P114" w:history="1">
        <w:r w:rsidRPr="0047668D">
          <w:rPr>
            <w:rFonts w:ascii="Liberation Serif" w:hAnsi="Liberation Serif" w:cs="Liberation Serif"/>
          </w:rPr>
          <w:t xml:space="preserve">подпункте 1 пункта </w:t>
        </w:r>
      </w:hyperlink>
      <w:r w:rsidRPr="0047668D">
        <w:rPr>
          <w:rFonts w:ascii="Liberation Serif" w:hAnsi="Liberation Serif" w:cs="Liberation Serif"/>
        </w:rPr>
        <w:t xml:space="preserve">3 настоящего </w:t>
      </w:r>
      <w:r w:rsidR="001371B5">
        <w:rPr>
          <w:rFonts w:ascii="Liberation Serif" w:hAnsi="Liberation Serif" w:cs="Liberation Serif"/>
        </w:rPr>
        <w:t>р</w:t>
      </w:r>
      <w:r w:rsidRPr="0047668D">
        <w:rPr>
          <w:rFonts w:ascii="Liberation Serif" w:hAnsi="Liberation Serif" w:cs="Liberation Serif"/>
        </w:rPr>
        <w:t xml:space="preserve">егламента </w:t>
      </w:r>
      <w:r w:rsidR="007E2045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>и являющи</w:t>
      </w:r>
      <w:r w:rsidR="00CC64C2" w:rsidRPr="0047668D">
        <w:rPr>
          <w:rFonts w:ascii="Liberation Serif" w:hAnsi="Liberation Serif" w:cs="Liberation Serif"/>
        </w:rPr>
        <w:t>е</w:t>
      </w:r>
      <w:r w:rsidRPr="0047668D">
        <w:rPr>
          <w:rFonts w:ascii="Liberation Serif" w:hAnsi="Liberation Serif" w:cs="Liberation Serif"/>
        </w:rPr>
        <w:t>ся гражданами, имеющим на день подачи заявления, указанного в части первой пункта 3 статьи 25 Закона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№ 18-ОЗ, трех и более детей, постоянно проживающих совместно с этими гражданами</w:t>
      </w:r>
      <w:r w:rsidR="007A2234" w:rsidRPr="0047668D">
        <w:rPr>
          <w:rFonts w:ascii="Liberation Serif" w:eastAsiaTheme="minorHAnsi" w:hAnsi="Liberation Serif" w:cs="Liberation Serif"/>
          <w:lang w:eastAsia="en-US"/>
        </w:rPr>
        <w:t xml:space="preserve"> (принятые на учет после 31.07.2018)</w:t>
      </w:r>
      <w:r w:rsidR="00FD3C0E" w:rsidRPr="0047668D">
        <w:rPr>
          <w:rFonts w:ascii="Liberation Serif" w:eastAsiaTheme="minorHAnsi" w:hAnsi="Liberation Serif" w:cs="Liberation Serif"/>
          <w:lang w:eastAsia="en-US"/>
        </w:rPr>
        <w:t xml:space="preserve"> представляют</w:t>
      </w:r>
      <w:r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7930A5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 или ин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ого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7930A5" w:rsidRPr="0047668D" w:rsidRDefault="0038328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копии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свидетельств о рождении (усыновлении) детей;</w:t>
      </w:r>
    </w:p>
    <w:p w:rsidR="007930A5" w:rsidRPr="0047668D" w:rsidRDefault="0038328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копию</w:t>
      </w:r>
      <w:r w:rsidR="0007626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свидетельств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 о браке (при наличии);</w:t>
      </w:r>
    </w:p>
    <w:p w:rsidR="007930A5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свидетельств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 о расторжении брака (при наличии);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2) заявители, указанные в </w:t>
      </w:r>
      <w:hyperlink w:anchor="P116" w:history="1">
        <w:r w:rsidRPr="0047668D">
          <w:rPr>
            <w:rFonts w:ascii="Liberation Serif" w:eastAsiaTheme="minorHAnsi" w:hAnsi="Liberation Serif" w:cs="Liberation Serif"/>
          </w:rPr>
          <w:t xml:space="preserve">подпункте 2 пункта </w:t>
        </w:r>
      </w:hyperlink>
      <w:r w:rsidRPr="0047668D">
        <w:rPr>
          <w:rFonts w:ascii="Liberation Serif" w:eastAsiaTheme="minorHAnsi" w:hAnsi="Liberation Serif" w:cs="Liberation Serif"/>
          <w:lang w:eastAsia="en-US"/>
        </w:rPr>
        <w:t>3 настоящего</w:t>
      </w:r>
      <w:r w:rsidR="00C56203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450EA">
        <w:rPr>
          <w:rFonts w:ascii="Liberation Serif" w:eastAsiaTheme="minorHAnsi" w:hAnsi="Liberation Serif" w:cs="Liberation Serif"/>
          <w:lang w:eastAsia="en-US"/>
        </w:rPr>
        <w:t>р</w:t>
      </w:r>
      <w:r w:rsidR="00C56203" w:rsidRPr="0047668D">
        <w:rPr>
          <w:rFonts w:ascii="Liberation Serif" w:eastAsiaTheme="minorHAnsi" w:hAnsi="Liberation Serif" w:cs="Liberation Serif"/>
          <w:lang w:eastAsia="en-US"/>
        </w:rPr>
        <w:t>егламента</w:t>
      </w:r>
      <w:r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D5212B" w:rsidRPr="0047668D" w:rsidRDefault="0038328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с законодательством Российской Федерации личность заявителя;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3) заявители, указанные в </w:t>
      </w:r>
      <w:hyperlink w:anchor="P117" w:history="1">
        <w:r w:rsidRPr="0047668D">
          <w:rPr>
            <w:rFonts w:ascii="Liberation Serif" w:hAnsi="Liberation Serif" w:cs="Liberation Serif"/>
            <w:lang w:eastAsia="en-US"/>
          </w:rPr>
          <w:t xml:space="preserve">подпункте 3 пункта </w:t>
        </w:r>
        <w:r w:rsidRPr="0047668D">
          <w:rPr>
            <w:rFonts w:ascii="Liberation Serif" w:eastAsiaTheme="minorHAnsi" w:hAnsi="Liberation Serif" w:cs="Liberation Serif"/>
            <w:lang w:eastAsia="en-US"/>
          </w:rPr>
          <w:t>3</w:t>
        </w:r>
      </w:hyperlink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450EA">
        <w:rPr>
          <w:rFonts w:ascii="Liberation Serif" w:eastAsiaTheme="minorHAnsi" w:hAnsi="Liberation Serif" w:cs="Liberation Serif"/>
          <w:lang w:eastAsia="en-US"/>
        </w:rPr>
        <w:t>настоящего р</w:t>
      </w:r>
      <w:r w:rsidR="00FD3C0E" w:rsidRPr="0047668D">
        <w:rPr>
          <w:rFonts w:ascii="Liberation Serif" w:eastAsiaTheme="minorHAnsi" w:hAnsi="Liberation Serif" w:cs="Liberation Serif"/>
          <w:lang w:eastAsia="en-US"/>
        </w:rPr>
        <w:t>егламента, представляют</w:t>
      </w:r>
      <w:r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D5212B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 xml:space="preserve"> или иного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D5212B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с законодательством Российской Федерации личность заявителя;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документ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ы</w:t>
      </w:r>
      <w:r w:rsidRPr="0047668D">
        <w:rPr>
          <w:rFonts w:ascii="Liberation Serif" w:eastAsiaTheme="minorHAnsi" w:hAnsi="Liberation Serif" w:cs="Liberation Serif"/>
          <w:lang w:eastAsia="en-US"/>
        </w:rPr>
        <w:t>, подтверждающи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семейные отношения с инвалидом (в случае если </w:t>
      </w:r>
      <w:r w:rsidR="001066E9" w:rsidRPr="0047668D">
        <w:rPr>
          <w:rFonts w:ascii="Liberation Serif" w:eastAsiaTheme="minorHAnsi" w:hAnsi="Liberation Serif" w:cs="Liberation Serif"/>
          <w:lang w:eastAsia="en-US"/>
        </w:rPr>
        <w:t>согласие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подают совместно проживающие с ним члены его семьи);</w:t>
      </w:r>
    </w:p>
    <w:p w:rsidR="00FC61F3" w:rsidRPr="0047668D" w:rsidRDefault="00FC61F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справки медико-социальной экспертизы о наличии инвалидности </w:t>
      </w:r>
      <w:r w:rsidR="00CF1EBF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>в случае отсутствия соответствующих сведений в ФГИС ФРИ;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4) заявители, указанные в </w:t>
      </w:r>
      <w:hyperlink w:anchor="P120" w:history="1">
        <w:r w:rsidRPr="0047668D">
          <w:rPr>
            <w:rFonts w:ascii="Liberation Serif" w:hAnsi="Liberation Serif" w:cs="Liberation Serif"/>
            <w:lang w:eastAsia="en-US"/>
          </w:rPr>
          <w:t xml:space="preserve">подпунктах </w:t>
        </w:r>
      </w:hyperlink>
      <w:r w:rsidR="002A344E" w:rsidRPr="0047668D">
        <w:rPr>
          <w:rFonts w:ascii="Liberation Serif" w:eastAsiaTheme="minorHAnsi" w:hAnsi="Liberation Serif" w:cs="Liberation Serif"/>
          <w:lang w:eastAsia="en-US"/>
        </w:rPr>
        <w:t>4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- </w:t>
      </w:r>
      <w:hyperlink w:anchor="P129" w:history="1">
        <w:r w:rsidRPr="0047668D">
          <w:rPr>
            <w:rFonts w:ascii="Liberation Serif" w:hAnsi="Liberation Serif" w:cs="Liberation Serif"/>
            <w:lang w:eastAsia="en-US"/>
          </w:rPr>
          <w:t xml:space="preserve">9 пункта </w:t>
        </w:r>
      </w:hyperlink>
      <w:r w:rsidR="00620CD0" w:rsidRPr="0047668D">
        <w:rPr>
          <w:rFonts w:ascii="Liberation Serif" w:hAnsi="Liberation Serif" w:cs="Liberation Serif"/>
          <w:lang w:eastAsia="en-US"/>
        </w:rPr>
        <w:t>3</w:t>
      </w:r>
      <w:r w:rsidR="00C450EA">
        <w:rPr>
          <w:rFonts w:ascii="Liberation Serif" w:eastAsiaTheme="minorHAnsi" w:hAnsi="Liberation Serif" w:cs="Liberation Serif"/>
          <w:lang w:eastAsia="en-US"/>
        </w:rPr>
        <w:t xml:space="preserve"> настоящего р</w:t>
      </w:r>
      <w:r w:rsidRPr="0047668D">
        <w:rPr>
          <w:rFonts w:ascii="Liberation Serif" w:eastAsiaTheme="minorHAnsi" w:hAnsi="Liberation Serif" w:cs="Liberation Serif"/>
          <w:lang w:eastAsia="en-US"/>
        </w:rPr>
        <w:t>егламента</w:t>
      </w:r>
      <w:r w:rsidR="00FD3C0E" w:rsidRPr="0047668D">
        <w:rPr>
          <w:rFonts w:ascii="Liberation Serif" w:eastAsiaTheme="minorHAnsi" w:hAnsi="Liberation Serif" w:cs="Liberation Serif"/>
          <w:lang w:eastAsia="en-US"/>
        </w:rPr>
        <w:t xml:space="preserve"> представляют</w:t>
      </w:r>
      <w:r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416B5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удостоверени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установленного образца;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5) заявители, указанные в подпунктах 10 и 11 </w:t>
      </w:r>
      <w:r w:rsidR="00620CD0" w:rsidRPr="0047668D">
        <w:rPr>
          <w:rFonts w:ascii="Liberation Serif" w:eastAsiaTheme="minorHAnsi" w:hAnsi="Liberation Serif" w:cs="Liberation Serif"/>
          <w:lang w:eastAsia="en-US"/>
        </w:rPr>
        <w:t xml:space="preserve">пункта 3 </w:t>
      </w:r>
      <w:r w:rsidR="00C450EA">
        <w:rPr>
          <w:rFonts w:ascii="Liberation Serif" w:eastAsiaTheme="minorHAnsi" w:hAnsi="Liberation Serif" w:cs="Liberation Serif"/>
          <w:lang w:eastAsia="en-US"/>
        </w:rPr>
        <w:t>настоящего р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егламента,</w:t>
      </w:r>
      <w:r w:rsidR="008B5917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представляют</w:t>
      </w:r>
      <w:r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416B5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383281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с законодательством Российской Федерации личность заявителя;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документ, удостоверяющ</w:t>
      </w:r>
      <w:r w:rsidR="00416B5D" w:rsidRPr="0047668D">
        <w:rPr>
          <w:rFonts w:ascii="Liberation Serif" w:eastAsiaTheme="minorHAnsi" w:hAnsi="Liberation Serif" w:cs="Liberation Serif"/>
          <w:lang w:eastAsia="en-US"/>
        </w:rPr>
        <w:t>ий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Славы;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6) заявители, указанные в подпун</w:t>
      </w:r>
      <w:r w:rsidR="00C450EA">
        <w:rPr>
          <w:rFonts w:ascii="Liberation Serif" w:eastAsiaTheme="minorHAnsi" w:hAnsi="Liberation Serif" w:cs="Liberation Serif"/>
          <w:lang w:eastAsia="en-US"/>
        </w:rPr>
        <w:t>кте 12 пункта 3 настоящего р</w:t>
      </w:r>
      <w:r w:rsidRPr="0047668D">
        <w:rPr>
          <w:rFonts w:ascii="Liberation Serif" w:eastAsiaTheme="minorHAnsi" w:hAnsi="Liberation Serif" w:cs="Liberation Serif"/>
          <w:lang w:eastAsia="en-US"/>
        </w:rPr>
        <w:t>егламента, представляют: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паспорта или иного документа, удостоверяющего в соответствии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справку об общей продолжительности военной службы (для заявителей, уволенных с </w:t>
      </w:r>
      <w:r w:rsidR="008B5917">
        <w:rPr>
          <w:rFonts w:ascii="Liberation Serif" w:eastAsiaTheme="minorHAnsi" w:hAnsi="Liberation Serif" w:cs="Liberation Serif"/>
          <w:lang w:eastAsia="en-US"/>
        </w:rPr>
        <w:t>в</w:t>
      </w:r>
      <w:r w:rsidRPr="0047668D">
        <w:rPr>
          <w:rFonts w:ascii="Liberation Serif" w:eastAsiaTheme="minorHAnsi" w:hAnsi="Liberation Serif" w:cs="Liberation Serif"/>
          <w:lang w:eastAsia="en-US"/>
        </w:rPr>
        <w:t>оенной службы);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справку войсковой части о прохождении военной службы (для заявителей, проходящих военную службу);</w:t>
      </w:r>
    </w:p>
    <w:p w:rsidR="001A0B72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7930A5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7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) заявители, указанные в подпункте 13 пункта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5E06A4">
        <w:rPr>
          <w:rFonts w:ascii="Liberation Serif" w:eastAsiaTheme="minorHAnsi" w:hAnsi="Liberation Serif" w:cs="Liberation Serif"/>
          <w:lang w:eastAsia="en-US"/>
        </w:rPr>
        <w:t xml:space="preserve"> настоящего р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егламента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, представляют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AC513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документ об окончании профессиональной образовательной организации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>и (или) образовательной организации высшего образования;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трудовой договор, подтверждающий факт работы в сельской местности по полученной специальности;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трудовой книжки, заверенную работодателем, выданную не ранее чем за тридцать дней до дня обращения в уполномоченный орган с </w:t>
      </w:r>
      <w:r w:rsidR="001066E9" w:rsidRPr="0047668D">
        <w:rPr>
          <w:rFonts w:ascii="Liberation Serif" w:eastAsiaTheme="minorHAnsi" w:hAnsi="Liberation Serif" w:cs="Liberation Serif"/>
          <w:lang w:eastAsia="en-US"/>
        </w:rPr>
        <w:t>согласием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7930A5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8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) заявители, указанные в подпункте 14 пункта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3</w:t>
      </w:r>
      <w:r w:rsidR="005E06A4">
        <w:rPr>
          <w:rFonts w:ascii="Liberation Serif" w:eastAsiaTheme="minorHAnsi" w:hAnsi="Liberation Serif" w:cs="Liberation Serif"/>
          <w:lang w:eastAsia="en-US"/>
        </w:rPr>
        <w:t xml:space="preserve"> настоящего р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егламента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, представляют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AC513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AC513D" w:rsidRPr="0047668D" w:rsidRDefault="0020158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свидетельств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о заключении брака;</w:t>
      </w:r>
    </w:p>
    <w:p w:rsidR="007930A5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9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 xml:space="preserve">) заявители, указанные в подпункте 15 пункта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5E06A4">
        <w:rPr>
          <w:rFonts w:ascii="Liberation Serif" w:eastAsiaTheme="minorHAnsi" w:hAnsi="Liberation Serif" w:cs="Liberation Serif"/>
          <w:lang w:eastAsia="en-US"/>
        </w:rPr>
        <w:t xml:space="preserve"> настоящего р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егламента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, представляют</w:t>
      </w:r>
      <w:r w:rsidR="007930A5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AC513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а, удостоверяющего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br/>
        <w:t>с законодательством Российской Федерации личность заявителя;</w:t>
      </w:r>
    </w:p>
    <w:p w:rsidR="00AC513D" w:rsidRPr="0047668D" w:rsidRDefault="0020158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копии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свидетельств о рождении (усыновлении) детей;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справку органов регистрации актов гражданского состояния о том, что фамилия отца записана со слов матери (в случае если в свидетельстве о рождении указаны фамилия, имя, отчество отца);</w:t>
      </w:r>
    </w:p>
    <w:p w:rsidR="00AC513D" w:rsidRPr="0047668D" w:rsidRDefault="0020158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копию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свидетельств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о смерти супруга (в случае смерти одного</w:t>
      </w:r>
      <w:r w:rsidR="00115019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из родителей или лица его заменяющего);</w:t>
      </w:r>
    </w:p>
    <w:p w:rsidR="007930A5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решени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суда, вступившего в законную силу, о лишении одного из родителей или лица, его заменяющего, родительских прав, о признании одного из родителей или лица, его заменяющего, безвестно отсутствующим или об объявлении его умершим (при наличии);</w:t>
      </w:r>
    </w:p>
    <w:p w:rsidR="00AC513D" w:rsidRPr="0047668D" w:rsidRDefault="001A0B7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10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) заявители, указанные в подпункте 16 пункта 3 настоящего регламента</w:t>
      </w:r>
      <w:r w:rsidR="00E0492A" w:rsidRPr="0047668D">
        <w:rPr>
          <w:rFonts w:ascii="Liberation Serif" w:eastAsiaTheme="minorHAnsi" w:hAnsi="Liberation Serif" w:cs="Liberation Serif"/>
          <w:lang w:eastAsia="en-US"/>
        </w:rPr>
        <w:t>, представляют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AC513D" w:rsidRPr="0047668D" w:rsidRDefault="000762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копи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паспорт</w:t>
      </w:r>
      <w:r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или ино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документ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а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>, удостоверяющ</w:t>
      </w:r>
      <w:r w:rsidR="00201587" w:rsidRPr="0047668D">
        <w:rPr>
          <w:rFonts w:ascii="Liberation Serif" w:eastAsiaTheme="minorHAnsi" w:hAnsi="Liberation Serif" w:cs="Liberation Serif"/>
          <w:lang w:eastAsia="en-US"/>
        </w:rPr>
        <w:t>его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 с законодательством Российской Федерации личность заявителя;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удостоверение установленного образца.</w:t>
      </w:r>
    </w:p>
    <w:p w:rsidR="007930A5" w:rsidRPr="0047668D" w:rsidRDefault="007930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ED48C4" w:rsidRPr="0047668D" w:rsidRDefault="007B4EA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3" w:name="P167"/>
      <w:bookmarkStart w:id="14" w:name="P178"/>
      <w:bookmarkEnd w:id="13"/>
      <w:bookmarkEnd w:id="14"/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C46EBE" w:rsidRPr="0047668D">
        <w:rPr>
          <w:rFonts w:ascii="Liberation Serif" w:eastAsiaTheme="minorHAnsi" w:hAnsi="Liberation Serif" w:cs="Liberation Serif"/>
          <w:lang w:eastAsia="en-US"/>
        </w:rPr>
        <w:t>7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. Для по</w:t>
      </w:r>
      <w:r w:rsidR="00850556" w:rsidRPr="0047668D">
        <w:rPr>
          <w:rFonts w:ascii="Liberation Serif" w:eastAsiaTheme="minorHAnsi" w:hAnsi="Liberation Serif" w:cs="Liberation Serif"/>
          <w:lang w:eastAsia="en-US"/>
        </w:rPr>
        <w:t xml:space="preserve">лучения документов, необходимых для предоставления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850556" w:rsidRPr="0047668D">
        <w:rPr>
          <w:rFonts w:ascii="Liberation Serif" w:eastAsiaTheme="minorHAnsi" w:hAnsi="Liberation Serif" w:cs="Liberation Serif"/>
          <w:lang w:eastAsia="en-US"/>
        </w:rPr>
        <w:t>услуги, указанных в пункте</w:t>
      </w:r>
      <w:r w:rsidR="00124812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D471B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850556" w:rsidRPr="0047668D">
        <w:rPr>
          <w:rFonts w:ascii="Liberation Serif" w:eastAsiaTheme="minorHAnsi" w:hAnsi="Liberation Serif" w:cs="Liberation Serif"/>
          <w:lang w:eastAsia="en-US"/>
        </w:rPr>
        <w:t xml:space="preserve">настоящего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регламента, заявитель лично обращается в органы</w:t>
      </w:r>
      <w:r w:rsidR="009D4AD7" w:rsidRPr="0047668D">
        <w:rPr>
          <w:rFonts w:ascii="Liberation Serif" w:eastAsiaTheme="minorHAnsi" w:hAnsi="Liberation Serif" w:cs="Liberation Serif"/>
          <w:lang w:eastAsia="en-US"/>
        </w:rPr>
        <w:t xml:space="preserve"> государственной власти</w:t>
      </w:r>
      <w:r w:rsidR="00AA6733" w:rsidRPr="0047668D">
        <w:rPr>
          <w:rFonts w:ascii="Liberation Serif" w:eastAsiaTheme="minorHAnsi" w:hAnsi="Liberation Serif" w:cs="Liberation Serif"/>
          <w:lang w:eastAsia="en-US"/>
        </w:rPr>
        <w:t>,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>местного самоуправления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 учреждения и организации.</w:t>
      </w:r>
    </w:p>
    <w:p w:rsidR="00AC513D" w:rsidRPr="0047668D" w:rsidRDefault="00BA4B81" w:rsidP="0047668D">
      <w:pPr>
        <w:autoSpaceDE w:val="0"/>
        <w:autoSpaceDN w:val="0"/>
        <w:adjustRightInd w:val="0"/>
        <w:ind w:right="-1" w:firstLine="708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C46EBE" w:rsidRPr="0047668D">
        <w:rPr>
          <w:rFonts w:ascii="Liberation Serif" w:eastAsiaTheme="minorHAnsi" w:hAnsi="Liberation Serif" w:cs="Liberation Serif"/>
          <w:lang w:eastAsia="en-US"/>
        </w:rPr>
        <w:t>8</w:t>
      </w:r>
      <w:r w:rsidR="00850556" w:rsidRPr="0047668D">
        <w:rPr>
          <w:rFonts w:ascii="Liberation Serif" w:eastAsiaTheme="minorHAnsi" w:hAnsi="Liberation Serif" w:cs="Liberation Serif"/>
          <w:lang w:eastAsia="en-US"/>
        </w:rPr>
        <w:t>. </w:t>
      </w:r>
      <w:r w:rsidR="001066E9" w:rsidRPr="0047668D">
        <w:rPr>
          <w:rFonts w:ascii="Liberation Serif" w:eastAsiaTheme="minorHAnsi" w:hAnsi="Liberation Serif" w:cs="Liberation Serif"/>
          <w:lang w:eastAsia="en-US"/>
        </w:rPr>
        <w:t>Согласие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и доку</w:t>
      </w:r>
      <w:r w:rsidR="00EC0413" w:rsidRPr="0047668D">
        <w:rPr>
          <w:rFonts w:ascii="Liberation Serif" w:eastAsiaTheme="minorHAnsi" w:hAnsi="Liberation Serif" w:cs="Liberation Serif"/>
          <w:lang w:eastAsia="en-US"/>
        </w:rPr>
        <w:t>менты, необходимые для предоставления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услуги, указанные в </w:t>
      </w:r>
      <w:r w:rsidR="006F1474" w:rsidRPr="0047668D">
        <w:rPr>
          <w:rFonts w:ascii="Liberation Serif" w:eastAsiaTheme="minorHAnsi" w:hAnsi="Liberation Serif" w:cs="Liberation Serif"/>
          <w:lang w:eastAsia="en-US"/>
        </w:rPr>
        <w:t xml:space="preserve">пункте </w:t>
      </w:r>
      <w:r w:rsidR="007550E7"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D471BB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850556" w:rsidRPr="0047668D">
        <w:rPr>
          <w:rFonts w:ascii="Liberation Serif" w:eastAsiaTheme="minorHAnsi" w:hAnsi="Liberation Serif" w:cs="Liberation Serif"/>
          <w:lang w:eastAsia="en-US"/>
        </w:rPr>
        <w:t xml:space="preserve">настоящего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регламента, представляются в </w:t>
      </w:r>
      <w:r w:rsidR="00420B63" w:rsidRPr="0047668D">
        <w:rPr>
          <w:rFonts w:ascii="Liberation Serif" w:hAnsi="Liberation Serif" w:cs="Liberation Serif"/>
        </w:rPr>
        <w:t xml:space="preserve">Комитет </w:t>
      </w:r>
      <w:r w:rsidR="00420B63" w:rsidRPr="0047668D">
        <w:rPr>
          <w:rFonts w:ascii="Liberation Serif" w:eastAsiaTheme="minorHAnsi" w:hAnsi="Liberation Serif" w:cs="Liberation Serif"/>
          <w:lang w:eastAsia="en-US"/>
        </w:rPr>
        <w:t>посредством</w:t>
      </w:r>
      <w:r w:rsidR="00AC513D" w:rsidRPr="0047668D">
        <w:rPr>
          <w:rFonts w:ascii="Liberation Serif" w:eastAsiaTheme="minorHAnsi" w:hAnsi="Liberation Serif" w:cs="Liberation Serif"/>
          <w:lang w:eastAsia="en-US"/>
        </w:rPr>
        <w:t xml:space="preserve">: 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8"/>
        <w:jc w:val="both"/>
        <w:outlineLvl w:val="0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- личного обращения заявителя и(или) через </w:t>
      </w:r>
      <w:r w:rsidR="00080BCD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hAnsi="Liberation Serif" w:cs="Liberation Serif"/>
        </w:rPr>
        <w:t>;</w:t>
      </w:r>
    </w:p>
    <w:p w:rsidR="00AC513D" w:rsidRPr="0047668D" w:rsidRDefault="00AC513D" w:rsidP="0047668D">
      <w:pPr>
        <w:autoSpaceDE w:val="0"/>
        <w:autoSpaceDN w:val="0"/>
        <w:adjustRightInd w:val="0"/>
        <w:ind w:right="-1" w:firstLine="708"/>
        <w:jc w:val="both"/>
        <w:outlineLvl w:val="0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- путем почтового отправления заказным письмом и описью вложения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 xml:space="preserve">с уведомлением о вручении. В этом случае факт представления этих документов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>в уполномоченный орган удостоверяет уведомление о вручении почтового отправления с описью направленных документов. В случае направления документов путем почтового отправления копии документов должны быть нотариально удостоверены;</w:t>
      </w:r>
    </w:p>
    <w:p w:rsidR="00987CFD" w:rsidRPr="0047668D" w:rsidRDefault="00AC513D" w:rsidP="0047668D">
      <w:pPr>
        <w:autoSpaceDE w:val="0"/>
        <w:autoSpaceDN w:val="0"/>
        <w:adjustRightInd w:val="0"/>
        <w:ind w:right="-1" w:firstLine="708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-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</w:t>
      </w:r>
      <w:r w:rsidR="001551B9" w:rsidRPr="0047668D">
        <w:rPr>
          <w:rFonts w:ascii="Liberation Serif" w:eastAsiaTheme="minorHAnsi" w:hAnsi="Liberation Serif" w:cs="Liberation Serif"/>
          <w:lang w:eastAsia="en-US"/>
        </w:rPr>
        <w:t xml:space="preserve"> при наличии технической возможности</w:t>
      </w:r>
    </w:p>
    <w:p w:rsidR="00115019" w:rsidRDefault="00016856" w:rsidP="0047668D">
      <w:pPr>
        <w:autoSpaceDE w:val="0"/>
        <w:autoSpaceDN w:val="0"/>
        <w:ind w:right="-1" w:firstLine="708"/>
        <w:jc w:val="both"/>
        <w:rPr>
          <w:rFonts w:ascii="Liberation Serif" w:eastAsiaTheme="minorHAnsi" w:hAnsi="Liberation Serif" w:cs="Liberation Serif"/>
          <w:lang w:eastAsia="en-US"/>
        </w:rPr>
      </w:pPr>
      <w:bookmarkStart w:id="15" w:name="_MailEndCompose"/>
      <w:r w:rsidRPr="0047668D">
        <w:rPr>
          <w:rFonts w:ascii="Liberation Serif" w:eastAsiaTheme="minorHAnsi" w:hAnsi="Liberation Serif" w:cs="Liberation Serif"/>
          <w:lang w:eastAsia="en-US"/>
        </w:rPr>
        <w:t xml:space="preserve">При обращении за получением муниципальной услуги в электронном виде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 xml:space="preserve">с использованием Единого портала допускаются к использованию усиленная квалифицированная электронная подпись и (или) простая электронная подпись. </w:t>
      </w:r>
    </w:p>
    <w:p w:rsidR="00016856" w:rsidRPr="0047668D" w:rsidRDefault="00016856" w:rsidP="0047668D">
      <w:pPr>
        <w:autoSpaceDE w:val="0"/>
        <w:autoSpaceDN w:val="0"/>
        <w:ind w:right="-1"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В случае обращения с использованием усиленной квалифицированной электронной подписи документы, необходимые для предоставления муниципальной услуги, должны быть удостоверены усиленной квалифицированной электронной подписью нотариуса. В случае обращения с использованием простой электронной подписи, после направления обращения в электронном виде заявитель обязан представить документы для их сверки и удостоверения личности заявителя.</w:t>
      </w:r>
      <w:bookmarkEnd w:id="15"/>
    </w:p>
    <w:p w:rsidR="000C7AA8" w:rsidRPr="0047668D" w:rsidRDefault="000C7AA8" w:rsidP="0047668D">
      <w:pPr>
        <w:autoSpaceDE w:val="0"/>
        <w:autoSpaceDN w:val="0"/>
        <w:ind w:right="-1" w:firstLine="708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2.8.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Исчерпывающий перечень документов, необходимых </w:t>
      </w:r>
      <w:r w:rsidR="001A49F7"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соответствии </w:t>
      </w:r>
      <w:r w:rsidR="0027766F" w:rsidRPr="0047668D">
        <w:rPr>
          <w:rFonts w:ascii="Liberation Serif" w:eastAsiaTheme="minorHAnsi" w:hAnsi="Liberation Serif" w:cs="Liberation Serif"/>
          <w:lang w:eastAsia="en-US"/>
        </w:rPr>
        <w:br/>
      </w:r>
      <w:r w:rsidR="00353277" w:rsidRPr="0047668D">
        <w:rPr>
          <w:rFonts w:ascii="Liberation Serif" w:eastAsia="Calibri" w:hAnsi="Liberation Serif" w:cs="Liberation Serif"/>
          <w:lang w:eastAsia="en-US"/>
        </w:rPr>
        <w:t>с законода</w:t>
      </w:r>
      <w:r w:rsidR="0027766F" w:rsidRPr="0047668D">
        <w:rPr>
          <w:rFonts w:ascii="Liberation Serif" w:eastAsia="Calibri" w:hAnsi="Liberation Serif" w:cs="Liberation Serif"/>
          <w:lang w:eastAsia="en-US"/>
        </w:rPr>
        <w:t xml:space="preserve">тельством Российской Федерации и </w:t>
      </w:r>
      <w:r w:rsidR="00353277" w:rsidRPr="0047668D">
        <w:rPr>
          <w:rFonts w:ascii="Liberation Serif" w:eastAsia="Calibri" w:hAnsi="Liberation Serif" w:cs="Liberation Serif"/>
          <w:lang w:eastAsia="en-US"/>
        </w:rPr>
        <w:t>законодательством Свердловской области</w:t>
      </w:r>
      <w:r w:rsidR="0027766F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для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предоставления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услуги, которые находятся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в распоряжении органов местного самоуправления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и иных органов, участвующих в предоставлении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>муниципальных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 xml:space="preserve"> услуг, и которые заявитель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277B4" w:rsidRPr="0047668D">
        <w:rPr>
          <w:rFonts w:ascii="Liberation Serif" w:eastAsiaTheme="minorHAnsi" w:hAnsi="Liberation Serif" w:cs="Liberation Serif"/>
          <w:lang w:eastAsia="en-US"/>
        </w:rPr>
        <w:t>вправе представить</w:t>
      </w:r>
      <w:r w:rsidR="001A49F7" w:rsidRPr="0047668D">
        <w:rPr>
          <w:rFonts w:ascii="Liberation Serif" w:eastAsiaTheme="minorHAnsi" w:hAnsi="Liberation Serif" w:cs="Liberation Serif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:rsidR="00ED48C4" w:rsidRPr="0047668D" w:rsidRDefault="00ED48C4" w:rsidP="0047668D">
      <w:pPr>
        <w:autoSpaceDE w:val="0"/>
        <w:autoSpaceDN w:val="0"/>
        <w:adjustRightInd w:val="0"/>
        <w:ind w:right="-1" w:firstLine="54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126380" w:rsidRPr="0047668D" w:rsidRDefault="00C46E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19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EA526E" w:rsidRPr="0047668D">
        <w:rPr>
          <w:rFonts w:ascii="Liberation Serif" w:eastAsiaTheme="minorHAnsi" w:hAnsi="Liberation Serif" w:cs="Liberation Serif"/>
          <w:lang w:eastAsia="en-US"/>
        </w:rPr>
        <w:t>Документ</w:t>
      </w:r>
      <w:r w:rsidR="00BA4B81" w:rsidRPr="0047668D">
        <w:rPr>
          <w:rFonts w:ascii="Liberation Serif" w:eastAsiaTheme="minorHAnsi" w:hAnsi="Liberation Serif" w:cs="Liberation Serif"/>
          <w:lang w:eastAsia="en-US"/>
        </w:rPr>
        <w:t>ами</w:t>
      </w:r>
      <w:r w:rsidR="00542E1E" w:rsidRPr="0047668D">
        <w:rPr>
          <w:rFonts w:ascii="Liberation Serif" w:eastAsiaTheme="minorHAnsi" w:hAnsi="Liberation Serif" w:cs="Liberation Serif"/>
          <w:lang w:eastAsia="en-US"/>
        </w:rPr>
        <w:t xml:space="preserve"> (сведения</w:t>
      </w:r>
      <w:r w:rsidR="00EA526E" w:rsidRPr="0047668D">
        <w:rPr>
          <w:rFonts w:ascii="Liberation Serif" w:eastAsiaTheme="minorHAnsi" w:hAnsi="Liberation Serif" w:cs="Liberation Serif"/>
          <w:lang w:eastAsia="en-US"/>
        </w:rPr>
        <w:t>ми</w:t>
      </w:r>
      <w:r w:rsidR="00057361" w:rsidRPr="0047668D">
        <w:rPr>
          <w:rFonts w:ascii="Liberation Serif" w:eastAsiaTheme="minorHAnsi" w:hAnsi="Liberation Serif" w:cs="Liberation Serif"/>
          <w:lang w:eastAsia="en-US"/>
        </w:rPr>
        <w:t>)</w:t>
      </w:r>
      <w:r w:rsidR="00EA526E" w:rsidRPr="0047668D">
        <w:rPr>
          <w:rFonts w:ascii="Liberation Serif" w:eastAsiaTheme="minorHAnsi" w:hAnsi="Liberation Serif" w:cs="Liberation Serif"/>
          <w:lang w:eastAsia="en-US"/>
        </w:rPr>
        <w:t>, необходимым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>и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 в соответствии</w:t>
      </w:r>
      <w:r w:rsidR="00115019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с нормативными правовыми актами для предоставления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>муниципальной услуги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>, которы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>е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 наход</w:t>
      </w:r>
      <w:r w:rsidR="00E4776C" w:rsidRPr="0047668D">
        <w:rPr>
          <w:rFonts w:ascii="Liberation Serif" w:eastAsiaTheme="minorHAnsi" w:hAnsi="Liberation Serif" w:cs="Liberation Serif"/>
          <w:lang w:eastAsia="en-US"/>
        </w:rPr>
        <w:t>и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>тся в</w:t>
      </w:r>
      <w:r w:rsidR="00F17C71" w:rsidRPr="0047668D">
        <w:rPr>
          <w:rFonts w:ascii="Liberation Serif" w:eastAsiaTheme="minorHAnsi" w:hAnsi="Liberation Serif" w:cs="Liberation Serif"/>
          <w:lang w:eastAsia="en-US"/>
        </w:rPr>
        <w:t xml:space="preserve"> распоряжении государственных органов,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 xml:space="preserve">органов местного самоуправления и иных органов, участвующих в предоставлении </w:t>
      </w:r>
      <w:r w:rsidR="00DE7B83" w:rsidRPr="0047668D">
        <w:rPr>
          <w:rFonts w:ascii="Liberation Serif" w:eastAsiaTheme="minorHAnsi" w:hAnsi="Liberation Serif" w:cs="Liberation Serif"/>
          <w:lang w:eastAsia="en-US"/>
        </w:rPr>
        <w:t>муниципальных</w:t>
      </w:r>
      <w:r w:rsidR="0015526F" w:rsidRPr="0047668D">
        <w:rPr>
          <w:rFonts w:ascii="Liberation Serif" w:eastAsiaTheme="minorHAnsi" w:hAnsi="Liberation Serif" w:cs="Liberation Serif"/>
          <w:lang w:eastAsia="en-US"/>
        </w:rPr>
        <w:t xml:space="preserve"> услуг</w:t>
      </w:r>
      <w:r w:rsidR="0015526F" w:rsidRPr="0047668D" w:rsidDel="0015526F">
        <w:rPr>
          <w:rFonts w:ascii="Liberation Serif" w:eastAsiaTheme="minorHAnsi" w:hAnsi="Liberation Serif" w:cs="Liberation Serif"/>
          <w:lang w:eastAsia="en-US"/>
        </w:rPr>
        <w:t>,</w:t>
      </w:r>
      <w:r w:rsidR="00EA526E" w:rsidRPr="0047668D">
        <w:rPr>
          <w:rFonts w:ascii="Liberation Serif" w:eastAsiaTheme="minorHAnsi" w:hAnsi="Liberation Serif" w:cs="Liberation Serif"/>
          <w:lang w:eastAsia="en-US"/>
        </w:rPr>
        <w:t xml:space="preserve"> явля</w:t>
      </w:r>
      <w:r w:rsidR="00BA4B81" w:rsidRPr="0047668D">
        <w:rPr>
          <w:rFonts w:ascii="Liberation Serif" w:eastAsiaTheme="minorHAnsi" w:hAnsi="Liberation Serif" w:cs="Liberation Serif"/>
          <w:lang w:eastAsia="en-US"/>
        </w:rPr>
        <w:t>ю</w:t>
      </w:r>
      <w:r w:rsidR="00EA526E" w:rsidRPr="0047668D">
        <w:rPr>
          <w:rFonts w:ascii="Liberation Serif" w:eastAsiaTheme="minorHAnsi" w:hAnsi="Liberation Serif" w:cs="Liberation Serif"/>
          <w:lang w:eastAsia="en-US"/>
        </w:rPr>
        <w:t>тся</w:t>
      </w:r>
      <w:r w:rsidR="004D1E0B" w:rsidRPr="0047668D">
        <w:rPr>
          <w:rFonts w:ascii="Liberation Serif" w:eastAsiaTheme="minorHAnsi" w:hAnsi="Liberation Serif" w:cs="Liberation Serif"/>
          <w:lang w:eastAsia="en-US"/>
        </w:rPr>
        <w:t xml:space="preserve">: </w:t>
      </w:r>
    </w:p>
    <w:p w:rsidR="00CC5441" w:rsidRPr="0047668D" w:rsidRDefault="006D67FC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справк</w:t>
      </w:r>
      <w:r w:rsidR="00932AA3" w:rsidRPr="0047668D">
        <w:rPr>
          <w:rFonts w:ascii="Liberation Serif" w:eastAsiaTheme="minorHAnsi" w:hAnsi="Liberation Serif" w:cs="Liberation Serif"/>
          <w:lang w:eastAsia="en-US"/>
        </w:rPr>
        <w:t>а</w:t>
      </w:r>
      <w:r w:rsidRPr="0047668D">
        <w:rPr>
          <w:rFonts w:ascii="Liberation Serif" w:eastAsiaTheme="minorHAnsi" w:hAnsi="Liberation Serif" w:cs="Liberation Serif"/>
          <w:lang w:eastAsia="en-US"/>
        </w:rPr>
        <w:t>, заверенн</w:t>
      </w:r>
      <w:r w:rsidR="00932AA3" w:rsidRPr="0047668D">
        <w:rPr>
          <w:rFonts w:ascii="Liberation Serif" w:eastAsiaTheme="minorHAnsi" w:hAnsi="Liberation Serif" w:cs="Liberation Serif"/>
          <w:lang w:eastAsia="en-US"/>
        </w:rPr>
        <w:t>ая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подписью должностного лица территориального органа федерального органа исполнительной власти, осуществляющего функции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по выработке и реализации государственной политики и нормативно-правовому регулированию в сфере миграции, </w:t>
      </w: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содержащую сведения о регистрации по месту жительства заявителя</w:t>
      </w:r>
      <w:r w:rsidR="004B2025" w:rsidRPr="0047668D">
        <w:rPr>
          <w:rFonts w:ascii="Liberation Serif" w:eastAsiaTheme="minorHAnsi" w:hAnsi="Liberation Serif" w:cs="Liberation Serif"/>
          <w:lang w:eastAsia="en-US"/>
        </w:rPr>
        <w:t>, инвалида и членов семьи инвалида (в случае если согласие подают совместно проживающие с ним члены его семьи)</w:t>
      </w:r>
      <w:r w:rsidR="00CC5441" w:rsidRPr="0047668D">
        <w:rPr>
          <w:rFonts w:ascii="Liberation Serif" w:eastAsiaTheme="minorHAnsi" w:hAnsi="Liberation Serif" w:cs="Liberation Serif"/>
          <w:bCs/>
          <w:lang w:eastAsia="en-US"/>
        </w:rPr>
        <w:t>;</w:t>
      </w:r>
    </w:p>
    <w:p w:rsidR="00DF324D" w:rsidRPr="0047668D" w:rsidRDefault="00CC5441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справка органа местного самоуправления о том, что заявитель, инвалид, члены семьи инвалида (в случае если согласие подают совместно проживающие с ним члены его семьи), состоят на учете граждан, нуждающихся в жилых помещениях, предоставляемых по договорам социального найма, выданную не позднее чем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за тридцать дней до дня обращения в уполномоченный орган с согласием</w:t>
      </w:r>
      <w:r w:rsidR="00DF324D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CC5441" w:rsidRPr="0047668D" w:rsidRDefault="00F1522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</w:t>
      </w:r>
      <w:r w:rsidR="00AF0C91" w:rsidRPr="0047668D">
        <w:rPr>
          <w:rFonts w:ascii="Liberation Serif" w:eastAsiaTheme="minorHAnsi" w:hAnsi="Liberation Serif" w:cs="Liberation Serif"/>
          <w:lang w:eastAsia="en-US"/>
        </w:rPr>
        <w:t>ведения об инвалидности, содержащиеся в ФГИС ФРИ</w:t>
      </w:r>
      <w:r w:rsidR="00CC5441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15526F" w:rsidRPr="0047668D" w:rsidRDefault="00694E5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Заявитель вправе представить документ</w:t>
      </w:r>
      <w:r w:rsidR="00BA4B81" w:rsidRPr="0047668D">
        <w:rPr>
          <w:rFonts w:ascii="Liberation Serif" w:eastAsiaTheme="minorHAnsi" w:hAnsi="Liberation Serif" w:cs="Liberation Serif"/>
          <w:lang w:eastAsia="en-US"/>
        </w:rPr>
        <w:t>ы</w:t>
      </w:r>
      <w:r w:rsidRPr="0047668D">
        <w:rPr>
          <w:rFonts w:ascii="Liberation Serif" w:eastAsiaTheme="minorHAnsi" w:hAnsi="Liberation Serif" w:cs="Liberation Serif"/>
          <w:lang w:eastAsia="en-US"/>
        </w:rPr>
        <w:t>, содержащи</w:t>
      </w:r>
      <w:r w:rsidR="00DF324D" w:rsidRPr="0047668D">
        <w:rPr>
          <w:rFonts w:ascii="Liberation Serif" w:eastAsiaTheme="minorHAnsi" w:hAnsi="Liberation Serif" w:cs="Liberation Serif"/>
          <w:lang w:eastAsia="en-US"/>
        </w:rPr>
        <w:t>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сведения, указанные </w:t>
      </w:r>
      <w:r w:rsidR="00E8472B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>в части первой настоящего пункта, по собственной инициативе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>.</w:t>
      </w:r>
      <w:r w:rsidR="00DF324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 xml:space="preserve">За исключением </w:t>
      </w:r>
      <w:r w:rsidR="00DB7E5B" w:rsidRPr="0047668D">
        <w:rPr>
          <w:rFonts w:ascii="Liberation Serif" w:eastAsiaTheme="minorHAnsi" w:hAnsi="Liberation Serif" w:cs="Liberation Serif"/>
          <w:lang w:eastAsia="en-US"/>
        </w:rPr>
        <w:t xml:space="preserve">сведений, указанных в абзаце 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>четверто</w:t>
      </w:r>
      <w:r w:rsidR="00DB7E5B" w:rsidRPr="0047668D">
        <w:rPr>
          <w:rFonts w:ascii="Liberation Serif" w:eastAsiaTheme="minorHAnsi" w:hAnsi="Liberation Serif" w:cs="Liberation Serif"/>
          <w:lang w:eastAsia="en-US"/>
        </w:rPr>
        <w:t>м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B7E5B" w:rsidRPr="0047668D">
        <w:rPr>
          <w:rFonts w:ascii="Liberation Serif" w:eastAsiaTheme="minorHAnsi" w:hAnsi="Liberation Serif" w:cs="Liberation Serif"/>
          <w:lang w:eastAsia="en-US"/>
        </w:rPr>
        <w:t>настоящего пункта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 xml:space="preserve">. В случае отсутствия сведений </w:t>
      </w:r>
      <w:r w:rsidR="00DB7E5B" w:rsidRPr="0047668D">
        <w:rPr>
          <w:rFonts w:ascii="Liberation Serif" w:eastAsiaTheme="minorHAnsi" w:hAnsi="Liberation Serif" w:cs="Liberation Serif"/>
          <w:lang w:eastAsia="en-US"/>
        </w:rPr>
        <w:t xml:space="preserve">об инвалидности в 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>федеральном реестре инвалидов справка, подтверждающая факт установления инвалидности</w:t>
      </w:r>
      <w:r w:rsidR="00DB7E5B" w:rsidRPr="0047668D">
        <w:rPr>
          <w:rFonts w:ascii="Liberation Serif" w:eastAsiaTheme="minorHAnsi" w:hAnsi="Liberation Serif" w:cs="Liberation Serif"/>
          <w:lang w:eastAsia="en-US"/>
        </w:rPr>
        <w:t>,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 xml:space="preserve"> предоставляется заявителем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17CFD" w:rsidRPr="0047668D">
        <w:rPr>
          <w:rFonts w:ascii="Liberation Serif" w:eastAsiaTheme="minorHAnsi" w:hAnsi="Liberation Serif" w:cs="Liberation Serif"/>
          <w:lang w:eastAsia="en-US"/>
        </w:rPr>
        <w:t>в соответствии с подпунктом 3 пункта 16 настоящего регламента.</w:t>
      </w:r>
      <w:r w:rsidR="00DF324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9317C7" w:rsidRPr="0047668D" w:rsidRDefault="0015526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Непредставление заявителем документов, которые он вправе представить </w:t>
      </w:r>
      <w:r w:rsidR="0015137A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>по собственной инициативе, не является основанием для отказа в предоставлении услуги.</w:t>
      </w:r>
    </w:p>
    <w:p w:rsidR="0015526F" w:rsidRPr="0047668D" w:rsidRDefault="0015526F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0E51BC" w:rsidRPr="0047668D" w:rsidRDefault="00687961" w:rsidP="0047668D">
      <w:pPr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2.9. </w:t>
      </w:r>
      <w:r w:rsidR="000E51BC" w:rsidRPr="0047668D">
        <w:rPr>
          <w:rFonts w:ascii="Liberation Serif" w:eastAsia="Calibri" w:hAnsi="Liberation Serif" w:cs="Liberation Serif"/>
          <w:lang w:eastAsia="en-US"/>
        </w:rPr>
        <w:t>Указание на запрет требовать от заявителя</w:t>
      </w:r>
    </w:p>
    <w:p w:rsidR="000E51BC" w:rsidRPr="0047668D" w:rsidRDefault="000E51BC" w:rsidP="0047668D">
      <w:pPr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представления документов и информации или осуществления действий</w:t>
      </w:r>
    </w:p>
    <w:p w:rsidR="000E51BC" w:rsidRPr="0047668D" w:rsidRDefault="000E51BC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  <w:b/>
          <w:lang w:eastAsia="en-US"/>
        </w:rPr>
      </w:pP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6" w:name="OLE_LINK34"/>
      <w:bookmarkStart w:id="17" w:name="OLE_LINK35"/>
      <w:r w:rsidRPr="0047668D">
        <w:rPr>
          <w:rFonts w:ascii="Liberation Serif" w:eastAsiaTheme="minorHAnsi" w:hAnsi="Liberation Serif" w:cs="Liberation Serif"/>
          <w:lang w:eastAsia="en-US"/>
        </w:rPr>
        <w:t>20. Запрещается требовать от заявителя: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с предоставлением муниципальной услуги;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18" w:name="OLE_LINK16"/>
      <w:r w:rsidRPr="0047668D">
        <w:rPr>
          <w:rFonts w:ascii="Liberation Serif" w:eastAsiaTheme="minorHAnsi" w:hAnsi="Liberation Serif" w:cs="Liberation Serif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наличие ошибок в </w:t>
      </w:r>
      <w:r w:rsidR="006B7CBB" w:rsidRPr="0047668D">
        <w:rPr>
          <w:rFonts w:ascii="Liberation Serif" w:eastAsiaTheme="minorHAnsi" w:hAnsi="Liberation Serif" w:cs="Liberation Serif"/>
          <w:lang w:eastAsia="en-US"/>
        </w:rPr>
        <w:t>заявлении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о предоставлении муниципальной услуги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</w:t>
      </w:r>
      <w:r w:rsidR="006B27B7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при первоначальном отказе в приеме документов, необходимых для предоставления государственной услуги. В данном случае в письменном виде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</w:t>
      </w: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 xml:space="preserve">предоставления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>у</w:t>
      </w:r>
      <w:r w:rsidRPr="0047668D">
        <w:rPr>
          <w:rFonts w:ascii="Liberation Serif" w:eastAsiaTheme="minorHAnsi" w:hAnsi="Liberation Serif" w:cs="Liberation Serif"/>
          <w:lang w:eastAsia="en-US"/>
        </w:rPr>
        <w:t>ведомляется заявитель, а также приносятся извинения за доставленные неудобства.</w:t>
      </w:r>
    </w:p>
    <w:bookmarkEnd w:id="18"/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При предоставлении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запрещается: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- отказывать в приеме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иных документов, необходимых для предоставления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 xml:space="preserve"> услуги, в случае, если согласие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документы, необходимые для предоставления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поданы в соответствии</w:t>
      </w:r>
      <w:r w:rsidR="000C7AA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с информацией о сроках и порядке предоставления </w:t>
      </w:r>
      <w:r w:rsidR="0053365F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>услуги, опубликованной на Едином портале либо на официальном сайте</w:t>
      </w:r>
      <w:r w:rsidR="00943DAE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943DAE" w:rsidRPr="0047668D">
        <w:rPr>
          <w:rFonts w:ascii="Liberation Serif" w:eastAsiaTheme="minorHAnsi" w:hAnsi="Liberation Serif" w:cs="Liberation Serif"/>
          <w:lang w:val="en-US" w:eastAsia="en-US"/>
        </w:rPr>
        <w:t>http</w:t>
      </w:r>
      <w:r w:rsidR="00943DAE" w:rsidRPr="0047668D">
        <w:rPr>
          <w:rFonts w:ascii="Liberation Serif" w:eastAsiaTheme="minorHAnsi" w:hAnsi="Liberation Serif" w:cs="Liberation Serif"/>
          <w:lang w:eastAsia="en-US"/>
        </w:rPr>
        <w:t>://</w:t>
      </w:r>
      <w:r w:rsidR="00943DAE" w:rsidRPr="0047668D">
        <w:rPr>
          <w:rFonts w:ascii="Liberation Serif" w:eastAsiaTheme="minorHAnsi" w:hAnsi="Liberation Serif" w:cs="Liberation Serif"/>
          <w:lang w:val="en-US" w:eastAsia="en-US"/>
        </w:rPr>
        <w:t>www</w:t>
      </w:r>
      <w:r w:rsidR="00943DAE" w:rsidRPr="0047668D">
        <w:rPr>
          <w:rFonts w:ascii="Liberation Serif" w:eastAsiaTheme="minorHAnsi" w:hAnsi="Liberation Serif" w:cs="Liberation Serif"/>
          <w:lang w:eastAsia="en-US"/>
        </w:rPr>
        <w:t>.</w:t>
      </w:r>
      <w:proofErr w:type="spellStart"/>
      <w:r w:rsidR="00943DAE" w:rsidRPr="0047668D">
        <w:rPr>
          <w:rFonts w:ascii="Liberation Serif" w:eastAsiaTheme="minorHAnsi" w:hAnsi="Liberation Serif" w:cs="Liberation Serif"/>
          <w:lang w:val="en-US" w:eastAsia="en-US"/>
        </w:rPr>
        <w:t>aramilgo</w:t>
      </w:r>
      <w:proofErr w:type="spellEnd"/>
      <w:r w:rsidR="00943DAE" w:rsidRPr="0047668D">
        <w:rPr>
          <w:rFonts w:ascii="Liberation Serif" w:eastAsiaTheme="minorHAnsi" w:hAnsi="Liberation Serif" w:cs="Liberation Serif"/>
          <w:lang w:eastAsia="en-US"/>
        </w:rPr>
        <w:t>.</w:t>
      </w:r>
      <w:proofErr w:type="spellStart"/>
      <w:r w:rsidR="00943DAE" w:rsidRPr="0047668D">
        <w:rPr>
          <w:rFonts w:ascii="Liberation Serif" w:eastAsiaTheme="minorHAnsi" w:hAnsi="Liberation Serif" w:cs="Liberation Serif"/>
          <w:lang w:val="en-US" w:eastAsia="en-US"/>
        </w:rPr>
        <w:t>ru</w:t>
      </w:r>
      <w:proofErr w:type="spellEnd"/>
      <w:r w:rsidR="0053365F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F8671E" w:rsidRPr="0047668D" w:rsidRDefault="00F8671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- отказывать в предоставлении </w:t>
      </w:r>
      <w:r w:rsidR="00565BFD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в случае, если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 xml:space="preserve">и документы, необходимые для предоставления </w:t>
      </w:r>
      <w:r w:rsidR="00565BFD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поданы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соответствии с информацией о сроках и порядке предоставления </w:t>
      </w:r>
      <w:r w:rsidR="00565BFD" w:rsidRPr="0047668D">
        <w:rPr>
          <w:rFonts w:ascii="Liberation Serif" w:eastAsiaTheme="minorHAnsi" w:hAnsi="Liberation Serif" w:cs="Liberation Serif"/>
          <w:lang w:eastAsia="en-US"/>
        </w:rPr>
        <w:t>муниципальн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ой услуги, опубликованной на Едином портале либо на официальном сайте </w:t>
      </w:r>
      <w:r w:rsidR="00E62DC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51C0F" w:rsidRPr="0047668D">
        <w:rPr>
          <w:rFonts w:ascii="Liberation Serif" w:eastAsiaTheme="minorHAnsi" w:hAnsi="Liberation Serif" w:cs="Liberation Serif"/>
          <w:lang w:eastAsia="en-US"/>
        </w:rPr>
        <w:t>Арамильского городского округа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bookmarkEnd w:id="16"/>
    <w:bookmarkEnd w:id="17"/>
    <w:p w:rsidR="000E51BC" w:rsidRPr="0047668D" w:rsidRDefault="000E51BC" w:rsidP="0047668D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b/>
          <w:lang w:eastAsia="en-US"/>
        </w:rPr>
      </w:pPr>
    </w:p>
    <w:p w:rsidR="00925728" w:rsidRDefault="00925728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</w:p>
    <w:p w:rsidR="00925728" w:rsidRDefault="00925728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</w:p>
    <w:p w:rsidR="00925728" w:rsidRDefault="00925728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</w:p>
    <w:p w:rsidR="00505E6C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2.10.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Исчерпывающий перечень оснований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для отказа в приеме документов</w:t>
      </w:r>
      <w:r w:rsidR="00505E6C" w:rsidRPr="0047668D">
        <w:rPr>
          <w:rFonts w:ascii="Liberation Serif" w:eastAsiaTheme="minorHAnsi" w:hAnsi="Liberation Serif" w:cs="Liberation Serif"/>
          <w:lang w:eastAsia="en-US"/>
        </w:rPr>
        <w:t>,</w:t>
      </w:r>
    </w:p>
    <w:p w:rsidR="00ED48C4" w:rsidRPr="0047668D" w:rsidRDefault="00EF36C3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 необходимых для предоставления </w:t>
      </w:r>
      <w:r w:rsidR="00126380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>услуги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4C0EBF" w:rsidRPr="0047668D" w:rsidRDefault="00D11FF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8120AA"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0E51BC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B46223" w:rsidRPr="0047668D">
        <w:rPr>
          <w:rFonts w:ascii="Liberation Serif" w:eastAsiaTheme="minorHAnsi" w:hAnsi="Liberation Serif" w:cs="Liberation Serif"/>
          <w:lang w:eastAsia="en-US"/>
        </w:rPr>
        <w:t xml:space="preserve">Основанием для отказа в приеме </w:t>
      </w:r>
      <w:r w:rsidR="006B7CBB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="00B46223"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документов, необходимых для предоставления </w:t>
      </w:r>
      <w:r w:rsidR="00AE444D" w:rsidRPr="0047668D">
        <w:rPr>
          <w:rFonts w:ascii="Liberation Serif" w:eastAsiaTheme="minorHAnsi" w:hAnsi="Liberation Serif" w:cs="Liberation Serif"/>
          <w:lang w:eastAsia="en-US"/>
        </w:rPr>
        <w:t>муниципальн</w:t>
      </w:r>
      <w:r w:rsidR="00B46223" w:rsidRPr="0047668D">
        <w:rPr>
          <w:rFonts w:ascii="Liberation Serif" w:eastAsiaTheme="minorHAnsi" w:hAnsi="Liberation Serif" w:cs="Liberation Serif"/>
          <w:lang w:eastAsia="en-US"/>
        </w:rPr>
        <w:t xml:space="preserve">ой услуги, </w:t>
      </w:r>
      <w:r w:rsidR="00630395" w:rsidRPr="0047668D">
        <w:rPr>
          <w:rFonts w:ascii="Liberation Serif" w:eastAsiaTheme="minorHAnsi" w:hAnsi="Liberation Serif" w:cs="Liberation Serif"/>
          <w:lang w:eastAsia="en-US"/>
        </w:rPr>
        <w:t>является</w:t>
      </w:r>
      <w:r w:rsidR="004C0EBF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4C0EBF" w:rsidRPr="0047668D" w:rsidRDefault="004C0E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1) согласие не соответствует форме, утвержденной постановлением Правительства Свердловской области от 22.07.2015 № 648-ПП </w:t>
      </w:r>
      <w:r w:rsidR="00014005" w:rsidRPr="0047668D">
        <w:rPr>
          <w:rFonts w:ascii="Liberation Serif" w:eastAsiaTheme="minorHAnsi" w:hAnsi="Liberation Serif" w:cs="Liberation Serif"/>
          <w:lang w:eastAsia="en-US"/>
        </w:rPr>
        <w:t>«О реализации статей 25 и 26 Закона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Свердловской области от 07 июля 2004 года № 18-ОЗ</w:t>
      </w:r>
      <w:r w:rsidR="009D31B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области»;</w:t>
      </w:r>
    </w:p>
    <w:p w:rsidR="004C0EBF" w:rsidRPr="0047668D" w:rsidRDefault="004C0E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2) согласие подано в иной уполномоченный орган;</w:t>
      </w:r>
    </w:p>
    <w:p w:rsidR="004C0EBF" w:rsidRPr="0047668D" w:rsidRDefault="004C0E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3) к согласию не приложены документы, предоставляемые в соответствии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>с пунктом 16 настоящего регламента;</w:t>
      </w:r>
    </w:p>
    <w:p w:rsidR="005B020F" w:rsidRPr="0047668D" w:rsidRDefault="004C0E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4) представленные документы, указанные в пункте 16 настоящего регламента, не соответствуют требованиям, изложенным в пункте 40 настоящего регламента</w:t>
      </w:r>
      <w:r w:rsidR="005B020F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4C0EBF" w:rsidRPr="0047668D" w:rsidRDefault="005B020F" w:rsidP="0047668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5)</w:t>
      </w:r>
      <w:r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выявление в результате проверки квалифицированной подписи несоблюдения установленных условий признания ее действительности.</w:t>
      </w:r>
    </w:p>
    <w:p w:rsidR="004C0EBF" w:rsidRPr="0047668D" w:rsidRDefault="004C0E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Подготовка уведомления об отказе в приеме </w:t>
      </w:r>
      <w:r w:rsidR="006B7CBB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документов, необходимых для предоставления муниципальной услуги, осуществляется</w:t>
      </w:r>
      <w:r w:rsidR="009D31B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порядке, предусмотренном в пункте 40 настоящего регламента. </w:t>
      </w:r>
    </w:p>
    <w:p w:rsidR="00630395" w:rsidRPr="0047668D" w:rsidRDefault="0063039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2.11.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Исчерпывающий перечень оснований для приостановления</w:t>
      </w:r>
    </w:p>
    <w:p w:rsidR="00ED48C4" w:rsidRPr="0047668D" w:rsidRDefault="00EF36C3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или отказа в предоставлении </w:t>
      </w:r>
      <w:r w:rsidR="00126380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126380" w:rsidRPr="0047668D" w:rsidRDefault="000019E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8120AA"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.</w:t>
      </w:r>
      <w:r w:rsidR="00320BD3" w:rsidRPr="0047668D">
        <w:rPr>
          <w:rFonts w:ascii="Liberation Serif" w:hAnsi="Liberation Serif" w:cs="Liberation Serif"/>
        </w:rPr>
        <w:t xml:space="preserve"> </w:t>
      </w:r>
      <w:r w:rsidR="00126380" w:rsidRPr="0047668D">
        <w:rPr>
          <w:rFonts w:ascii="Liberation Serif" w:hAnsi="Liberation Serif" w:cs="Liberation Serif"/>
        </w:rPr>
        <w:t>Основани</w:t>
      </w:r>
      <w:r w:rsidR="00C8375B" w:rsidRPr="0047668D">
        <w:rPr>
          <w:rFonts w:ascii="Liberation Serif" w:hAnsi="Liberation Serif" w:cs="Liberation Serif"/>
        </w:rPr>
        <w:t>я</w:t>
      </w:r>
      <w:r w:rsidR="00126380" w:rsidRPr="0047668D">
        <w:rPr>
          <w:rFonts w:ascii="Liberation Serif" w:hAnsi="Liberation Serif" w:cs="Liberation Serif"/>
        </w:rPr>
        <w:t xml:space="preserve"> для приостановления предоставления муниц</w:t>
      </w:r>
      <w:r w:rsidR="00C8375B" w:rsidRPr="0047668D">
        <w:rPr>
          <w:rFonts w:ascii="Liberation Serif" w:hAnsi="Liberation Serif" w:cs="Liberation Serif"/>
        </w:rPr>
        <w:t>ипальной услуги отсутствуют</w:t>
      </w:r>
      <w:r w:rsidR="00126380" w:rsidRPr="0047668D">
        <w:rPr>
          <w:rFonts w:ascii="Liberation Serif" w:hAnsi="Liberation Serif" w:cs="Liberation Serif"/>
        </w:rPr>
        <w:t>.</w:t>
      </w:r>
    </w:p>
    <w:p w:rsidR="00531108" w:rsidRPr="0047668D" w:rsidRDefault="00531108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Основанием для отказа в предоставлении </w:t>
      </w:r>
      <w:r w:rsidR="00AE444D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</w:t>
      </w:r>
      <w:r w:rsidR="00AE444D" w:rsidRPr="0047668D">
        <w:rPr>
          <w:rFonts w:ascii="Liberation Serif" w:hAnsi="Liberation Serif" w:cs="Liberation Serif"/>
        </w:rPr>
        <w:t xml:space="preserve"> </w:t>
      </w:r>
      <w:r w:rsidR="002D5BA8" w:rsidRPr="0047668D">
        <w:rPr>
          <w:rFonts w:ascii="Liberation Serif" w:hAnsi="Liberation Serif" w:cs="Liberation Serif"/>
        </w:rPr>
        <w:t>я</w:t>
      </w:r>
      <w:r w:rsidRPr="0047668D">
        <w:rPr>
          <w:rFonts w:ascii="Liberation Serif" w:hAnsi="Liberation Serif" w:cs="Liberation Serif"/>
        </w:rPr>
        <w:t>вляется:</w:t>
      </w:r>
    </w:p>
    <w:p w:rsidR="00357407" w:rsidRPr="0047668D" w:rsidRDefault="00357407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1) подача заявителем по месту учета заявления о снятии с учета;</w:t>
      </w:r>
    </w:p>
    <w:p w:rsidR="00357407" w:rsidRPr="0047668D" w:rsidRDefault="00357407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2) утрата заявителем оснований, дающих им право на предоставление </w:t>
      </w:r>
      <w:r w:rsidRPr="0047668D">
        <w:rPr>
          <w:rFonts w:ascii="Liberation Serif" w:hAnsi="Liberation Serif" w:cs="Liberation Serif"/>
        </w:rPr>
        <w:br/>
        <w:t>в собственность бесплатно земельных участков;</w:t>
      </w:r>
    </w:p>
    <w:p w:rsidR="00357407" w:rsidRPr="0047668D" w:rsidRDefault="00357407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3) предоставление заявителю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участка;</w:t>
      </w:r>
    </w:p>
    <w:p w:rsidR="00357407" w:rsidRPr="0047668D" w:rsidRDefault="00357407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4) выявление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указанных, при решении вопроса о принятии на учет;</w:t>
      </w:r>
    </w:p>
    <w:p w:rsidR="00357407" w:rsidRPr="0047668D" w:rsidRDefault="00357407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lastRenderedPageBreak/>
        <w:t xml:space="preserve">5) выезд на место жительства в другое муниципальное </w:t>
      </w:r>
      <w:r w:rsidR="00E620B0" w:rsidRPr="0047668D">
        <w:rPr>
          <w:rFonts w:ascii="Liberation Serif" w:hAnsi="Liberation Serif" w:cs="Liberation Serif"/>
        </w:rPr>
        <w:t>образование (</w:t>
      </w:r>
      <w:r w:rsidR="001869D6" w:rsidRPr="0047668D">
        <w:rPr>
          <w:rFonts w:ascii="Liberation Serif" w:hAnsi="Liberation Serif" w:cs="Liberation Serif"/>
        </w:rPr>
        <w:t xml:space="preserve">за </w:t>
      </w:r>
      <w:r w:rsidR="00E620B0" w:rsidRPr="0047668D">
        <w:rPr>
          <w:rFonts w:ascii="Liberation Serif" w:hAnsi="Liberation Serif" w:cs="Liberation Serif"/>
        </w:rPr>
        <w:t xml:space="preserve">исключением граждан, имеющих на день подачи заявления, указанного в части первой пункта 3 статьи Закона </w:t>
      </w:r>
      <w:r w:rsidR="00A55FC2">
        <w:rPr>
          <w:rFonts w:ascii="Liberation Serif" w:hAnsi="Liberation Serif" w:cs="Liberation Serif"/>
        </w:rPr>
        <w:br/>
      </w:r>
      <w:r w:rsidR="007B7507" w:rsidRPr="0047668D">
        <w:rPr>
          <w:rFonts w:ascii="Liberation Serif" w:hAnsi="Liberation Serif" w:cs="Liberation Serif"/>
        </w:rPr>
        <w:t xml:space="preserve">№ </w:t>
      </w:r>
      <w:r w:rsidR="00A72253" w:rsidRPr="0047668D">
        <w:rPr>
          <w:rFonts w:ascii="Liberation Serif" w:hAnsi="Liberation Serif" w:cs="Liberation Serif"/>
        </w:rPr>
        <w:t>18-ОЗ</w:t>
      </w:r>
      <w:r w:rsidR="00E620B0" w:rsidRPr="0047668D">
        <w:rPr>
          <w:rFonts w:ascii="Liberation Serif" w:hAnsi="Liberation Serif" w:cs="Liberation Serif"/>
        </w:rPr>
        <w:t>, трех и более детей, постоянно проживающих совместно с этими гражданами</w:t>
      </w:r>
      <w:r w:rsidR="001869D6" w:rsidRPr="0047668D">
        <w:rPr>
          <w:rFonts w:ascii="Liberation Serif" w:hAnsi="Liberation Serif" w:cs="Liberation Serif"/>
        </w:rPr>
        <w:t>)</w:t>
      </w:r>
      <w:r w:rsidRPr="0047668D">
        <w:rPr>
          <w:rFonts w:ascii="Liberation Serif" w:hAnsi="Liberation Serif" w:cs="Liberation Serif"/>
        </w:rPr>
        <w:t>, в другой субъект Российской Федерации, за пределы Российской Федерации.</w:t>
      </w:r>
    </w:p>
    <w:p w:rsidR="00653053" w:rsidRPr="0047668D" w:rsidRDefault="00653053" w:rsidP="0047668D">
      <w:pPr>
        <w:pStyle w:val="formattext"/>
        <w:spacing w:before="0" w:beforeAutospacing="0" w:after="0" w:afterAutospacing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2.12.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0E51BC" w:rsidRPr="0047668D">
        <w:rPr>
          <w:rFonts w:ascii="Liberation Serif" w:eastAsiaTheme="minorHAnsi" w:hAnsi="Liberation Serif" w:cs="Liberation Serif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47668D">
        <w:rPr>
          <w:rFonts w:ascii="Liberation Serif" w:eastAsiaTheme="minorHAnsi" w:hAnsi="Liberation Serif" w:cs="Liberation Serif"/>
          <w:lang w:eastAsia="en-US"/>
        </w:rPr>
        <w:br/>
        <w:t xml:space="preserve">в предоставлении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0E51BC" w:rsidRPr="0047668D">
        <w:rPr>
          <w:rFonts w:ascii="Liberation Serif" w:eastAsiaTheme="minorHAnsi" w:hAnsi="Liberation Serif" w:cs="Liberation Serif"/>
          <w:lang w:eastAsia="en-US"/>
        </w:rPr>
        <w:t>услуги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0D4197" w:rsidRPr="0047668D" w:rsidRDefault="00CE661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A855F5"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5A22D2" w:rsidRPr="0047668D">
        <w:rPr>
          <w:rFonts w:ascii="Liberation Serif" w:eastAsiaTheme="minorHAnsi" w:hAnsi="Liberation Serif" w:cs="Liberation Serif"/>
          <w:lang w:eastAsia="en-US"/>
        </w:rPr>
        <w:t>Услуг</w:t>
      </w:r>
      <w:r w:rsidR="00733685" w:rsidRPr="0047668D">
        <w:rPr>
          <w:rFonts w:ascii="Liberation Serif" w:eastAsiaTheme="minorHAnsi" w:hAnsi="Liberation Serif" w:cs="Liberation Serif"/>
          <w:lang w:eastAsia="en-US"/>
        </w:rPr>
        <w:t>и</w:t>
      </w:r>
      <w:r w:rsidR="00FD0932" w:rsidRPr="0047668D">
        <w:rPr>
          <w:rFonts w:ascii="Liberation Serif" w:eastAsiaTheme="minorHAnsi" w:hAnsi="Liberation Serif" w:cs="Liberation Serif"/>
          <w:lang w:eastAsia="en-US"/>
        </w:rPr>
        <w:t xml:space="preserve">, которые являются необходимыми и обязательными для предоставления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FD0932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1768F5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E637C" w:rsidRPr="0047668D">
        <w:rPr>
          <w:rFonts w:ascii="Liberation Serif" w:eastAsiaTheme="minorHAnsi" w:hAnsi="Liberation Serif" w:cs="Liberation Serif"/>
          <w:lang w:eastAsia="en-US"/>
        </w:rPr>
        <w:t xml:space="preserve">утвержденного Решением Думы Арамильского городского </w:t>
      </w:r>
      <w:r w:rsidR="00420B63" w:rsidRPr="0047668D">
        <w:rPr>
          <w:rFonts w:ascii="Liberation Serif" w:eastAsiaTheme="minorHAnsi" w:hAnsi="Liberation Serif" w:cs="Liberation Serif"/>
          <w:lang w:eastAsia="en-US"/>
        </w:rPr>
        <w:t>округа от</w:t>
      </w:r>
      <w:r w:rsidR="00AE637C" w:rsidRPr="0047668D">
        <w:rPr>
          <w:rFonts w:ascii="Liberation Serif" w:eastAsiaTheme="minorHAnsi" w:hAnsi="Liberation Serif" w:cs="Liberation Serif"/>
          <w:lang w:eastAsia="en-US"/>
        </w:rPr>
        <w:t xml:space="preserve"> 29.03.2012 № 2/8 «</w:t>
      </w:r>
      <w:r w:rsidR="009C2588" w:rsidRPr="0047668D">
        <w:rPr>
          <w:rFonts w:ascii="Liberation Serif" w:eastAsiaTheme="minorHAnsi" w:hAnsi="Liberation Serif" w:cs="Liberation Serif"/>
          <w:lang w:eastAsia="en-US"/>
        </w:rPr>
        <w:t>Об утверждении перечня услуг, которые являются необходимыми и обязательными для предоставления муниципальных услуг</w:t>
      </w:r>
      <w:r w:rsidR="00D35453" w:rsidRPr="0047668D">
        <w:rPr>
          <w:rFonts w:ascii="Liberation Serif" w:eastAsiaTheme="minorHAnsi" w:hAnsi="Liberation Serif" w:cs="Liberation Serif"/>
          <w:lang w:eastAsia="en-US"/>
        </w:rPr>
        <w:t xml:space="preserve"> органами местного самоуправления Арамильского городского округа</w:t>
      </w:r>
      <w:r w:rsidR="00AE637C" w:rsidRPr="0047668D">
        <w:rPr>
          <w:rFonts w:ascii="Liberation Serif" w:eastAsiaTheme="minorHAnsi" w:hAnsi="Liberation Serif" w:cs="Liberation Serif"/>
          <w:lang w:eastAsia="en-US"/>
        </w:rPr>
        <w:t>»</w:t>
      </w:r>
      <w:r w:rsidR="00621B2E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33685" w:rsidRPr="0047668D">
        <w:rPr>
          <w:rFonts w:ascii="Liberation Serif" w:eastAsiaTheme="minorHAnsi" w:hAnsi="Liberation Serif" w:cs="Liberation Serif"/>
          <w:lang w:eastAsia="en-US"/>
        </w:rPr>
        <w:t>являются</w:t>
      </w:r>
      <w:r w:rsidR="00B4437E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0D4197" w:rsidRPr="0047668D" w:rsidRDefault="009D00F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-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6D2D3C" w:rsidRPr="0047668D">
        <w:rPr>
          <w:rFonts w:ascii="Liberation Serif" w:eastAsiaTheme="minorHAnsi" w:hAnsi="Liberation Serif" w:cs="Liberation Serif"/>
          <w:lang w:eastAsia="en-US"/>
        </w:rPr>
        <w:t xml:space="preserve">выдача справки медико-социальной экспертизы о наличии инвалидности, </w:t>
      </w:r>
      <w:r w:rsidR="006D2D3C" w:rsidRPr="0047668D">
        <w:rPr>
          <w:rFonts w:ascii="Liberation Serif" w:eastAsiaTheme="minorHAnsi" w:hAnsi="Liberation Serif" w:cs="Liberation Serif"/>
          <w:lang w:eastAsia="en-US"/>
        </w:rPr>
        <w:br/>
        <w:t>в случае отсутствия сведений об инвалидности в ФГИС ФРИ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ED48C4" w:rsidRPr="0047668D" w:rsidRDefault="00ED48C4" w:rsidP="0047668D">
      <w:pPr>
        <w:tabs>
          <w:tab w:val="left" w:pos="709"/>
        </w:tabs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2.13.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Порядок, размер</w:t>
      </w:r>
      <w:r w:rsidR="00364A2E" w:rsidRPr="0047668D">
        <w:rPr>
          <w:rFonts w:ascii="Liberation Serif" w:eastAsiaTheme="minorHAnsi" w:hAnsi="Liberation Serif" w:cs="Liberation Serif"/>
          <w:lang w:eastAsia="en-US"/>
        </w:rPr>
        <w:t xml:space="preserve"> и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основания взимания</w:t>
      </w:r>
      <w:r w:rsidR="00CD5B99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государственной пошлины или иной платы</w:t>
      </w:r>
      <w:r w:rsidR="00CD5B99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взимаемой за предоставление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услуги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B4437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A855F5" w:rsidRPr="0047668D">
        <w:rPr>
          <w:rFonts w:ascii="Liberation Serif" w:eastAsiaTheme="minorHAnsi" w:hAnsi="Liberation Serif" w:cs="Liberation Serif"/>
          <w:lang w:eastAsia="en-US"/>
        </w:rPr>
        <w:t>4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>Муниципальная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услуга предоставляется без взимания государственной пошлины или иной платы.</w:t>
      </w:r>
    </w:p>
    <w:p w:rsidR="009C0EC7" w:rsidRPr="0047668D" w:rsidRDefault="009C0EC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01C71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2.14.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Порядок, размер</w:t>
      </w:r>
      <w:r w:rsidR="00364A2E" w:rsidRPr="0047668D">
        <w:rPr>
          <w:rFonts w:ascii="Liberation Serif" w:eastAsiaTheme="minorHAnsi" w:hAnsi="Liberation Serif" w:cs="Liberation Serif"/>
          <w:lang w:eastAsia="en-US"/>
        </w:rPr>
        <w:t xml:space="preserve"> и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основания взимания</w:t>
      </w:r>
      <w:r w:rsidR="0081148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платы з</w:t>
      </w:r>
      <w:r w:rsidR="009317C7" w:rsidRPr="0047668D">
        <w:rPr>
          <w:rFonts w:ascii="Liberation Serif" w:eastAsiaTheme="minorHAnsi" w:hAnsi="Liberation Serif" w:cs="Liberation Serif"/>
          <w:lang w:eastAsia="en-US"/>
        </w:rPr>
        <w:t>а предоставление</w:t>
      </w:r>
    </w:p>
    <w:p w:rsidR="00E01C71" w:rsidRPr="0047668D" w:rsidRDefault="009317C7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20B63" w:rsidRPr="0047668D">
        <w:rPr>
          <w:rFonts w:ascii="Liberation Serif" w:eastAsiaTheme="minorHAnsi" w:hAnsi="Liberation Serif" w:cs="Liberation Serif"/>
          <w:lang w:eastAsia="en-US"/>
        </w:rPr>
        <w:t>услуг, которые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 являются необходимыми и обязательными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 для предоставления </w:t>
      </w:r>
    </w:p>
    <w:p w:rsidR="00E01C71" w:rsidRPr="0047668D" w:rsidRDefault="000D4197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>услуги, включая информацию</w:t>
      </w:r>
      <w:r w:rsidR="00E01C71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о методике </w:t>
      </w:r>
    </w:p>
    <w:p w:rsidR="00ED48C4" w:rsidRPr="0047668D" w:rsidRDefault="003644AE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расчета размера такой платы</w:t>
      </w:r>
    </w:p>
    <w:p w:rsidR="00ED48C4" w:rsidRPr="0047668D" w:rsidRDefault="00ED48C4" w:rsidP="0047668D">
      <w:pPr>
        <w:autoSpaceDE w:val="0"/>
        <w:autoSpaceDN w:val="0"/>
        <w:adjustRightInd w:val="0"/>
        <w:ind w:right="-1" w:firstLine="54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B4437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A855F5" w:rsidRPr="0047668D">
        <w:rPr>
          <w:rFonts w:ascii="Liberation Serif" w:eastAsiaTheme="minorHAnsi" w:hAnsi="Liberation Serif" w:cs="Liberation Serif"/>
          <w:lang w:eastAsia="en-US"/>
        </w:rPr>
        <w:t>5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5A22D2" w:rsidRPr="0047668D">
        <w:rPr>
          <w:rFonts w:ascii="Liberation Serif" w:eastAsiaTheme="minorHAnsi" w:hAnsi="Liberation Serif" w:cs="Liberation Serif"/>
          <w:lang w:eastAsia="en-US"/>
        </w:rPr>
        <w:t>У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слуг</w:t>
      </w:r>
      <w:r w:rsidR="00926B68" w:rsidRPr="0047668D">
        <w:rPr>
          <w:rFonts w:ascii="Liberation Serif" w:eastAsiaTheme="minorHAnsi" w:hAnsi="Liberation Serif" w:cs="Liberation Serif"/>
          <w:lang w:eastAsia="en-US"/>
        </w:rPr>
        <w:t>а, которая является необходимой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и об</w:t>
      </w:r>
      <w:r w:rsidR="00926B68" w:rsidRPr="0047668D">
        <w:rPr>
          <w:rFonts w:ascii="Liberation Serif" w:eastAsiaTheme="minorHAnsi" w:hAnsi="Liberation Serif" w:cs="Liberation Serif"/>
          <w:lang w:eastAsia="en-US"/>
        </w:rPr>
        <w:t>язательной</w:t>
      </w:r>
      <w:r w:rsidR="00CA617D" w:rsidRPr="0047668D">
        <w:rPr>
          <w:rFonts w:ascii="Liberation Serif" w:eastAsiaTheme="minorHAnsi" w:hAnsi="Liberation Serif" w:cs="Liberation Serif"/>
          <w:lang w:eastAsia="en-US"/>
        </w:rPr>
        <w:t xml:space="preserve"> для предоставления </w:t>
      </w:r>
      <w:r w:rsidR="00926B68" w:rsidRPr="0047668D">
        <w:rPr>
          <w:rFonts w:ascii="Liberation Serif" w:eastAsiaTheme="minorHAnsi" w:hAnsi="Liberation Serif" w:cs="Liberation Serif"/>
          <w:lang w:eastAsia="en-US"/>
        </w:rPr>
        <w:t>информации</w:t>
      </w:r>
      <w:r w:rsidR="002C0968" w:rsidRPr="0047668D">
        <w:rPr>
          <w:rFonts w:ascii="Liberation Serif" w:eastAsiaTheme="minorHAnsi" w:hAnsi="Liberation Serif" w:cs="Liberation Serif"/>
          <w:lang w:eastAsia="en-US"/>
        </w:rPr>
        <w:t>, подтверждающей факт установления инвалидности</w:t>
      </w:r>
      <w:r w:rsidR="004C7077" w:rsidRPr="0047668D">
        <w:rPr>
          <w:rFonts w:ascii="Liberation Serif" w:eastAsiaTheme="minorHAnsi" w:hAnsi="Liberation Serif" w:cs="Liberation Serif"/>
          <w:lang w:eastAsia="en-US"/>
        </w:rPr>
        <w:t>, взимание платы не предусматривает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CC3C89" w:rsidRPr="0047668D" w:rsidRDefault="00CC3C89" w:rsidP="0047668D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01C71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2.15.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Максимальный срок ожидан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ия в очереди при подаче </w:t>
      </w:r>
      <w:r w:rsidR="00252C1E" w:rsidRPr="0047668D">
        <w:rPr>
          <w:rFonts w:ascii="Liberation Serif" w:eastAsiaTheme="minorHAnsi" w:hAnsi="Liberation Serif" w:cs="Liberation Serif"/>
          <w:lang w:eastAsia="en-US"/>
        </w:rPr>
        <w:t>запроса</w:t>
      </w:r>
    </w:p>
    <w:p w:rsidR="00ED48C4" w:rsidRPr="0047668D" w:rsidRDefault="00252C1E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 w:rsidDel="00252C1E">
        <w:rPr>
          <w:rFonts w:ascii="Liberation Serif" w:eastAsiaTheme="minorHAnsi" w:hAnsi="Liberation Serif" w:cs="Liberation Serif"/>
          <w:lang w:eastAsia="en-US"/>
        </w:rPr>
        <w:t xml:space="preserve"> о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 предоставлении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FF3BD2" w:rsidRPr="0047668D">
        <w:rPr>
          <w:rFonts w:ascii="Liberation Serif" w:eastAsiaTheme="minorHAnsi" w:hAnsi="Liberation Serif" w:cs="Liberation Serif"/>
          <w:lang w:eastAsia="en-US"/>
        </w:rPr>
        <w:t xml:space="preserve">, услуги, предоставляемой организацией, участвующей в предоставлении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FF3BD2" w:rsidRPr="0047668D">
        <w:rPr>
          <w:rFonts w:ascii="Liberation Serif" w:eastAsiaTheme="minorHAnsi" w:hAnsi="Liberation Serif" w:cs="Liberation Serif"/>
          <w:lang w:eastAsia="en-US"/>
        </w:rPr>
        <w:t>услуги,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 и при получении</w:t>
      </w:r>
      <w:r w:rsidR="00FF3BD2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результата 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>предоставления таких услуг</w:t>
      </w:r>
    </w:p>
    <w:p w:rsidR="003644AE" w:rsidRPr="0047668D" w:rsidRDefault="003644AE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b/>
          <w:lang w:eastAsia="en-US"/>
        </w:rPr>
      </w:pPr>
    </w:p>
    <w:p w:rsidR="00B4437E" w:rsidRPr="0047668D" w:rsidRDefault="00B4437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481A19"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Максимальный срок ожидания в очереди при подаче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8472B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о предоставлении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5C2B53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при получении результата </w:t>
      </w:r>
      <w:r w:rsidR="00CA617D" w:rsidRPr="0047668D">
        <w:rPr>
          <w:rFonts w:ascii="Liberation Serif" w:eastAsiaTheme="minorHAnsi" w:hAnsi="Liberation Serif" w:cs="Liberation Serif"/>
          <w:lang w:eastAsia="en-US"/>
        </w:rPr>
        <w:t>муниципальн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ой услуги в </w:t>
      </w:r>
      <w:r w:rsidR="009B18DD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не должен превышать 15 минут.</w:t>
      </w:r>
    </w:p>
    <w:p w:rsidR="00546E2A" w:rsidRPr="0047668D" w:rsidRDefault="00F524B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При обращении заявителя </w:t>
      </w:r>
      <w:r w:rsidR="00DC4BF9">
        <w:rPr>
          <w:rFonts w:ascii="Liberation Serif" w:eastAsiaTheme="minorHAnsi" w:hAnsi="Liberation Serif" w:cs="Liberation Serif"/>
          <w:lang w:eastAsia="en-US"/>
        </w:rPr>
        <w:t>МФЦ</w:t>
      </w:r>
      <w:r w:rsidR="007727FA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срок ожидания в очереди при подаче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о предоставлении </w:t>
      </w:r>
      <w:r w:rsidR="000D4197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 и при получении результата </w:t>
      </w:r>
      <w:r w:rsidR="00CA617D" w:rsidRPr="0047668D">
        <w:rPr>
          <w:rFonts w:ascii="Liberation Serif" w:eastAsiaTheme="minorHAnsi" w:hAnsi="Liberation Serif" w:cs="Liberation Serif"/>
          <w:lang w:eastAsia="en-US"/>
        </w:rPr>
        <w:t>муниципаль</w:t>
      </w:r>
      <w:r w:rsidRPr="0047668D">
        <w:rPr>
          <w:rFonts w:ascii="Liberation Serif" w:eastAsiaTheme="minorHAnsi" w:hAnsi="Liberation Serif" w:cs="Liberation Serif"/>
          <w:lang w:eastAsia="en-US"/>
        </w:rPr>
        <w:t>ной услуги также не должен превышать 15 минут.</w:t>
      </w:r>
    </w:p>
    <w:p w:rsidR="00357407" w:rsidRPr="0047668D" w:rsidRDefault="0035740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687961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2.16.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Срок и порядок регистрации запроса заявителя</w:t>
      </w:r>
      <w:r w:rsidR="000D7DEE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о предоставлении</w:t>
      </w:r>
      <w:r w:rsidR="00180A7A">
        <w:rPr>
          <w:rFonts w:ascii="Liberation Serif" w:eastAsiaTheme="minorHAnsi" w:hAnsi="Liberation Serif" w:cs="Liberation Serif"/>
          <w:lang w:eastAsia="en-US"/>
        </w:rPr>
        <w:br/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51F08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F36C3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 и услуги, предоставляемой организацией, участвующей</w:t>
      </w:r>
      <w:r w:rsidR="00180A7A">
        <w:rPr>
          <w:rFonts w:ascii="Liberation Serif" w:eastAsiaTheme="minorHAnsi" w:hAnsi="Liberation Serif" w:cs="Liberation Serif"/>
          <w:lang w:eastAsia="en-US"/>
        </w:rPr>
        <w:br/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 в предоставлении </w:t>
      </w:r>
      <w:r w:rsidR="00751F08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 xml:space="preserve"> услуги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</w:t>
      </w:r>
    </w:p>
    <w:p w:rsidR="00ED48C4" w:rsidRPr="0047668D" w:rsidRDefault="00EF36C3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в том числе в электронной форме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EA6A8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481A19" w:rsidRPr="0047668D">
        <w:rPr>
          <w:rFonts w:ascii="Liberation Serif" w:eastAsiaTheme="minorHAnsi" w:hAnsi="Liberation Serif" w:cs="Liberation Serif"/>
          <w:lang w:eastAsia="en-US"/>
        </w:rPr>
        <w:t>7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.</w:t>
      </w:r>
      <w:r w:rsidR="005C7E72" w:rsidRPr="0047668D">
        <w:rPr>
          <w:rFonts w:ascii="Liberation Serif" w:eastAsiaTheme="minorHAnsi" w:hAnsi="Liberation Serif" w:cs="Liberation Serif"/>
          <w:lang w:eastAsia="en-US"/>
        </w:rPr>
        <w:t xml:space="preserve"> Регистрация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="000D688D" w:rsidRPr="0047668D">
        <w:rPr>
          <w:rFonts w:ascii="Liberation Serif" w:eastAsiaTheme="minorHAnsi" w:hAnsi="Liberation Serif" w:cs="Liberation Serif"/>
          <w:lang w:eastAsia="en-US"/>
        </w:rPr>
        <w:t xml:space="preserve"> и иных </w:t>
      </w:r>
      <w:r w:rsidR="00E4683F" w:rsidRPr="0047668D">
        <w:rPr>
          <w:rFonts w:ascii="Liberation Serif" w:eastAsiaTheme="minorHAnsi" w:hAnsi="Liberation Serif" w:cs="Liberation Serif"/>
          <w:lang w:eastAsia="en-US"/>
        </w:rPr>
        <w:t>документов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</w:t>
      </w:r>
      <w:r w:rsidR="00CD5B99" w:rsidRPr="0047668D">
        <w:rPr>
          <w:rFonts w:ascii="Liberation Serif" w:eastAsiaTheme="minorHAnsi" w:hAnsi="Liberation Serif" w:cs="Liberation Serif"/>
          <w:lang w:eastAsia="en-US"/>
        </w:rPr>
        <w:t xml:space="preserve"> необходимых для предоставления</w:t>
      </w:r>
      <w:r w:rsidR="00E4683F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751F08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4683F" w:rsidRPr="0047668D">
        <w:rPr>
          <w:rFonts w:ascii="Liberation Serif" w:eastAsiaTheme="minorHAnsi" w:hAnsi="Liberation Serif" w:cs="Liberation Serif"/>
          <w:lang w:eastAsia="en-US"/>
        </w:rPr>
        <w:t>услуги, указанных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в </w:t>
      </w:r>
      <w:r w:rsidR="006F1474" w:rsidRPr="0047668D">
        <w:rPr>
          <w:rFonts w:ascii="Liberation Serif" w:eastAsiaTheme="minorHAnsi" w:hAnsi="Liberation Serif" w:cs="Liberation Serif"/>
          <w:lang w:eastAsia="en-US"/>
        </w:rPr>
        <w:t xml:space="preserve">пункте </w:t>
      </w:r>
      <w:r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481A19"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A73BE8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4683F" w:rsidRPr="0047668D">
        <w:rPr>
          <w:rFonts w:ascii="Liberation Serif" w:eastAsiaTheme="minorHAnsi" w:hAnsi="Liberation Serif" w:cs="Liberation Serif"/>
          <w:lang w:eastAsia="en-US"/>
        </w:rPr>
        <w:t xml:space="preserve">настоящего </w:t>
      </w:r>
      <w:r w:rsidR="00E53167" w:rsidRPr="0047668D">
        <w:rPr>
          <w:rFonts w:ascii="Liberation Serif" w:eastAsiaTheme="minorHAnsi" w:hAnsi="Liberation Serif" w:cs="Liberation Serif"/>
          <w:lang w:eastAsia="en-US"/>
        </w:rPr>
        <w:t>регламента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, осуще</w:t>
      </w:r>
      <w:r w:rsidR="00E53167" w:rsidRPr="0047668D">
        <w:rPr>
          <w:rFonts w:ascii="Liberation Serif" w:eastAsiaTheme="minorHAnsi" w:hAnsi="Liberation Serif" w:cs="Liberation Serif"/>
          <w:lang w:eastAsia="en-US"/>
        </w:rPr>
        <w:t xml:space="preserve">ствляется </w:t>
      </w:r>
      <w:r w:rsidR="003644AE" w:rsidRPr="0047668D">
        <w:rPr>
          <w:rFonts w:ascii="Liberation Serif" w:eastAsiaTheme="minorHAnsi" w:hAnsi="Liberation Serif" w:cs="Liberation Serif"/>
          <w:lang w:eastAsia="en-US"/>
        </w:rPr>
        <w:t>в день их поступления</w:t>
      </w:r>
      <w:r w:rsidR="00E53167" w:rsidRPr="0047668D">
        <w:rPr>
          <w:rFonts w:ascii="Liberation Serif" w:eastAsiaTheme="minorHAnsi" w:hAnsi="Liberation Serif" w:cs="Liberation Serif"/>
          <w:lang w:eastAsia="en-US"/>
        </w:rPr>
        <w:t xml:space="preserve"> в </w:t>
      </w:r>
      <w:r w:rsidR="009B18DD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="002D778C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53167" w:rsidRPr="0047668D">
        <w:rPr>
          <w:rFonts w:ascii="Liberation Serif" w:eastAsiaTheme="minorHAnsi" w:hAnsi="Liberation Serif" w:cs="Liberation Serif"/>
          <w:lang w:eastAsia="en-US"/>
        </w:rPr>
        <w:t xml:space="preserve">при обращении лично, через </w:t>
      </w:r>
      <w:r w:rsidR="00DC4BF9">
        <w:rPr>
          <w:rFonts w:ascii="Liberation Serif" w:eastAsiaTheme="minorHAnsi" w:hAnsi="Liberation Serif" w:cs="Liberation Serif"/>
          <w:lang w:eastAsia="en-US"/>
        </w:rPr>
        <w:t>МФЦ</w:t>
      </w:r>
      <w:r w:rsidR="001768F5" w:rsidRPr="0047668D">
        <w:rPr>
          <w:rFonts w:ascii="Liberation Serif" w:hAnsi="Liberation Serif" w:cs="Liberation Serif"/>
        </w:rPr>
        <w:t>.</w:t>
      </w:r>
    </w:p>
    <w:p w:rsidR="00B6211F" w:rsidRPr="0047668D" w:rsidRDefault="00EA6A8E" w:rsidP="0047668D">
      <w:pPr>
        <w:pStyle w:val="ConsPlusNormal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7668D">
        <w:rPr>
          <w:rFonts w:ascii="Liberation Serif" w:hAnsi="Liberation Serif" w:cs="Liberation Serif"/>
          <w:sz w:val="24"/>
          <w:szCs w:val="24"/>
        </w:rPr>
        <w:t>2</w:t>
      </w:r>
      <w:r w:rsidR="00481A19" w:rsidRPr="0047668D">
        <w:rPr>
          <w:rFonts w:ascii="Liberation Serif" w:hAnsi="Liberation Serif" w:cs="Liberation Serif"/>
          <w:sz w:val="24"/>
          <w:szCs w:val="24"/>
        </w:rPr>
        <w:t>8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. В случае если </w:t>
      </w:r>
      <w:r w:rsidR="000C3087" w:rsidRPr="0047668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согласие </w:t>
      </w:r>
      <w:r w:rsidR="004D482D" w:rsidRPr="0047668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и иные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документы, необходимые для предоставления </w:t>
      </w:r>
      <w:r w:rsidR="00CA617D" w:rsidRPr="0047668D">
        <w:rPr>
          <w:rFonts w:ascii="Liberation Serif" w:hAnsi="Liberation Serif" w:cs="Liberation Serif"/>
          <w:sz w:val="24"/>
          <w:szCs w:val="24"/>
        </w:rPr>
        <w:t>муниципальной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 услуги, поданы в 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электронной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форме, </w:t>
      </w:r>
      <w:r w:rsidR="0008091A" w:rsidRPr="0047668D">
        <w:rPr>
          <w:rFonts w:ascii="Liberation Serif" w:hAnsi="Liberation Serif" w:cs="Liberation Serif"/>
          <w:sz w:val="24"/>
          <w:szCs w:val="24"/>
        </w:rPr>
        <w:t>Комитет</w:t>
      </w:r>
      <w:r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не позднее рабочего дня, </w:t>
      </w:r>
      <w:r w:rsidR="00B6211F" w:rsidRPr="0047668D">
        <w:rPr>
          <w:rFonts w:ascii="Liberation Serif" w:hAnsi="Liberation Serif" w:cs="Liberation Serif"/>
          <w:sz w:val="24"/>
          <w:szCs w:val="24"/>
        </w:rPr>
        <w:lastRenderedPageBreak/>
        <w:t xml:space="preserve">следующего за днем подачи заявления, направляет заявителю электронное сообщение о принятии либо об отказе в принятии </w:t>
      </w:r>
      <w:r w:rsidR="000C3087" w:rsidRPr="0047668D">
        <w:rPr>
          <w:rFonts w:ascii="Liberation Serif" w:hAnsi="Liberation Serif" w:cs="Liberation Serif"/>
          <w:sz w:val="24"/>
          <w:szCs w:val="24"/>
        </w:rPr>
        <w:t>согласия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. Регистрация </w:t>
      </w:r>
      <w:r w:rsidR="000C3087" w:rsidRPr="0047668D">
        <w:rPr>
          <w:rFonts w:ascii="Liberation Serif" w:hAnsi="Liberation Serif" w:cs="Liberation Serif"/>
          <w:sz w:val="24"/>
          <w:szCs w:val="24"/>
        </w:rPr>
        <w:t>согласия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и 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иных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документов, необходимых для предоставления </w:t>
      </w:r>
      <w:r w:rsidR="00751F08" w:rsidRPr="0047668D">
        <w:rPr>
          <w:rFonts w:ascii="Liberation Serif" w:hAnsi="Liberation Serif" w:cs="Liberation Serif"/>
          <w:sz w:val="24"/>
          <w:szCs w:val="24"/>
        </w:rPr>
        <w:t xml:space="preserve">муниципальной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</w:t>
      </w:r>
      <w:r w:rsidR="000C3087" w:rsidRPr="0047668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согласия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и 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иных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документов, необходимых для предоставления </w:t>
      </w:r>
      <w:r w:rsidR="00751F08" w:rsidRPr="0047668D">
        <w:rPr>
          <w:rFonts w:ascii="Liberation Serif" w:hAnsi="Liberation Serif" w:cs="Liberation Serif"/>
          <w:sz w:val="24"/>
          <w:szCs w:val="24"/>
        </w:rPr>
        <w:t xml:space="preserve">муниципальной </w:t>
      </w:r>
      <w:r w:rsidR="00B6211F" w:rsidRPr="0047668D">
        <w:rPr>
          <w:rFonts w:ascii="Liberation Serif" w:hAnsi="Liberation Serif" w:cs="Liberation Serif"/>
          <w:sz w:val="24"/>
          <w:szCs w:val="24"/>
        </w:rPr>
        <w:t>услуги, осуществляется не позднее рабочего дня</w:t>
      </w:r>
      <w:r w:rsidR="00E4683F" w:rsidRPr="0047668D">
        <w:rPr>
          <w:rFonts w:ascii="Liberation Serif" w:hAnsi="Liberation Serif" w:cs="Liberation Serif"/>
          <w:sz w:val="24"/>
          <w:szCs w:val="24"/>
        </w:rPr>
        <w:t xml:space="preserve">, следующего </w:t>
      </w:r>
      <w:r w:rsidR="00CA617D" w:rsidRPr="0047668D">
        <w:rPr>
          <w:rFonts w:ascii="Liberation Serif" w:hAnsi="Liberation Serif" w:cs="Liberation Serif"/>
          <w:sz w:val="24"/>
          <w:szCs w:val="24"/>
        </w:rPr>
        <w:br/>
      </w:r>
      <w:r w:rsidR="00E4683F" w:rsidRPr="0047668D">
        <w:rPr>
          <w:rFonts w:ascii="Liberation Serif" w:hAnsi="Liberation Serif" w:cs="Liberation Serif"/>
          <w:sz w:val="24"/>
          <w:szCs w:val="24"/>
        </w:rPr>
        <w:t>за днем подачи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0C3087" w:rsidRPr="0047668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согласия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и 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иных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документов, необходимых для предоставления </w:t>
      </w:r>
      <w:r w:rsidR="00751F08" w:rsidRPr="0047668D">
        <w:rPr>
          <w:rFonts w:ascii="Liberation Serif" w:hAnsi="Liberation Serif" w:cs="Liberation Serif"/>
          <w:sz w:val="24"/>
          <w:szCs w:val="24"/>
        </w:rPr>
        <w:t xml:space="preserve">муниципальной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услуги, в </w:t>
      </w:r>
      <w:r w:rsidR="00E85542" w:rsidRPr="0047668D">
        <w:rPr>
          <w:rFonts w:ascii="Liberation Serif" w:hAnsi="Liberation Serif" w:cs="Liberation Serif"/>
          <w:sz w:val="24"/>
          <w:szCs w:val="24"/>
        </w:rPr>
        <w:t>Комитет</w:t>
      </w:r>
      <w:r w:rsidR="00B6211F" w:rsidRPr="0047668D">
        <w:rPr>
          <w:rFonts w:ascii="Liberation Serif" w:hAnsi="Liberation Serif" w:cs="Liberation Serif"/>
          <w:sz w:val="24"/>
          <w:szCs w:val="24"/>
        </w:rPr>
        <w:t>.</w:t>
      </w:r>
    </w:p>
    <w:p w:rsidR="00E85542" w:rsidRPr="0047668D" w:rsidRDefault="00E85542" w:rsidP="0047668D">
      <w:pPr>
        <w:pStyle w:val="ConsPlusNormal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211F" w:rsidRPr="0047668D" w:rsidRDefault="00481A19" w:rsidP="0047668D">
      <w:pPr>
        <w:pStyle w:val="ConsPlusNormal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7668D">
        <w:rPr>
          <w:rFonts w:ascii="Liberation Serif" w:hAnsi="Liberation Serif" w:cs="Liberation Serif"/>
          <w:sz w:val="24"/>
          <w:szCs w:val="24"/>
        </w:rPr>
        <w:t>29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. </w:t>
      </w:r>
      <w:r w:rsidR="005C7E72" w:rsidRPr="0047668D">
        <w:rPr>
          <w:rFonts w:ascii="Liberation Serif" w:hAnsi="Liberation Serif" w:cs="Liberation Serif"/>
          <w:sz w:val="24"/>
          <w:szCs w:val="24"/>
        </w:rPr>
        <w:t>Регистрация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0C3087" w:rsidRPr="0047668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согласия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и </w:t>
      </w:r>
      <w:r w:rsidR="000D688D" w:rsidRPr="0047668D">
        <w:rPr>
          <w:rFonts w:ascii="Liberation Serif" w:hAnsi="Liberation Serif" w:cs="Liberation Serif"/>
          <w:sz w:val="24"/>
          <w:szCs w:val="24"/>
        </w:rPr>
        <w:t xml:space="preserve">иных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документов, необходимых для предоставления </w:t>
      </w:r>
      <w:r w:rsidR="00751F08" w:rsidRPr="0047668D">
        <w:rPr>
          <w:rFonts w:ascii="Liberation Serif" w:hAnsi="Liberation Serif" w:cs="Liberation Serif"/>
          <w:sz w:val="24"/>
          <w:szCs w:val="24"/>
        </w:rPr>
        <w:t xml:space="preserve">муниципальной </w:t>
      </w:r>
      <w:r w:rsidR="00B6211F" w:rsidRPr="0047668D">
        <w:rPr>
          <w:rFonts w:ascii="Liberation Serif" w:hAnsi="Liberation Serif" w:cs="Liberation Serif"/>
          <w:sz w:val="24"/>
          <w:szCs w:val="24"/>
        </w:rPr>
        <w:t xml:space="preserve">услуги, осуществляется в порядке, предусмотренном </w:t>
      </w:r>
      <w:r w:rsidR="00EA6A8E" w:rsidRPr="0047668D">
        <w:rPr>
          <w:rFonts w:ascii="Liberation Serif" w:hAnsi="Liberation Serif" w:cs="Liberation Serif"/>
          <w:sz w:val="24"/>
          <w:szCs w:val="24"/>
        </w:rPr>
        <w:t xml:space="preserve">в разделе 3 </w:t>
      </w:r>
      <w:r w:rsidR="00E4683F" w:rsidRPr="0047668D">
        <w:rPr>
          <w:rFonts w:ascii="Liberation Serif" w:hAnsi="Liberation Serif" w:cs="Liberation Serif"/>
          <w:sz w:val="24"/>
          <w:szCs w:val="24"/>
        </w:rPr>
        <w:t xml:space="preserve">настоящего </w:t>
      </w:r>
      <w:r w:rsidR="00965450" w:rsidRPr="0047668D">
        <w:rPr>
          <w:rFonts w:ascii="Liberation Serif" w:hAnsi="Liberation Serif" w:cs="Liberation Serif"/>
          <w:sz w:val="24"/>
          <w:szCs w:val="24"/>
        </w:rPr>
        <w:t>А</w:t>
      </w:r>
      <w:r w:rsidR="00B6211F" w:rsidRPr="0047668D">
        <w:rPr>
          <w:rFonts w:ascii="Liberation Serif" w:hAnsi="Liberation Serif" w:cs="Liberation Serif"/>
          <w:sz w:val="24"/>
          <w:szCs w:val="24"/>
        </w:rPr>
        <w:t>дминистративного регламента.</w:t>
      </w:r>
    </w:p>
    <w:p w:rsidR="00EA526E" w:rsidRPr="0047668D" w:rsidRDefault="00EA526E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C5504E" w:rsidRPr="0047668D" w:rsidRDefault="00687961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2.17. </w:t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Требования к помещениям, в которых предоставляется </w:t>
      </w:r>
      <w:r w:rsidR="00CA617D" w:rsidRPr="0047668D">
        <w:rPr>
          <w:rFonts w:ascii="Liberation Serif" w:eastAsia="Calibri" w:hAnsi="Liberation Serif" w:cs="Liberation Serif"/>
          <w:lang w:eastAsia="en-US"/>
        </w:rPr>
        <w:t>муниципаль</w:t>
      </w:r>
      <w:r w:rsidR="00C5504E" w:rsidRPr="0047668D">
        <w:rPr>
          <w:rFonts w:ascii="Liberation Serif" w:eastAsia="Calibri" w:hAnsi="Liberation Serif" w:cs="Liberation Serif"/>
          <w:lang w:eastAsia="en-US"/>
        </w:rPr>
        <w:t>ная услуга,</w:t>
      </w:r>
      <w:r w:rsidR="00FF2A52">
        <w:rPr>
          <w:rFonts w:ascii="Liberation Serif" w:eastAsia="Calibri" w:hAnsi="Liberation Serif" w:cs="Liberation Serif"/>
          <w:lang w:eastAsia="en-US"/>
        </w:rPr>
        <w:br/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 к залу ожидания, местам для заполнения запросов о предоставлении </w:t>
      </w:r>
      <w:r w:rsidR="00751F08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C5504E" w:rsidRPr="0047668D">
        <w:rPr>
          <w:rFonts w:ascii="Liberation Serif" w:eastAsia="Calibri" w:hAnsi="Liberation Serif" w:cs="Liberation Serif"/>
          <w:lang w:eastAsia="en-US"/>
        </w:rPr>
        <w:t>услуги, информационным стендам с образцами их заполнения и перечнем документов,</w:t>
      </w:r>
      <w:r w:rsidR="00FF2A52">
        <w:rPr>
          <w:rFonts w:ascii="Liberation Serif" w:eastAsia="Calibri" w:hAnsi="Liberation Serif" w:cs="Liberation Serif"/>
          <w:lang w:eastAsia="en-US"/>
        </w:rPr>
        <w:br/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 необходимых для предоставления каждой </w:t>
      </w:r>
      <w:r w:rsidR="00751F08" w:rsidRPr="0047668D">
        <w:rPr>
          <w:rFonts w:ascii="Liberation Serif" w:eastAsia="Calibri" w:hAnsi="Liberation Serif" w:cs="Liberation Serif"/>
          <w:lang w:eastAsia="en-US"/>
        </w:rPr>
        <w:t>муниципальной</w:t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 услуги,</w:t>
      </w:r>
      <w:r w:rsidR="00FF2A52">
        <w:rPr>
          <w:rFonts w:ascii="Liberation Serif" w:eastAsia="Calibri" w:hAnsi="Liberation Serif" w:cs="Liberation Serif"/>
          <w:lang w:eastAsia="en-US"/>
        </w:rPr>
        <w:br/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 размещению и оформлению визуальной, текстовой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и мультимедийной информации о порядке предоставления такой услуги, </w:t>
      </w:r>
      <w:r w:rsidR="00246936" w:rsidRPr="0047668D">
        <w:rPr>
          <w:rFonts w:ascii="Liberation Serif" w:eastAsia="Calibri" w:hAnsi="Liberation Serif" w:cs="Liberation Serif"/>
          <w:lang w:eastAsia="en-US"/>
        </w:rPr>
        <w:br/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в том числе к обеспечению доступности для инвалидов указанных объектов </w:t>
      </w:r>
      <w:r w:rsidR="00246936" w:rsidRPr="0047668D">
        <w:rPr>
          <w:rFonts w:ascii="Liberation Serif" w:eastAsia="Calibri" w:hAnsi="Liberation Serif" w:cs="Liberation Serif"/>
          <w:lang w:eastAsia="en-US"/>
        </w:rPr>
        <w:br/>
      </w:r>
      <w:r w:rsidR="00C5504E" w:rsidRPr="0047668D">
        <w:rPr>
          <w:rFonts w:ascii="Liberation Serif" w:eastAsia="Calibri" w:hAnsi="Liberation Serif" w:cs="Liberation Serif"/>
          <w:lang w:eastAsia="en-US"/>
        </w:rPr>
        <w:t xml:space="preserve">в соответствии с законодательством Российской Федерации </w:t>
      </w:r>
      <w:r w:rsidR="001768F5" w:rsidRPr="0047668D">
        <w:rPr>
          <w:rFonts w:ascii="Liberation Serif" w:eastAsia="Calibri" w:hAnsi="Liberation Serif" w:cs="Liberation Serif"/>
          <w:lang w:eastAsia="en-US"/>
        </w:rPr>
        <w:t xml:space="preserve">и законодательством Свердловской области </w:t>
      </w:r>
      <w:r w:rsidR="00C5504E" w:rsidRPr="0047668D">
        <w:rPr>
          <w:rFonts w:ascii="Liberation Serif" w:eastAsia="Calibri" w:hAnsi="Liberation Serif" w:cs="Liberation Serif"/>
          <w:lang w:eastAsia="en-US"/>
        </w:rPr>
        <w:t>о социальной защите инвалидов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highlight w:val="yellow"/>
          <w:lang w:eastAsia="en-US"/>
        </w:rPr>
      </w:pPr>
    </w:p>
    <w:p w:rsidR="00ED48C4" w:rsidRPr="0047668D" w:rsidRDefault="003644A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481A19" w:rsidRPr="0047668D">
        <w:rPr>
          <w:rFonts w:ascii="Liberation Serif" w:eastAsiaTheme="minorHAnsi" w:hAnsi="Liberation Serif" w:cs="Liberation Serif"/>
          <w:lang w:eastAsia="en-US"/>
        </w:rPr>
        <w:t>0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C5504E"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помещения</w:t>
      </w:r>
      <w:r w:rsidR="00C5504E" w:rsidRPr="0047668D">
        <w:rPr>
          <w:rFonts w:ascii="Liberation Serif" w:eastAsiaTheme="minorHAnsi" w:hAnsi="Liberation Serif" w:cs="Liberation Serif"/>
          <w:lang w:eastAsia="en-US"/>
        </w:rPr>
        <w:t>х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, в которых предоставляется </w:t>
      </w:r>
      <w:r w:rsidR="00751F08" w:rsidRPr="0047668D">
        <w:rPr>
          <w:rFonts w:ascii="Liberation Serif" w:eastAsiaTheme="minorHAnsi" w:hAnsi="Liberation Serif" w:cs="Liberation Serif"/>
          <w:lang w:eastAsia="en-US"/>
        </w:rPr>
        <w:t>муниципальная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услуга</w:t>
      </w:r>
      <w:r w:rsidR="00C5504E" w:rsidRPr="0047668D">
        <w:rPr>
          <w:rFonts w:ascii="Liberation Serif" w:eastAsiaTheme="minorHAnsi" w:hAnsi="Liberation Serif" w:cs="Liberation Serif"/>
          <w:lang w:eastAsia="en-US"/>
        </w:rPr>
        <w:t>, обеспечивается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: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1) </w:t>
      </w:r>
      <w:r w:rsidR="00C5504E" w:rsidRPr="0047668D">
        <w:rPr>
          <w:rFonts w:ascii="Liberation Serif" w:hAnsi="Liberation Serif" w:cs="Liberation Serif"/>
        </w:rPr>
        <w:t>соответствие</w:t>
      </w:r>
      <w:r w:rsidRPr="0047668D">
        <w:rPr>
          <w:rFonts w:ascii="Liberation Serif" w:hAnsi="Liberation Serif" w:cs="Liberation Serif"/>
        </w:rPr>
        <w:t xml:space="preserve"> санитарно-эпидемиологическим правилам и нормативам, правилам противопожарной безопасности; </w:t>
      </w:r>
    </w:p>
    <w:p w:rsidR="00B6211F" w:rsidRPr="0047668D" w:rsidRDefault="00B6211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</w:t>
      </w:r>
      <w:r w:rsidR="00534ED1" w:rsidRPr="0047668D">
        <w:rPr>
          <w:rFonts w:ascii="Liberation Serif" w:hAnsi="Liberation Serif" w:cs="Liberation Serif"/>
        </w:rPr>
        <w:t xml:space="preserve"> (указать при наличии)</w:t>
      </w:r>
      <w:r w:rsidRPr="0047668D">
        <w:rPr>
          <w:rFonts w:ascii="Liberation Serif" w:hAnsi="Liberation Serif" w:cs="Liberation Serif"/>
        </w:rPr>
        <w:t>:</w:t>
      </w:r>
    </w:p>
    <w:p w:rsidR="00B6211F" w:rsidRPr="0047668D" w:rsidRDefault="00B6211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Cs/>
        </w:rPr>
      </w:pPr>
      <w:r w:rsidRPr="0047668D">
        <w:rPr>
          <w:rFonts w:ascii="Liberation Serif" w:hAnsi="Liberation Serif" w:cs="Liberation Serif"/>
          <w:bCs/>
        </w:rPr>
        <w:t>возможность беспрепятственного входа в объекты и выхода из них;</w:t>
      </w:r>
    </w:p>
    <w:p w:rsidR="00B6211F" w:rsidRPr="0047668D" w:rsidRDefault="00B6211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Cs/>
        </w:rPr>
      </w:pPr>
      <w:r w:rsidRPr="0047668D">
        <w:rPr>
          <w:rFonts w:ascii="Liberation Serif" w:hAnsi="Liberation Serif" w:cs="Liberation Serif"/>
          <w:bCs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DA0BBA" w:rsidRPr="0047668D">
        <w:rPr>
          <w:rFonts w:ascii="Liberation Serif" w:hAnsi="Liberation Serif" w:cs="Liberation Serif"/>
          <w:bCs/>
        </w:rPr>
        <w:t>муниципальной</w:t>
      </w:r>
      <w:r w:rsidRPr="0047668D">
        <w:rPr>
          <w:rFonts w:ascii="Liberation Serif" w:hAnsi="Liberation Serif" w:cs="Liberation Serif"/>
          <w:bCs/>
        </w:rPr>
        <w:t xml:space="preserve"> услуги, в том числе с помощью работников объекта, предоставляющих </w:t>
      </w:r>
      <w:r w:rsidR="002A0321" w:rsidRPr="0047668D">
        <w:rPr>
          <w:rFonts w:ascii="Liberation Serif" w:hAnsi="Liberation Serif" w:cs="Liberation Serif"/>
          <w:bCs/>
        </w:rPr>
        <w:t xml:space="preserve">муниципальные </w:t>
      </w:r>
      <w:r w:rsidRPr="0047668D">
        <w:rPr>
          <w:rFonts w:ascii="Liberation Serif" w:hAnsi="Liberation Serif" w:cs="Liberation Serif"/>
          <w:bCs/>
        </w:rPr>
        <w:t xml:space="preserve">услуги, </w:t>
      </w:r>
      <w:proofErr w:type="spellStart"/>
      <w:r w:rsidRPr="0047668D">
        <w:rPr>
          <w:rFonts w:ascii="Liberation Serif" w:hAnsi="Liberation Serif" w:cs="Liberation Serif"/>
          <w:bCs/>
        </w:rPr>
        <w:t>ассистивных</w:t>
      </w:r>
      <w:proofErr w:type="spellEnd"/>
      <w:r w:rsidRPr="0047668D">
        <w:rPr>
          <w:rFonts w:ascii="Liberation Serif" w:hAnsi="Liberation Serif" w:cs="Liberation Serif"/>
          <w:bCs/>
        </w:rPr>
        <w:t xml:space="preserve"> и вспомогательных технологий, а также сменного кресла-коляски;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3) помещения должны иметь места для ожидания, информирования, приема заявителей.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Места ожидания обеспечиваются стульями, кресельными секциями, скамьями (</w:t>
      </w:r>
      <w:proofErr w:type="spellStart"/>
      <w:r w:rsidRPr="0047668D">
        <w:rPr>
          <w:rFonts w:ascii="Liberation Serif" w:hAnsi="Liberation Serif" w:cs="Liberation Serif"/>
        </w:rPr>
        <w:t>банкетками</w:t>
      </w:r>
      <w:proofErr w:type="spellEnd"/>
      <w:r w:rsidRPr="0047668D">
        <w:rPr>
          <w:rFonts w:ascii="Liberation Serif" w:hAnsi="Liberation Serif" w:cs="Liberation Serif"/>
        </w:rPr>
        <w:t>);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4) помещения должны иметь туалет со свободным доступом к нему в рабочее время;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5) места информирования, предназначенные для ознакомления граждан</w:t>
      </w:r>
      <w:r w:rsidR="003C2F6C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с информационными материалами, оборудуются: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информационными стендами или информационными электронными терминалами;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столами (стойками) с канцелярскими принадлежностями для оформления документов, стульями.</w:t>
      </w:r>
    </w:p>
    <w:p w:rsidR="00B6211F" w:rsidRPr="0047668D" w:rsidRDefault="00B6211F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6D6963" w:rsidRPr="0047668D">
        <w:rPr>
          <w:rFonts w:ascii="Liberation Serif" w:hAnsi="Liberation Serif" w:cs="Liberation Serif"/>
        </w:rPr>
        <w:t>4</w:t>
      </w:r>
      <w:r w:rsidR="00811689" w:rsidRPr="0047668D">
        <w:rPr>
          <w:rFonts w:ascii="Liberation Serif" w:hAnsi="Liberation Serif" w:cs="Liberation Serif"/>
        </w:rPr>
        <w:t xml:space="preserve"> </w:t>
      </w:r>
      <w:r w:rsidR="00F9531E" w:rsidRPr="0047668D">
        <w:rPr>
          <w:rFonts w:ascii="Liberation Serif" w:hAnsi="Liberation Serif" w:cs="Liberation Serif"/>
        </w:rPr>
        <w:t>А</w:t>
      </w:r>
      <w:r w:rsidRPr="0047668D">
        <w:rPr>
          <w:rFonts w:ascii="Liberation Serif" w:hAnsi="Liberation Serif" w:cs="Liberation Serif"/>
        </w:rPr>
        <w:t>дминистративного регламента.</w:t>
      </w:r>
    </w:p>
    <w:p w:rsidR="00B6211F" w:rsidRPr="0047668D" w:rsidRDefault="00B6211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Оформление визуальной, текстовой и мультимедийной информации</w:t>
      </w:r>
      <w:r w:rsidR="003C2F6C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о порядке предоставления </w:t>
      </w:r>
      <w:r w:rsidR="00751F08" w:rsidRPr="0047668D">
        <w:rPr>
          <w:rFonts w:ascii="Liberation Serif" w:hAnsi="Liberation Serif" w:cs="Liberation Serif"/>
        </w:rPr>
        <w:t xml:space="preserve">муниципальной </w:t>
      </w:r>
      <w:r w:rsidRPr="0047668D">
        <w:rPr>
          <w:rFonts w:ascii="Liberation Serif" w:hAnsi="Liberation Serif" w:cs="Liberation Serif"/>
        </w:rPr>
        <w:t>услуги должно соответствовать оптимальному зрительному и слуховому восприятию этой информации заявителями</w:t>
      </w:r>
      <w:r w:rsidR="009A0EF5" w:rsidRPr="0047668D">
        <w:rPr>
          <w:rFonts w:ascii="Liberation Serif" w:hAnsi="Liberation Serif" w:cs="Liberation Serif"/>
        </w:rPr>
        <w:t>, в том числе заявителями</w:t>
      </w:r>
      <w:r w:rsidR="005E546E" w:rsidRPr="0047668D">
        <w:rPr>
          <w:rFonts w:ascii="Liberation Serif" w:hAnsi="Liberation Serif" w:cs="Liberation Serif"/>
        </w:rPr>
        <w:t xml:space="preserve"> с ограниченными возможностями.</w:t>
      </w:r>
    </w:p>
    <w:p w:rsidR="003F6309" w:rsidRPr="0047668D" w:rsidRDefault="003F6309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4269BF" w:rsidRPr="0047668D" w:rsidRDefault="00390B5B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2.18. </w:t>
      </w:r>
      <w:r w:rsidR="0071421A">
        <w:rPr>
          <w:rFonts w:ascii="Liberation Serif" w:hAnsi="Liberation Serif" w:cs="Liberation Serif"/>
        </w:rPr>
        <w:t>П</w:t>
      </w:r>
      <w:r w:rsidR="0071421A" w:rsidRPr="00AE78FB">
        <w:rPr>
          <w:rFonts w:ascii="Liberation Serif" w:hAnsi="Liberation Serif" w:cs="Liberation Serif"/>
        </w:rPr>
        <w:t>оказатели доступности и качества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>муниципальной услуги, в том числе количество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>взаимодействий заявителя с должностными лицами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>при предоставлении муниципальной услуги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>и их продолжительность, возможность получения информации о ходе предоставления муниципальной услуги,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 xml:space="preserve">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71421A">
        <w:rPr>
          <w:rFonts w:ascii="Liberation Serif" w:hAnsi="Liberation Serif" w:cs="Liberation Serif"/>
        </w:rPr>
        <w:t>МФЦ</w:t>
      </w:r>
      <w:r w:rsidR="0071421A" w:rsidRPr="00AE78FB">
        <w:rPr>
          <w:rFonts w:ascii="Liberation Serif" w:hAnsi="Liberation Serif" w:cs="Liberation Serif"/>
        </w:rPr>
        <w:t xml:space="preserve"> (в том </w:t>
      </w:r>
      <w:r w:rsidR="0071421A" w:rsidRPr="00AE78FB">
        <w:rPr>
          <w:rFonts w:ascii="Liberation Serif" w:hAnsi="Liberation Serif" w:cs="Liberation Serif"/>
        </w:rPr>
        <w:lastRenderedPageBreak/>
        <w:t>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</w:t>
      </w:r>
      <w:r w:rsidR="0071421A">
        <w:rPr>
          <w:rFonts w:ascii="Liberation Serif" w:hAnsi="Liberation Serif" w:cs="Liberation Serif"/>
        </w:rPr>
        <w:t xml:space="preserve"> </w:t>
      </w:r>
      <w:r w:rsidR="0071421A" w:rsidRPr="00AE78FB">
        <w:rPr>
          <w:rFonts w:ascii="Liberation Serif" w:hAnsi="Liberation Serif" w:cs="Liberation Serif"/>
        </w:rPr>
        <w:t xml:space="preserve">и (или) муниципальных услуг в </w:t>
      </w:r>
      <w:r w:rsidR="0071421A">
        <w:rPr>
          <w:rFonts w:ascii="Liberation Serif" w:hAnsi="Liberation Serif" w:cs="Liberation Serif"/>
        </w:rPr>
        <w:t>МФЦ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4269B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6D6963"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Показателями </w:t>
      </w:r>
      <w:r w:rsidR="00315C9A" w:rsidRPr="0047668D">
        <w:rPr>
          <w:rFonts w:ascii="Liberation Serif" w:eastAsia="Calibri" w:hAnsi="Liberation Serif" w:cs="Liberation Serif"/>
          <w:lang w:eastAsia="en-US"/>
        </w:rPr>
        <w:t>доступности и качества</w:t>
      </w:r>
      <w:r w:rsidR="00315C9A" w:rsidRPr="0047668D">
        <w:rPr>
          <w:rFonts w:ascii="Liberation Serif" w:eastAsia="Calibri" w:hAnsi="Liberation Serif" w:cs="Liberation Serif"/>
          <w:b/>
          <w:lang w:eastAsia="en-US"/>
        </w:rPr>
        <w:t xml:space="preserve"> </w:t>
      </w:r>
      <w:r w:rsidR="00315C9A" w:rsidRPr="0047668D">
        <w:rPr>
          <w:rFonts w:ascii="Liberation Serif" w:eastAsiaTheme="minorHAnsi" w:hAnsi="Liberation Serif" w:cs="Liberation Serif"/>
          <w:lang w:eastAsia="en-US"/>
        </w:rPr>
        <w:t>предоставления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услуги являются:</w:t>
      </w:r>
    </w:p>
    <w:p w:rsidR="00F97337" w:rsidRPr="0047668D" w:rsidRDefault="00F9733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 xml:space="preserve">1) </w:t>
      </w:r>
      <w:r w:rsidR="00315C9A" w:rsidRPr="0047668D">
        <w:rPr>
          <w:rFonts w:ascii="Liberation Serif" w:eastAsia="Calibri" w:hAnsi="Liberation Serif" w:cs="Liberation Serif"/>
          <w:lang w:eastAsia="en-US"/>
        </w:rPr>
        <w:t>получени</w:t>
      </w:r>
      <w:r w:rsidR="00311E17" w:rsidRPr="0047668D">
        <w:rPr>
          <w:rFonts w:ascii="Liberation Serif" w:eastAsia="Calibri" w:hAnsi="Liberation Serif" w:cs="Liberation Serif"/>
          <w:lang w:eastAsia="en-US"/>
        </w:rPr>
        <w:t>е</w:t>
      </w:r>
      <w:r w:rsidR="00315C9A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315C9A" w:rsidRPr="0047668D">
        <w:rPr>
          <w:rFonts w:ascii="Liberation Serif" w:eastAsiaTheme="minorHAnsi" w:hAnsi="Liberation Serif" w:cs="Liberation Serif"/>
          <w:lang w:eastAsia="en-US"/>
        </w:rPr>
        <w:t xml:space="preserve">информации о ходе предоставления 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315C9A" w:rsidRPr="0047668D">
        <w:rPr>
          <w:rFonts w:ascii="Liberation Serif" w:eastAsiaTheme="minorHAnsi" w:hAnsi="Liberation Serif" w:cs="Liberation Serif"/>
          <w:lang w:eastAsia="en-US"/>
        </w:rPr>
        <w:t>услуги, лично или с использованием информационно-коммуникационных технологий</w:t>
      </w:r>
      <w:r w:rsidR="006A531A" w:rsidRPr="0047668D">
        <w:rPr>
          <w:rFonts w:ascii="Liberation Serif" w:eastAsiaTheme="minorHAnsi" w:hAnsi="Liberation Serif" w:cs="Liberation Serif"/>
          <w:lang w:eastAsia="en-US"/>
        </w:rPr>
        <w:t xml:space="preserve"> при наличии технической возможности</w:t>
      </w:r>
      <w:r w:rsidR="00B37677" w:rsidRPr="0047668D">
        <w:rPr>
          <w:rFonts w:ascii="Liberation Serif" w:eastAsiaTheme="minorHAnsi" w:hAnsi="Liberation Serif" w:cs="Liberation Serif"/>
          <w:lang w:eastAsia="en-US"/>
        </w:rPr>
        <w:t>;</w:t>
      </w:r>
      <w:r w:rsidR="00311E17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F97337" w:rsidRPr="0047668D" w:rsidRDefault="00F97337" w:rsidP="0047668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2) </w:t>
      </w:r>
      <w:r w:rsidR="007A1192" w:rsidRPr="0047668D">
        <w:rPr>
          <w:rFonts w:ascii="Liberation Serif" w:eastAsiaTheme="minorHAnsi" w:hAnsi="Liberation Serif" w:cs="Liberation Serif"/>
          <w:lang w:eastAsia="en-US"/>
        </w:rPr>
        <w:t xml:space="preserve">возможность получения муниципальной услуги в </w:t>
      </w:r>
      <w:r w:rsidR="00FB14E8">
        <w:rPr>
          <w:rFonts w:ascii="Liberation Serif" w:eastAsiaTheme="minorHAnsi" w:hAnsi="Liberation Serif" w:cs="Liberation Serif"/>
          <w:lang w:eastAsia="en-US"/>
        </w:rPr>
        <w:t>МФЦ</w:t>
      </w:r>
      <w:r w:rsidR="007A1192" w:rsidRPr="0047668D">
        <w:rPr>
          <w:rFonts w:ascii="Liberation Serif" w:eastAsiaTheme="minorHAnsi" w:hAnsi="Liberation Serif" w:cs="Liberation Serif"/>
          <w:lang w:eastAsia="en-US"/>
        </w:rPr>
        <w:t xml:space="preserve"> (в том числе в полном объеме)</w:t>
      </w:r>
      <w:r w:rsidR="00311E17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7A1192" w:rsidRPr="0047668D" w:rsidRDefault="002668DF" w:rsidP="00A957C7">
      <w:pPr>
        <w:spacing w:line="235" w:lineRule="auto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>3</w:t>
      </w:r>
      <w:r w:rsidR="00F97337" w:rsidRPr="0047668D">
        <w:rPr>
          <w:rFonts w:ascii="Liberation Serif" w:hAnsi="Liberation Serif" w:cs="Liberation Serif"/>
        </w:rPr>
        <w:t>)</w:t>
      </w:r>
      <w:r w:rsidR="007717E3" w:rsidRPr="0047668D">
        <w:rPr>
          <w:rFonts w:ascii="Liberation Serif" w:hAnsi="Liberation Serif" w:cs="Liberation Serif"/>
        </w:rPr>
        <w:t> </w:t>
      </w:r>
      <w:r w:rsidR="007A1192" w:rsidRPr="0047668D">
        <w:rPr>
          <w:rFonts w:ascii="Liberation Serif" w:eastAsiaTheme="minorHAnsi" w:hAnsi="Liberation Serif" w:cs="Liberation Serif"/>
          <w:lang w:eastAsia="en-US"/>
        </w:rPr>
        <w:t xml:space="preserve">возможность либо невозможность получения муниципальной услуги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="007A1192" w:rsidRPr="0047668D">
        <w:rPr>
          <w:rFonts w:ascii="Liberation Serif" w:eastAsiaTheme="minorHAnsi" w:hAnsi="Liberation Serif" w:cs="Liberation Serif"/>
          <w:lang w:eastAsia="en-US"/>
        </w:rPr>
        <w:t>в любом территориальном подразделении органа, предоставляющего муниципальную, по выбору заявителя</w:t>
      </w:r>
      <w:r w:rsidR="00B37677" w:rsidRPr="0047668D">
        <w:rPr>
          <w:rFonts w:ascii="Liberation Serif" w:eastAsiaTheme="minorHAnsi" w:hAnsi="Liberation Serif" w:cs="Liberation Serif"/>
          <w:lang w:eastAsia="en-US"/>
        </w:rPr>
        <w:t>. 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подразделений;</w:t>
      </w:r>
    </w:p>
    <w:p w:rsidR="007530E1" w:rsidRPr="0047668D" w:rsidRDefault="007A1192" w:rsidP="0047668D">
      <w:pPr>
        <w:spacing w:line="235" w:lineRule="auto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4)</w:t>
      </w:r>
      <w:r w:rsidR="007717E3" w:rsidRPr="0047668D">
        <w:rPr>
          <w:rFonts w:ascii="Liberation Serif" w:eastAsiaTheme="minorHAnsi" w:hAnsi="Liberation Serif" w:cs="Liberation Serif"/>
        </w:rPr>
        <w:t> 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возможность предоставления муниципальной услуги по экстерриториальному принципу в </w:t>
      </w:r>
      <w:r w:rsidR="00110452">
        <w:rPr>
          <w:rFonts w:ascii="Liberation Serif" w:eastAsiaTheme="minorHAnsi" w:hAnsi="Liberation Serif" w:cs="Liberation Serif"/>
          <w:lang w:eastAsia="en-US"/>
        </w:rPr>
        <w:t>МФЦ</w:t>
      </w:r>
      <w:r w:rsidR="008932CA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8932CA" w:rsidRPr="0047668D">
        <w:rPr>
          <w:rFonts w:ascii="Liberation Serif" w:eastAsia="Calibri" w:hAnsi="Liberation Serif" w:cs="Liberation Serif"/>
          <w:lang w:eastAsia="en-US"/>
        </w:rPr>
        <w:t xml:space="preserve"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</w:t>
      </w:r>
      <w:r w:rsidR="00110452">
        <w:rPr>
          <w:rFonts w:ascii="Liberation Serif" w:eastAsia="Calibri" w:hAnsi="Liberation Serif" w:cs="Liberation Serif"/>
          <w:lang w:eastAsia="en-US"/>
        </w:rPr>
        <w:t>МФЦ</w:t>
      </w:r>
      <w:r w:rsidR="007717E3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8932CA" w:rsidRPr="0047668D">
        <w:rPr>
          <w:rFonts w:ascii="Liberation Serif" w:eastAsia="Calibri" w:hAnsi="Liberation Serif" w:cs="Liberation Serif"/>
          <w:lang w:eastAsia="en-US"/>
        </w:rPr>
        <w:t xml:space="preserve">и </w:t>
      </w:r>
      <w:r w:rsidR="003738C0" w:rsidRPr="0047668D">
        <w:rPr>
          <w:rFonts w:ascii="Liberation Serif" w:eastAsia="Calibri" w:hAnsi="Liberation Serif" w:cs="Liberation Serif"/>
          <w:lang w:eastAsia="en-US"/>
        </w:rPr>
        <w:t>Комитета</w:t>
      </w:r>
      <w:r w:rsidR="00311E17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7A1192" w:rsidRPr="0047668D" w:rsidRDefault="007A119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5) возможность получения муниципальной услуги посредством запроса о предоставлении нескольких государственных и (или) муниципальных услуг</w:t>
      </w:r>
      <w:r w:rsidR="003C2F6C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110452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0F241F" w:rsidRPr="0047668D" w:rsidRDefault="00173B2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6D6963" w:rsidRPr="0047668D">
        <w:rPr>
          <w:rFonts w:ascii="Liberation Serif" w:eastAsiaTheme="minorHAnsi" w:hAnsi="Liberation Serif" w:cs="Liberation Serif"/>
          <w:lang w:eastAsia="en-US"/>
        </w:rPr>
        <w:t>2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При предоставлении 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услуги взаимодействие заявителя с</w:t>
      </w:r>
      <w:r w:rsidR="00453E78" w:rsidRPr="0047668D">
        <w:rPr>
          <w:rFonts w:ascii="Liberation Serif" w:eastAsiaTheme="minorHAnsi" w:hAnsi="Liberation Serif" w:cs="Liberation Serif"/>
          <w:lang w:eastAsia="en-US"/>
        </w:rPr>
        <w:t>о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53E78" w:rsidRPr="0047668D">
        <w:rPr>
          <w:rFonts w:ascii="Liberation Serif" w:eastAsiaTheme="minorHAnsi" w:hAnsi="Liberation Serif" w:cs="Liberation Serif"/>
          <w:lang w:eastAsia="en-US"/>
        </w:rPr>
        <w:t>специалистами Комитета</w:t>
      </w:r>
      <w:r w:rsidR="00315C9A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осуществляется </w:t>
      </w:r>
      <w:r w:rsidR="00831F97" w:rsidRPr="0047668D">
        <w:rPr>
          <w:rFonts w:ascii="Liberation Serif" w:eastAsiaTheme="minorHAnsi" w:hAnsi="Liberation Serif" w:cs="Liberation Serif"/>
          <w:lang w:eastAsia="en-US"/>
        </w:rPr>
        <w:t xml:space="preserve">не более 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 xml:space="preserve">двух </w:t>
      </w:r>
      <w:r w:rsidR="00831F97" w:rsidRPr="0047668D">
        <w:rPr>
          <w:rFonts w:ascii="Liberation Serif" w:eastAsiaTheme="minorHAnsi" w:hAnsi="Liberation Serif" w:cs="Liberation Serif"/>
          <w:lang w:eastAsia="en-US"/>
        </w:rPr>
        <w:t xml:space="preserve">раз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в следующих случаях</w:t>
      </w:r>
      <w:r w:rsidR="00831F97" w:rsidRPr="0047668D">
        <w:rPr>
          <w:rFonts w:ascii="Liberation Serif" w:eastAsiaTheme="minorHAnsi" w:hAnsi="Liberation Serif" w:cs="Liberation Serif"/>
          <w:lang w:eastAsia="en-US"/>
        </w:rPr>
        <w:t xml:space="preserve">: </w:t>
      </w:r>
    </w:p>
    <w:p w:rsidR="000F241F" w:rsidRPr="0047668D" w:rsidRDefault="00831F9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при обращении заявителя, при приеме </w:t>
      </w:r>
      <w:r w:rsidR="000C308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0F241F" w:rsidRPr="0047668D" w:rsidRDefault="00831F9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при получении результата</w:t>
      </w:r>
      <w:r w:rsidR="000F241F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ED48C4" w:rsidRPr="0047668D" w:rsidRDefault="00173B2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В каждом случае время, затраченное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заявителем при взаимодействиях </w:t>
      </w:r>
      <w:r w:rsidR="00E8472B" w:rsidRPr="0047668D">
        <w:rPr>
          <w:rFonts w:ascii="Liberation Serif" w:eastAsia="Calibri" w:hAnsi="Liberation Serif" w:cs="Liberation Serif"/>
          <w:lang w:eastAsia="en-US"/>
        </w:rPr>
        <w:br/>
      </w:r>
      <w:r w:rsidRPr="0047668D">
        <w:rPr>
          <w:rFonts w:ascii="Liberation Serif" w:eastAsia="Calibri" w:hAnsi="Liberation Serif" w:cs="Liberation Serif"/>
          <w:lang w:eastAsia="en-US"/>
        </w:rPr>
        <w:t xml:space="preserve">с должностными лицами при предоставлении </w:t>
      </w:r>
      <w:r w:rsidR="000F241F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услуги, не должно превышать </w:t>
      </w:r>
      <w:r w:rsidR="000F241F" w:rsidRPr="0047668D">
        <w:rPr>
          <w:rFonts w:ascii="Liberation Serif" w:eastAsia="Calibri" w:hAnsi="Liberation Serif" w:cs="Liberation Serif"/>
          <w:lang w:eastAsia="en-US"/>
        </w:rPr>
        <w:t>15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минут.</w:t>
      </w:r>
    </w:p>
    <w:p w:rsidR="004246CD" w:rsidRPr="0047668D" w:rsidRDefault="004246C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D33F50" w:rsidRPr="0047668D" w:rsidRDefault="00390B5B" w:rsidP="0047668D">
      <w:pPr>
        <w:autoSpaceDE w:val="0"/>
        <w:autoSpaceDN w:val="0"/>
        <w:adjustRightInd w:val="0"/>
        <w:ind w:right="-1" w:firstLine="709"/>
        <w:jc w:val="center"/>
        <w:outlineLvl w:val="2"/>
        <w:rPr>
          <w:rFonts w:ascii="Liberation Serif" w:hAnsi="Liberation Serif" w:cs="Liberation Serif"/>
          <w:bCs/>
          <w:iCs/>
        </w:rPr>
      </w:pPr>
      <w:r w:rsidRPr="0047668D">
        <w:rPr>
          <w:rFonts w:ascii="Liberation Serif" w:hAnsi="Liberation Serif" w:cs="Liberation Serif"/>
          <w:bCs/>
          <w:iCs/>
        </w:rPr>
        <w:t xml:space="preserve">2.19. </w:t>
      </w:r>
      <w:r w:rsidR="00D33F50" w:rsidRPr="0047668D">
        <w:rPr>
          <w:rFonts w:ascii="Liberation Serif" w:hAnsi="Liberation Serif" w:cs="Liberation Serif"/>
          <w:bCs/>
          <w:iCs/>
        </w:rPr>
        <w:t xml:space="preserve">Иные требования, в том числе учитывающие особенности предоставления </w:t>
      </w:r>
      <w:r w:rsidR="00DF674B" w:rsidRPr="0047668D">
        <w:rPr>
          <w:rFonts w:ascii="Liberation Serif" w:hAnsi="Liberation Serif" w:cs="Liberation Serif"/>
          <w:bCs/>
          <w:iCs/>
        </w:rPr>
        <w:t xml:space="preserve">муниципальной </w:t>
      </w:r>
      <w:r w:rsidR="00D33F50" w:rsidRPr="0047668D">
        <w:rPr>
          <w:rFonts w:ascii="Liberation Serif" w:hAnsi="Liberation Serif" w:cs="Liberation Serif"/>
          <w:bCs/>
          <w:iCs/>
        </w:rPr>
        <w:t xml:space="preserve">услуги </w:t>
      </w:r>
      <w:r w:rsidR="00093D3F" w:rsidRPr="0047668D">
        <w:rPr>
          <w:rFonts w:ascii="Liberation Serif" w:hAnsi="Liberation Serif" w:cs="Liberation Serif"/>
          <w:bCs/>
          <w:iCs/>
        </w:rPr>
        <w:t xml:space="preserve">по экстерриториальному принципу </w:t>
      </w:r>
      <w:r w:rsidR="00093D3F" w:rsidRPr="0047668D">
        <w:rPr>
          <w:rFonts w:ascii="Liberation Serif" w:hAnsi="Liberation Serif" w:cs="Liberation Serif"/>
          <w:bCs/>
          <w:iCs/>
        </w:rPr>
        <w:br/>
        <w:t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163C4A" w:rsidRPr="0047668D" w:rsidRDefault="00163C4A" w:rsidP="0047668D">
      <w:pPr>
        <w:autoSpaceDE w:val="0"/>
        <w:autoSpaceDN w:val="0"/>
        <w:adjustRightInd w:val="0"/>
        <w:ind w:right="-1" w:firstLine="709"/>
        <w:jc w:val="center"/>
        <w:outlineLvl w:val="2"/>
        <w:rPr>
          <w:rFonts w:ascii="Liberation Serif" w:hAnsi="Liberation Serif" w:cs="Liberation Serif"/>
          <w:bCs/>
          <w:iCs/>
        </w:rPr>
      </w:pPr>
    </w:p>
    <w:p w:rsidR="00F62626" w:rsidRPr="0047668D" w:rsidRDefault="00AE428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086642" w:rsidRPr="0047668D">
        <w:rPr>
          <w:rFonts w:ascii="Liberation Serif" w:eastAsiaTheme="minorHAnsi" w:hAnsi="Liberation Serif" w:cs="Liberation Serif"/>
          <w:lang w:eastAsia="en-US"/>
        </w:rPr>
        <w:t>3</w:t>
      </w:r>
      <w:r w:rsidR="00E4683F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CF4709" w:rsidRPr="0047668D">
        <w:rPr>
          <w:rFonts w:ascii="Liberation Serif" w:eastAsia="Calibri" w:hAnsi="Liberation Serif" w:cs="Liberation Serif"/>
          <w:lang w:eastAsia="en-US"/>
        </w:rPr>
        <w:t xml:space="preserve">Заявитель имеет право получения муниципальной услуги по экстерриториальному принципу </w:t>
      </w:r>
      <w:r w:rsidR="00AA6733" w:rsidRPr="0047668D">
        <w:rPr>
          <w:rFonts w:ascii="Liberation Serif" w:eastAsia="Calibri" w:hAnsi="Liberation Serif" w:cs="Liberation Serif"/>
          <w:lang w:eastAsia="en-US"/>
        </w:rPr>
        <w:t xml:space="preserve">на территории Свердловской области через </w:t>
      </w:r>
      <w:r w:rsidR="00EA482C">
        <w:rPr>
          <w:rFonts w:ascii="Liberation Serif" w:eastAsia="Calibri" w:hAnsi="Liberation Serif" w:cs="Liberation Serif"/>
          <w:lang w:eastAsia="en-US"/>
        </w:rPr>
        <w:t>МФЦ</w:t>
      </w:r>
      <w:r w:rsidR="008932CA" w:rsidRPr="0047668D">
        <w:rPr>
          <w:rFonts w:ascii="Liberation Serif" w:eastAsia="Calibri" w:hAnsi="Liberation Serif" w:cs="Liberation Serif"/>
          <w:lang w:eastAsia="en-US"/>
        </w:rPr>
        <w:t xml:space="preserve"> (при наличии технической возможности </w:t>
      </w:r>
      <w:r w:rsidR="00AA6733" w:rsidRPr="0047668D">
        <w:rPr>
          <w:rFonts w:ascii="Liberation Serif" w:eastAsia="Calibri" w:hAnsi="Liberation Serif" w:cs="Liberation Serif"/>
          <w:lang w:eastAsia="en-US"/>
        </w:rPr>
        <w:t>информационн</w:t>
      </w:r>
      <w:r w:rsidR="008932CA" w:rsidRPr="0047668D">
        <w:rPr>
          <w:rFonts w:ascii="Liberation Serif" w:eastAsia="Calibri" w:hAnsi="Liberation Serif" w:cs="Liberation Serif"/>
          <w:lang w:eastAsia="en-US"/>
        </w:rPr>
        <w:t>ого</w:t>
      </w:r>
      <w:r w:rsidR="00AA6733" w:rsidRPr="0047668D">
        <w:rPr>
          <w:rFonts w:ascii="Liberation Serif" w:eastAsia="Calibri" w:hAnsi="Liberation Serif" w:cs="Liberation Serif"/>
          <w:lang w:eastAsia="en-US"/>
        </w:rPr>
        <w:t xml:space="preserve"> обмен</w:t>
      </w:r>
      <w:r w:rsidR="008932CA" w:rsidRPr="0047668D">
        <w:rPr>
          <w:rFonts w:ascii="Liberation Serif" w:eastAsia="Calibri" w:hAnsi="Liberation Serif" w:cs="Liberation Serif"/>
          <w:lang w:eastAsia="en-US"/>
        </w:rPr>
        <w:t>а</w:t>
      </w:r>
      <w:r w:rsidR="00EA482C">
        <w:rPr>
          <w:rFonts w:ascii="Liberation Serif" w:eastAsia="Calibri" w:hAnsi="Liberation Serif" w:cs="Liberation Serif"/>
          <w:lang w:eastAsia="en-US"/>
        </w:rPr>
        <w:t xml:space="preserve"> </w:t>
      </w:r>
      <w:r w:rsidR="008932CA" w:rsidRPr="0047668D">
        <w:rPr>
          <w:rFonts w:ascii="Liberation Serif" w:eastAsia="Calibri" w:hAnsi="Liberation Serif" w:cs="Liberation Serif"/>
          <w:lang w:eastAsia="en-US"/>
        </w:rPr>
        <w:t xml:space="preserve">в электронной форме </w:t>
      </w:r>
      <w:r w:rsidR="00AA6733" w:rsidRPr="0047668D">
        <w:rPr>
          <w:rFonts w:ascii="Liberation Serif" w:eastAsia="Calibri" w:hAnsi="Liberation Serif" w:cs="Liberation Serif"/>
          <w:lang w:eastAsia="en-US"/>
        </w:rPr>
        <w:t xml:space="preserve">в части направления документов заявителя и направления результатов предоставления услуги обеспечения между </w:t>
      </w:r>
      <w:r w:rsidR="00EA482C">
        <w:rPr>
          <w:rFonts w:ascii="Liberation Serif" w:eastAsia="Calibri" w:hAnsi="Liberation Serif" w:cs="Liberation Serif"/>
          <w:lang w:eastAsia="en-US"/>
        </w:rPr>
        <w:t>МФЦ</w:t>
      </w:r>
      <w:r w:rsidR="008254D1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AA6733" w:rsidRPr="0047668D">
        <w:rPr>
          <w:rFonts w:ascii="Liberation Serif" w:eastAsia="Calibri" w:hAnsi="Liberation Serif" w:cs="Liberation Serif"/>
          <w:lang w:eastAsia="en-US"/>
        </w:rPr>
        <w:t xml:space="preserve">и </w:t>
      </w:r>
      <w:r w:rsidR="00453E78" w:rsidRPr="0047668D">
        <w:rPr>
          <w:rFonts w:ascii="Liberation Serif" w:eastAsia="Calibri" w:hAnsi="Liberation Serif" w:cs="Liberation Serif"/>
          <w:lang w:eastAsia="en-US"/>
        </w:rPr>
        <w:t>Комитета</w:t>
      </w:r>
      <w:r w:rsidR="008932CA" w:rsidRPr="0047668D">
        <w:rPr>
          <w:rFonts w:ascii="Liberation Serif" w:eastAsia="Calibri" w:hAnsi="Liberation Serif" w:cs="Liberation Serif"/>
          <w:lang w:eastAsia="en-US"/>
        </w:rPr>
        <w:t xml:space="preserve">. </w:t>
      </w:r>
    </w:p>
    <w:p w:rsidR="00CF4709" w:rsidRPr="0047668D" w:rsidRDefault="00CF470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34. При этом заявителю необходимо иметь при себе</w:t>
      </w:r>
      <w:r w:rsidR="00721A1A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0B73FF" w:rsidRPr="0047668D">
        <w:rPr>
          <w:rFonts w:ascii="Liberation Serif" w:eastAsia="Calibri" w:hAnsi="Liberation Serif" w:cs="Liberation Serif"/>
          <w:lang w:eastAsia="en-US"/>
        </w:rPr>
        <w:t>документы,</w:t>
      </w:r>
      <w:r w:rsidR="00721A1A" w:rsidRPr="0047668D">
        <w:rPr>
          <w:rFonts w:ascii="Liberation Serif" w:eastAsia="Calibri" w:hAnsi="Liberation Serif" w:cs="Liberation Serif"/>
          <w:lang w:eastAsia="en-US"/>
        </w:rPr>
        <w:t xml:space="preserve"> предусмотренные пунктом 16 Регламента.</w:t>
      </w:r>
    </w:p>
    <w:p w:rsidR="000636B0" w:rsidRPr="0047668D" w:rsidRDefault="00CF4709" w:rsidP="0047668D">
      <w:pPr>
        <w:autoSpaceDE w:val="0"/>
        <w:autoSpaceDN w:val="0"/>
        <w:adjustRightInd w:val="0"/>
        <w:ind w:right="-1" w:firstLine="708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35. </w:t>
      </w:r>
      <w:r w:rsidR="008E2D4E" w:rsidRPr="0047668D">
        <w:rPr>
          <w:rFonts w:ascii="Liberation Serif" w:hAnsi="Liberation Serif" w:cs="Liberation Serif"/>
        </w:rPr>
        <w:t xml:space="preserve">При обращении за получением </w:t>
      </w:r>
      <w:r w:rsidR="00F62626" w:rsidRPr="0047668D">
        <w:rPr>
          <w:rFonts w:ascii="Liberation Serif" w:hAnsi="Liberation Serif" w:cs="Liberation Serif"/>
        </w:rPr>
        <w:t>м</w:t>
      </w:r>
      <w:r w:rsidR="008E2D4E" w:rsidRPr="0047668D">
        <w:rPr>
          <w:rFonts w:ascii="Liberation Serif" w:hAnsi="Liberation Serif" w:cs="Liberation Serif"/>
        </w:rPr>
        <w:t>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приеме, либо после направления обращения в электронном виде – необходимо представление документов для их сверки и удостоверения личности заявителя).</w:t>
      </w:r>
    </w:p>
    <w:p w:rsidR="00CF4709" w:rsidRPr="0047668D" w:rsidRDefault="00CF470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</w:p>
    <w:p w:rsidR="00BA7F4E" w:rsidRPr="0047668D" w:rsidRDefault="00BA7F4E" w:rsidP="0047668D">
      <w:pPr>
        <w:pStyle w:val="ConsPlusNormal"/>
        <w:widowControl/>
        <w:spacing w:after="240"/>
        <w:ind w:right="-1"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47668D">
        <w:rPr>
          <w:rFonts w:ascii="Liberation Serif" w:hAnsi="Liberation Serif" w:cs="Liberation Serif"/>
          <w:sz w:val="24"/>
          <w:szCs w:val="24"/>
        </w:rPr>
        <w:t xml:space="preserve">Раздел 3. </w:t>
      </w:r>
      <w:r w:rsidR="000D125F" w:rsidRPr="0047668D">
        <w:rPr>
          <w:rFonts w:ascii="Liberation Serif" w:hAnsi="Liberation Serif" w:cs="Liberation Serif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</w:t>
      </w:r>
      <w:r w:rsidR="000D125F" w:rsidRPr="0047668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D125F" w:rsidRPr="00A957C7">
        <w:rPr>
          <w:rFonts w:ascii="Liberation Serif" w:hAnsi="Liberation Serif" w:cs="Liberation Serif"/>
          <w:sz w:val="24"/>
          <w:szCs w:val="24"/>
        </w:rPr>
        <w:t>особенности</w:t>
      </w:r>
      <w:r w:rsidR="000D125F" w:rsidRPr="0047668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D125F" w:rsidRPr="0047668D">
        <w:rPr>
          <w:rFonts w:ascii="Liberation Serif" w:hAnsi="Liberation Serif" w:cs="Liberation Serif"/>
          <w:sz w:val="24"/>
          <w:szCs w:val="24"/>
        </w:rPr>
        <w:t xml:space="preserve">выполнения административных процедур (действий) в </w:t>
      </w:r>
      <w:r w:rsidR="0071421A">
        <w:rPr>
          <w:rFonts w:ascii="Liberation Serif" w:hAnsi="Liberation Serif" w:cs="Liberation Serif"/>
          <w:sz w:val="24"/>
          <w:szCs w:val="24"/>
        </w:rPr>
        <w:t>МФЦ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36. </w:t>
      </w:r>
      <w:r w:rsidR="00D30D6B" w:rsidRPr="0047668D">
        <w:rPr>
          <w:rFonts w:ascii="Liberation Serif" w:eastAsia="Calibri" w:hAnsi="Liberation Serif" w:cs="Liberation Serif"/>
          <w:lang w:eastAsia="en-US"/>
        </w:rPr>
        <w:t xml:space="preserve">Исчерпывающий перечень административных процедур (действий) при предоставлении </w:t>
      </w:r>
      <w:r w:rsidR="007B1BCA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="Calibri" w:hAnsi="Liberation Serif" w:cs="Liberation Serif"/>
          <w:lang w:eastAsia="en-US"/>
        </w:rPr>
        <w:t>услуги включает</w:t>
      </w:r>
      <w:r w:rsidR="00691F2F" w:rsidRPr="0047668D">
        <w:rPr>
          <w:rFonts w:ascii="Liberation Serif" w:eastAsia="Calibri" w:hAnsi="Liberation Serif" w:cs="Liberation Serif"/>
          <w:lang w:eastAsia="en-US"/>
        </w:rPr>
        <w:t>: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lastRenderedPageBreak/>
        <w:t>1)</w:t>
      </w:r>
      <w:r w:rsidR="00481210" w:rsidRPr="0047668D">
        <w:rPr>
          <w:rFonts w:ascii="Liberation Serif" w:eastAsia="Calibri" w:hAnsi="Liberation Serif" w:cs="Liberation Serif"/>
          <w:lang w:eastAsia="en-US"/>
        </w:rPr>
        <w:t> </w:t>
      </w:r>
      <w:r w:rsidR="00932B0F" w:rsidRPr="0047668D">
        <w:rPr>
          <w:rFonts w:ascii="Liberation Serif" w:eastAsia="Calibri" w:hAnsi="Liberation Serif" w:cs="Liberation Serif"/>
          <w:lang w:eastAsia="en-US"/>
        </w:rPr>
        <w:t>прием согласия на предоставление земельного участка в собственность бесплатно и документов, необходимых для предоставления муниципальной услуги, подготовка уведомления отказе в приеме документов</w:t>
      </w:r>
      <w:r w:rsidRPr="0047668D">
        <w:rPr>
          <w:rFonts w:ascii="Liberation Serif" w:eastAsia="Calibri" w:hAnsi="Liberation Serif" w:cs="Liberation Serif"/>
          <w:lang w:eastAsia="en-US"/>
        </w:rPr>
        <w:t>;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2) </w:t>
      </w:r>
      <w:bookmarkStart w:id="19" w:name="OLE_LINK1"/>
      <w:bookmarkStart w:id="20" w:name="OLE_LINK2"/>
      <w:r w:rsidRPr="0047668D">
        <w:rPr>
          <w:rFonts w:ascii="Liberation Serif" w:eastAsia="Calibri" w:hAnsi="Liberation Serif" w:cs="Liberation Serif"/>
          <w:lang w:eastAsia="en-US"/>
        </w:rPr>
        <w:t>формировани</w:t>
      </w:r>
      <w:r w:rsidR="005573CC" w:rsidRPr="0047668D">
        <w:rPr>
          <w:rFonts w:ascii="Liberation Serif" w:eastAsia="Calibri" w:hAnsi="Liberation Serif" w:cs="Liberation Serif"/>
          <w:lang w:eastAsia="en-US"/>
        </w:rPr>
        <w:t>е и направление межведомственных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запрос</w:t>
      </w:r>
      <w:r w:rsidR="005573CC" w:rsidRPr="0047668D">
        <w:rPr>
          <w:rFonts w:ascii="Liberation Serif" w:eastAsia="Calibri" w:hAnsi="Liberation Serif" w:cs="Liberation Serif"/>
          <w:lang w:eastAsia="en-US"/>
        </w:rPr>
        <w:t>ов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в органы (организации), участвующие в предоставлении </w:t>
      </w:r>
      <w:r w:rsidR="007B7225" w:rsidRPr="0047668D">
        <w:rPr>
          <w:rFonts w:ascii="Liberation Serif" w:eastAsia="Calibri" w:hAnsi="Liberation Serif" w:cs="Liberation Serif"/>
          <w:lang w:eastAsia="en-US"/>
        </w:rPr>
        <w:t>муниципальной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услуги;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3) </w:t>
      </w:r>
      <w:bookmarkEnd w:id="19"/>
      <w:bookmarkEnd w:id="20"/>
      <w:r w:rsidR="000D7DEE" w:rsidRPr="0047668D">
        <w:rPr>
          <w:rFonts w:ascii="Liberation Serif" w:eastAsia="Calibri" w:hAnsi="Liberation Serif" w:cs="Liberation Serif"/>
          <w:lang w:eastAsia="en-US"/>
        </w:rPr>
        <w:t>проведение экспертизы документов,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</w:t>
      </w:r>
      <w:r w:rsidRPr="0047668D">
        <w:rPr>
          <w:rFonts w:ascii="Liberation Serif" w:eastAsia="Calibri" w:hAnsi="Liberation Serif" w:cs="Liberation Serif"/>
          <w:lang w:eastAsia="en-US"/>
        </w:rPr>
        <w:t>;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4) направление заявителю</w:t>
      </w:r>
      <w:r w:rsidR="0009161C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решения </w:t>
      </w:r>
      <w:r w:rsidR="00733F68" w:rsidRPr="0047668D">
        <w:rPr>
          <w:rFonts w:ascii="Liberation Serif" w:eastAsia="Calibri" w:hAnsi="Liberation Serif" w:cs="Liberation Serif"/>
          <w:lang w:eastAsia="en-US"/>
        </w:rPr>
        <w:t>о предоставлении муниципальной услуги или об отказе в предоставлении муниципальной услуги, уведомления об отказе в приеме документов</w:t>
      </w:r>
      <w:r w:rsidR="00077B69" w:rsidRPr="0047668D">
        <w:rPr>
          <w:rFonts w:ascii="Liberation Serif" w:eastAsia="Calibri" w:hAnsi="Liberation Serif" w:cs="Liberation Serif"/>
          <w:lang w:eastAsia="en-US"/>
        </w:rPr>
        <w:t>.</w:t>
      </w:r>
    </w:p>
    <w:p w:rsidR="00481210" w:rsidRPr="0047668D" w:rsidRDefault="0048121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481210" w:rsidRPr="0047668D" w:rsidRDefault="007079C3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3.1. </w:t>
      </w:r>
      <w:r w:rsidR="00E44886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481210" w:rsidRPr="0047668D">
        <w:rPr>
          <w:rFonts w:ascii="Liberation Serif" w:eastAsia="Calibri" w:hAnsi="Liberation Serif" w:cs="Liberation Serif"/>
          <w:lang w:eastAsia="en-US"/>
        </w:rPr>
        <w:t xml:space="preserve">Порядок осуществления административных процедур (действий) </w:t>
      </w:r>
      <w:r w:rsidR="00481210" w:rsidRPr="0047668D">
        <w:rPr>
          <w:rFonts w:ascii="Liberation Serif" w:eastAsia="Calibri" w:hAnsi="Liberation Serif" w:cs="Liberation Serif"/>
          <w:lang w:eastAsia="en-US"/>
        </w:rPr>
        <w:br/>
        <w:t xml:space="preserve">по предоставлению муниципальной услуги в электронной форме, </w:t>
      </w:r>
      <w:r w:rsidR="00481210" w:rsidRPr="0047668D">
        <w:rPr>
          <w:rFonts w:ascii="Liberation Serif" w:eastAsia="Calibri" w:hAnsi="Liberation Serif" w:cs="Liberation Serif"/>
          <w:lang w:eastAsia="en-US"/>
        </w:rPr>
        <w:br/>
        <w:t>в том числе с использованием Единого портала</w:t>
      </w:r>
    </w:p>
    <w:p w:rsidR="00481210" w:rsidRPr="0047668D" w:rsidRDefault="00481210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077B69" w:rsidRPr="0047668D" w:rsidRDefault="00077B6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 xml:space="preserve">37. </w:t>
      </w:r>
      <w:r w:rsidRPr="0047668D">
        <w:rPr>
          <w:rFonts w:ascii="Liberation Serif" w:eastAsia="Calibri" w:hAnsi="Liberation Serif" w:cs="Liberation Serif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 включает следующие административные процедуры (действия):</w:t>
      </w:r>
    </w:p>
    <w:p w:rsidR="006C66B6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  <w:b/>
          <w:i/>
        </w:rPr>
        <w:t>-</w:t>
      </w:r>
      <w:r w:rsidRPr="0047668D">
        <w:rPr>
          <w:rFonts w:ascii="Liberation Serif" w:eastAsia="Calibri" w:hAnsi="Liberation Serif" w:cs="Liberation Serif"/>
          <w:b/>
          <w:i/>
          <w:lang w:eastAsia="en-US"/>
        </w:rPr>
        <w:t xml:space="preserve"> </w:t>
      </w:r>
      <w:r w:rsidRPr="0047668D">
        <w:rPr>
          <w:rFonts w:ascii="Liberation Serif" w:hAnsi="Liberation Serif" w:cs="Liberation Serif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  <w:r w:rsidR="00554505" w:rsidRPr="0047668D">
        <w:rPr>
          <w:rFonts w:ascii="Liberation Serif" w:hAnsi="Liberation Serif" w:cs="Liberation Serif"/>
        </w:rPr>
        <w:t>.</w:t>
      </w:r>
    </w:p>
    <w:p w:rsidR="006C66B6" w:rsidRPr="0047668D" w:rsidRDefault="006C66B6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Информация о предоставлении муниципальной услуги размещается на Едином портале, а также на официальном</w:t>
      </w:r>
      <w:r w:rsidR="00554505" w:rsidRPr="0047668D">
        <w:rPr>
          <w:rFonts w:ascii="Liberation Serif" w:hAnsi="Liberation Serif" w:cs="Liberation Serif"/>
        </w:rPr>
        <w:t xml:space="preserve"> сайте</w:t>
      </w:r>
      <w:r w:rsidRPr="0047668D">
        <w:rPr>
          <w:rFonts w:ascii="Liberation Serif" w:hAnsi="Liberation Serif" w:cs="Liberation Serif"/>
        </w:rPr>
        <w:t xml:space="preserve"> </w:t>
      </w:r>
      <w:r w:rsidR="003D566C" w:rsidRPr="0047668D">
        <w:rPr>
          <w:rFonts w:ascii="Liberation Serif" w:hAnsi="Liberation Serif" w:cs="Liberation Serif"/>
        </w:rPr>
        <w:t>Арамильского городского округа</w:t>
      </w:r>
    </w:p>
    <w:p w:rsidR="006C66B6" w:rsidRPr="0047668D" w:rsidRDefault="006C66B6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размещается следующая информация: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1) исчерпывающий перечень документов, необходимых для предоставления</w:t>
      </w:r>
      <w:r w:rsidRPr="0047668D">
        <w:rPr>
          <w:rFonts w:ascii="Liberation Serif" w:hAnsi="Liberation Serif" w:cs="Liberation Serif"/>
        </w:rPr>
        <w:t xml:space="preserve"> </w:t>
      </w:r>
      <w:r w:rsidR="00006491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услуги, требования к оформлению указанных документов, а </w:t>
      </w:r>
      <w:r w:rsidR="002130B0" w:rsidRPr="0047668D">
        <w:rPr>
          <w:rFonts w:ascii="Liberation Serif" w:hAnsi="Liberation Serif" w:cs="Liberation Serif"/>
        </w:rPr>
        <w:t>также</w:t>
      </w:r>
      <w:r w:rsidRPr="0047668D">
        <w:rPr>
          <w:rFonts w:ascii="Liberation Serif" w:hAnsi="Liberation Serif" w:cs="Liberation Serif"/>
        </w:rPr>
        <w:t xml:space="preserve"> перечень документов, которые заявитель вправе представить по собственной инициативе;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2) круг заявителей;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3) срок предоставления </w:t>
      </w:r>
      <w:r w:rsidR="004D4D0A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4) результаты предоставления </w:t>
      </w:r>
      <w:r w:rsidR="00006491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услуги, порядок представления документа, являющегося результатом предоставления </w:t>
      </w:r>
      <w:r w:rsidR="00006491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5) размер государственной пошлины, взимаемой за предоставление </w:t>
      </w:r>
      <w:r w:rsidR="00006491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</w:t>
      </w:r>
      <w:r w:rsidR="00006491" w:rsidRPr="0047668D">
        <w:rPr>
          <w:rFonts w:ascii="Liberation Serif" w:hAnsi="Liberation Serif" w:cs="Liberation Serif"/>
        </w:rPr>
        <w:t xml:space="preserve"> (не предусмотрена)</w:t>
      </w:r>
      <w:r w:rsidRPr="0047668D">
        <w:rPr>
          <w:rFonts w:ascii="Liberation Serif" w:hAnsi="Liberation Serif" w:cs="Liberation Serif"/>
        </w:rPr>
        <w:t xml:space="preserve">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6) исчерпывающий перечень оснований для приостановления или отказа в предоставлении государственной услуги; </w:t>
      </w:r>
    </w:p>
    <w:p w:rsidR="002D63EA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 </w:t>
      </w:r>
    </w:p>
    <w:p w:rsidR="006C66B6" w:rsidRPr="0047668D" w:rsidRDefault="002D63E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8) формы заявлений (уведомлений, сообщений), используемые при предоставлении </w:t>
      </w:r>
      <w:r w:rsidR="0038318A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</w:t>
      </w:r>
      <w:r w:rsidR="004D08E3" w:rsidRPr="0047668D">
        <w:rPr>
          <w:rFonts w:ascii="Liberation Serif" w:hAnsi="Liberation Serif" w:cs="Liberation Serif"/>
        </w:rPr>
        <w:t>.</w:t>
      </w:r>
    </w:p>
    <w:p w:rsidR="00D60745" w:rsidRPr="0047668D" w:rsidRDefault="00D6074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Информация на Едином портале, официальном сайте </w:t>
      </w:r>
      <w:r w:rsidR="00A53335" w:rsidRPr="0047668D">
        <w:rPr>
          <w:rFonts w:ascii="Liberation Serif" w:hAnsi="Liberation Serif" w:cs="Liberation Serif"/>
        </w:rPr>
        <w:t xml:space="preserve">Арамильского городского </w:t>
      </w:r>
      <w:r w:rsidR="009C2486" w:rsidRPr="0047668D">
        <w:rPr>
          <w:rFonts w:ascii="Liberation Serif" w:hAnsi="Liberation Serif" w:cs="Liberation Serif"/>
        </w:rPr>
        <w:t>округа о</w:t>
      </w:r>
      <w:r w:rsidRPr="0047668D">
        <w:rPr>
          <w:rFonts w:ascii="Liberation Serif" w:hAnsi="Liberation Serif" w:cs="Liberation Serif"/>
        </w:rPr>
        <w:t xml:space="preserve"> порядке и сроках предоставления муниципальной услуги на основании сведений, содержащихся</w:t>
      </w:r>
      <w:r w:rsidR="00A53335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FC5347" w:rsidRPr="0047668D" w:rsidRDefault="00D6074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1A77DA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7C00F2" w:rsidRPr="0047668D">
        <w:rPr>
          <w:rFonts w:ascii="Liberation Serif" w:hAnsi="Liberation Serif" w:cs="Liberation Serif"/>
        </w:rPr>
        <w:t>заявителя,</w:t>
      </w:r>
      <w:r w:rsidRPr="0047668D">
        <w:rPr>
          <w:rFonts w:ascii="Liberation Serif" w:hAnsi="Liberation Serif" w:cs="Liberation Serif"/>
        </w:rPr>
        <w:t xml:space="preserve"> или предоставление им персональных данных</w:t>
      </w:r>
      <w:r w:rsidR="00FC5347" w:rsidRPr="0047668D">
        <w:rPr>
          <w:rFonts w:ascii="Liberation Serif" w:hAnsi="Liberation Serif" w:cs="Liberation Serif"/>
        </w:rPr>
        <w:t>;</w:t>
      </w:r>
    </w:p>
    <w:p w:rsidR="00DD4450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/>
          <w:i/>
        </w:rPr>
      </w:pPr>
      <w:r w:rsidRPr="0047668D">
        <w:rPr>
          <w:rFonts w:ascii="Liberation Serif" w:hAnsi="Liberation Serif" w:cs="Liberation Serif"/>
        </w:rPr>
        <w:t>- запись на прием в орган, предоставляющ</w:t>
      </w:r>
      <w:r w:rsidR="00F736EC" w:rsidRPr="0047668D">
        <w:rPr>
          <w:rFonts w:ascii="Liberation Serif" w:hAnsi="Liberation Serif" w:cs="Liberation Serif"/>
        </w:rPr>
        <w:t>ий</w:t>
      </w:r>
      <w:r w:rsidRPr="0047668D">
        <w:rPr>
          <w:rFonts w:ascii="Liberation Serif" w:hAnsi="Liberation Serif" w:cs="Liberation Serif"/>
        </w:rPr>
        <w:t xml:space="preserve"> муниципальную услугу, для подачи запроса</w:t>
      </w:r>
      <w:r w:rsidRPr="0047668D">
        <w:rPr>
          <w:rFonts w:ascii="Liberation Serif" w:hAnsi="Liberation Serif" w:cs="Liberation Serif"/>
          <w:b/>
        </w:rPr>
        <w:t xml:space="preserve"> </w:t>
      </w:r>
      <w:r w:rsidR="00481210" w:rsidRPr="0047668D">
        <w:rPr>
          <w:rFonts w:ascii="Liberation Serif" w:hAnsi="Liberation Serif" w:cs="Liberation Serif"/>
        </w:rPr>
        <w:t>при реализации технической возможности</w:t>
      </w:r>
      <w:r w:rsidR="00CA6653" w:rsidRPr="0047668D">
        <w:rPr>
          <w:rFonts w:ascii="Liberation Serif" w:hAnsi="Liberation Serif" w:cs="Liberation Serif"/>
        </w:rPr>
        <w:t>.</w:t>
      </w:r>
    </w:p>
    <w:p w:rsidR="00DD4450" w:rsidRPr="0047668D" w:rsidRDefault="00DD445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</w:t>
      </w:r>
      <w:r w:rsidRPr="0047668D">
        <w:rPr>
          <w:rFonts w:ascii="Liberation Serif" w:hAnsi="Liberation Serif" w:cs="Liberation Serif"/>
        </w:rPr>
        <w:lastRenderedPageBreak/>
        <w:t>государственных и</w:t>
      </w:r>
      <w:r w:rsidR="00CA6653" w:rsidRPr="0047668D">
        <w:rPr>
          <w:rFonts w:ascii="Liberation Serif" w:hAnsi="Liberation Serif" w:cs="Liberation Serif"/>
        </w:rPr>
        <w:t xml:space="preserve"> муниципальных услуг (функций).</w:t>
      </w:r>
      <w:r w:rsidRPr="0047668D">
        <w:rPr>
          <w:rFonts w:ascii="Liberation Serif" w:hAnsi="Liberation Serif" w:cs="Liberation Serif"/>
        </w:rPr>
        <w:t xml:space="preserve"> 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FC5347" w:rsidRPr="0047668D" w:rsidRDefault="00DD445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</w:t>
      </w:r>
      <w:r w:rsidR="001A77DA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FC5347" w:rsidRPr="0047668D">
        <w:rPr>
          <w:rFonts w:ascii="Liberation Serif" w:hAnsi="Liberation Serif" w:cs="Liberation Serif"/>
        </w:rPr>
        <w:t>;</w:t>
      </w:r>
    </w:p>
    <w:p w:rsidR="00D12E34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/>
          <w:i/>
        </w:rPr>
      </w:pPr>
      <w:r w:rsidRPr="0047668D">
        <w:rPr>
          <w:rFonts w:ascii="Liberation Serif" w:hAnsi="Liberation Serif" w:cs="Liberation Serif"/>
        </w:rPr>
        <w:t>- формирование запроса о предоставлении муниципальной услуги</w:t>
      </w:r>
      <w:r w:rsidRPr="0047668D">
        <w:rPr>
          <w:rFonts w:ascii="Liberation Serif" w:hAnsi="Liberation Serif" w:cs="Liberation Serif"/>
          <w:b/>
          <w:i/>
        </w:rPr>
        <w:t xml:space="preserve"> </w:t>
      </w:r>
      <w:r w:rsidR="00324174" w:rsidRPr="0047668D">
        <w:rPr>
          <w:rFonts w:ascii="Liberation Serif" w:hAnsi="Liberation Serif" w:cs="Liberation Serif"/>
        </w:rPr>
        <w:t>при реализации технической возможности</w:t>
      </w:r>
      <w:r w:rsidR="00634903" w:rsidRPr="0047668D">
        <w:rPr>
          <w:rFonts w:ascii="Liberation Serif" w:hAnsi="Liberation Serif" w:cs="Liberation Serif"/>
        </w:rPr>
        <w:t>.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На Едином портале, официальном сайте размещаются образцы заполнения электронной формы запроса.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</w:t>
      </w:r>
      <w:r w:rsidR="00776669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ее устранения посредством информационного сообщения непосредственно</w:t>
      </w:r>
      <w:r w:rsidR="00776669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 электронной форме запроса.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3. При формировании запроса заявителю обеспечивается: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а) возможность копирования и сохранения запроса и иных документов, указанных в пункте </w:t>
      </w:r>
      <w:r w:rsidR="00CF6A7D" w:rsidRPr="0047668D">
        <w:rPr>
          <w:rFonts w:ascii="Liberation Serif" w:hAnsi="Liberation Serif" w:cs="Liberation Serif"/>
        </w:rPr>
        <w:t>16</w:t>
      </w:r>
      <w:r w:rsidRPr="0047668D">
        <w:rPr>
          <w:rFonts w:ascii="Liberation Serif" w:hAnsi="Liberation Serif" w:cs="Liberation Serif"/>
        </w:rPr>
        <w:t xml:space="preserve"> настоящего Административного регламента, необходимых для предоставления </w:t>
      </w:r>
      <w:r w:rsidR="00CF6A7D" w:rsidRPr="0047668D">
        <w:rPr>
          <w:rFonts w:ascii="Liberation Serif" w:hAnsi="Liberation Serif" w:cs="Liberation Serif"/>
        </w:rPr>
        <w:t>муниципальной</w:t>
      </w:r>
      <w:r w:rsidRPr="0047668D">
        <w:rPr>
          <w:rFonts w:ascii="Liberation Serif" w:hAnsi="Liberation Serif" w:cs="Liberation Serif"/>
        </w:rPr>
        <w:t xml:space="preserve"> услуги;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в) возможность печати на бумажном носителе копии электронной формы запроса; </w:t>
      </w:r>
    </w:p>
    <w:p w:rsidR="00D12E34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г) сохранение ранее введенных в электронную форму запроса значений </w:t>
      </w:r>
      <w:r w:rsidR="00FE1240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FE1240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</w:t>
      </w:r>
      <w:r w:rsidR="0039074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</w:t>
      </w:r>
      <w:r w:rsidR="0039074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 единой системе идентификации и аутентификации; </w:t>
      </w:r>
    </w:p>
    <w:p w:rsidR="00FE1240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:rsidR="00757861" w:rsidRPr="0047668D" w:rsidRDefault="00D12E3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</w:t>
      </w:r>
      <w:r w:rsidR="00324174" w:rsidRPr="0047668D">
        <w:rPr>
          <w:rFonts w:ascii="Liberation Serif" w:hAnsi="Liberation Serif" w:cs="Liberation Serif"/>
        </w:rPr>
        <w:t>- в течение не менее 3 месяцев.</w:t>
      </w:r>
    </w:p>
    <w:p w:rsidR="00324174" w:rsidRPr="0047668D" w:rsidRDefault="0032417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4. Сформированный и подписанный запрос, и иные документы, указанные </w:t>
      </w:r>
      <w:r w:rsidR="001A3537">
        <w:rPr>
          <w:rFonts w:ascii="Liberation Serif" w:hAnsi="Liberation Serif" w:cs="Liberation Serif"/>
        </w:rPr>
        <w:t xml:space="preserve">в </w:t>
      </w:r>
      <w:proofErr w:type="gramStart"/>
      <w:r w:rsidRPr="0047668D">
        <w:rPr>
          <w:rFonts w:ascii="Liberation Serif" w:hAnsi="Liberation Serif" w:cs="Liberation Serif"/>
        </w:rPr>
        <w:t>пункте</w:t>
      </w:r>
      <w:r w:rsidR="001A3537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 16</w:t>
      </w:r>
      <w:proofErr w:type="gramEnd"/>
      <w:r w:rsidRPr="0047668D">
        <w:rPr>
          <w:rFonts w:ascii="Liberation Serif" w:hAnsi="Liberation Serif" w:cs="Liberation Serif"/>
        </w:rPr>
        <w:t xml:space="preserve"> настоящего регламента, необходимые для предоставления муниципальной услуги, направляются посредством Единого портала, официального сайта</w:t>
      </w:r>
      <w:r w:rsidR="00B25335" w:rsidRPr="0047668D">
        <w:rPr>
          <w:rFonts w:ascii="Liberation Serif" w:hAnsi="Liberation Serif" w:cs="Liberation Serif"/>
        </w:rPr>
        <w:t xml:space="preserve"> </w:t>
      </w:r>
      <w:r w:rsidR="0064771B" w:rsidRPr="0047668D">
        <w:rPr>
          <w:rFonts w:ascii="Liberation Serif" w:hAnsi="Liberation Serif" w:cs="Liberation Serif"/>
        </w:rPr>
        <w:t>Арамильского городского округа.</w:t>
      </w:r>
    </w:p>
    <w:p w:rsidR="00C37E80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 прием и регистрация органом, предоставляющим муниципальную услугу, запроса и иных документов, необходимых для предоставления услуги</w:t>
      </w:r>
      <w:r w:rsidR="00390748" w:rsidRPr="0047668D">
        <w:rPr>
          <w:rFonts w:ascii="Liberation Serif" w:hAnsi="Liberation Serif" w:cs="Liberation Serif"/>
        </w:rPr>
        <w:t xml:space="preserve"> </w:t>
      </w:r>
      <w:r w:rsidR="00E91210" w:rsidRPr="0047668D">
        <w:rPr>
          <w:rFonts w:ascii="Liberation Serif" w:hAnsi="Liberation Serif" w:cs="Liberation Serif"/>
        </w:rPr>
        <w:t>при реализации технической возможности</w:t>
      </w:r>
      <w:r w:rsidR="0064771B" w:rsidRPr="0047668D">
        <w:rPr>
          <w:rFonts w:ascii="Liberation Serif" w:hAnsi="Liberation Serif" w:cs="Liberation Serif"/>
        </w:rPr>
        <w:t>.</w:t>
      </w:r>
    </w:p>
    <w:p w:rsidR="00F1522E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1. Орган (организация) обеспечивает прием документов, необходимых для</w:t>
      </w:r>
      <w:r w:rsidR="0039074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предоставления муниципальной услуги, и регистрацию запроса</w:t>
      </w:r>
      <w:r w:rsidR="00F1522E" w:rsidRPr="0047668D">
        <w:rPr>
          <w:rFonts w:ascii="Liberation Serif" w:hAnsi="Liberation Serif" w:cs="Liberation Serif"/>
        </w:rPr>
        <w:t>.</w:t>
      </w:r>
      <w:r w:rsidRPr="0047668D">
        <w:rPr>
          <w:rFonts w:ascii="Liberation Serif" w:hAnsi="Liberation Serif" w:cs="Liberation Serif"/>
        </w:rPr>
        <w:t xml:space="preserve"> 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2. Срок регистрации запроса – </w:t>
      </w:r>
      <w:r w:rsidR="008952F1" w:rsidRPr="0047668D">
        <w:rPr>
          <w:rFonts w:ascii="Liberation Serif" w:hAnsi="Liberation Serif" w:cs="Liberation Serif"/>
        </w:rPr>
        <w:t xml:space="preserve">один </w:t>
      </w:r>
      <w:r w:rsidRPr="0047668D">
        <w:rPr>
          <w:rFonts w:ascii="Liberation Serif" w:hAnsi="Liberation Serif" w:cs="Liberation Serif"/>
        </w:rPr>
        <w:t>рабочий день.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3. Предоставление муниципальной услуги начинается с момента приема </w:t>
      </w:r>
      <w:r w:rsidRPr="0047668D">
        <w:rPr>
          <w:rFonts w:ascii="Liberation Serif" w:hAnsi="Liberation Serif" w:cs="Liberation Serif"/>
        </w:rPr>
        <w:br/>
        <w:t xml:space="preserve">и регистрации органом (организацией) электронных документов, необходимых для предоставления </w:t>
      </w:r>
      <w:r w:rsidRPr="0047668D">
        <w:rPr>
          <w:rFonts w:ascii="Liberation Serif" w:hAnsi="Liberation Serif" w:cs="Liberation Serif"/>
        </w:rPr>
        <w:lastRenderedPageBreak/>
        <w:t>муниципальной услуги, а также получения в установленном порядке информации об оплате государственной услуги заявителем</w:t>
      </w:r>
      <w:r w:rsidR="0039074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(за исключением случая, если для начала процедуры предоставления государственной услуги в соответствии с законодательством требуется личная явка).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регламента,</w:t>
      </w:r>
      <w:r w:rsidR="00DE5BA0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а также осуществляются следующие действия: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1) при наличии хотя бы одного из указанных оснований должностное лицо,</w:t>
      </w:r>
    </w:p>
    <w:p w:rsidR="00C37E80" w:rsidRPr="0047668D" w:rsidRDefault="00C37E80" w:rsidP="0047668D">
      <w:pPr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ответственное за предоставление муниципальной услуги, в срок, не превышающий срок предоставления муниципальной услуги, подготавливает письмо</w:t>
      </w:r>
      <w:r w:rsidR="00937B90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о невозможности предоставления муниципальной услуги;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2) при отсутствии указанных оснований заявителю сообщается присвоенный</w:t>
      </w:r>
    </w:p>
    <w:p w:rsidR="00C37E80" w:rsidRPr="0047668D" w:rsidRDefault="00C37E80" w:rsidP="0047668D">
      <w:pPr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4. Прием и регистрация запроса осуществляются </w:t>
      </w:r>
      <w:r w:rsidR="008952F1" w:rsidRPr="0047668D">
        <w:rPr>
          <w:rFonts w:ascii="Liberation Serif" w:hAnsi="Liberation Serif" w:cs="Liberation Serif"/>
        </w:rPr>
        <w:t>специалистом</w:t>
      </w:r>
      <w:r w:rsidRPr="0047668D">
        <w:rPr>
          <w:rFonts w:ascii="Liberation Serif" w:hAnsi="Liberation Serif" w:cs="Liberation Serif"/>
        </w:rPr>
        <w:t xml:space="preserve"> структурного подразделения, ответственного за </w:t>
      </w:r>
      <w:r w:rsidR="008952F1" w:rsidRPr="0047668D">
        <w:rPr>
          <w:rFonts w:ascii="Liberation Serif" w:hAnsi="Liberation Serif" w:cs="Liberation Serif"/>
        </w:rPr>
        <w:t>предоставление муниципальной услуги</w:t>
      </w:r>
      <w:r w:rsidRPr="0047668D">
        <w:rPr>
          <w:rFonts w:ascii="Liberation Serif" w:hAnsi="Liberation Serif" w:cs="Liberation Serif"/>
        </w:rPr>
        <w:t>.</w:t>
      </w:r>
    </w:p>
    <w:p w:rsidR="00C37E80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5. После регистрации запрос направляется в структурное подразделение,</w:t>
      </w:r>
    </w:p>
    <w:p w:rsidR="00C37E80" w:rsidRPr="0047668D" w:rsidRDefault="00C37E80" w:rsidP="0047668D">
      <w:pPr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ответственное за предоставление государственной услуги.</w:t>
      </w:r>
    </w:p>
    <w:p w:rsidR="00FC5347" w:rsidRPr="0047668D" w:rsidRDefault="00C37E8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</w:t>
      </w:r>
      <w:r w:rsidR="005B5467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обновляется до статуса «принято»</w:t>
      </w:r>
      <w:r w:rsidR="00FC5347" w:rsidRPr="0047668D">
        <w:rPr>
          <w:rFonts w:ascii="Liberation Serif" w:hAnsi="Liberation Serif" w:cs="Liberation Serif"/>
        </w:rPr>
        <w:t>;</w:t>
      </w:r>
    </w:p>
    <w:p w:rsidR="00D50D70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 оплата государственной пошлины за предоставление муниципальной услуги и уплата иных платежей, взимаемых в соответствии</w:t>
      </w:r>
      <w:r w:rsidR="0039074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с законодательством Российской Федерации </w:t>
      </w:r>
    </w:p>
    <w:p w:rsidR="00FC5347" w:rsidRPr="0047668D" w:rsidRDefault="005B546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Государственная пошлина за предоставление муниципальной услуги не взимается</w:t>
      </w:r>
      <w:r w:rsidR="00FC5347" w:rsidRPr="0047668D">
        <w:rPr>
          <w:rFonts w:ascii="Liberation Serif" w:hAnsi="Liberation Serif" w:cs="Liberation Serif"/>
        </w:rPr>
        <w:t>;</w:t>
      </w:r>
    </w:p>
    <w:p w:rsidR="00E57B9B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 получение заявителем сведений о ходе выполнения запроса</w:t>
      </w:r>
      <w:r w:rsidR="00937B90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о предоставлении муниципальной услуги</w:t>
      </w:r>
      <w:r w:rsidRPr="0047668D">
        <w:rPr>
          <w:rFonts w:ascii="Liberation Serif" w:hAnsi="Liberation Serif" w:cs="Liberation Serif"/>
          <w:b/>
          <w:i/>
        </w:rPr>
        <w:t xml:space="preserve"> </w:t>
      </w:r>
      <w:r w:rsidR="00FF3492" w:rsidRPr="0047668D">
        <w:rPr>
          <w:rFonts w:ascii="Liberation Serif" w:hAnsi="Liberation Serif" w:cs="Liberation Serif"/>
        </w:rPr>
        <w:t>п</w:t>
      </w:r>
      <w:r w:rsidR="00E57B9B" w:rsidRPr="0047668D">
        <w:rPr>
          <w:rFonts w:ascii="Liberation Serif" w:hAnsi="Liberation Serif" w:cs="Liberation Serif"/>
        </w:rPr>
        <w:t>ри реализации технической возможности</w:t>
      </w:r>
      <w:r w:rsidR="00FF3492" w:rsidRPr="0047668D">
        <w:rPr>
          <w:rFonts w:ascii="Liberation Serif" w:hAnsi="Liberation Serif" w:cs="Liberation Serif"/>
        </w:rPr>
        <w:t>.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1. Заявитель имеет возможность получения информации о ходе предоставления муниципальной услуги.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Информация о ходе предоставления муниципальной услуги направляется</w:t>
      </w:r>
    </w:p>
    <w:p w:rsidR="00D07C00" w:rsidRPr="0047668D" w:rsidRDefault="00D07C00" w:rsidP="0047668D">
      <w:pPr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</w:t>
      </w:r>
      <w:r w:rsidR="009B6988" w:rsidRPr="0047668D">
        <w:rPr>
          <w:rFonts w:ascii="Liberation Serif" w:hAnsi="Liberation Serif" w:cs="Liberation Serif"/>
        </w:rPr>
        <w:t xml:space="preserve">, </w:t>
      </w:r>
      <w:r w:rsidRPr="0047668D">
        <w:rPr>
          <w:rFonts w:ascii="Liberation Serif" w:hAnsi="Liberation Serif" w:cs="Liberation Serif"/>
        </w:rPr>
        <w:t>официального сайта</w:t>
      </w:r>
      <w:r w:rsidR="00F73029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по выбору заявителя.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2. При предоставлении </w:t>
      </w:r>
      <w:r w:rsidR="009B6988" w:rsidRPr="0047668D">
        <w:rPr>
          <w:rFonts w:ascii="Liberation Serif" w:hAnsi="Liberation Serif" w:cs="Liberation Serif"/>
        </w:rPr>
        <w:t>муниципаль</w:t>
      </w:r>
      <w:r w:rsidRPr="0047668D">
        <w:rPr>
          <w:rFonts w:ascii="Liberation Serif" w:hAnsi="Liberation Serif" w:cs="Liberation Serif"/>
        </w:rPr>
        <w:t>ной услуги в электронной форме заявителю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направляется: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а) уведомление о записи на прием в орган (организацию) или</w:t>
      </w:r>
      <w:r w:rsidR="009B6988" w:rsidRPr="0047668D">
        <w:rPr>
          <w:rFonts w:ascii="Liberation Serif" w:hAnsi="Liberation Serif" w:cs="Liberation Serif"/>
        </w:rPr>
        <w:t xml:space="preserve"> </w:t>
      </w:r>
      <w:r w:rsidR="00F73029">
        <w:rPr>
          <w:rFonts w:ascii="Liberation Serif" w:hAnsi="Liberation Serif" w:cs="Liberation Serif"/>
        </w:rPr>
        <w:t xml:space="preserve">МФЦ </w:t>
      </w:r>
      <w:r w:rsidRPr="0047668D">
        <w:rPr>
          <w:rFonts w:ascii="Liberation Serif" w:hAnsi="Liberation Serif" w:cs="Liberation Serif"/>
        </w:rPr>
        <w:t>(описывается в случае необходимости 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б) уведомление о приеме и регистрации запроса и иных документов, необходимых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для предоставления </w:t>
      </w:r>
      <w:r w:rsidR="009B6988" w:rsidRPr="0047668D">
        <w:rPr>
          <w:rFonts w:ascii="Liberation Serif" w:hAnsi="Liberation Serif" w:cs="Liberation Serif"/>
        </w:rPr>
        <w:t>муниципаль</w:t>
      </w:r>
      <w:r w:rsidRPr="0047668D">
        <w:rPr>
          <w:rFonts w:ascii="Liberation Serif" w:hAnsi="Liberation Serif" w:cs="Liberation Serif"/>
        </w:rPr>
        <w:t>ной услуги (описывается в случае необходимости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в) уведомление о на</w:t>
      </w:r>
      <w:r w:rsidR="009B6988" w:rsidRPr="0047668D">
        <w:rPr>
          <w:rFonts w:ascii="Liberation Serif" w:hAnsi="Liberation Serif" w:cs="Liberation Serif"/>
        </w:rPr>
        <w:t>чале процедуры предоставления муниципально</w:t>
      </w:r>
      <w:r w:rsidRPr="0047668D">
        <w:rPr>
          <w:rFonts w:ascii="Liberation Serif" w:hAnsi="Liberation Serif" w:cs="Liberation Serif"/>
        </w:rPr>
        <w:t>й услуги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(описывается в случае необходимости 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г) уведомление об окончании предоставления </w:t>
      </w:r>
      <w:r w:rsidR="009B6988" w:rsidRPr="0047668D">
        <w:rPr>
          <w:rFonts w:ascii="Liberation Serif" w:hAnsi="Liberation Serif" w:cs="Liberation Serif"/>
        </w:rPr>
        <w:t>муниципаль</w:t>
      </w:r>
      <w:r w:rsidRPr="0047668D">
        <w:rPr>
          <w:rFonts w:ascii="Liberation Serif" w:hAnsi="Liberation Serif" w:cs="Liberation Serif"/>
        </w:rPr>
        <w:t>ной услуги либо</w:t>
      </w:r>
      <w:r w:rsidR="00E57B9B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мотивированном отказе в приеме запроса и иных документов, необходимых для</w:t>
      </w:r>
      <w:r w:rsidR="00E57B9B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предоставления </w:t>
      </w:r>
      <w:r w:rsidR="009B6988" w:rsidRPr="0047668D">
        <w:rPr>
          <w:rFonts w:ascii="Liberation Serif" w:hAnsi="Liberation Serif" w:cs="Liberation Serif"/>
        </w:rPr>
        <w:t>муниципаль</w:t>
      </w:r>
      <w:r w:rsidRPr="0047668D">
        <w:rPr>
          <w:rFonts w:ascii="Liberation Serif" w:hAnsi="Liberation Serif" w:cs="Liberation Serif"/>
        </w:rPr>
        <w:t>ной услуги (описывается в случае необходимости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д) уведомление о факте получения информации, подтверждающей оплату</w:t>
      </w:r>
      <w:r w:rsidR="00E57B9B" w:rsidRPr="0047668D">
        <w:rPr>
          <w:rFonts w:ascii="Liberation Serif" w:hAnsi="Liberation Serif" w:cs="Liberation Serif"/>
        </w:rPr>
        <w:t xml:space="preserve"> </w:t>
      </w:r>
      <w:r w:rsidR="009B6988" w:rsidRPr="0047668D">
        <w:rPr>
          <w:rFonts w:ascii="Liberation Serif" w:hAnsi="Liberation Serif" w:cs="Liberation Serif"/>
        </w:rPr>
        <w:t>муниципально</w:t>
      </w:r>
      <w:r w:rsidRPr="0047668D">
        <w:rPr>
          <w:rFonts w:ascii="Liberation Serif" w:hAnsi="Liberation Serif" w:cs="Liberation Serif"/>
        </w:rPr>
        <w:t>й услуги (описывается в случае необходимости 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е) уведомление о результатах рассмотрения документов, необходимых для</w:t>
      </w:r>
      <w:r w:rsidR="00E57B9B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предоставления </w:t>
      </w:r>
      <w:r w:rsidR="009B6988" w:rsidRPr="0047668D">
        <w:rPr>
          <w:rFonts w:ascii="Liberation Serif" w:hAnsi="Liberation Serif" w:cs="Liberation Serif"/>
        </w:rPr>
        <w:t>муниципальн</w:t>
      </w:r>
      <w:r w:rsidRPr="0047668D">
        <w:rPr>
          <w:rFonts w:ascii="Liberation Serif" w:hAnsi="Liberation Serif" w:cs="Liberation Serif"/>
        </w:rPr>
        <w:t>ой услуги (описывается в случае необходимости</w:t>
      </w:r>
      <w:r w:rsidR="009B6988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дополнительно);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ж) уведомление о возможности получить результат предоставления</w:t>
      </w:r>
      <w:r w:rsidR="009B6988" w:rsidRPr="0047668D">
        <w:rPr>
          <w:rFonts w:ascii="Liberation Serif" w:hAnsi="Liberation Serif" w:cs="Liberation Serif"/>
        </w:rPr>
        <w:t xml:space="preserve"> муниципальной</w:t>
      </w:r>
      <w:r w:rsidRPr="0047668D">
        <w:rPr>
          <w:rFonts w:ascii="Liberation Serif" w:hAnsi="Liberation Serif" w:cs="Liberation Serif"/>
        </w:rPr>
        <w:t xml:space="preserve"> услуги либо мотивированный отказ в предоставлении </w:t>
      </w:r>
      <w:r w:rsidR="009B6988" w:rsidRPr="0047668D">
        <w:rPr>
          <w:rFonts w:ascii="Liberation Serif" w:hAnsi="Liberation Serif" w:cs="Liberation Serif"/>
        </w:rPr>
        <w:t xml:space="preserve">муниципальной </w:t>
      </w:r>
      <w:r w:rsidRPr="0047668D">
        <w:rPr>
          <w:rFonts w:ascii="Liberation Serif" w:hAnsi="Liberation Serif" w:cs="Liberation Serif"/>
        </w:rPr>
        <w:t>услуги (описывается в случае необходимости дополнительно);</w:t>
      </w:r>
    </w:p>
    <w:p w:rsidR="00FC5347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lastRenderedPageBreak/>
        <w:t xml:space="preserve">з) уведомление о мотивированном отказе в предоставлении </w:t>
      </w:r>
      <w:r w:rsidR="009B6988" w:rsidRPr="0047668D">
        <w:rPr>
          <w:rFonts w:ascii="Liberation Serif" w:hAnsi="Liberation Serif" w:cs="Liberation Serif"/>
        </w:rPr>
        <w:t xml:space="preserve">муниципальной </w:t>
      </w:r>
      <w:r w:rsidRPr="0047668D">
        <w:rPr>
          <w:rFonts w:ascii="Liberation Serif" w:hAnsi="Liberation Serif" w:cs="Liberation Serif"/>
        </w:rPr>
        <w:t>услуги (описывается в случае необходимости дополнительно)</w:t>
      </w:r>
      <w:r w:rsidR="00FC5347" w:rsidRPr="0047668D">
        <w:rPr>
          <w:rFonts w:ascii="Liberation Serif" w:hAnsi="Liberation Serif" w:cs="Liberation Serif"/>
        </w:rPr>
        <w:t>;</w:t>
      </w:r>
    </w:p>
    <w:p w:rsidR="003D6E60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</w:t>
      </w:r>
      <w:r w:rsidR="00E74913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взаимодействие органа, предоставляющего муниципальную услугу, </w:t>
      </w:r>
      <w:r w:rsidR="00E74913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 xml:space="preserve">с иными органами </w:t>
      </w:r>
      <w:r w:rsidR="00E74913" w:rsidRPr="0047668D">
        <w:rPr>
          <w:rFonts w:ascii="Liberation Serif" w:hAnsi="Liberation Serif" w:cs="Liberation Serif"/>
        </w:rPr>
        <w:t xml:space="preserve">государственной </w:t>
      </w:r>
      <w:r w:rsidRPr="0047668D">
        <w:rPr>
          <w:rFonts w:ascii="Liberation Serif" w:hAnsi="Liberation Serif" w:cs="Liberation Serif"/>
        </w:rPr>
        <w:t>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</w:t>
      </w:r>
      <w:r w:rsidR="003D6E60" w:rsidRPr="0047668D">
        <w:rPr>
          <w:rFonts w:ascii="Liberation Serif" w:hAnsi="Liberation Serif" w:cs="Liberation Serif"/>
        </w:rPr>
        <w:t>:</w:t>
      </w:r>
    </w:p>
    <w:p w:rsidR="00FC5347" w:rsidRPr="0047668D" w:rsidRDefault="003D6E6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/>
          <w:i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Межведомственный запрос формируется в соответствии с требованиями </w:t>
      </w:r>
      <w:hyperlink r:id="rId22" w:history="1">
        <w:r w:rsidRPr="0047668D">
          <w:rPr>
            <w:rFonts w:ascii="Liberation Serif" w:eastAsiaTheme="minorHAnsi" w:hAnsi="Liberation Serif" w:cs="Liberation Serif"/>
            <w:lang w:eastAsia="en-US"/>
          </w:rPr>
          <w:t>статьи 7.2</w:t>
        </w:r>
      </w:hyperlink>
      <w:r w:rsidRPr="0047668D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27</w:t>
      </w:r>
      <w:r w:rsidR="00312943">
        <w:rPr>
          <w:rFonts w:ascii="Liberation Serif" w:eastAsiaTheme="minorHAnsi" w:hAnsi="Liberation Serif" w:cs="Liberation Serif"/>
          <w:lang w:eastAsia="en-US"/>
        </w:rPr>
        <w:t xml:space="preserve"> июля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2010 </w:t>
      </w:r>
      <w:r w:rsidR="000E297A">
        <w:rPr>
          <w:rFonts w:ascii="Liberation Serif" w:eastAsiaTheme="minorHAnsi" w:hAnsi="Liberation Serif" w:cs="Liberation Serif"/>
          <w:lang w:eastAsia="en-US"/>
        </w:rPr>
        <w:t xml:space="preserve">года </w:t>
      </w:r>
      <w:r w:rsidRPr="0047668D">
        <w:rPr>
          <w:rFonts w:ascii="Liberation Serif" w:eastAsiaTheme="minorHAnsi" w:hAnsi="Liberation Serif" w:cs="Liberation Serif"/>
          <w:lang w:eastAsia="en-US"/>
        </w:rPr>
        <w:t>№ 210-ФЗ «Об организации предоставления государственных и муниципальных услуг»</w:t>
      </w:r>
      <w:r w:rsidR="00FC5347" w:rsidRPr="0047668D">
        <w:rPr>
          <w:rFonts w:ascii="Liberation Serif" w:hAnsi="Liberation Serif" w:cs="Liberation Serif"/>
        </w:rPr>
        <w:t>;</w:t>
      </w:r>
    </w:p>
    <w:p w:rsidR="00F109F4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  <w:r w:rsidRPr="0047668D">
        <w:rPr>
          <w:rFonts w:ascii="Liberation Serif" w:hAnsi="Liberation Serif" w:cs="Liberation Serif"/>
          <w:b/>
          <w:i/>
        </w:rPr>
        <w:t xml:space="preserve"> </w:t>
      </w:r>
      <w:r w:rsidR="00F109F4" w:rsidRPr="0047668D">
        <w:rPr>
          <w:rFonts w:ascii="Liberation Serif" w:hAnsi="Liberation Serif" w:cs="Liberation Serif"/>
        </w:rPr>
        <w:t>при реализации технической возможности</w:t>
      </w:r>
      <w:r w:rsidR="00157315" w:rsidRPr="0047668D">
        <w:rPr>
          <w:rFonts w:ascii="Liberation Serif" w:hAnsi="Liberation Serif" w:cs="Liberation Serif"/>
        </w:rPr>
        <w:t>.</w:t>
      </w:r>
    </w:p>
    <w:p w:rsidR="00D07C00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1. В качестве результата предоставления муниципальной услуги заявитель </w:t>
      </w:r>
      <w:r w:rsidR="0015137A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FC5347" w:rsidRPr="0047668D" w:rsidRDefault="00D07C0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</w:t>
      </w:r>
      <w:r w:rsidR="00F73029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в течение срока действия результата предоставления муниципальной услуги</w:t>
      </w:r>
      <w:r w:rsidR="00FC5347" w:rsidRPr="0047668D">
        <w:rPr>
          <w:rFonts w:ascii="Liberation Serif" w:hAnsi="Liberation Serif" w:cs="Liberation Serif"/>
        </w:rPr>
        <w:t xml:space="preserve">; </w:t>
      </w:r>
    </w:p>
    <w:p w:rsidR="00FC5347" w:rsidRPr="0047668D" w:rsidRDefault="00FC534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</w:t>
      </w:r>
      <w:r w:rsidR="00DD29E2" w:rsidRPr="0047668D">
        <w:rPr>
          <w:rFonts w:ascii="Liberation Serif" w:hAnsi="Liberation Serif" w:cs="Liberation Serif"/>
        </w:rPr>
        <w:t>ли) предоставления такой услуги</w:t>
      </w:r>
    </w:p>
    <w:p w:rsidR="00A8128E" w:rsidRPr="0047668D" w:rsidRDefault="00DD29E2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З</w:t>
      </w:r>
      <w:r w:rsidR="00A8128E" w:rsidRPr="0047668D">
        <w:rPr>
          <w:rFonts w:ascii="Liberation Serif" w:hAnsi="Liberation Serif" w:cs="Liberation Serif"/>
        </w:rPr>
        <w:t>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DD29E2" w:rsidRPr="0047668D" w:rsidRDefault="00DD29E2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hAnsi="Liberation Serif" w:cs="Liberation Serif"/>
        </w:rPr>
      </w:pPr>
    </w:p>
    <w:p w:rsidR="00DD29E2" w:rsidRPr="0047668D" w:rsidRDefault="007079C3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3.2. </w:t>
      </w:r>
      <w:r w:rsidR="00E44886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580EC9" w:rsidRPr="0047668D">
        <w:rPr>
          <w:rFonts w:ascii="Liberation Serif" w:eastAsia="Calibri" w:hAnsi="Liberation Serif" w:cs="Liberation Serif"/>
          <w:lang w:eastAsia="en-US"/>
        </w:rPr>
        <w:t xml:space="preserve">Порядок выполнения административных процедур (действий) </w:t>
      </w:r>
      <w:r w:rsidR="00580EC9" w:rsidRPr="0047668D">
        <w:rPr>
          <w:rFonts w:ascii="Liberation Serif" w:eastAsia="Calibri" w:hAnsi="Liberation Serif" w:cs="Liberation Serif"/>
          <w:lang w:eastAsia="en-US"/>
        </w:rPr>
        <w:br/>
        <w:t xml:space="preserve">по предоставлению муниципальной услуги, </w:t>
      </w:r>
      <w:r w:rsidR="00580EC9" w:rsidRPr="0047668D">
        <w:rPr>
          <w:rFonts w:ascii="Liberation Serif" w:hAnsi="Liberation Serif" w:cs="Liberation Serif"/>
        </w:rPr>
        <w:t xml:space="preserve">выполняемых </w:t>
      </w:r>
      <w:r w:rsidR="0071421A">
        <w:rPr>
          <w:rFonts w:ascii="Liberation Serif" w:hAnsi="Liberation Serif" w:cs="Liberation Serif"/>
        </w:rPr>
        <w:t>МФЦ</w:t>
      </w:r>
      <w:r w:rsidR="00580EC9" w:rsidRPr="0047668D">
        <w:rPr>
          <w:rFonts w:ascii="Liberation Serif" w:hAnsi="Liberation Serif" w:cs="Liberation Serif"/>
        </w:rPr>
        <w:t xml:space="preserve">, в том числе </w:t>
      </w:r>
      <w:r w:rsidR="00580EC9" w:rsidRPr="0047668D">
        <w:rPr>
          <w:rFonts w:ascii="Liberation Serif" w:eastAsia="Calibri" w:hAnsi="Liberation Serif" w:cs="Liberation Serif"/>
        </w:rPr>
        <w:t xml:space="preserve">порядок административных процедур (действий), выполняемых </w:t>
      </w:r>
      <w:r w:rsidR="00497C1A">
        <w:rPr>
          <w:rFonts w:ascii="Liberation Serif" w:eastAsia="Calibri" w:hAnsi="Liberation Serif" w:cs="Liberation Serif"/>
        </w:rPr>
        <w:t>МФЦ</w:t>
      </w:r>
      <w:r w:rsidR="00580EC9" w:rsidRPr="0047668D">
        <w:rPr>
          <w:rFonts w:ascii="Liberation Serif" w:eastAsia="Calibri" w:hAnsi="Liberation Serif" w:cs="Liberation Serif"/>
        </w:rPr>
        <w:t xml:space="preserve">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80EC9" w:rsidRPr="0047668D" w:rsidRDefault="00580EC9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</w:rPr>
      </w:pPr>
    </w:p>
    <w:p w:rsidR="003E23F1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trike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38. </w:t>
      </w:r>
      <w:r w:rsidR="003E23F1" w:rsidRPr="0047668D">
        <w:rPr>
          <w:rFonts w:ascii="Liberation Serif" w:eastAsia="Calibri" w:hAnsi="Liberation Serif" w:cs="Liberation Serif"/>
          <w:lang w:eastAsia="en-US"/>
        </w:rPr>
        <w:t xml:space="preserve">Порядок выполнения административных процедур (действий) </w:t>
      </w:r>
      <w:r w:rsidR="0015137A" w:rsidRPr="0047668D">
        <w:rPr>
          <w:rFonts w:ascii="Liberation Serif" w:eastAsia="Calibri" w:hAnsi="Liberation Serif" w:cs="Liberation Serif"/>
          <w:lang w:eastAsia="en-US"/>
        </w:rPr>
        <w:br/>
      </w:r>
      <w:r w:rsidR="003E23F1" w:rsidRPr="0047668D">
        <w:rPr>
          <w:rFonts w:ascii="Liberation Serif" w:eastAsia="Calibri" w:hAnsi="Liberation Serif" w:cs="Liberation Serif"/>
          <w:lang w:eastAsia="en-US"/>
        </w:rPr>
        <w:t xml:space="preserve">по предоставлению муниципальной услуги, </w:t>
      </w:r>
      <w:r w:rsidR="003E23F1" w:rsidRPr="0047668D">
        <w:rPr>
          <w:rFonts w:ascii="Liberation Serif" w:hAnsi="Liberation Serif" w:cs="Liberation Serif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="003E23F1" w:rsidRPr="0047668D">
        <w:rPr>
          <w:rFonts w:ascii="Liberation Serif" w:eastAsia="Calibri" w:hAnsi="Liberation Serif" w:cs="Liberation Serif"/>
        </w:rPr>
        <w:t xml:space="preserve">порядок административных процедур (действий), выполняемых </w:t>
      </w:r>
      <w:r w:rsidR="00B3538D">
        <w:rPr>
          <w:rFonts w:ascii="Liberation Serif" w:eastAsia="Calibri" w:hAnsi="Liberation Serif" w:cs="Liberation Serif"/>
        </w:rPr>
        <w:t>МФЦ</w:t>
      </w:r>
      <w:r w:rsidR="003E23F1" w:rsidRPr="0047668D">
        <w:rPr>
          <w:rFonts w:ascii="Liberation Serif" w:eastAsia="Calibri" w:hAnsi="Liberation Serif" w:cs="Liberation Serif"/>
        </w:rPr>
        <w:t xml:space="preserve"> при предоставлении государственной услуги в полном объеме и при предоставлении государственной услуги посредством комплексного запроса</w:t>
      </w:r>
      <w:r w:rsidR="00BE3148" w:rsidRPr="0047668D">
        <w:rPr>
          <w:rFonts w:ascii="Liberation Serif" w:eastAsia="Calibri" w:hAnsi="Liberation Serif" w:cs="Liberation Serif"/>
        </w:rPr>
        <w:t xml:space="preserve"> включает следующие административные процедуры (действия):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- информирование заявителей о порядке предоставления муниципальной услуги в </w:t>
      </w:r>
      <w:r w:rsidR="000707AB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, о ходе выполнения запроса о предоставлении муниципальной услуги, по иным вопросам, связанным </w:t>
      </w:r>
      <w:r w:rsidRPr="0047668D">
        <w:rPr>
          <w:rFonts w:ascii="Liberation Serif" w:eastAsia="Calibri" w:hAnsi="Liberation Serif" w:cs="Liberation Serif"/>
          <w:lang w:eastAsia="en-US"/>
        </w:rPr>
        <w:br/>
        <w:t>с предоставление муниципальной услуги, а также консультирование заявителей о порядке предоставления муниципальной услуги</w:t>
      </w:r>
      <w:r w:rsidR="0062435A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>в многофункциональном центре предоставления государственных и муниципальных услуг: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В помещениях </w:t>
      </w:r>
      <w:r w:rsidR="00F73029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D55B96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осуществляет информирование заявителей о порядке предоставления государственной услуги в </w:t>
      </w:r>
      <w:r w:rsidR="00552751" w:rsidRPr="0047668D">
        <w:rPr>
          <w:rFonts w:ascii="Liberation Serif" w:hAnsi="Liberation Serif" w:cs="Liberation Serif"/>
        </w:rPr>
        <w:t>у</w:t>
      </w:r>
      <w:r w:rsidRPr="0047668D">
        <w:rPr>
          <w:rFonts w:ascii="Liberation Serif" w:hAnsi="Liberation Serif" w:cs="Liberation Serif"/>
        </w:rPr>
        <w:t xml:space="preserve">полномоченном </w:t>
      </w:r>
      <w:r w:rsidR="00D55B96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, о месте нахождения </w:t>
      </w:r>
      <w:r w:rsidR="00C1447A" w:rsidRPr="0047668D">
        <w:rPr>
          <w:rFonts w:ascii="Liberation Serif" w:hAnsi="Liberation Serif" w:cs="Liberation Serif"/>
        </w:rPr>
        <w:t>Комитета</w:t>
      </w:r>
      <w:r w:rsidRPr="0047668D">
        <w:rPr>
          <w:rFonts w:ascii="Liberation Serif" w:hAnsi="Liberation Serif" w:cs="Liberation Serif"/>
        </w:rPr>
        <w:t>, режиме работы и контактных телефонах</w:t>
      </w:r>
      <w:r w:rsidR="00C61EBE" w:rsidRPr="0047668D">
        <w:rPr>
          <w:rFonts w:ascii="Liberation Serif" w:hAnsi="Liberation Serif" w:cs="Liberation Serif"/>
        </w:rPr>
        <w:t xml:space="preserve"> Комитета</w:t>
      </w:r>
      <w:r w:rsidRPr="0047668D">
        <w:rPr>
          <w:rFonts w:ascii="Liberation Serif" w:hAnsi="Liberation Serif" w:cs="Liberation Serif"/>
        </w:rPr>
        <w:t>;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lastRenderedPageBreak/>
        <w:t xml:space="preserve">Специалист уполномоченного </w:t>
      </w:r>
      <w:r w:rsidR="00D55B96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осуществляет информирование заявителей 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D55B96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</w:t>
      </w:r>
      <w:r w:rsidR="00C61EBE" w:rsidRPr="0047668D">
        <w:rPr>
          <w:rFonts w:ascii="Liberation Serif" w:hAnsi="Liberation Serif" w:cs="Liberation Serif"/>
        </w:rPr>
        <w:t>Комитета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осуществляет передачу </w:t>
      </w:r>
      <w:r w:rsidRPr="0047668D">
        <w:rPr>
          <w:rFonts w:ascii="Liberation Serif" w:hAnsi="Liberation Serif" w:cs="Liberation Serif"/>
        </w:rPr>
        <w:t>документов, полученных от заявителя. Оформляется ведомостью приема-передачи, оформленной передающей стороной. При наличии расхождений в ведомости</w:t>
      </w:r>
      <w:r w:rsidR="00D55B96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с принимаемыми документами, об этом принимающей стороной делается отметка в обоих экземплярах ведомости приема-передачи.</w:t>
      </w:r>
    </w:p>
    <w:p w:rsidR="00B90B0A" w:rsidRPr="0047668D" w:rsidRDefault="00B90B0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При направлении документов в электронной форме, специалист уполномоченного </w:t>
      </w:r>
      <w:r w:rsidR="00D55B96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B90B0A" w:rsidRPr="0047668D" w:rsidRDefault="00C61E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>Комитет</w:t>
      </w:r>
      <w:r w:rsidR="00B90B0A" w:rsidRPr="0047668D">
        <w:rPr>
          <w:rFonts w:ascii="Liberation Serif" w:hAnsi="Liberation Serif" w:cs="Liberation Serif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</w:t>
      </w:r>
      <w:r w:rsidR="00A61BE5">
        <w:rPr>
          <w:rFonts w:ascii="Liberation Serif" w:hAnsi="Liberation Serif" w:cs="Liberation Serif"/>
        </w:rPr>
        <w:t xml:space="preserve"> </w:t>
      </w:r>
      <w:r w:rsidR="00B90B0A" w:rsidRPr="0047668D">
        <w:rPr>
          <w:rFonts w:ascii="Liberation Serif" w:hAnsi="Liberation Serif" w:cs="Liberation Serif"/>
        </w:rPr>
        <w:t>в электронной форме;</w:t>
      </w:r>
    </w:p>
    <w:p w:rsidR="00DB120B" w:rsidRPr="0047668D" w:rsidRDefault="00DB120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- прием запросов заявителей о предоставлении </w:t>
      </w:r>
      <w:r w:rsidR="00DC095C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="Calibri" w:hAnsi="Liberation Serif" w:cs="Liberation Serif"/>
          <w:lang w:eastAsia="en-US"/>
        </w:rPr>
        <w:t>услуги</w:t>
      </w:r>
      <w:r w:rsidR="000707AB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и иных документов, необходимых для предоставления </w:t>
      </w:r>
      <w:r w:rsidR="00DC095C" w:rsidRPr="0047668D">
        <w:rPr>
          <w:rFonts w:ascii="Liberation Serif" w:eastAsia="Calibri" w:hAnsi="Liberation Serif" w:cs="Liberation Serif"/>
          <w:lang w:eastAsia="en-US"/>
        </w:rPr>
        <w:t>муниципальной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услуги;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0707AB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устанавливает личность заявителя </w:t>
      </w:r>
      <w:r w:rsidR="0015137A" w:rsidRPr="0047668D">
        <w:rPr>
          <w:rFonts w:ascii="Liberation Serif" w:hAnsi="Liberation Serif" w:cs="Liberation Serif"/>
        </w:rPr>
        <w:br/>
      </w:r>
      <w:r w:rsidRPr="0047668D">
        <w:rPr>
          <w:rFonts w:ascii="Liberation Serif" w:hAnsi="Liberation Serif" w:cs="Liberation Serif"/>
        </w:rPr>
        <w:t xml:space="preserve">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При наличии оснований для отказа в приеме документов, специалист уполномоченного </w:t>
      </w:r>
      <w:r w:rsidR="00A61BE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предупреждает заявителя о возможном отказе </w:t>
      </w:r>
      <w:r w:rsidR="00C61EBE" w:rsidRPr="0047668D">
        <w:rPr>
          <w:rFonts w:ascii="Liberation Serif" w:hAnsi="Liberation Serif" w:cs="Liberation Serif"/>
        </w:rPr>
        <w:t>Комитета</w:t>
      </w:r>
      <w:r w:rsidRPr="0047668D">
        <w:rPr>
          <w:rFonts w:ascii="Liberation Serif" w:hAnsi="Liberation Serif" w:cs="Liberation Serif"/>
        </w:rPr>
        <w:t xml:space="preserve"> в приеме документов. Если заявитель настаивает на приеме такого пакта документов, специалист уполномоченного </w:t>
      </w:r>
      <w:r w:rsidR="00663AD8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под подпись заявителя делает в «Запросе заявителя на организацию предоставления муниципальных услуг».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A61BE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выдает заявителю один экземпляр «Запроса заявителя на организацию предоставления государственных</w:t>
      </w:r>
      <w:r w:rsidR="0062435A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и муниципальных услуг» с указанием перечня принятых документов и даты приема в </w:t>
      </w:r>
      <w:r w:rsidR="00A61BE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>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Принятое заявление специалист уполномоченного </w:t>
      </w:r>
      <w:r w:rsidR="00093BF0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регистрирует путем проставления прямоугольного штампа с регистрационным номером </w:t>
      </w:r>
      <w:r w:rsidR="00093BF0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и датой приема и проставляет личную подпись.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093BF0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проверяет соответствие копий представляемых документов (за исключением нотариально заверенных)</w:t>
      </w:r>
      <w:r w:rsidR="00AB3BB4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их оригиналам, что подтверждается проставлением на копии д</w:t>
      </w:r>
      <w:r w:rsidR="00552751" w:rsidRPr="0047668D">
        <w:rPr>
          <w:rFonts w:ascii="Liberation Serif" w:hAnsi="Liberation Serif" w:cs="Liberation Serif"/>
        </w:rPr>
        <w:t xml:space="preserve">окумента прямоугольного штампа </w:t>
      </w:r>
      <w:r w:rsidRPr="0047668D">
        <w:rPr>
          <w:rFonts w:ascii="Liberation Serif" w:hAnsi="Liberation Serif" w:cs="Liberation Serif"/>
        </w:rPr>
        <w:t>«С подлинным сверено». Если копия документа представлена без предъявления оригинала, штамп не проставляется.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</w:t>
      </w:r>
      <w:r w:rsidR="00AB3BB4">
        <w:rPr>
          <w:rFonts w:ascii="Liberation Serif" w:hAnsi="Liberation Serif" w:cs="Liberation Serif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и скрепляется печатью </w:t>
      </w:r>
      <w:r w:rsidR="00AB3BB4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. При этом составление и подписание таких заявлений заявителем не требуется. 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AB3BB4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передает в </w:t>
      </w:r>
      <w:r w:rsidR="00A6289B" w:rsidRPr="0047668D">
        <w:rPr>
          <w:rFonts w:ascii="Liberation Serif" w:eastAsia="Calibri" w:hAnsi="Liberation Serif" w:cs="Liberation Serif"/>
          <w:lang w:eastAsia="en-US"/>
        </w:rPr>
        <w:t>Комитет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, оформленное заявление и документы, предоставленные заявителем, с приложением заверенной </w:t>
      </w:r>
      <w:r w:rsidR="00AB3BB4">
        <w:rPr>
          <w:rFonts w:ascii="Liberation Serif" w:eastAsia="Calibri" w:hAnsi="Liberation Serif" w:cs="Liberation Serif"/>
          <w:lang w:eastAsia="en-US"/>
        </w:rPr>
        <w:t xml:space="preserve">МФЦ </w:t>
      </w:r>
      <w:r w:rsidRPr="0047668D">
        <w:rPr>
          <w:rFonts w:ascii="Liberation Serif" w:eastAsia="Calibri" w:hAnsi="Liberation Serif" w:cs="Liberation Serif"/>
          <w:lang w:eastAsia="en-US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Передача из Уполномоченного </w:t>
      </w:r>
      <w:r w:rsidR="00AB3BB4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в </w:t>
      </w:r>
      <w:r w:rsidR="00A6289B" w:rsidRPr="0047668D">
        <w:rPr>
          <w:rFonts w:ascii="Liberation Serif" w:eastAsiaTheme="minorHAnsi" w:hAnsi="Liberation Serif" w:cs="Liberation Serif"/>
          <w:bCs/>
          <w:lang w:eastAsia="en-US"/>
        </w:rPr>
        <w:t>Комитет</w:t>
      </w:r>
      <w:r w:rsidRPr="0047668D">
        <w:rPr>
          <w:rFonts w:ascii="Liberation Serif" w:hAnsi="Liberation Serif" w:cs="Liberation Serif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982F40" w:rsidRPr="0047668D" w:rsidRDefault="00982F4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При направлении документов в электронной форме, специалист уполномоченного </w:t>
      </w:r>
      <w:r w:rsidR="00B9640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F66DD0" w:rsidRPr="0047668D" w:rsidRDefault="008F6889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</w:rPr>
      </w:pPr>
      <w:r w:rsidRPr="0047668D">
        <w:rPr>
          <w:rFonts w:ascii="Liberation Serif" w:hAnsi="Liberation Serif" w:cs="Liberation Serif"/>
        </w:rPr>
        <w:lastRenderedPageBreak/>
        <w:t>Комитет</w:t>
      </w:r>
      <w:r w:rsidR="00982F40" w:rsidRPr="0047668D">
        <w:rPr>
          <w:rFonts w:ascii="Liberation Serif" w:hAnsi="Liberation Serif" w:cs="Liberation Serif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</w:t>
      </w:r>
      <w:r w:rsidR="00BA2163" w:rsidRPr="0047668D">
        <w:rPr>
          <w:rFonts w:ascii="Liberation Serif" w:hAnsi="Liberation Serif" w:cs="Liberation Serif"/>
        </w:rPr>
        <w:t xml:space="preserve"> </w:t>
      </w:r>
      <w:r w:rsidR="00982F40" w:rsidRPr="0047668D">
        <w:rPr>
          <w:rFonts w:ascii="Liberation Serif" w:hAnsi="Liberation Serif" w:cs="Liberation Serif"/>
        </w:rPr>
        <w:t>в электронной форме;</w:t>
      </w:r>
    </w:p>
    <w:p w:rsidR="00265DDA" w:rsidRPr="0047668D" w:rsidRDefault="00265DDA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- формирование и направление </w:t>
      </w:r>
      <w:r w:rsidR="00B96405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>, в порядке, установленном соглашением о взаимодействии, межведомственного запроса</w:t>
      </w:r>
      <w:r w:rsidR="0062435A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в органы, предоставляющие государственные услуги, </w:t>
      </w:r>
      <w:r w:rsidR="00E84C21" w:rsidRPr="0047668D">
        <w:rPr>
          <w:rFonts w:ascii="Liberation Serif" w:eastAsia="Calibri" w:hAnsi="Liberation Serif" w:cs="Liberation Serif"/>
          <w:lang w:eastAsia="en-US"/>
        </w:rPr>
        <w:t xml:space="preserve">в иные органы государственной власти, </w:t>
      </w:r>
      <w:r w:rsidRPr="0047668D">
        <w:rPr>
          <w:rFonts w:ascii="Liberation Serif" w:eastAsia="Calibri" w:hAnsi="Liberation Serif" w:cs="Liberation Serif"/>
          <w:lang w:eastAsia="en-US"/>
        </w:rPr>
        <w:t>в органы местного самоуправления и организации, участвующие в предоставлении муниципальных услуг: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B9640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только по результатам предоставления иных указанных</w:t>
      </w:r>
      <w:r w:rsidR="0062435A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в запросе, в том числе в комплексном запросе государственных и (или) муниципальных услуг, направление заявления и документов</w:t>
      </w:r>
      <w:r w:rsidR="0062435A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 </w:t>
      </w:r>
      <w:r w:rsidR="008F6889" w:rsidRPr="0047668D">
        <w:rPr>
          <w:rFonts w:ascii="Liberation Serif" w:hAnsi="Liberation Serif" w:cs="Liberation Serif"/>
        </w:rPr>
        <w:t>Комитет</w:t>
      </w:r>
      <w:r w:rsidRPr="0047668D">
        <w:rPr>
          <w:rFonts w:ascii="Liberation Serif" w:hAnsi="Liberation Serif" w:cs="Liberation Serif"/>
        </w:rPr>
        <w:t xml:space="preserve"> осуществляется </w:t>
      </w:r>
      <w:r w:rsidR="00552751" w:rsidRPr="0047668D">
        <w:rPr>
          <w:rFonts w:ascii="Liberation Serif" w:hAnsi="Liberation Serif" w:cs="Liberation Serif"/>
        </w:rPr>
        <w:t>у</w:t>
      </w:r>
      <w:r w:rsidRPr="0047668D">
        <w:rPr>
          <w:rFonts w:ascii="Liberation Serif" w:hAnsi="Liberation Serif" w:cs="Liberation Serif"/>
        </w:rPr>
        <w:t xml:space="preserve">полномоченным </w:t>
      </w:r>
      <w:r w:rsidR="000A03F1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не позднее одного рабочего дня, следующего за днем получения </w:t>
      </w:r>
      <w:r w:rsidR="000A03F1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="009120D3" w:rsidRPr="0047668D">
        <w:rPr>
          <w:rFonts w:ascii="Liberation Serif" w:hAnsi="Liberation Serif" w:cs="Liberation Serif"/>
        </w:rPr>
        <w:t xml:space="preserve"> Комитета</w:t>
      </w:r>
      <w:r w:rsidRPr="0047668D">
        <w:rPr>
          <w:rFonts w:ascii="Liberation Serif" w:hAnsi="Liberation Serif" w:cs="Liberation Serif"/>
        </w:rPr>
        <w:t>.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0A03F1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осуществляет направление межведомственных запросов с использованием АИС МФЦ, в том числе</w:t>
      </w:r>
      <w:r w:rsidR="00BA2163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При наличии технической возможности специалист уполномоченного </w:t>
      </w:r>
      <w:r w:rsidR="000A03F1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передает ответ на межведомственный запрос в электронном виде вместе со сканированным пакетом документов.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</w:t>
      </w:r>
      <w:r w:rsidR="002E169E" w:rsidRPr="0047668D">
        <w:rPr>
          <w:rFonts w:ascii="Liberation Serif" w:eastAsiaTheme="minorHAnsi" w:hAnsi="Liberation Serif" w:cs="Liberation Serif"/>
          <w:lang w:eastAsia="en-US"/>
        </w:rPr>
        <w:t xml:space="preserve"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</w:t>
      </w:r>
      <w:r w:rsidR="002E169E">
        <w:rPr>
          <w:rFonts w:ascii="Liberation Serif" w:eastAsiaTheme="minorHAnsi" w:hAnsi="Liberation Serif" w:cs="Liberation Serif"/>
          <w:lang w:eastAsia="en-US"/>
        </w:rPr>
        <w:t>–</w:t>
      </w:r>
      <w:r w:rsidR="002E169E" w:rsidRPr="0047668D">
        <w:rPr>
          <w:rFonts w:ascii="Liberation Serif" w:eastAsiaTheme="minorHAnsi" w:hAnsi="Liberation Serif" w:cs="Liberation Serif"/>
          <w:lang w:eastAsia="en-US"/>
        </w:rPr>
        <w:t xml:space="preserve"> СМЭВ</w:t>
      </w:r>
      <w:r w:rsidR="002E169E">
        <w:rPr>
          <w:rFonts w:ascii="Liberation Serif" w:eastAsiaTheme="minorHAnsi" w:hAnsi="Liberation Serif" w:cs="Liberation Serif"/>
          <w:lang w:eastAsia="en-US"/>
        </w:rPr>
        <w:t xml:space="preserve">)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межведомственный запрос направляется на бумажном носителе по почте, по факсу </w:t>
      </w:r>
      <w:r w:rsidRPr="0047668D">
        <w:rPr>
          <w:rFonts w:ascii="Liberation Serif" w:hAnsi="Liberation Serif" w:cs="Liberation Serif"/>
        </w:rPr>
        <w:t>с одновременным его направлением по почте или курьерской доставкой.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Если ответ на межведомственный запрос передать в электронном виде невозможно, специалист уполномоченного </w:t>
      </w:r>
      <w:r w:rsidR="00666F9C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направляет</w:t>
      </w:r>
      <w:r w:rsidR="00BA2163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его </w:t>
      </w:r>
      <w:r w:rsidR="005E1ECF" w:rsidRPr="0047668D">
        <w:rPr>
          <w:rFonts w:ascii="Liberation Serif" w:hAnsi="Liberation Serif" w:cs="Liberation Serif"/>
        </w:rPr>
        <w:t>в Комитет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hAnsi="Liberation Serif" w:cs="Liberation Serif"/>
        </w:rPr>
        <w:t>на бумажном носителе после получения соответствующего ответа.</w:t>
      </w:r>
    </w:p>
    <w:p w:rsidR="00FF3452" w:rsidRPr="0047668D" w:rsidRDefault="00FF345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</w:t>
      </w:r>
      <w:r w:rsidR="00666F9C">
        <w:rPr>
          <w:rFonts w:ascii="Liberation Serif" w:hAnsi="Liberation Serif" w:cs="Liberation Serif"/>
        </w:rPr>
        <w:t xml:space="preserve">МФЦ </w:t>
      </w:r>
      <w:r w:rsidRPr="0047668D">
        <w:rPr>
          <w:rFonts w:ascii="Liberation Serif" w:hAnsi="Liberation Serif" w:cs="Liberation Serif"/>
        </w:rPr>
        <w:t xml:space="preserve">направляет в </w:t>
      </w:r>
      <w:r w:rsidR="005E1ECF" w:rsidRPr="0047668D">
        <w:rPr>
          <w:rFonts w:ascii="Liberation Serif" w:hAnsi="Liberation Serif" w:cs="Liberation Serif"/>
        </w:rPr>
        <w:t>Комитет</w:t>
      </w:r>
      <w:r w:rsidRPr="0047668D">
        <w:rPr>
          <w:rFonts w:ascii="Liberation Serif" w:hAnsi="Liberation Serif" w:cs="Liberation Serif"/>
        </w:rPr>
        <w:t xml:space="preserve"> соответствующую информацию по истечении указанного срока;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  <w:b/>
          <w:i/>
        </w:rPr>
        <w:t>- </w:t>
      </w:r>
      <w:r w:rsidRPr="0047668D">
        <w:rPr>
          <w:rFonts w:ascii="Liberation Serif" w:hAnsi="Liberation Serif" w:cs="Liberation Serif"/>
        </w:rPr>
        <w:t>выдача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</w:t>
      </w:r>
      <w:r w:rsidR="00BA2163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в </w:t>
      </w:r>
      <w:r w:rsidR="00666F9C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по результатам предоставления муниципальных услуг органами, предоставляющими муниципальные услуги:</w:t>
      </w:r>
    </w:p>
    <w:p w:rsidR="00F0781D" w:rsidRPr="0047668D" w:rsidRDefault="005E1EC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Комитет</w:t>
      </w:r>
      <w:r w:rsidR="00F0781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0781D" w:rsidRPr="0047668D">
        <w:rPr>
          <w:rFonts w:ascii="Liberation Serif" w:hAnsi="Liberation Serif" w:cs="Liberation Serif"/>
        </w:rPr>
        <w:t xml:space="preserve">обеспечивает передачу специалисту уполномоченного </w:t>
      </w:r>
      <w:r w:rsidR="00666F9C">
        <w:rPr>
          <w:rFonts w:ascii="Liberation Serif" w:hAnsi="Liberation Serif" w:cs="Liberation Serif"/>
        </w:rPr>
        <w:t>МФЦ</w:t>
      </w:r>
      <w:r w:rsidR="00F0781D" w:rsidRPr="0047668D">
        <w:rPr>
          <w:rFonts w:ascii="Liberation Serif" w:hAnsi="Liberation Serif" w:cs="Liberation Serif"/>
        </w:rPr>
        <w:t xml:space="preserve">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</w:t>
      </w:r>
      <w:r w:rsidR="00552751" w:rsidRPr="0047668D">
        <w:rPr>
          <w:rFonts w:ascii="Liberation Serif" w:hAnsi="Liberation Serif" w:cs="Liberation Serif"/>
        </w:rPr>
        <w:t>у</w:t>
      </w:r>
      <w:r w:rsidR="00F0781D" w:rsidRPr="0047668D">
        <w:rPr>
          <w:rFonts w:ascii="Liberation Serif" w:hAnsi="Liberation Serif" w:cs="Liberation Serif"/>
        </w:rPr>
        <w:t xml:space="preserve">полномоченного </w:t>
      </w:r>
      <w:r w:rsidR="00666F9C">
        <w:rPr>
          <w:rFonts w:ascii="Liberation Serif" w:hAnsi="Liberation Serif" w:cs="Liberation Serif"/>
        </w:rPr>
        <w:t>МФЦ</w:t>
      </w:r>
      <w:r w:rsidR="00F0781D" w:rsidRPr="0047668D">
        <w:rPr>
          <w:rFonts w:ascii="Liberation Serif" w:hAnsi="Liberation Serif" w:cs="Liberation Serif"/>
        </w:rPr>
        <w:t xml:space="preserve"> не позднее последнего дня срока, предусмотренного для оформления результата предоставления услуги. 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5E1ECF" w:rsidRPr="0047668D">
        <w:rPr>
          <w:rFonts w:ascii="Liberation Serif" w:hAnsi="Liberation Serif" w:cs="Liberation Serif"/>
        </w:rPr>
        <w:t>Комитета</w:t>
      </w:r>
      <w:r w:rsidRPr="0047668D">
        <w:rPr>
          <w:rFonts w:ascii="Liberation Serif" w:hAnsi="Liberation Serif" w:cs="Liberation Serif"/>
        </w:rPr>
        <w:t xml:space="preserve"> до филиала </w:t>
      </w:r>
      <w:r w:rsidR="00552751" w:rsidRPr="0047668D">
        <w:rPr>
          <w:rFonts w:ascii="Liberation Serif" w:hAnsi="Liberation Serif" w:cs="Liberation Serif"/>
        </w:rPr>
        <w:t>у</w:t>
      </w:r>
      <w:r w:rsidRPr="0047668D">
        <w:rPr>
          <w:rFonts w:ascii="Liberation Serif" w:hAnsi="Liberation Serif" w:cs="Liberation Serif"/>
        </w:rPr>
        <w:t xml:space="preserve">полномоченного </w:t>
      </w:r>
      <w:r w:rsidR="00623055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>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 xml:space="preserve">При наличии технической возможности </w:t>
      </w:r>
      <w:r w:rsidR="00086D2D" w:rsidRPr="0047668D">
        <w:rPr>
          <w:rFonts w:ascii="Liberation Serif" w:hAnsi="Liberation Serif" w:cs="Liberation Serif"/>
        </w:rPr>
        <w:t>Комитет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552751" w:rsidRPr="0047668D">
        <w:rPr>
          <w:rFonts w:ascii="Liberation Serif" w:eastAsiaTheme="minorHAnsi" w:hAnsi="Liberation Serif" w:cs="Liberation Serif"/>
          <w:lang w:eastAsia="en-US"/>
        </w:rPr>
        <w:t xml:space="preserve">направляет </w:t>
      </w:r>
      <w:r w:rsidRPr="0047668D">
        <w:rPr>
          <w:rFonts w:ascii="Liberation Serif" w:hAnsi="Liberation Serif" w:cs="Liberation Serif"/>
        </w:rPr>
        <w:t xml:space="preserve">специалисту уполномоченного </w:t>
      </w:r>
      <w:r w:rsidR="00623055">
        <w:rPr>
          <w:rFonts w:ascii="Liberation Serif" w:hAnsi="Liberation Serif" w:cs="Liberation Serif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результат предоставления услуги в форме электронного документа в соответствии с требованиями постановления Правительства Р</w:t>
      </w:r>
      <w:r w:rsidR="001A3537">
        <w:rPr>
          <w:rFonts w:ascii="Liberation Serif" w:eastAsiaTheme="minorHAnsi" w:hAnsi="Liberation Serif" w:cs="Liberation Serif"/>
          <w:lang w:eastAsia="en-US"/>
        </w:rPr>
        <w:t xml:space="preserve">оссийской </w:t>
      </w:r>
      <w:r w:rsidRPr="0047668D">
        <w:rPr>
          <w:rFonts w:ascii="Liberation Serif" w:eastAsiaTheme="minorHAnsi" w:hAnsi="Liberation Serif" w:cs="Liberation Serif"/>
          <w:lang w:eastAsia="en-US"/>
        </w:rPr>
        <w:t>Ф</w:t>
      </w:r>
      <w:r w:rsidR="001A3537">
        <w:rPr>
          <w:rFonts w:ascii="Liberation Serif" w:eastAsiaTheme="minorHAnsi" w:hAnsi="Liberation Serif" w:cs="Liberation Serif"/>
          <w:lang w:eastAsia="en-US"/>
        </w:rPr>
        <w:t>едерации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от 18.03.2015 № 250. Результат предоставления услуги на бумажном носителе в таком случае </w:t>
      </w:r>
      <w:r w:rsidR="00086D2D" w:rsidRPr="0047668D">
        <w:rPr>
          <w:rFonts w:ascii="Liberation Serif" w:eastAsiaTheme="minorHAnsi" w:hAnsi="Liberation Serif" w:cs="Liberation Serif"/>
          <w:bCs/>
          <w:lang w:eastAsia="en-US"/>
        </w:rPr>
        <w:t xml:space="preserve">Комитет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623055">
        <w:rPr>
          <w:rFonts w:ascii="Liberation Serif" w:hAnsi="Liberation Serif" w:cs="Liberation Serif"/>
        </w:rPr>
        <w:t>МФЦ</w:t>
      </w:r>
      <w:r w:rsidR="00117E65" w:rsidRPr="0047668D">
        <w:rPr>
          <w:rFonts w:ascii="Liberation Serif" w:eastAsiaTheme="minorHAnsi" w:hAnsi="Liberation Serif" w:cs="Liberation Serif"/>
          <w:lang w:eastAsia="en-US"/>
        </w:rPr>
        <w:t xml:space="preserve"> не передает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lastRenderedPageBreak/>
        <w:t xml:space="preserve">По требованию заявителя вместе с экземпляром электронного документа </w:t>
      </w:r>
      <w:r w:rsidRPr="0047668D">
        <w:rPr>
          <w:rFonts w:ascii="Liberation Serif" w:hAnsi="Liberation Serif" w:cs="Liberation Serif"/>
        </w:rPr>
        <w:br/>
        <w:t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</w:t>
      </w:r>
      <w:r w:rsidR="00BA2163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на съемный носитель информации или направлении экземпляра электронного документа, на основе которого составлен экземпляр электронного документа</w:t>
      </w:r>
      <w:r w:rsidR="00BA2163" w:rsidRPr="0047668D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Специалист уполномоченного </w:t>
      </w:r>
      <w:r w:rsidR="00623055">
        <w:rPr>
          <w:rFonts w:ascii="Liberation Serif" w:hAnsi="Liberation Serif" w:cs="Liberation Serif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составляет на бумажном носителе документ, подтверждающий содержание направленного </w:t>
      </w:r>
      <w:r w:rsidRPr="0047668D">
        <w:rPr>
          <w:rFonts w:ascii="Liberation Serif" w:hAnsi="Liberation Serif" w:cs="Liberation Serif"/>
        </w:rPr>
        <w:t xml:space="preserve">специалисту уполномоченного </w:t>
      </w:r>
      <w:r w:rsidR="002D7861">
        <w:rPr>
          <w:rFonts w:ascii="Liberation Serif" w:hAnsi="Liberation Serif" w:cs="Liberation Serif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из информационной системы на основе выписки, полученной в электронном виде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>из информационных систем в соответствии с требованиями постановления Правительства Р</w:t>
      </w:r>
      <w:r w:rsidR="00F85D53">
        <w:rPr>
          <w:rFonts w:ascii="Liberation Serif" w:eastAsiaTheme="minorHAnsi" w:hAnsi="Liberation Serif" w:cs="Liberation Serif"/>
          <w:lang w:eastAsia="en-US"/>
        </w:rPr>
        <w:t xml:space="preserve">оссийской </w:t>
      </w:r>
      <w:r w:rsidRPr="0047668D">
        <w:rPr>
          <w:rFonts w:ascii="Liberation Serif" w:eastAsiaTheme="minorHAnsi" w:hAnsi="Liberation Serif" w:cs="Liberation Serif"/>
          <w:lang w:eastAsia="en-US"/>
        </w:rPr>
        <w:t>Ф</w:t>
      </w:r>
      <w:r w:rsidR="00F85D53">
        <w:rPr>
          <w:rFonts w:ascii="Liberation Serif" w:eastAsiaTheme="minorHAnsi" w:hAnsi="Liberation Serif" w:cs="Liberation Serif"/>
          <w:lang w:eastAsia="en-US"/>
        </w:rPr>
        <w:t>едерации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от 18.03.2015 № 250.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1. В качестве результата предоставления муниципальной услуги заявитель </w:t>
      </w:r>
      <w:r w:rsidRPr="0047668D">
        <w:rPr>
          <w:rFonts w:ascii="Liberation Serif" w:hAnsi="Liberation Serif" w:cs="Liberation Serif"/>
        </w:rPr>
        <w:br/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F0781D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</w:t>
      </w:r>
      <w:r w:rsidR="009C7AE0">
        <w:rPr>
          <w:rFonts w:ascii="Liberation Serif" w:hAnsi="Liberation Serif" w:cs="Liberation Serif"/>
        </w:rPr>
        <w:t xml:space="preserve"> </w:t>
      </w:r>
      <w:r w:rsidRPr="0047668D">
        <w:rPr>
          <w:rFonts w:ascii="Liberation Serif" w:hAnsi="Liberation Serif" w:cs="Liberation Serif"/>
        </w:rPr>
        <w:t xml:space="preserve">в течение срока действия результата предоставления муниципальной услуги; </w:t>
      </w:r>
    </w:p>
    <w:p w:rsidR="009F00E8" w:rsidRPr="0047668D" w:rsidRDefault="00F0781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</w:rPr>
      </w:pPr>
      <w:r w:rsidRPr="0047668D">
        <w:rPr>
          <w:rFonts w:ascii="Liberation Serif" w:eastAsia="Calibri" w:hAnsi="Liberation Serif" w:cs="Liberation Serif"/>
          <w:lang w:eastAsia="en-US"/>
        </w:rPr>
        <w:t>-</w:t>
      </w:r>
      <w:r w:rsidR="005A03C6" w:rsidRPr="0047668D">
        <w:rPr>
          <w:rFonts w:ascii="Liberation Serif" w:eastAsia="Calibri" w:hAnsi="Liberation Serif" w:cs="Liberation Serif"/>
          <w:lang w:eastAsia="en-US"/>
        </w:rPr>
        <w:t> </w:t>
      </w:r>
      <w:r w:rsidR="000D7DEE" w:rsidRPr="0047668D">
        <w:rPr>
          <w:rFonts w:ascii="Liberation Serif" w:eastAsia="Calibri" w:hAnsi="Liberation Serif" w:cs="Liberation Serif"/>
          <w:lang w:eastAsia="en-US"/>
        </w:rPr>
        <w:t xml:space="preserve">иные процедуры: </w:t>
      </w:r>
      <w:r w:rsidR="009F00E8" w:rsidRPr="0047668D">
        <w:rPr>
          <w:rFonts w:ascii="Liberation Serif" w:eastAsia="Calibri" w:hAnsi="Liberation Serif" w:cs="Liberation Serif"/>
          <w:lang w:eastAsia="en-US"/>
        </w:rPr>
        <w:t>предоставление муниципальной услуги</w:t>
      </w:r>
      <w:r w:rsidR="00BF7C74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9F00E8" w:rsidRPr="0047668D">
        <w:rPr>
          <w:rFonts w:ascii="Liberation Serif" w:eastAsia="Calibri" w:hAnsi="Liberation Serif" w:cs="Liberation Serif"/>
          <w:lang w:eastAsia="en-US"/>
        </w:rPr>
        <w:t xml:space="preserve">в </w:t>
      </w:r>
      <w:r w:rsidR="002D7861">
        <w:rPr>
          <w:rFonts w:ascii="Liberation Serif" w:eastAsia="Calibri" w:hAnsi="Liberation Serif" w:cs="Liberation Serif"/>
          <w:lang w:eastAsia="en-US"/>
        </w:rPr>
        <w:t xml:space="preserve">МФЦ </w:t>
      </w:r>
      <w:r w:rsidR="009F00E8" w:rsidRPr="0047668D">
        <w:rPr>
          <w:rFonts w:ascii="Liberation Serif" w:eastAsia="Calibri" w:hAnsi="Liberation Serif" w:cs="Liberation Serif"/>
          <w:lang w:eastAsia="en-US"/>
        </w:rPr>
        <w:t xml:space="preserve">посредством </w:t>
      </w:r>
      <w:r w:rsidR="0055482B">
        <w:rPr>
          <w:rFonts w:ascii="Liberation Serif" w:eastAsia="Calibri" w:hAnsi="Liberation Serif" w:cs="Liberation Serif"/>
          <w:lang w:eastAsia="en-US"/>
        </w:rPr>
        <w:t>к</w:t>
      </w:r>
      <w:r w:rsidR="005A03C6" w:rsidRPr="0047668D">
        <w:rPr>
          <w:rFonts w:ascii="Liberation Serif" w:eastAsia="Calibri" w:hAnsi="Liberation Serif" w:cs="Liberation Serif"/>
        </w:rPr>
        <w:t>омплексного запроса</w:t>
      </w:r>
      <w:r w:rsidR="00117E65" w:rsidRPr="0047668D">
        <w:rPr>
          <w:rFonts w:ascii="Liberation Serif" w:eastAsia="Calibri" w:hAnsi="Liberation Serif" w:cs="Liberation Serif"/>
        </w:rPr>
        <w:t>.</w:t>
      </w:r>
    </w:p>
    <w:p w:rsidR="009F00E8" w:rsidRPr="0047668D" w:rsidRDefault="002D7861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</w:rPr>
        <w:t>МФЦ</w:t>
      </w:r>
      <w:r w:rsidR="009F00E8" w:rsidRPr="0047668D">
        <w:rPr>
          <w:rFonts w:ascii="Liberation Serif" w:eastAsia="Calibri" w:hAnsi="Liberation Serif" w:cs="Liberation Serif"/>
        </w:rPr>
        <w:t xml:space="preserve"> осуществляет информирование заявителей о порядке предоставления государственной</w:t>
      </w:r>
      <w:r w:rsidR="009F00E8" w:rsidRPr="0047668D">
        <w:rPr>
          <w:rFonts w:ascii="Liberation Serif" w:eastAsia="Calibri" w:hAnsi="Liberation Serif" w:cs="Liberation Serif"/>
          <w:lang w:eastAsia="en-US"/>
        </w:rPr>
        <w:t xml:space="preserve"> услуги посредством комплексного запроса, о ходе выполнения комплексных запросов, а также по иным вопросам, </w:t>
      </w:r>
      <w:r w:rsidR="008E7CF4" w:rsidRPr="0047668D">
        <w:rPr>
          <w:rFonts w:ascii="Liberation Serif" w:eastAsia="Calibri" w:hAnsi="Liberation Serif" w:cs="Liberation Serif"/>
          <w:lang w:eastAsia="en-US"/>
        </w:rPr>
        <w:t>связанным с</w:t>
      </w:r>
      <w:r w:rsidR="009F00E8" w:rsidRPr="0047668D">
        <w:rPr>
          <w:rFonts w:ascii="Liberation Serif" w:eastAsia="Calibri" w:hAnsi="Liberation Serif" w:cs="Liberation Serif"/>
          <w:lang w:eastAsia="en-US"/>
        </w:rPr>
        <w:t xml:space="preserve"> предоставлением муниципальной услуги. </w:t>
      </w:r>
    </w:p>
    <w:p w:rsidR="009F00E8" w:rsidRPr="0047668D" w:rsidRDefault="009F00E8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При однократном обращении заявителя в </w:t>
      </w:r>
      <w:r w:rsidR="002D7861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с запросом на получение двух и более муниципальных услуг, заявление о предоставлении услуги формируется уполномоченным работником </w:t>
      </w:r>
      <w:r w:rsidR="002D7861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и скрепляется печатью </w:t>
      </w:r>
      <w:r w:rsidR="002D7861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. При этом составление и подписание таких заявлений заявителем не требуется. </w:t>
      </w:r>
      <w:r w:rsidR="002D7861">
        <w:rPr>
          <w:rFonts w:ascii="Liberation Serif" w:eastAsia="Calibri" w:hAnsi="Liberation Serif" w:cs="Liberation Serif"/>
          <w:lang w:eastAsia="en-US"/>
        </w:rPr>
        <w:t xml:space="preserve">МФЦ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передает в </w:t>
      </w:r>
      <w:r w:rsidR="00117E65" w:rsidRPr="0047668D">
        <w:rPr>
          <w:rFonts w:ascii="Liberation Serif" w:eastAsia="Calibri" w:hAnsi="Liberation Serif" w:cs="Liberation Serif"/>
          <w:lang w:eastAsia="en-US"/>
        </w:rPr>
        <w:t xml:space="preserve">Комитет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оформленное заявление и документы, предоставленные заявителем, с приложением заверенной </w:t>
      </w:r>
      <w:r w:rsidR="00D1494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копии комплексного запроса в срок не позднее одного рабочего дня, следующего за оформлением комплексного запроса.</w:t>
      </w:r>
    </w:p>
    <w:p w:rsidR="009F00E8" w:rsidRPr="0047668D" w:rsidRDefault="009F00E8" w:rsidP="0047668D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D1494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только по результатам предоставления иных указанных</w:t>
      </w:r>
      <w:r w:rsidR="00BF7C74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в комплексном запросе государственных и (или) муниципальных услуг, направление заявления и документов в </w:t>
      </w:r>
      <w:r w:rsidR="00117E65" w:rsidRPr="0047668D">
        <w:rPr>
          <w:rFonts w:ascii="Liberation Serif" w:eastAsia="Calibri" w:hAnsi="Liberation Serif" w:cs="Liberation Serif"/>
          <w:lang w:eastAsia="en-US"/>
        </w:rPr>
        <w:t>Комитет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осуществляется </w:t>
      </w:r>
      <w:r w:rsidR="00D1494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не позднее одного рабочего дня, следующего за днем получения </w:t>
      </w:r>
      <w:r w:rsidR="00D1494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таких сведений, документов и (или) информации. </w:t>
      </w:r>
      <w:r w:rsidR="0015137A" w:rsidRPr="0047668D">
        <w:rPr>
          <w:rFonts w:ascii="Liberation Serif" w:eastAsia="Calibri" w:hAnsi="Liberation Serif" w:cs="Liberation Serif"/>
          <w:lang w:eastAsia="en-US"/>
        </w:rPr>
        <w:br/>
      </w:r>
      <w:r w:rsidRPr="0047668D">
        <w:rPr>
          <w:rFonts w:ascii="Liberation Serif" w:eastAsia="Calibri" w:hAnsi="Liberation Serif" w:cs="Liberation Serif"/>
          <w:lang w:eastAsia="en-US"/>
        </w:rPr>
        <w:t xml:space="preserve">В указанном случае течение предусмотренных законодательством сроков предоставления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117E65" w:rsidRPr="0047668D">
        <w:rPr>
          <w:rFonts w:ascii="Liberation Serif" w:eastAsia="Calibri" w:hAnsi="Liberation Serif" w:cs="Liberation Serif"/>
          <w:lang w:eastAsia="en-US"/>
        </w:rPr>
        <w:t>Комитета</w:t>
      </w:r>
      <w:r w:rsidRPr="0047668D">
        <w:rPr>
          <w:rFonts w:ascii="Liberation Serif" w:eastAsia="Calibri" w:hAnsi="Liberation Serif" w:cs="Liberation Serif"/>
          <w:lang w:eastAsia="en-US"/>
        </w:rPr>
        <w:t>.</w:t>
      </w:r>
    </w:p>
    <w:p w:rsidR="009F00E8" w:rsidRPr="0047668D" w:rsidRDefault="009F00E8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/>
          <w:i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Результаты предоставления муниципальной услуги по результатам рассмотрения комплексного запроса направляются в </w:t>
      </w:r>
      <w:r w:rsidR="00D1494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для выдачи заявителю.</w:t>
      </w:r>
    </w:p>
    <w:p w:rsidR="00C61AD2" w:rsidRPr="0047668D" w:rsidRDefault="00447ED6" w:rsidP="0047668D">
      <w:pPr>
        <w:autoSpaceDE w:val="0"/>
        <w:autoSpaceDN w:val="0"/>
        <w:adjustRightInd w:val="0"/>
        <w:ind w:right="-1"/>
        <w:jc w:val="center"/>
        <w:rPr>
          <w:rFonts w:ascii="Liberation Serif" w:hAnsi="Liberation Serif" w:cs="Liberation Serif"/>
          <w:b/>
        </w:rPr>
      </w:pPr>
      <w:r w:rsidRPr="0047668D">
        <w:rPr>
          <w:rFonts w:ascii="Liberation Serif" w:hAnsi="Liberation Serif" w:cs="Liberation Serif"/>
          <w:b/>
        </w:rPr>
        <w:t xml:space="preserve"> </w:t>
      </w:r>
    </w:p>
    <w:p w:rsidR="00EE490C" w:rsidRPr="0047668D" w:rsidRDefault="00EE490C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b/>
          <w:color w:val="000000" w:themeColor="text1"/>
          <w:lang w:eastAsia="en-US"/>
        </w:rPr>
        <w:t xml:space="preserve">3.3. </w:t>
      </w:r>
      <w:r w:rsidR="00265298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35504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Прием </w:t>
      </w:r>
      <w:r w:rsidR="00D25E3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согласия</w:t>
      </w:r>
      <w:r w:rsidR="0035504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D25E3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на предоставление земельного участка</w:t>
      </w:r>
      <w:r w:rsidR="00D10A1D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D25E3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в </w:t>
      </w:r>
    </w:p>
    <w:p w:rsidR="00EE490C" w:rsidRPr="0047668D" w:rsidRDefault="00D25E3C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собственность бесплатно и документов, </w:t>
      </w:r>
      <w:r w:rsidR="0035504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необходимых для </w:t>
      </w:r>
    </w:p>
    <w:p w:rsidR="00EE490C" w:rsidRPr="0047668D" w:rsidRDefault="00355044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предоставления </w:t>
      </w:r>
      <w:r w:rsidR="00DC095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услуги</w:t>
      </w:r>
      <w:r w:rsidR="008E3411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,</w:t>
      </w:r>
      <w:r w:rsidR="00D25E3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подготовка уведомления отказе</w:t>
      </w:r>
    </w:p>
    <w:p w:rsidR="00355044" w:rsidRPr="0047668D" w:rsidRDefault="00D25E3C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в приеме документов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lang w:eastAsia="en-US"/>
        </w:rPr>
      </w:pP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39. Основанием для начала административной процедуры является поступление в </w:t>
      </w:r>
      <w:r w:rsidR="001675E3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="00C779D3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FB44FB" w:rsidRPr="0047668D">
        <w:rPr>
          <w:rFonts w:ascii="Liberation Serif" w:eastAsiaTheme="minorHAnsi" w:hAnsi="Liberation Serif" w:cs="Liberation Serif"/>
          <w:lang w:eastAsia="en-US"/>
        </w:rPr>
        <w:t xml:space="preserve">письменного согласия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и документов, необходимых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услуги, представленных при обращении заявителем либо представителем заявителя лично, либо </w:t>
      </w: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поступивших посредством почтовой связи на бумажном носителе</w:t>
      </w:r>
      <w:r w:rsidR="00C17FD5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4C2A38" w:rsidRPr="0047668D">
        <w:rPr>
          <w:rFonts w:ascii="Liberation Serif" w:eastAsiaTheme="minorHAnsi" w:hAnsi="Liberation Serif" w:cs="Liberation Serif"/>
          <w:lang w:eastAsia="en-US"/>
        </w:rPr>
        <w:t>л</w:t>
      </w:r>
      <w:r w:rsidR="00C17FD5" w:rsidRPr="0047668D">
        <w:rPr>
          <w:rFonts w:ascii="Liberation Serif" w:eastAsia="Calibri" w:hAnsi="Liberation Serif" w:cs="Liberation Serif"/>
          <w:lang w:eastAsia="en-US"/>
        </w:rPr>
        <w:t xml:space="preserve">ибо через </w:t>
      </w:r>
      <w:r w:rsidR="00AA0EE9">
        <w:rPr>
          <w:rFonts w:ascii="Liberation Serif" w:eastAsia="Calibri" w:hAnsi="Liberation Serif" w:cs="Liberation Serif"/>
          <w:lang w:eastAsia="en-US"/>
        </w:rPr>
        <w:t>МФЦ</w:t>
      </w:r>
      <w:r w:rsidR="00EB4938" w:rsidRPr="0047668D">
        <w:rPr>
          <w:rFonts w:ascii="Liberation Serif" w:eastAsia="Calibri" w:hAnsi="Liberation Serif" w:cs="Liberation Serif"/>
          <w:lang w:eastAsia="en-US"/>
        </w:rPr>
        <w:t>, в том числе в электронной форме.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40. В состав административной процедуры входят следующие административные действия: 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1) при поступлении </w:t>
      </w:r>
      <w:r w:rsidR="00C13B7B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 посредством почтовой связи </w:t>
      </w:r>
      <w:r w:rsidR="0015137A" w:rsidRPr="0047668D">
        <w:rPr>
          <w:rFonts w:ascii="Liberation Serif" w:eastAsiaTheme="minorHAnsi" w:hAnsi="Liberation Serif" w:cs="Liberation Serif"/>
          <w:lang w:eastAsia="en-US"/>
        </w:rPr>
        <w:br/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на бумажном носителе специалист </w:t>
      </w:r>
      <w:r w:rsidR="001675E3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которого входит прием и регистрация входящих документов </w:t>
      </w:r>
      <w:r w:rsidR="001675E3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>, осуществляет: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сверку поступивших</w:t>
      </w:r>
      <w:r w:rsidR="003747A3" w:rsidRPr="0047668D">
        <w:rPr>
          <w:rFonts w:ascii="Liberation Serif" w:eastAsiaTheme="minorHAnsi" w:hAnsi="Liberation Serif" w:cs="Liberation Serif"/>
          <w:lang w:eastAsia="en-US"/>
        </w:rPr>
        <w:t xml:space="preserve"> согласия 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документов с перечнем прилагаемых докум</w:t>
      </w:r>
      <w:r w:rsidR="00C13B7B" w:rsidRPr="0047668D">
        <w:rPr>
          <w:rFonts w:ascii="Liberation Serif" w:eastAsiaTheme="minorHAnsi" w:hAnsi="Liberation Serif" w:cs="Liberation Serif"/>
          <w:lang w:eastAsia="en-US"/>
        </w:rPr>
        <w:t>ентов, указанных в поступившем согласии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регистрацию </w:t>
      </w:r>
      <w:r w:rsidR="00C13B7B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документов, необходимых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</w:t>
      </w:r>
      <w:r w:rsidR="00EC7089" w:rsidRPr="0047668D">
        <w:rPr>
          <w:rFonts w:ascii="Liberation Serif" w:eastAsiaTheme="minorHAnsi" w:hAnsi="Liberation Serif" w:cs="Liberation Serif"/>
          <w:lang w:eastAsia="en-US"/>
        </w:rPr>
        <w:t>(</w:t>
      </w:r>
      <w:r w:rsidRPr="0047668D">
        <w:rPr>
          <w:rFonts w:ascii="Liberation Serif" w:eastAsiaTheme="minorHAnsi" w:hAnsi="Liberation Serif" w:cs="Liberation Serif"/>
          <w:lang w:eastAsia="en-US"/>
        </w:rPr>
        <w:t>в системе</w:t>
      </w:r>
      <w:r w:rsidR="00EC7089" w:rsidRPr="0047668D">
        <w:rPr>
          <w:rFonts w:ascii="Liberation Serif" w:eastAsiaTheme="minorHAnsi" w:hAnsi="Liberation Serif" w:cs="Liberation Serif"/>
          <w:lang w:eastAsia="en-US"/>
        </w:rPr>
        <w:t>, предусмотренной в органе местного самоуправления Свердловской области)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н</w:t>
      </w:r>
      <w:r w:rsidR="00C13B7B" w:rsidRPr="0047668D">
        <w:rPr>
          <w:rFonts w:ascii="Liberation Serif" w:eastAsiaTheme="minorHAnsi" w:hAnsi="Liberation Serif" w:cs="Liberation Serif"/>
          <w:lang w:eastAsia="en-US"/>
        </w:rPr>
        <w:t>аправление зарегистрированного 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документов, необходимых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на рассмотрение </w:t>
      </w:r>
      <w:r w:rsidR="00AC7F6A" w:rsidRPr="0047668D">
        <w:rPr>
          <w:rFonts w:ascii="Liberation Serif" w:eastAsiaTheme="minorHAnsi" w:hAnsi="Liberation Serif" w:cs="Liberation Serif"/>
          <w:lang w:eastAsia="en-US"/>
        </w:rPr>
        <w:t>специалисту Комитета</w:t>
      </w:r>
      <w:r w:rsidR="00EC7089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779D3" w:rsidRPr="0047668D">
        <w:rPr>
          <w:rFonts w:ascii="Liberation Serif" w:eastAsiaTheme="minorHAnsi" w:hAnsi="Liberation Serif" w:cs="Liberation Serif"/>
          <w:lang w:eastAsia="en-US"/>
        </w:rPr>
        <w:t xml:space="preserve">(наименование уполномоченного органа местного самоуправления) </w:t>
      </w:r>
      <w:r w:rsidRPr="0047668D">
        <w:rPr>
          <w:rFonts w:ascii="Liberation Serif" w:eastAsiaTheme="minorHAnsi" w:hAnsi="Liberation Serif" w:cs="Liberation Serif"/>
          <w:lang w:eastAsia="en-US"/>
        </w:rPr>
        <w:t>в течение од</w:t>
      </w:r>
      <w:r w:rsidR="00C13B7B" w:rsidRPr="0047668D">
        <w:rPr>
          <w:rFonts w:ascii="Liberation Serif" w:eastAsiaTheme="minorHAnsi" w:hAnsi="Liberation Serif" w:cs="Liberation Serif"/>
          <w:lang w:eastAsia="en-US"/>
        </w:rPr>
        <w:t>ного дня с момента поступления согласия о предоставлении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2) при личном обращении заявителя либо представителя заявителя с </w:t>
      </w:r>
      <w:r w:rsidR="001066E9" w:rsidRPr="0047668D">
        <w:rPr>
          <w:rFonts w:ascii="Liberation Serif" w:eastAsiaTheme="minorHAnsi" w:hAnsi="Liberation Serif" w:cs="Liberation Serif"/>
          <w:lang w:eastAsia="en-US"/>
        </w:rPr>
        <w:t>согласием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документами, необходимыми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услуги, специалист </w:t>
      </w:r>
      <w:r w:rsidR="00AC7F6A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которого входит прием и регистрация заявлений о предоставлении </w:t>
      </w:r>
      <w:r w:rsidR="00460828" w:rsidRPr="0047668D">
        <w:rPr>
          <w:rFonts w:ascii="Liberation Serif" w:eastAsiaTheme="minorHAnsi" w:hAnsi="Liberation Serif" w:cs="Liberation Serif"/>
          <w:lang w:eastAsia="en-US"/>
        </w:rPr>
        <w:t>муниципальных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услуг: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проверяет соответствие представленных документов требованиям, удостоверяясь в том, что:</w:t>
      </w:r>
    </w:p>
    <w:p w:rsidR="00AE7AFE" w:rsidRPr="0047668D" w:rsidRDefault="00AE7AF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согласие оформлено с соблюдением требований пункта 16 настоящего регламента;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документы в установленных законодательством случаях нотариально удостоверены, скреплены печатями, имеют надлежащие подписи сторон</w:t>
      </w:r>
      <w:r w:rsidR="009C7AE0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или определенных законодательством должностных лиц,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тексты документов написаны разборчиво, наименования юридических лиц – без сокращений, с указанием их мест нахождения,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– фамилии, имена и отчества физических лиц, адреса их мест жительства написаны </w:t>
      </w:r>
      <w:r w:rsidR="0055482B">
        <w:rPr>
          <w:rFonts w:ascii="Liberation Serif" w:eastAsiaTheme="minorHAnsi" w:hAnsi="Liberation Serif" w:cs="Liberation Serif"/>
          <w:lang w:eastAsia="en-US"/>
        </w:rPr>
        <w:t>п</w:t>
      </w:r>
      <w:r w:rsidRPr="0047668D">
        <w:rPr>
          <w:rFonts w:ascii="Liberation Serif" w:eastAsiaTheme="minorHAnsi" w:hAnsi="Liberation Serif" w:cs="Liberation Serif"/>
          <w:lang w:eastAsia="en-US"/>
        </w:rPr>
        <w:t>олностью,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в документах нет подчисток, приписок, зачеркнутых слов и иных</w:t>
      </w:r>
      <w:r w:rsidR="009C7AE0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неоговоренных исправлений,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документы не исполнены карандашом,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– документы не имеют серьезных повреждений, наличие которых</w:t>
      </w:r>
      <w:r w:rsidR="009C7AE0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не позволяет однозначно истолковать их содержание;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сверяет наличие представленных документов с перечнем прилагаемых документов, указанных в поступившем заявлении;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сверяет копии документов с представленными подлинниками и проставляет на каждой копии документа соответствующую отметку, после чего возвращает представленные подлинники заявителю;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консультирует заявителя о порядке и сроках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проставляет отметку о приеме заявления и документов, необходимых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>услуги на копии заявления и выдает ее заявителю;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направляет зарегистрированное </w:t>
      </w:r>
      <w:r w:rsidR="001066E9" w:rsidRPr="0047668D">
        <w:rPr>
          <w:rFonts w:ascii="Liberation Serif" w:eastAsiaTheme="minorHAnsi" w:hAnsi="Liberation Serif" w:cs="Liberation Serif"/>
          <w:lang w:eastAsia="en-US"/>
        </w:rPr>
        <w:t>согласие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документы, необходимые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услуги, на рассмотрение </w:t>
      </w:r>
      <w:r w:rsidR="00C356C5" w:rsidRPr="0047668D">
        <w:rPr>
          <w:rFonts w:ascii="Liberation Serif" w:eastAsiaTheme="minorHAnsi" w:hAnsi="Liberation Serif" w:cs="Liberation Serif"/>
          <w:lang w:eastAsia="en-US"/>
        </w:rPr>
        <w:t>специалисту 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в течение </w:t>
      </w:r>
      <w:r w:rsidR="00C356C5" w:rsidRPr="0047668D">
        <w:rPr>
          <w:rFonts w:ascii="Liberation Serif" w:eastAsiaTheme="minorHAnsi" w:hAnsi="Liberation Serif" w:cs="Liberation Serif"/>
          <w:lang w:eastAsia="en-US"/>
        </w:rPr>
        <w:t xml:space="preserve">(1)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одного дня с момента поступления заявления о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услуги.</w:t>
      </w:r>
    </w:p>
    <w:p w:rsidR="00EB5C5B" w:rsidRPr="0047668D" w:rsidRDefault="00EB5C5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В случае несоответствия документов требованиям, указанным в настоящем пункте, специалист </w:t>
      </w:r>
      <w:r w:rsidR="00C356C5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которого входит предоставление </w:t>
      </w:r>
      <w:r w:rsidR="00460828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в течение десяти рабочих дней осуществляет подготовку уведомления об отказе в приеме </w:t>
      </w:r>
      <w:r w:rsidR="004125CA" w:rsidRPr="0047668D">
        <w:rPr>
          <w:rFonts w:ascii="Liberation Serif" w:eastAsiaTheme="minorHAnsi" w:hAnsi="Liberation Serif" w:cs="Liberation Serif"/>
          <w:lang w:eastAsia="en-US"/>
        </w:rPr>
        <w:t xml:space="preserve">согласия и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документов заявителю с указанием причин отказа, его согласование и </w:t>
      </w: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подписание уполномоченными должностными лицами, регистрацию и направление заявителю в по</w:t>
      </w:r>
      <w:r w:rsidR="00CD5609" w:rsidRPr="0047668D">
        <w:rPr>
          <w:rFonts w:ascii="Liberation Serif" w:eastAsiaTheme="minorHAnsi" w:hAnsi="Liberation Serif" w:cs="Liberation Serif"/>
          <w:lang w:eastAsia="en-US"/>
        </w:rPr>
        <w:t>рядке, предусмотренном пунктом 60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настоящего регламента.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Cs/>
          <w:color w:val="000000"/>
        </w:rPr>
      </w:pPr>
      <w:r w:rsidRPr="0047668D">
        <w:rPr>
          <w:rFonts w:ascii="Liberation Serif" w:hAnsi="Liberation Serif" w:cs="Liberation Serif"/>
          <w:bCs/>
          <w:color w:val="000000"/>
        </w:rPr>
        <w:t>Общий максимальный срок выполнения административных действий, указанных в настоящем пункте, за исключением административных действий, указанных в абзацах третьем, четвертом и пятом подпункта 1 и абзацах тринадцатом и четырнадцатом подпункта 2 настоящего пункта не может превышать 15 минут на каждого заявителя.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41. Регистрация </w:t>
      </w:r>
      <w:r w:rsidR="0035740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документов, необходимых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осуществляется в день их поступления в </w:t>
      </w:r>
      <w:r w:rsidR="009A62D9" w:rsidRPr="0047668D">
        <w:rPr>
          <w:rFonts w:ascii="Liberation Serif" w:eastAsiaTheme="minorHAnsi" w:hAnsi="Liberation Serif" w:cs="Liberation Serif"/>
          <w:lang w:eastAsia="en-US"/>
        </w:rPr>
        <w:t>Комитет</w:t>
      </w:r>
      <w:r w:rsidR="00084507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E429D" w:rsidRPr="0047668D">
        <w:rPr>
          <w:rFonts w:ascii="Liberation Serif" w:eastAsiaTheme="minorHAnsi" w:hAnsi="Liberation Serif" w:cs="Liberation Serif"/>
          <w:lang w:eastAsia="en-US"/>
        </w:rPr>
        <w:t>специалистом в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должностные обязанности которого входит прием и регистрация входящих документов </w:t>
      </w:r>
      <w:r w:rsidR="00C41305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2D3AED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21" w:name="Par176"/>
      <w:bookmarkEnd w:id="21"/>
      <w:r w:rsidRPr="0047668D">
        <w:rPr>
          <w:rFonts w:ascii="Liberation Serif" w:eastAsiaTheme="minorHAnsi" w:hAnsi="Liberation Serif" w:cs="Liberation Serif"/>
          <w:lang w:eastAsia="en-US"/>
        </w:rPr>
        <w:t>42</w:t>
      </w:r>
      <w:r w:rsidR="00EF3D38" w:rsidRPr="0047668D">
        <w:rPr>
          <w:rFonts w:ascii="Liberation Serif" w:eastAsiaTheme="minorHAnsi" w:hAnsi="Liberation Serif" w:cs="Liberation Serif"/>
          <w:lang w:eastAsia="en-US"/>
        </w:rPr>
        <w:t>. Критерием принятия решения об отказе в приеме согласия и документов, необходимых для предоставления муниципальной услуги, является несоответствие согласия и документов, указанных в пункте 16 настоящего регламента, требованиям, указанным в пункте 21 настоящего регламента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  <w:r w:rsidR="004F789D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355044" w:rsidRPr="0047668D" w:rsidRDefault="004F789D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Направление уведомления об отказе в приеме согласия и документов </w:t>
      </w:r>
      <w:r w:rsidR="00EF2DD7" w:rsidRPr="0047668D">
        <w:rPr>
          <w:rFonts w:ascii="Liberation Serif" w:eastAsiaTheme="minorHAnsi" w:hAnsi="Liberation Serif" w:cs="Liberation Serif"/>
          <w:lang w:eastAsia="en-US"/>
        </w:rPr>
        <w:t>осуществляется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в порядке, установленном пунктом 60 настоящего регламента.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43. Результатом выполнения административной процедуры является принятие и регистрация </w:t>
      </w:r>
      <w:r w:rsidR="00357407" w:rsidRPr="0047668D">
        <w:rPr>
          <w:rFonts w:ascii="Liberation Serif" w:eastAsiaTheme="minorHAnsi" w:hAnsi="Liberation Serif" w:cs="Liberation Serif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с документами, необходимыми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и поступление названных документов на рассмотрение специалисту </w:t>
      </w:r>
      <w:r w:rsidR="002911A5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которого входит предоставление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услуги.</w:t>
      </w:r>
    </w:p>
    <w:p w:rsidR="00355044" w:rsidRPr="0047668D" w:rsidRDefault="0035504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44. Способом фиксации результата выполнения административной процедуры является присвоение входящего регистрационного номера </w:t>
      </w:r>
      <w:r w:rsidR="004001AF" w:rsidRPr="0047668D">
        <w:rPr>
          <w:rFonts w:ascii="Liberation Serif" w:eastAsiaTheme="minorHAnsi" w:hAnsi="Liberation Serif" w:cs="Liberation Serif"/>
          <w:lang w:eastAsia="en-US"/>
        </w:rPr>
        <w:t>согласию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и документам, необходимым для предоставления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 с указанием даты</w:t>
      </w:r>
      <w:r w:rsidR="004000D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их поступления и направление названных документов на рассмотрение специалисту </w:t>
      </w:r>
      <w:r w:rsidR="00C779D3" w:rsidRPr="0047668D">
        <w:rPr>
          <w:rFonts w:ascii="Liberation Serif" w:eastAsiaTheme="minorHAnsi" w:hAnsi="Liberation Serif" w:cs="Liberation Serif"/>
          <w:lang w:eastAsia="en-US"/>
        </w:rPr>
        <w:t>(наименование уполномоченного органа местного самоуправления)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которого входит предоставление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услуги.</w:t>
      </w:r>
    </w:p>
    <w:p w:rsidR="009A2DAC" w:rsidRPr="0047668D" w:rsidRDefault="009A2DAC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124812" w:rsidRPr="0047668D" w:rsidRDefault="00EE490C" w:rsidP="0047668D">
      <w:pPr>
        <w:autoSpaceDE w:val="0"/>
        <w:autoSpaceDN w:val="0"/>
        <w:adjustRightInd w:val="0"/>
        <w:ind w:right="-1"/>
        <w:jc w:val="center"/>
        <w:outlineLvl w:val="0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3.4. </w:t>
      </w:r>
      <w:r w:rsidR="00090AE0" w:rsidRPr="0047668D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="00124812" w:rsidRPr="0047668D">
        <w:rPr>
          <w:rFonts w:ascii="Liberation Serif" w:eastAsiaTheme="minorHAnsi" w:hAnsi="Liberation Serif" w:cs="Liberation Serif"/>
          <w:bCs/>
          <w:lang w:eastAsia="en-US"/>
        </w:rPr>
        <w:t>Формирование и направление межведомственного запроса</w:t>
      </w:r>
    </w:p>
    <w:p w:rsidR="00124812" w:rsidRPr="0047668D" w:rsidRDefault="00124812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>в органы (организации), участвующие в предоставлении</w:t>
      </w:r>
    </w:p>
    <w:p w:rsidR="00124812" w:rsidRPr="0047668D" w:rsidRDefault="00B14B1D" w:rsidP="0047668D">
      <w:pPr>
        <w:autoSpaceDE w:val="0"/>
        <w:autoSpaceDN w:val="0"/>
        <w:adjustRightInd w:val="0"/>
        <w:ind w:right="-1"/>
        <w:jc w:val="center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муниципальной </w:t>
      </w:r>
      <w:r w:rsidR="00124812" w:rsidRPr="0047668D">
        <w:rPr>
          <w:rFonts w:ascii="Liberation Serif" w:eastAsiaTheme="minorHAnsi" w:hAnsi="Liberation Serif" w:cs="Liberation Serif"/>
          <w:bCs/>
          <w:lang w:eastAsia="en-US"/>
        </w:rPr>
        <w:t>услуги</w:t>
      </w:r>
    </w:p>
    <w:p w:rsidR="00124812" w:rsidRPr="0047668D" w:rsidRDefault="00124812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bCs/>
          <w:lang w:eastAsia="en-US"/>
        </w:rPr>
      </w:pPr>
    </w:p>
    <w:p w:rsidR="00EB7CB3" w:rsidRPr="0047668D" w:rsidRDefault="00EB7CB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Межведомственный запрос формируется в соответствии с требованиями </w:t>
      </w:r>
      <w:hyperlink r:id="rId23" w:history="1">
        <w:r w:rsidRPr="0047668D">
          <w:rPr>
            <w:rFonts w:ascii="Liberation Serif" w:eastAsiaTheme="minorHAnsi" w:hAnsi="Liberation Serif" w:cs="Liberation Serif"/>
            <w:lang w:eastAsia="en-US"/>
          </w:rPr>
          <w:t>статьи 7.2</w:t>
        </w:r>
      </w:hyperlink>
      <w:r w:rsidRPr="0047668D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27</w:t>
      </w:r>
      <w:r w:rsidR="000E297A">
        <w:rPr>
          <w:rFonts w:ascii="Liberation Serif" w:eastAsiaTheme="minorHAnsi" w:hAnsi="Liberation Serif" w:cs="Liberation Serif"/>
          <w:lang w:eastAsia="en-US"/>
        </w:rPr>
        <w:t xml:space="preserve"> июля </w:t>
      </w:r>
      <w:r w:rsidRPr="0047668D">
        <w:rPr>
          <w:rFonts w:ascii="Liberation Serif" w:eastAsiaTheme="minorHAnsi" w:hAnsi="Liberation Serif" w:cs="Liberation Serif"/>
          <w:lang w:eastAsia="en-US"/>
        </w:rPr>
        <w:t>2010</w:t>
      </w:r>
      <w:r w:rsidR="000E297A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№ 210-ФЗ «Об организации предоставления государственных и муниципальных услуг»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5A2B77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4</w:t>
      </w:r>
      <w:r w:rsidR="00A3180E" w:rsidRPr="0047668D">
        <w:rPr>
          <w:rFonts w:ascii="Liberation Serif" w:eastAsiaTheme="minorHAnsi" w:hAnsi="Liberation Serif" w:cs="Liberation Serif"/>
          <w:lang w:eastAsia="en-US"/>
        </w:rPr>
        <w:t>5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Основанием для начала административной процедуры является поступление специалисту </w:t>
      </w:r>
      <w:r w:rsidR="00607334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>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</w:t>
      </w:r>
      <w:r w:rsidR="004000D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в распоряжении иных органов.</w:t>
      </w:r>
    </w:p>
    <w:p w:rsidR="005A2B77" w:rsidRPr="0047668D" w:rsidRDefault="005A2B77" w:rsidP="0047668D">
      <w:pPr>
        <w:pStyle w:val="a5"/>
        <w:autoSpaceDE w:val="0"/>
        <w:autoSpaceDN w:val="0"/>
        <w:adjustRightInd w:val="0"/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4</w:t>
      </w:r>
      <w:r w:rsidR="00A3180E" w:rsidRPr="0047668D">
        <w:rPr>
          <w:rFonts w:ascii="Liberation Serif" w:eastAsiaTheme="minorHAnsi" w:hAnsi="Liberation Serif" w:cs="Liberation Serif"/>
          <w:lang w:eastAsia="en-US"/>
        </w:rPr>
        <w:t>6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Специалист </w:t>
      </w:r>
      <w:r w:rsidR="00607334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>, в должностные обязанности которого входит предоставление муниципальной услуги, в течение двух рабочих дней с момента поступления к нему заявления и документов, необходимых для предоставления муниципальной услуги, формирует и направляет межведомственный запрос в орган, в распоряжении которого находятся сведения, необходимые для предоставления муниципальной услуги;</w:t>
      </w:r>
    </w:p>
    <w:p w:rsidR="005A2B77" w:rsidRPr="0047668D" w:rsidRDefault="005A2B77" w:rsidP="0047668D">
      <w:pPr>
        <w:pStyle w:val="a5"/>
        <w:autoSpaceDE w:val="0"/>
        <w:autoSpaceDN w:val="0"/>
        <w:adjustRightInd w:val="0"/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4</w:t>
      </w:r>
      <w:r w:rsidR="00A3180E" w:rsidRPr="0047668D">
        <w:rPr>
          <w:rFonts w:ascii="Liberation Serif" w:eastAsiaTheme="minorHAnsi" w:hAnsi="Liberation Serif" w:cs="Liberation Serif"/>
          <w:lang w:eastAsia="en-US"/>
        </w:rPr>
        <w:t>7</w:t>
      </w:r>
      <w:r w:rsidRPr="0047668D">
        <w:rPr>
          <w:rFonts w:ascii="Liberation Serif" w:eastAsiaTheme="minorHAnsi" w:hAnsi="Liberation Serif" w:cs="Liberation Serif"/>
          <w:lang w:eastAsia="en-US"/>
        </w:rPr>
        <w:t>. СМЭВ.</w:t>
      </w:r>
    </w:p>
    <w:p w:rsidR="005A2B77" w:rsidRPr="0047668D" w:rsidRDefault="00A3180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48. 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 факсу с одновременным его направлением по почте или курьерской доставкой.</w:t>
      </w:r>
    </w:p>
    <w:p w:rsidR="005A2B77" w:rsidRPr="0047668D" w:rsidRDefault="00A3180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49. 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 xml:space="preserve">Межведомственный запрос формируется в соответствии с требованиями </w:t>
      </w:r>
      <w:hyperlink r:id="rId24" w:history="1">
        <w:r w:rsidR="005A2B77" w:rsidRPr="0047668D">
          <w:rPr>
            <w:rFonts w:ascii="Liberation Serif" w:eastAsiaTheme="minorHAnsi" w:hAnsi="Liberation Serif" w:cs="Liberation Serif"/>
            <w:lang w:eastAsia="en-US"/>
          </w:rPr>
          <w:t>статьи 7.2</w:t>
        </w:r>
      </w:hyperlink>
      <w:r w:rsidR="005A2B77" w:rsidRPr="0047668D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27</w:t>
      </w:r>
      <w:r w:rsidR="00290693">
        <w:rPr>
          <w:rFonts w:ascii="Liberation Serif" w:eastAsiaTheme="minorHAnsi" w:hAnsi="Liberation Serif" w:cs="Liberation Serif"/>
          <w:lang w:eastAsia="en-US"/>
        </w:rPr>
        <w:t xml:space="preserve">июля 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 xml:space="preserve">2010 </w:t>
      </w:r>
      <w:r w:rsidR="00290693">
        <w:rPr>
          <w:rFonts w:ascii="Liberation Serif" w:eastAsiaTheme="minorHAnsi" w:hAnsi="Liberation Serif" w:cs="Liberation Serif"/>
          <w:lang w:eastAsia="en-US"/>
        </w:rPr>
        <w:t xml:space="preserve">года 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№ 210-ФЗ «Об организации предоставления государственных и муниципальных услуг» и подписывается уполномоч</w:t>
      </w:r>
      <w:r w:rsidR="00B90F7B" w:rsidRPr="0047668D">
        <w:rPr>
          <w:rFonts w:ascii="Liberation Serif" w:eastAsiaTheme="minorHAnsi" w:hAnsi="Liberation Serif" w:cs="Liberation Serif"/>
          <w:lang w:eastAsia="en-US"/>
        </w:rPr>
        <w:t>енным должностным лицом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5A2B77" w:rsidRPr="0047668D" w:rsidRDefault="005A2B77" w:rsidP="0047668D">
      <w:pPr>
        <w:pStyle w:val="a5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50. Максимальное время, затраченное на административную процедуру, </w:t>
      </w:r>
      <w:r w:rsidRPr="0047668D">
        <w:rPr>
          <w:rFonts w:ascii="Liberation Serif" w:eastAsiaTheme="minorHAnsi" w:hAnsi="Liberation Serif" w:cs="Liberation Serif"/>
          <w:lang w:eastAsia="en-US"/>
        </w:rPr>
        <w:br/>
        <w:t>не должно превышать десяти рабочих дней.</w:t>
      </w:r>
    </w:p>
    <w:p w:rsidR="005A2B77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lastRenderedPageBreak/>
        <w:t>51. Результатом данной административной процедуры является направление органами и организациями, обращений в которые необходимо для предоставления муниципальной услуги, запрошенных сведений в рамках межведомственного взаимодействия.</w:t>
      </w:r>
    </w:p>
    <w:p w:rsidR="005A2B77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52. Способом фиксации результата выполнения административной процедуры является получение специалистом </w:t>
      </w:r>
      <w:r w:rsidR="00607334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(наименование уполномоченного органа местного самоуправления), в должностные обязанности которого входит предоставление муниципальной услуги, </w:t>
      </w:r>
      <w:r w:rsidR="009A2DAC" w:rsidRPr="0047668D">
        <w:rPr>
          <w:rFonts w:ascii="Liberation Serif" w:eastAsiaTheme="minorHAnsi" w:hAnsi="Liberation Serif" w:cs="Liberation Serif"/>
          <w:lang w:eastAsia="en-US"/>
        </w:rPr>
        <w:t xml:space="preserve">сведений, </w:t>
      </w:r>
      <w:r w:rsidRPr="0047668D">
        <w:rPr>
          <w:rFonts w:ascii="Liberation Serif" w:eastAsiaTheme="minorHAnsi" w:hAnsi="Liberation Serif" w:cs="Liberation Serif"/>
          <w:lang w:eastAsia="en-US"/>
        </w:rPr>
        <w:t>запрошенных в рамках межведомственного взаимодействия.</w:t>
      </w:r>
    </w:p>
    <w:p w:rsidR="0024028F" w:rsidRPr="0047668D" w:rsidRDefault="0024028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06594" w:rsidRPr="0047668D" w:rsidRDefault="009C77C6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3.5. </w:t>
      </w:r>
      <w:r w:rsidR="00090AE0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Проведение экспертизы документов, необходимых для предоставления </w:t>
      </w:r>
      <w:r w:rsidR="00EB7CB3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муниципальной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lang w:eastAsia="en-US"/>
        </w:rPr>
      </w:pPr>
    </w:p>
    <w:p w:rsidR="00506594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53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. Основанием для начала административной процедуры является поступление запрошенных сведений в рамках межведомственного взаимодействия специалисту</w:t>
      </w:r>
      <w:r w:rsidR="0099401A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Комитета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, в должностные обязанности которого входит предоставление </w:t>
      </w:r>
      <w:r w:rsidR="00EB7CB3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муниципальной услуги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.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Специалист </w:t>
      </w:r>
      <w:r w:rsidR="0099401A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, в должностные обязанности которого входит предоставление </w:t>
      </w:r>
      <w:r w:rsidR="00EB7CB3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услуги, проводит экспертизу </w:t>
      </w:r>
      <w:r w:rsidR="00D25E3C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согласия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и полученных документов, необходимых для предоставления </w:t>
      </w:r>
      <w:r w:rsidR="00EB7CB3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муниципаль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ной услуги, и принимает решение о наличии либо отсутствии оснований для отказа</w:t>
      </w:r>
      <w:r w:rsidR="004000D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4033D8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в предоставлении муниципальной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услуги.</w:t>
      </w:r>
    </w:p>
    <w:p w:rsidR="00506594" w:rsidRPr="0047668D" w:rsidRDefault="004033D8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Специалист </w:t>
      </w:r>
      <w:r w:rsidR="00F40CBD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Комитета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, в должностные обязанности которого вх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одит предоставление муниципаль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ной услуги, осуществляет проверку документов и сведений на предмет: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- наличия у лица, подавшего </w:t>
      </w:r>
      <w:r w:rsidR="001066E9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согласие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от чьего-то имени, соответствующих полномочий, у представителя наличие полномочий на представление интересов заявителя;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- 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участка;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- наличия или отсутствия реализованного заявителем права на первоочередное (внеочередное) получение земельного участка в соответствии с федеральным законодательством, а также наличия или отсутствия иных оснований для отказа в предоставлении земельного участка.</w:t>
      </w:r>
    </w:p>
    <w:p w:rsidR="00506594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54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. По результатам экспертизы документов устанавливается:</w:t>
      </w:r>
    </w:p>
    <w:p w:rsidR="004B7FB7" w:rsidRPr="0047668D" w:rsidRDefault="00395B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а)</w:t>
      </w:r>
      <w:r w:rsidR="004B7FB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 их соответствие требованиям действующего законодательства и наличия </w:t>
      </w:r>
      <w:r w:rsidR="004B7FB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  <w:t>у заявителя права на предоставление земельных участков бесплатно</w:t>
      </w:r>
      <w:r w:rsidR="006F6463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4B7FB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в собственность для индивидуального жилищного строительства;</w:t>
      </w:r>
    </w:p>
    <w:p w:rsidR="004B7FB7" w:rsidRPr="0047668D" w:rsidRDefault="00395BA5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б)</w:t>
      </w:r>
      <w:r w:rsidR="004B7FB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 оснований для отказа в предоставлении муниципальной услуги.</w:t>
      </w:r>
    </w:p>
    <w:p w:rsidR="00506594" w:rsidRPr="0047668D" w:rsidRDefault="00CB5C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5</w:t>
      </w:r>
      <w:r w:rsidR="005A2B7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5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. По результатам рассмотрения документов, представленных заявителем,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  <w:t xml:space="preserve">и произведенной экспертизы документов </w:t>
      </w:r>
      <w:r w:rsidR="00F40CBD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Комитет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4033D8" w:rsidRPr="0047668D">
        <w:rPr>
          <w:rFonts w:ascii="Liberation Serif" w:hAnsi="Liberation Serif" w:cs="Liberation Serif"/>
          <w:color w:val="000000" w:themeColor="text1"/>
        </w:rPr>
        <w:t xml:space="preserve">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обеспечивает подготовку одного из следующих </w:t>
      </w:r>
      <w:r w:rsidR="004B7FB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решений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: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– </w:t>
      </w:r>
      <w:r w:rsidR="00926D70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решение </w:t>
      </w: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о предоставлении земельного участка в собственность бесплатно;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– решение об отказе в предоставлении земельного участка в собственность бесплатно.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47668D">
        <w:rPr>
          <w:rFonts w:ascii="Liberation Serif" w:hAnsi="Liberation Serif" w:cs="Liberation Serif"/>
          <w:bCs/>
          <w:color w:val="000000" w:themeColor="text1"/>
        </w:rPr>
        <w:t xml:space="preserve">Специалист </w:t>
      </w:r>
      <w:r w:rsidR="00846050" w:rsidRPr="0047668D">
        <w:rPr>
          <w:rFonts w:ascii="Liberation Serif" w:hAnsi="Liberation Serif" w:cs="Liberation Serif"/>
          <w:bCs/>
          <w:color w:val="000000" w:themeColor="text1"/>
        </w:rPr>
        <w:t>Комитета</w:t>
      </w:r>
      <w:r w:rsidRPr="0047668D">
        <w:rPr>
          <w:rFonts w:ascii="Liberation Serif" w:hAnsi="Liberation Serif" w:cs="Liberation Serif"/>
          <w:bCs/>
          <w:color w:val="000000" w:themeColor="text1"/>
        </w:rPr>
        <w:t>, в должностные обязанности которого вх</w:t>
      </w:r>
      <w:r w:rsidR="004033D8" w:rsidRPr="0047668D">
        <w:rPr>
          <w:rFonts w:ascii="Liberation Serif" w:hAnsi="Liberation Serif" w:cs="Liberation Serif"/>
          <w:bCs/>
          <w:color w:val="000000" w:themeColor="text1"/>
        </w:rPr>
        <w:t>одит предоставление муниципаль</w:t>
      </w:r>
      <w:r w:rsidRPr="0047668D">
        <w:rPr>
          <w:rFonts w:ascii="Liberation Serif" w:hAnsi="Liberation Serif" w:cs="Liberation Serif"/>
          <w:bCs/>
          <w:color w:val="000000" w:themeColor="text1"/>
        </w:rPr>
        <w:t xml:space="preserve">ной услуги, обеспечивает согласование и подписание указанных проектов </w:t>
      </w:r>
      <w:r w:rsidR="004033D8" w:rsidRPr="0047668D">
        <w:rPr>
          <w:rFonts w:ascii="Liberation Serif" w:hAnsi="Liberation Serif" w:cs="Liberation Serif"/>
          <w:bCs/>
          <w:color w:val="000000" w:themeColor="text1"/>
        </w:rPr>
        <w:t>решений</w:t>
      </w:r>
      <w:r w:rsidRPr="0047668D">
        <w:rPr>
          <w:rFonts w:ascii="Liberation Serif" w:hAnsi="Liberation Serif" w:cs="Liberation Serif"/>
          <w:bCs/>
          <w:color w:val="000000" w:themeColor="text1"/>
        </w:rPr>
        <w:t xml:space="preserve"> должностными лицами </w:t>
      </w:r>
      <w:r w:rsidR="00846050" w:rsidRPr="0047668D">
        <w:rPr>
          <w:rFonts w:ascii="Liberation Serif" w:hAnsi="Liberation Serif" w:cs="Liberation Serif"/>
          <w:bCs/>
          <w:color w:val="000000" w:themeColor="text1"/>
        </w:rPr>
        <w:t>Арамильского городского округа</w:t>
      </w:r>
      <w:r w:rsidRPr="0047668D">
        <w:rPr>
          <w:rFonts w:ascii="Liberation Serif" w:hAnsi="Liberation Serif" w:cs="Liberation Serif"/>
          <w:bCs/>
          <w:color w:val="000000" w:themeColor="text1"/>
        </w:rPr>
        <w:t>,</w:t>
      </w:r>
      <w:r w:rsidR="00846050" w:rsidRPr="0047668D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Pr="0047668D">
        <w:rPr>
          <w:rFonts w:ascii="Liberation Serif" w:hAnsi="Liberation Serif" w:cs="Liberation Serif"/>
          <w:bCs/>
          <w:color w:val="000000" w:themeColor="text1"/>
        </w:rPr>
        <w:t>уполномоченными</w:t>
      </w:r>
      <w:r w:rsidR="00846050" w:rsidRPr="0047668D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Pr="0047668D">
        <w:rPr>
          <w:rFonts w:ascii="Liberation Serif" w:hAnsi="Liberation Serif" w:cs="Liberation Serif"/>
          <w:bCs/>
          <w:color w:val="000000" w:themeColor="text1"/>
        </w:rPr>
        <w:t>на его согласование и подписание.</w:t>
      </w:r>
    </w:p>
    <w:p w:rsidR="00506594" w:rsidRPr="0047668D" w:rsidRDefault="00CB5C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5</w:t>
      </w:r>
      <w:r w:rsidR="005A2B77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6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. Максимальное время, затраченное на административную процедуру,</w:t>
      </w:r>
      <w:r w:rsidR="006F6463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не должно превышать трех рабочих дней.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5</w:t>
      </w:r>
      <w:r w:rsidR="005A2B77"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7</w:t>
      </w:r>
      <w:r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. Результатом выполнения административной процедуры является принятие решения о предоставлении </w:t>
      </w:r>
      <w:r w:rsidR="004033D8"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услуги или об отказе в предоставлении </w:t>
      </w:r>
      <w:r w:rsidR="004033D8"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муниципаль</w:t>
      </w:r>
      <w:r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ной услуги.</w:t>
      </w:r>
    </w:p>
    <w:p w:rsidR="00506594" w:rsidRPr="0047668D" w:rsidRDefault="00CB5C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5</w:t>
      </w:r>
      <w:r w:rsidR="005A2B77"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8</w:t>
      </w:r>
      <w:r w:rsidR="00506594" w:rsidRPr="0047668D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.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Способом фиксации результата выполнения административной процедуры является подготовка проекта </w:t>
      </w:r>
      <w:r w:rsidR="004033D8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решения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, его подписание и регистрация</w:t>
      </w:r>
      <w:r w:rsidR="009424BD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.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lang w:eastAsia="en-US"/>
        </w:rPr>
      </w:pPr>
    </w:p>
    <w:p w:rsidR="00693739" w:rsidRPr="0047668D" w:rsidRDefault="009C77C6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3.6. 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Направление </w:t>
      </w:r>
      <w:r w:rsidR="00441D16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заявителю решения о</w:t>
      </w:r>
      <w:r w:rsidR="00506594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предоставления </w:t>
      </w:r>
      <w:r w:rsidR="004033D8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муниципальной </w:t>
      </w:r>
    </w:p>
    <w:p w:rsidR="00441D16" w:rsidRPr="0047668D" w:rsidRDefault="004033D8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lastRenderedPageBreak/>
        <w:t>услуги</w:t>
      </w:r>
      <w:r w:rsidR="00932B0F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или </w:t>
      </w:r>
      <w:r w:rsidR="00EB5C5B"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об отказе в предоставлении муниципальной услуги, </w:t>
      </w:r>
    </w:p>
    <w:p w:rsidR="00506594" w:rsidRPr="0047668D" w:rsidRDefault="00926D70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47668D">
        <w:rPr>
          <w:rFonts w:ascii="Liberation Serif" w:eastAsiaTheme="minorHAnsi" w:hAnsi="Liberation Serif" w:cs="Liberation Serif"/>
          <w:color w:val="000000" w:themeColor="text1"/>
          <w:lang w:eastAsia="en-US"/>
        </w:rPr>
        <w:t>уведомления об отказе в приеме документов</w:t>
      </w:r>
    </w:p>
    <w:p w:rsidR="00506594" w:rsidRPr="0047668D" w:rsidRDefault="00506594" w:rsidP="0047668D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lang w:eastAsia="en-US"/>
        </w:rPr>
      </w:pPr>
    </w:p>
    <w:p w:rsidR="00621963" w:rsidRPr="0047668D" w:rsidRDefault="00CB5C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5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9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621963" w:rsidRPr="0047668D">
        <w:rPr>
          <w:rFonts w:ascii="Liberation Serif" w:eastAsia="Calibri" w:hAnsi="Liberation Serif" w:cs="Liberation Serif"/>
          <w:lang w:eastAsia="en-US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муниципальной услуги, </w:t>
      </w:r>
      <w:r w:rsidR="007A509B" w:rsidRPr="0047668D">
        <w:rPr>
          <w:rFonts w:ascii="Liberation Serif" w:eastAsia="Calibri" w:hAnsi="Liberation Serif" w:cs="Liberation Serif"/>
          <w:lang w:eastAsia="en-US"/>
        </w:rPr>
        <w:t xml:space="preserve">а также </w:t>
      </w:r>
      <w:r w:rsidR="00FB3A42" w:rsidRPr="0047668D">
        <w:rPr>
          <w:rFonts w:ascii="Liberation Serif" w:eastAsia="Calibri" w:hAnsi="Liberation Serif" w:cs="Liberation Serif"/>
          <w:lang w:eastAsia="en-US"/>
        </w:rPr>
        <w:t>решения</w:t>
      </w:r>
      <w:r w:rsidR="00621963" w:rsidRPr="0047668D">
        <w:rPr>
          <w:rFonts w:ascii="Liberation Serif" w:eastAsia="Calibri" w:hAnsi="Liberation Serif" w:cs="Liberation Serif"/>
          <w:lang w:eastAsia="en-US"/>
        </w:rPr>
        <w:t xml:space="preserve"> об отказе в приеме </w:t>
      </w:r>
      <w:r w:rsidR="00517DDB" w:rsidRPr="0047668D">
        <w:rPr>
          <w:rFonts w:ascii="Liberation Serif" w:eastAsia="Calibri" w:hAnsi="Liberation Serif" w:cs="Liberation Serif"/>
          <w:lang w:eastAsia="en-US"/>
        </w:rPr>
        <w:t xml:space="preserve">согласия и </w:t>
      </w:r>
      <w:r w:rsidR="00621963" w:rsidRPr="0047668D">
        <w:rPr>
          <w:rFonts w:ascii="Liberation Serif" w:eastAsia="Calibri" w:hAnsi="Liberation Serif" w:cs="Liberation Serif"/>
          <w:lang w:eastAsia="en-US"/>
        </w:rPr>
        <w:t>документов</w:t>
      </w:r>
      <w:r w:rsidR="007A509B" w:rsidRPr="0047668D">
        <w:rPr>
          <w:rFonts w:ascii="Liberation Serif" w:eastAsia="Calibri" w:hAnsi="Liberation Serif" w:cs="Liberation Serif"/>
          <w:lang w:eastAsia="en-US"/>
        </w:rPr>
        <w:t xml:space="preserve">, </w:t>
      </w:r>
      <w:r w:rsidR="00FB3A42" w:rsidRPr="0047668D">
        <w:rPr>
          <w:rFonts w:ascii="Liberation Serif" w:eastAsia="Calibri" w:hAnsi="Liberation Serif" w:cs="Liberation Serif"/>
          <w:lang w:eastAsia="en-US"/>
        </w:rPr>
        <w:t>принятого</w:t>
      </w:r>
      <w:r w:rsidR="004000D4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FB3A42" w:rsidRPr="0047668D">
        <w:rPr>
          <w:rFonts w:ascii="Liberation Serif" w:eastAsia="Calibri" w:hAnsi="Liberation Serif" w:cs="Liberation Serif"/>
          <w:lang w:eastAsia="en-US"/>
        </w:rPr>
        <w:t>в соответствии с</w:t>
      </w:r>
      <w:r w:rsidR="007A509B" w:rsidRPr="0047668D">
        <w:rPr>
          <w:rFonts w:ascii="Liberation Serif" w:eastAsia="Calibri" w:hAnsi="Liberation Serif" w:cs="Liberation Serif"/>
          <w:lang w:eastAsia="en-US"/>
        </w:rPr>
        <w:t xml:space="preserve"> пункт</w:t>
      </w:r>
      <w:r w:rsidR="00FB3A42" w:rsidRPr="0047668D">
        <w:rPr>
          <w:rFonts w:ascii="Liberation Serif" w:eastAsia="Calibri" w:hAnsi="Liberation Serif" w:cs="Liberation Serif"/>
          <w:lang w:eastAsia="en-US"/>
        </w:rPr>
        <w:t>ом</w:t>
      </w:r>
      <w:r w:rsidR="007A509B" w:rsidRPr="0047668D">
        <w:rPr>
          <w:rFonts w:ascii="Liberation Serif" w:eastAsia="Calibri" w:hAnsi="Liberation Serif" w:cs="Liberation Serif"/>
          <w:lang w:eastAsia="en-US"/>
        </w:rPr>
        <w:t xml:space="preserve"> 42 настоящего регламента,</w:t>
      </w:r>
      <w:r w:rsidR="00621963" w:rsidRPr="0047668D">
        <w:rPr>
          <w:rFonts w:ascii="Liberation Serif" w:eastAsia="Calibri" w:hAnsi="Liberation Serif" w:cs="Liberation Serif"/>
          <w:lang w:eastAsia="en-US"/>
        </w:rPr>
        <w:t xml:space="preserve"> подписанное должностным лицом, уполномоченным на подписание результатов предоставления муниципальной услуги.</w:t>
      </w:r>
    </w:p>
    <w:p w:rsidR="00506594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60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. Специалист </w:t>
      </w:r>
      <w:r w:rsidR="00BB2779" w:rsidRPr="0047668D">
        <w:rPr>
          <w:rFonts w:ascii="Liberation Serif" w:eastAsiaTheme="minorHAnsi" w:hAnsi="Liberation Serif" w:cs="Liberation Serif"/>
          <w:lang w:eastAsia="en-US"/>
        </w:rPr>
        <w:t>Комитета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, в должностные обязанности </w:t>
      </w:r>
      <w:r w:rsidR="00621963" w:rsidRPr="0047668D">
        <w:rPr>
          <w:rFonts w:ascii="Liberation Serif" w:eastAsiaTheme="minorHAnsi" w:hAnsi="Liberation Serif" w:cs="Liberation Serif"/>
          <w:lang w:eastAsia="en-US"/>
        </w:rPr>
        <w:t>которого входит предоставление муниципальной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 услуги, обеспечивает направление </w:t>
      </w:r>
      <w:r w:rsidR="00621963" w:rsidRPr="0047668D">
        <w:rPr>
          <w:rFonts w:ascii="Liberation Serif" w:eastAsiaTheme="minorHAnsi" w:hAnsi="Liberation Serif" w:cs="Liberation Serif"/>
          <w:lang w:eastAsia="en-US"/>
        </w:rPr>
        <w:t xml:space="preserve">результатов </w:t>
      </w:r>
      <w:r w:rsidR="00441D16" w:rsidRPr="0047668D">
        <w:rPr>
          <w:rFonts w:ascii="Liberation Serif" w:eastAsiaTheme="minorHAnsi" w:hAnsi="Liberation Serif" w:cs="Liberation Serif"/>
          <w:lang w:eastAsia="en-US"/>
        </w:rPr>
        <w:t>предоставления</w:t>
      </w:r>
      <w:r w:rsidR="00621963" w:rsidRPr="0047668D">
        <w:rPr>
          <w:rFonts w:ascii="Liberation Serif" w:eastAsiaTheme="minorHAnsi" w:hAnsi="Liberation Serif" w:cs="Liberation Serif"/>
          <w:lang w:eastAsia="en-US"/>
        </w:rPr>
        <w:t xml:space="preserve"> муниципальной услуги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A8171F" w:rsidRPr="0047668D">
        <w:rPr>
          <w:rFonts w:ascii="Liberation Serif" w:eastAsia="Calibri" w:hAnsi="Liberation Serif" w:cs="Liberation Serif"/>
          <w:lang w:eastAsia="en-US"/>
        </w:rPr>
        <w:t xml:space="preserve">уведомления об отказе в приеме </w:t>
      </w:r>
      <w:r w:rsidR="00517DDB" w:rsidRPr="0047668D">
        <w:rPr>
          <w:rFonts w:ascii="Liberation Serif" w:eastAsia="Calibri" w:hAnsi="Liberation Serif" w:cs="Liberation Serif"/>
          <w:lang w:eastAsia="en-US"/>
        </w:rPr>
        <w:t>согласия</w:t>
      </w:r>
      <w:r w:rsidR="004000D4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517DDB" w:rsidRPr="0047668D">
        <w:rPr>
          <w:rFonts w:ascii="Liberation Serif" w:eastAsia="Calibri" w:hAnsi="Liberation Serif" w:cs="Liberation Serif"/>
          <w:lang w:eastAsia="en-US"/>
        </w:rPr>
        <w:t xml:space="preserve">и </w:t>
      </w:r>
      <w:r w:rsidR="00A8171F" w:rsidRPr="0047668D">
        <w:rPr>
          <w:rFonts w:ascii="Liberation Serif" w:eastAsia="Calibri" w:hAnsi="Liberation Serif" w:cs="Liberation Serif"/>
          <w:lang w:eastAsia="en-US"/>
        </w:rPr>
        <w:t xml:space="preserve">документов 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>в следующем порядке:</w:t>
      </w:r>
    </w:p>
    <w:p w:rsidR="00506594" w:rsidRPr="0047668D" w:rsidRDefault="00CD5609" w:rsidP="0047668D">
      <w:pPr>
        <w:numPr>
          <w:ilvl w:val="0"/>
          <w:numId w:val="16"/>
        </w:numPr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подготовка копии решения о предоставлении либо об отказе</w:t>
      </w:r>
      <w:r w:rsidR="006F6463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предоставлении муниципальной услуги, </w:t>
      </w:r>
      <w:r w:rsidR="00A8171F" w:rsidRPr="0047668D">
        <w:rPr>
          <w:rFonts w:ascii="Liberation Serif" w:eastAsia="Calibri" w:hAnsi="Liberation Serif" w:cs="Liberation Serif"/>
          <w:lang w:eastAsia="en-US"/>
        </w:rPr>
        <w:t xml:space="preserve">уведомления об отказе в приеме </w:t>
      </w:r>
      <w:r w:rsidR="00517DDB" w:rsidRPr="0047668D">
        <w:rPr>
          <w:rFonts w:ascii="Liberation Serif" w:eastAsia="Calibri" w:hAnsi="Liberation Serif" w:cs="Liberation Serif"/>
          <w:lang w:eastAsia="en-US"/>
        </w:rPr>
        <w:t xml:space="preserve">согласия и </w:t>
      </w:r>
      <w:r w:rsidR="00A8171F" w:rsidRPr="0047668D">
        <w:rPr>
          <w:rFonts w:ascii="Liberation Serif" w:eastAsia="Calibri" w:hAnsi="Liberation Serif" w:cs="Liberation Serif"/>
          <w:lang w:eastAsia="en-US"/>
        </w:rPr>
        <w:t xml:space="preserve">документов </w:t>
      </w:r>
      <w:r w:rsidRPr="0047668D">
        <w:rPr>
          <w:rFonts w:ascii="Liberation Serif" w:eastAsiaTheme="minorHAnsi" w:hAnsi="Liberation Serif" w:cs="Liberation Serif"/>
          <w:lang w:eastAsia="en-US"/>
        </w:rPr>
        <w:t>проставление отметки о верности копии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506594" w:rsidRPr="0047668D" w:rsidRDefault="00506594" w:rsidP="0047668D">
      <w:pPr>
        <w:numPr>
          <w:ilvl w:val="0"/>
          <w:numId w:val="16"/>
        </w:numPr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подготовка акта приема-передачи копии решения для передачи в </w:t>
      </w:r>
      <w:r w:rsidR="006F6463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>;</w:t>
      </w:r>
    </w:p>
    <w:p w:rsidR="00506594" w:rsidRPr="0047668D" w:rsidRDefault="00506594" w:rsidP="0047668D">
      <w:pPr>
        <w:numPr>
          <w:ilvl w:val="0"/>
          <w:numId w:val="16"/>
        </w:numPr>
        <w:ind w:left="0"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передача документов, указанных в подпунктах 1 и 2 настоящего пункта регламента в </w:t>
      </w:r>
      <w:r w:rsidR="006F6463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для выдачи заявителю.</w:t>
      </w:r>
    </w:p>
    <w:p w:rsidR="00DB632B" w:rsidRPr="0047668D" w:rsidRDefault="00DB632B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</w:t>
      </w:r>
      <w:r w:rsidR="004000D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lang w:eastAsia="en-US"/>
        </w:rPr>
        <w:t>в течение срока действия результата предоставления муниципальной услуги.</w:t>
      </w:r>
    </w:p>
    <w:p w:rsidR="007C00F2" w:rsidRPr="0047668D" w:rsidRDefault="007C00F2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В случае указания в заявлении об оказании услуги иного способа получения результата оказания услуги – выдача заявителю результата предоставления </w:t>
      </w:r>
      <w:r w:rsidR="00460828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</w:t>
      </w:r>
      <w:r w:rsidR="00A8171F" w:rsidRPr="0047668D">
        <w:rPr>
          <w:rFonts w:ascii="Liberation Serif" w:eastAsia="Calibri" w:hAnsi="Liberation Serif" w:cs="Liberation Serif"/>
          <w:lang w:eastAsia="en-US"/>
        </w:rPr>
        <w:t xml:space="preserve">уведомления об отказе в приеме документов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r w:rsidR="009E290F">
        <w:rPr>
          <w:rFonts w:ascii="Liberation Serif" w:eastAsiaTheme="minorHAnsi" w:hAnsi="Liberation Serif" w:cs="Liberation Serif"/>
          <w:lang w:eastAsia="en-US"/>
        </w:rPr>
        <w:t>МФЦ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</w:t>
      </w:r>
      <w:r w:rsidR="00460828" w:rsidRPr="0047668D">
        <w:rPr>
          <w:rFonts w:ascii="Liberation Serif" w:eastAsiaTheme="minorHAnsi" w:hAnsi="Liberation Serif" w:cs="Liberation Serif"/>
          <w:lang w:eastAsia="en-US"/>
        </w:rPr>
        <w:t xml:space="preserve">, </w:t>
      </w:r>
      <w:r w:rsidRPr="0047668D">
        <w:rPr>
          <w:rFonts w:ascii="Liberation Serif" w:eastAsiaTheme="minorHAnsi" w:hAnsi="Liberation Serif" w:cs="Liberation Serif"/>
          <w:lang w:eastAsia="en-US"/>
        </w:rPr>
        <w:t>предоставляющих муниципальные услуги направляютс</w:t>
      </w:r>
      <w:r w:rsidR="000D7DEE" w:rsidRPr="0047668D">
        <w:rPr>
          <w:rFonts w:ascii="Liberation Serif" w:eastAsiaTheme="minorHAnsi" w:hAnsi="Liberation Serif" w:cs="Liberation Serif"/>
          <w:lang w:eastAsia="en-US"/>
        </w:rPr>
        <w:t>я способом указанном заявителем.</w:t>
      </w:r>
    </w:p>
    <w:p w:rsidR="00506594" w:rsidRPr="0047668D" w:rsidRDefault="00CB5CB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5A2B77" w:rsidRPr="0047668D">
        <w:rPr>
          <w:rFonts w:ascii="Liberation Serif" w:eastAsiaTheme="minorHAnsi" w:hAnsi="Liberation Serif" w:cs="Liberation Serif"/>
          <w:lang w:eastAsia="en-US"/>
        </w:rPr>
        <w:t>1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>. Максимальное время, затраченное на административную процедуру,</w:t>
      </w:r>
      <w:r w:rsidR="006F6463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не должно превышать </w:t>
      </w:r>
      <w:r w:rsidR="001F098B" w:rsidRPr="0047668D">
        <w:rPr>
          <w:rFonts w:ascii="Liberation Serif" w:eastAsiaTheme="minorHAnsi" w:hAnsi="Liberation Serif" w:cs="Liberation Serif"/>
          <w:lang w:eastAsia="en-US"/>
        </w:rPr>
        <w:t>трех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 рабочих дней.</w:t>
      </w:r>
    </w:p>
    <w:p w:rsidR="00506594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62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. Результатом данной административной процедуры является направление копии решения, </w:t>
      </w:r>
      <w:r w:rsidR="00506594" w:rsidRPr="0047668D">
        <w:rPr>
          <w:rFonts w:ascii="Liberation Serif" w:hAnsi="Liberation Serif" w:cs="Liberation Serif"/>
          <w:bCs/>
        </w:rPr>
        <w:t>указанного в пункте 59 настоящего регламента,</w:t>
      </w:r>
      <w:r w:rsidR="004078B0" w:rsidRPr="0047668D">
        <w:rPr>
          <w:rFonts w:ascii="Liberation Serif" w:hAnsi="Liberation Serif" w:cs="Liberation Serif"/>
          <w:bCs/>
        </w:rPr>
        <w:t xml:space="preserve"> 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в </w:t>
      </w:r>
      <w:r w:rsidR="00506594" w:rsidRPr="0047668D">
        <w:rPr>
          <w:rFonts w:ascii="Liberation Serif" w:hAnsi="Liberation Serif" w:cs="Liberation Serif"/>
        </w:rPr>
        <w:t>многофункциональный центр предоставления государственных и муниципальных услуг</w:t>
      </w:r>
      <w:r w:rsidR="00EF5D9C" w:rsidRPr="0047668D">
        <w:rPr>
          <w:rFonts w:ascii="Liberation Serif" w:hAnsi="Liberation Serif" w:cs="Liberation Serif"/>
        </w:rPr>
        <w:t>, либо иным способом, указанным в заявлении о предоставлении муниципальной услуги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506594" w:rsidRPr="0047668D" w:rsidRDefault="005A2B77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63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. Способом фиксации результата выполнения административной процедуры является отметка в акте приема-передачи о получении специалистом </w:t>
      </w:r>
      <w:r w:rsidR="009E290F">
        <w:rPr>
          <w:rFonts w:ascii="Liberation Serif" w:hAnsi="Liberation Serif" w:cs="Liberation Serif"/>
        </w:rPr>
        <w:t>МФЦ</w:t>
      </w:r>
      <w:r w:rsidR="00506594" w:rsidRPr="0047668D">
        <w:rPr>
          <w:rFonts w:ascii="Liberation Serif" w:eastAsiaTheme="minorHAnsi" w:hAnsi="Liberation Serif" w:cs="Liberation Serif"/>
          <w:lang w:eastAsia="en-US"/>
        </w:rPr>
        <w:t xml:space="preserve"> копии решения, указанного в пункте 59 настоящего регламента.</w:t>
      </w:r>
    </w:p>
    <w:p w:rsidR="00506594" w:rsidRPr="0047668D" w:rsidRDefault="00506594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b/>
          <w:lang w:eastAsia="en-US"/>
        </w:rPr>
      </w:pPr>
    </w:p>
    <w:p w:rsidR="00A7507B" w:rsidRPr="0047668D" w:rsidRDefault="009C77C6" w:rsidP="0047668D">
      <w:pPr>
        <w:autoSpaceDE w:val="0"/>
        <w:autoSpaceDN w:val="0"/>
        <w:adjustRightInd w:val="0"/>
        <w:ind w:right="-1"/>
        <w:jc w:val="center"/>
        <w:outlineLvl w:val="1"/>
        <w:rPr>
          <w:rFonts w:ascii="Liberation Serif" w:eastAsiaTheme="minorHAnsi" w:hAnsi="Liberation Serif" w:cs="Liberation Serif"/>
          <w:b/>
          <w:lang w:eastAsia="en-US"/>
        </w:rPr>
      </w:pPr>
      <w:r w:rsidRPr="0047668D">
        <w:rPr>
          <w:rFonts w:ascii="Liberation Serif" w:eastAsiaTheme="minorHAnsi" w:hAnsi="Liberation Serif" w:cs="Liberation Serif"/>
          <w:b/>
          <w:lang w:eastAsia="en-US"/>
        </w:rPr>
        <w:t xml:space="preserve">3.7. </w:t>
      </w:r>
      <w:r w:rsidR="00693739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7507B" w:rsidRPr="0047668D">
        <w:rPr>
          <w:rFonts w:ascii="Liberation Serif" w:eastAsiaTheme="minorHAnsi" w:hAnsi="Liberation Serif" w:cs="Liberation Serif"/>
          <w:lang w:eastAsia="en-US"/>
        </w:rPr>
        <w:t xml:space="preserve">Порядок исправления допущенных опечаток и ошибок в выданных в результате предоставления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A7507B" w:rsidRPr="0047668D">
        <w:rPr>
          <w:rFonts w:ascii="Liberation Serif" w:eastAsiaTheme="minorHAnsi" w:hAnsi="Liberation Serif" w:cs="Liberation Serif"/>
          <w:lang w:eastAsia="en-US"/>
        </w:rPr>
        <w:t>услуги документах</w:t>
      </w:r>
    </w:p>
    <w:p w:rsidR="006C5A0C" w:rsidRPr="0047668D" w:rsidRDefault="006C5A0C" w:rsidP="0047668D">
      <w:pPr>
        <w:autoSpaceDE w:val="0"/>
        <w:autoSpaceDN w:val="0"/>
        <w:adjustRightInd w:val="0"/>
        <w:ind w:right="-1"/>
        <w:outlineLvl w:val="1"/>
        <w:rPr>
          <w:rFonts w:ascii="Liberation Serif" w:eastAsiaTheme="minorHAnsi" w:hAnsi="Liberation Serif" w:cs="Liberation Serif"/>
          <w:b/>
          <w:lang w:eastAsia="en-US"/>
        </w:rPr>
      </w:pPr>
    </w:p>
    <w:p w:rsidR="00BD2486" w:rsidRPr="0047668D" w:rsidRDefault="005A2B77" w:rsidP="0047668D">
      <w:pPr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6</w:t>
      </w:r>
      <w:r w:rsidR="008E695F" w:rsidRPr="0047668D">
        <w:rPr>
          <w:rFonts w:ascii="Liberation Serif" w:hAnsi="Liberation Serif" w:cs="Liberation Serif"/>
        </w:rPr>
        <w:t>4</w:t>
      </w:r>
      <w:r w:rsidRPr="0047668D">
        <w:rPr>
          <w:rFonts w:ascii="Liberation Serif" w:hAnsi="Liberation Serif" w:cs="Liberation Serif"/>
        </w:rPr>
        <w:t xml:space="preserve">. </w:t>
      </w:r>
      <w:r w:rsidR="00BD2486" w:rsidRPr="0047668D">
        <w:rPr>
          <w:rFonts w:ascii="Liberation Serif" w:hAnsi="Liberation Serif" w:cs="Liberation Serif"/>
        </w:rPr>
        <w:t xml:space="preserve">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 </w:t>
      </w:r>
      <w:r w:rsidR="00834E49" w:rsidRPr="0047668D">
        <w:rPr>
          <w:rFonts w:ascii="Liberation Serif" w:hAnsi="Liberation Serif" w:cs="Liberation Serif"/>
        </w:rPr>
        <w:t>Комитета</w:t>
      </w:r>
      <w:r w:rsidR="00BD2486" w:rsidRPr="0047668D">
        <w:rPr>
          <w:rFonts w:ascii="Liberation Serif" w:hAnsi="Liberation Serif" w:cs="Liberation Serif"/>
        </w:rPr>
        <w:t xml:space="preserve">, в должностные обязанности которого входит прием и регистрация входящих документов </w:t>
      </w:r>
      <w:r w:rsidR="00043BC1" w:rsidRPr="0047668D">
        <w:rPr>
          <w:rFonts w:ascii="Liberation Serif" w:hAnsi="Liberation Serif" w:cs="Liberation Serif"/>
        </w:rPr>
        <w:t>Комитета.</w:t>
      </w:r>
    </w:p>
    <w:p w:rsidR="005A2B77" w:rsidRPr="0047668D" w:rsidRDefault="00BD2486" w:rsidP="0047668D">
      <w:pPr>
        <w:ind w:right="-1" w:firstLine="709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65.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</w:t>
      </w:r>
      <w:r w:rsidR="00043BC1" w:rsidRPr="0047668D">
        <w:rPr>
          <w:rFonts w:ascii="Liberation Serif" w:hAnsi="Liberation Serif" w:cs="Liberation Serif"/>
        </w:rPr>
        <w:t>Комитет</w:t>
      </w:r>
      <w:r w:rsidRPr="0047668D">
        <w:rPr>
          <w:rFonts w:ascii="Liberation Serif" w:hAnsi="Liberation Serif" w:cs="Liberation Serif"/>
        </w:rPr>
        <w:t>, в должностные обязанности которого входит прием и регистрация входящих документов.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>6</w:t>
      </w:r>
      <w:r w:rsidR="00563F17" w:rsidRPr="0047668D">
        <w:rPr>
          <w:rFonts w:ascii="Liberation Serif" w:eastAsiaTheme="minorHAnsi" w:hAnsi="Liberation Serif" w:cs="Liberation Serif"/>
          <w:bCs/>
          <w:lang w:eastAsia="en-US"/>
        </w:rPr>
        <w:t>6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. Специалист </w:t>
      </w:r>
      <w:r w:rsidR="00043BC1" w:rsidRPr="0047668D">
        <w:rPr>
          <w:rFonts w:ascii="Liberation Serif" w:eastAsiaTheme="minorHAnsi" w:hAnsi="Liberation Serif" w:cs="Liberation Serif"/>
          <w:bCs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, в должностные обязанности которого входит прием </w:t>
      </w:r>
      <w:r w:rsidR="0015137A" w:rsidRPr="0047668D">
        <w:rPr>
          <w:rFonts w:ascii="Liberation Serif" w:eastAsiaTheme="minorHAnsi" w:hAnsi="Liberation Serif" w:cs="Liberation Serif"/>
          <w:bCs/>
          <w:lang w:eastAsia="en-US"/>
        </w:rPr>
        <w:br/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и регистрация входящих документов </w:t>
      </w:r>
      <w:r w:rsidR="00F50CEC" w:rsidRPr="0047668D">
        <w:rPr>
          <w:rFonts w:ascii="Liberation Serif" w:eastAsiaTheme="minorHAnsi" w:hAnsi="Liberation Serif" w:cs="Liberation Serif"/>
          <w:bCs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, в течение одного дня направляет зарегистрированное заявление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на рассмотрение специалисту уполномоченного органа местного самоуправления, в должностные обязанности которого входит предоставление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lastRenderedPageBreak/>
        <w:t>услуги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563F17" w:rsidRPr="0047668D">
        <w:rPr>
          <w:rFonts w:ascii="Liberation Serif" w:eastAsiaTheme="minorHAnsi" w:hAnsi="Liberation Serif" w:cs="Liberation Serif"/>
          <w:lang w:eastAsia="en-US"/>
        </w:rPr>
        <w:t>7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При получении заявления об исправлении допущенных опечаток и ошибок в выданных в результате предоставления </w:t>
      </w:r>
      <w:r w:rsidR="00460828" w:rsidRPr="0047668D">
        <w:rPr>
          <w:rFonts w:ascii="Liberation Serif" w:eastAsiaTheme="minorHAnsi" w:hAnsi="Liberation Serif" w:cs="Liberation Serif"/>
          <w:bCs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документах, специалист </w:t>
      </w:r>
      <w:r w:rsidR="00F50CEC" w:rsidRPr="0047668D">
        <w:rPr>
          <w:rFonts w:ascii="Liberation Serif" w:eastAsia="Calibri" w:hAnsi="Liberation Serif" w:cs="Liberation Serif"/>
          <w:lang w:eastAsia="en-US"/>
        </w:rPr>
        <w:t>Комитета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, ответственный за предоставление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7E0321" w:rsidRPr="0047668D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>услуги,</w:t>
      </w:r>
      <w:r w:rsidR="006F6463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>в течение десяти дней принимает решение о наличии либо отсутствии оснований для отказа в исправлении допущенных опечаток и ошибок в выданных</w:t>
      </w:r>
      <w:r w:rsidR="006F6463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в результате предоставления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 и осуществляет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br/>
        <w:t>в соответствии с пунктами 53-57 настоящего регламента подготовку: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1) проекта решения об исправлении допущенных опечаток и ошибок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br/>
        <w:t xml:space="preserve">в выданных в результате предоставления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документах;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bCs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2) проекта решения в форме письма </w:t>
      </w:r>
      <w:r w:rsidR="00937141" w:rsidRPr="0047668D">
        <w:rPr>
          <w:rFonts w:ascii="Liberation Serif" w:eastAsiaTheme="minorHAnsi" w:hAnsi="Liberation Serif" w:cs="Liberation Serif"/>
          <w:bCs/>
          <w:lang w:eastAsia="en-US"/>
        </w:rPr>
        <w:t xml:space="preserve">Комитета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об отказе в исправлении допущенных опечаток и ошибок в выданных в результате предоставления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документах.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6</w:t>
      </w:r>
      <w:r w:rsidR="00F36A16" w:rsidRPr="0047668D">
        <w:rPr>
          <w:rFonts w:ascii="Liberation Serif" w:eastAsiaTheme="minorHAnsi" w:hAnsi="Liberation Serif" w:cs="Liberation Serif"/>
          <w:lang w:eastAsia="en-US"/>
        </w:rPr>
        <w:t>8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. Максимальное время, </w:t>
      </w:r>
      <w:r w:rsidR="008939A9" w:rsidRPr="0047668D">
        <w:rPr>
          <w:rFonts w:ascii="Liberation Serif" w:eastAsiaTheme="minorHAnsi" w:hAnsi="Liberation Serif" w:cs="Liberation Serif"/>
          <w:lang w:eastAsia="en-US"/>
        </w:rPr>
        <w:t xml:space="preserve">затраченное на принятие решения, </w:t>
      </w:r>
      <w:r w:rsidR="0021110C" w:rsidRPr="0047668D">
        <w:rPr>
          <w:rFonts w:ascii="Liberation Serif" w:eastAsiaTheme="minorHAnsi" w:hAnsi="Liberation Serif" w:cs="Liberation Serif"/>
          <w:lang w:eastAsia="en-US"/>
        </w:rPr>
        <w:t>н</w:t>
      </w:r>
      <w:r w:rsidRPr="0047668D">
        <w:rPr>
          <w:rFonts w:ascii="Liberation Serif" w:eastAsiaTheme="minorHAnsi" w:hAnsi="Liberation Serif" w:cs="Liberation Serif"/>
          <w:lang w:eastAsia="en-US"/>
        </w:rPr>
        <w:t>е должно превышать пятнадцати дней.</w:t>
      </w:r>
    </w:p>
    <w:p w:rsidR="005A2B77" w:rsidRPr="0047668D" w:rsidRDefault="00F36A16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>69</w:t>
      </w:r>
      <w:r w:rsidR="005A2B77" w:rsidRPr="0047668D">
        <w:rPr>
          <w:rFonts w:ascii="Liberation Serif" w:eastAsiaTheme="minorHAnsi" w:hAnsi="Liberation Serif" w:cs="Liberation Serif"/>
          <w:bCs/>
          <w:lang w:eastAsia="en-US"/>
        </w:rPr>
        <w:t xml:space="preserve">. Результатом </w:t>
      </w:r>
      <w:r w:rsidR="008939A9" w:rsidRPr="0047668D">
        <w:rPr>
          <w:rFonts w:ascii="Liberation Serif" w:eastAsiaTheme="minorHAnsi" w:hAnsi="Liberation Serif" w:cs="Liberation Serif"/>
          <w:lang w:eastAsia="en-US"/>
        </w:rPr>
        <w:t xml:space="preserve">рассмотрения заявления об исправлении допущенных опечаток и ошибок в выданных в результате предоставления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5A2B77"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 </w:t>
      </w:r>
      <w:r w:rsidR="00CF1799" w:rsidRPr="0047668D">
        <w:rPr>
          <w:rFonts w:ascii="Liberation Serif" w:eastAsiaTheme="minorHAnsi" w:hAnsi="Liberation Serif" w:cs="Liberation Serif"/>
          <w:bCs/>
          <w:lang w:eastAsia="en-US"/>
        </w:rPr>
        <w:t xml:space="preserve">является подписание решения об исправлении допущенных опечаток и ошибок в выданных в результате предоставления муниципальной услуги документах </w:t>
      </w:r>
      <w:r w:rsidR="005A2B77" w:rsidRPr="0047668D">
        <w:rPr>
          <w:rFonts w:ascii="Liberation Serif" w:eastAsiaTheme="minorHAnsi" w:hAnsi="Liberation Serif" w:cs="Liberation Serif"/>
          <w:bCs/>
          <w:lang w:eastAsia="en-US"/>
        </w:rPr>
        <w:t xml:space="preserve">либо об отказе в исправлении допущенных опечаток и ошибок в выданных в результате предоставления </w:t>
      </w:r>
      <w:r w:rsidR="007E0321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5A2B77" w:rsidRPr="0047668D">
        <w:rPr>
          <w:rFonts w:ascii="Liberation Serif" w:eastAsiaTheme="minorHAnsi" w:hAnsi="Liberation Serif" w:cs="Liberation Serif"/>
          <w:bCs/>
          <w:lang w:eastAsia="en-US"/>
        </w:rPr>
        <w:t xml:space="preserve"> услуги документах. </w:t>
      </w:r>
    </w:p>
    <w:p w:rsidR="005A2B77" w:rsidRPr="0047668D" w:rsidRDefault="005A2B77" w:rsidP="0047668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bCs/>
          <w:lang w:eastAsia="en-US"/>
        </w:rPr>
        <w:t>7</w:t>
      </w:r>
      <w:r w:rsidR="00F36A16" w:rsidRPr="0047668D">
        <w:rPr>
          <w:rFonts w:ascii="Liberation Serif" w:eastAsiaTheme="minorHAnsi" w:hAnsi="Liberation Serif" w:cs="Liberation Serif"/>
          <w:bCs/>
          <w:lang w:eastAsia="en-US"/>
        </w:rPr>
        <w:t>0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. Способом фиксации результата </w:t>
      </w:r>
      <w:r w:rsidR="00CF7B29" w:rsidRPr="0047668D">
        <w:rPr>
          <w:rFonts w:ascii="Liberation Serif" w:eastAsiaTheme="minorHAnsi" w:hAnsi="Liberation Serif" w:cs="Liberation Serif"/>
          <w:bCs/>
          <w:lang w:eastAsia="en-US"/>
        </w:rPr>
        <w:t>рассмотрения заявления об исправлении допущенных опечаток и ошибок в выданных в результате предоставления муниципальной услуги документах</w:t>
      </w:r>
      <w:r w:rsidR="00CF7B29" w:rsidRPr="0047668D" w:rsidDel="00CF7B29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является подписание должностным лицом </w:t>
      </w:r>
      <w:r w:rsidR="002911A5" w:rsidRPr="0047668D">
        <w:rPr>
          <w:rFonts w:ascii="Liberation Serif" w:eastAsiaTheme="minorHAnsi" w:hAnsi="Liberation Serif" w:cs="Liberation Serif"/>
          <w:bCs/>
          <w:lang w:eastAsia="en-US"/>
        </w:rPr>
        <w:t>Председателем</w:t>
      </w:r>
      <w:r w:rsidR="00536D81" w:rsidRPr="0047668D">
        <w:rPr>
          <w:rFonts w:ascii="Liberation Serif" w:eastAsiaTheme="minorHAnsi" w:hAnsi="Liberation Serif" w:cs="Liberation Serif"/>
          <w:bCs/>
          <w:lang w:eastAsia="en-US"/>
        </w:rPr>
        <w:t xml:space="preserve"> Комитета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 xml:space="preserve">, уполномоченным на принятие решения о предоставлении либо об отказе в предоставлении </w:t>
      </w:r>
      <w:r w:rsidR="00733125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="00733125" w:rsidRPr="0047668D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Pr="0047668D">
        <w:rPr>
          <w:rFonts w:ascii="Liberation Serif" w:eastAsiaTheme="minorHAnsi" w:hAnsi="Liberation Serif" w:cs="Liberation Serif"/>
          <w:bCs/>
          <w:lang w:eastAsia="en-US"/>
        </w:rPr>
        <w:t>услуги, регистрация его и направление заявителю.</w:t>
      </w:r>
    </w:p>
    <w:p w:rsidR="006C5A0C" w:rsidRPr="0047668D" w:rsidRDefault="006C5A0C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BA7F4E" w:rsidRPr="0047668D" w:rsidRDefault="00BA7F4E" w:rsidP="0047668D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Раздел 4. Формы контроля за исполнением регламента</w:t>
      </w:r>
    </w:p>
    <w:p w:rsidR="00BA7F4E" w:rsidRPr="0047668D" w:rsidRDefault="00BA7F4E" w:rsidP="0047668D">
      <w:pPr>
        <w:widowControl w:val="0"/>
        <w:autoSpaceDE w:val="0"/>
        <w:autoSpaceDN w:val="0"/>
        <w:adjustRightInd w:val="0"/>
        <w:ind w:right="-1"/>
        <w:rPr>
          <w:rFonts w:ascii="Liberation Serif" w:eastAsia="Calibri" w:hAnsi="Liberation Serif" w:cs="Liberation Serif"/>
          <w:lang w:eastAsia="en-US"/>
        </w:rPr>
      </w:pPr>
    </w:p>
    <w:p w:rsidR="00BA7F4E" w:rsidRPr="0047668D" w:rsidRDefault="009C77C6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4.1. </w:t>
      </w:r>
      <w:r w:rsidR="006C5A0C" w:rsidRPr="0047668D">
        <w:rPr>
          <w:rFonts w:ascii="Liberation Serif" w:eastAsia="Calibri" w:hAnsi="Liberation Serif" w:cs="Liberation Serif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14B1D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6C5A0C" w:rsidRPr="0047668D">
        <w:rPr>
          <w:rFonts w:ascii="Liberation Serif" w:eastAsia="Calibri" w:hAnsi="Liberation Serif" w:cs="Liberation Serif"/>
          <w:lang w:eastAsia="en-US"/>
        </w:rPr>
        <w:t>услуги, а также принятием ими решений</w:t>
      </w:r>
    </w:p>
    <w:p w:rsidR="00ED48C4" w:rsidRPr="0047668D" w:rsidRDefault="00ED48C4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BA247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72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C34E96" w:rsidRPr="0047668D">
        <w:rPr>
          <w:rFonts w:ascii="Liberation Serif" w:eastAsiaTheme="minorHAnsi" w:hAnsi="Liberation Serif" w:cs="Liberation Serif"/>
          <w:lang w:eastAsia="en-US"/>
        </w:rPr>
        <w:t>муниципаль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ной услуги, осуществляется </w:t>
      </w:r>
      <w:r w:rsidR="009C5095" w:rsidRPr="0047668D">
        <w:rPr>
          <w:rFonts w:ascii="Liberation Serif" w:eastAsiaTheme="minorHAnsi" w:hAnsi="Liberation Serif" w:cs="Liberation Serif"/>
          <w:lang w:eastAsia="en-US"/>
        </w:rPr>
        <w:t>председателем Комитета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, ответственными за предоставление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47668D">
        <w:rPr>
          <w:rFonts w:ascii="Liberation Serif" w:eastAsiaTheme="minorHAnsi" w:hAnsi="Liberation Serif" w:cs="Liberation Serif"/>
          <w:lang w:eastAsia="en-US"/>
        </w:rPr>
        <w:t xml:space="preserve">сполнению положений </w:t>
      </w:r>
      <w:r w:rsidR="002C5C20" w:rsidRPr="0047668D">
        <w:rPr>
          <w:rFonts w:ascii="Liberation Serif" w:eastAsiaTheme="minorHAnsi" w:hAnsi="Liberation Serif" w:cs="Liberation Serif"/>
          <w:lang w:eastAsia="en-US"/>
        </w:rPr>
        <w:t xml:space="preserve">настоящего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регламента.</w:t>
      </w:r>
    </w:p>
    <w:p w:rsidR="0015137A" w:rsidRPr="0047668D" w:rsidRDefault="0015137A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b/>
          <w:lang w:eastAsia="en-US"/>
        </w:rPr>
      </w:pPr>
    </w:p>
    <w:p w:rsidR="00ED48C4" w:rsidRPr="0047668D" w:rsidRDefault="009C77C6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4.2.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Порядок и перио</w:t>
      </w:r>
      <w:r w:rsidR="000F5CA4" w:rsidRPr="0047668D">
        <w:rPr>
          <w:rFonts w:ascii="Liberation Serif" w:eastAsia="Calibri" w:hAnsi="Liberation Serif" w:cs="Liberation Serif"/>
          <w:lang w:eastAsia="en-US"/>
        </w:rPr>
        <w:t xml:space="preserve">дичность осуществления плановых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и внеплановых проверок полноты и качества</w:t>
      </w:r>
      <w:r w:rsidR="00714EB8" w:rsidRPr="0047668D">
        <w:rPr>
          <w:rFonts w:ascii="Liberation Serif" w:eastAsia="Calibri" w:hAnsi="Liberation Serif" w:cs="Liberation Serif"/>
          <w:lang w:eastAsia="en-US"/>
        </w:rPr>
        <w:t xml:space="preserve"> предоставления </w:t>
      </w:r>
      <w:r w:rsidR="00B14B1D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BA7F4E" w:rsidRPr="0047668D">
        <w:rPr>
          <w:rFonts w:ascii="Liberation Serif" w:eastAsia="Calibri" w:hAnsi="Liberation Serif" w:cs="Liberation Serif"/>
          <w:lang w:eastAsia="en-US"/>
        </w:rPr>
        <w:t xml:space="preserve">услуги, </w:t>
      </w:r>
      <w:r w:rsidR="000F5CA4" w:rsidRPr="0047668D">
        <w:rPr>
          <w:rFonts w:ascii="Liberation Serif" w:eastAsia="Calibri" w:hAnsi="Liberation Serif" w:cs="Liberation Serif"/>
          <w:lang w:eastAsia="en-US"/>
        </w:rPr>
        <w:br/>
      </w:r>
      <w:r w:rsidR="00BA7F4E" w:rsidRPr="0047668D">
        <w:rPr>
          <w:rFonts w:ascii="Liberation Serif" w:eastAsia="Calibri" w:hAnsi="Liberation Serif" w:cs="Liberation Serif"/>
          <w:lang w:eastAsia="en-US"/>
        </w:rPr>
        <w:t>в том</w:t>
      </w:r>
      <w:r w:rsidR="000F5CA4" w:rsidRPr="0047668D">
        <w:rPr>
          <w:rFonts w:ascii="Liberation Serif" w:eastAsia="Calibri" w:hAnsi="Liberation Serif" w:cs="Liberation Serif"/>
          <w:lang w:eastAsia="en-US"/>
        </w:rPr>
        <w:t xml:space="preserve"> числе порядок и формы контроля </w:t>
      </w:r>
      <w:r w:rsidR="00BA7F4E" w:rsidRPr="0047668D">
        <w:rPr>
          <w:rFonts w:ascii="Liberation Serif" w:eastAsia="Calibri" w:hAnsi="Liberation Serif" w:cs="Liberation Serif"/>
          <w:lang w:eastAsia="en-US"/>
        </w:rPr>
        <w:t xml:space="preserve">за полнотой и качеством предоставления </w:t>
      </w:r>
      <w:r w:rsidR="00B14B1D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BA7F4E" w:rsidRPr="0047668D">
        <w:rPr>
          <w:rFonts w:ascii="Liberation Serif" w:eastAsia="Calibri" w:hAnsi="Liberation Serif" w:cs="Liberation Serif"/>
          <w:lang w:eastAsia="en-US"/>
        </w:rPr>
        <w:t>услуги</w:t>
      </w:r>
    </w:p>
    <w:p w:rsidR="00BA7F4E" w:rsidRPr="0047668D" w:rsidRDefault="00BA7F4E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0F5CA4" w:rsidRPr="0047668D" w:rsidRDefault="00BA247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73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 xml:space="preserve">Контроль за полнотой и качеством предоставления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 xml:space="preserve">услуги включает в </w:t>
      </w:r>
      <w:r w:rsidR="00313F89" w:rsidRPr="0047668D">
        <w:rPr>
          <w:rFonts w:ascii="Liberation Serif" w:eastAsiaTheme="minorHAnsi" w:hAnsi="Liberation Serif" w:cs="Liberation Serif"/>
          <w:lang w:eastAsia="en-US"/>
        </w:rPr>
        <w:t xml:space="preserve">себя: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</w:t>
      </w:r>
      <w:r w:rsidR="006D57CD" w:rsidRPr="0047668D">
        <w:rPr>
          <w:rFonts w:ascii="Liberation Serif" w:eastAsiaTheme="minorHAnsi" w:hAnsi="Liberation Serif" w:cs="Liberation Serif"/>
          <w:lang w:eastAsia="en-US"/>
        </w:rPr>
        <w:t>ия (бездействие)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 xml:space="preserve"> управления социальной политики</w:t>
      </w:r>
      <w:r w:rsidR="006D57CD" w:rsidRPr="0047668D">
        <w:rPr>
          <w:rFonts w:ascii="Liberation Serif" w:eastAsiaTheme="minorHAnsi" w:hAnsi="Liberation Serif" w:cs="Liberation Serif"/>
          <w:lang w:eastAsia="en-US"/>
        </w:rPr>
        <w:t xml:space="preserve"> и его должностных лиц, </w:t>
      </w:r>
      <w:r w:rsidR="00E45136">
        <w:rPr>
          <w:rFonts w:ascii="Liberation Serif" w:eastAsiaTheme="minorHAnsi" w:hAnsi="Liberation Serif" w:cs="Liberation Serif"/>
          <w:lang w:eastAsia="en-US"/>
        </w:rPr>
        <w:t xml:space="preserve">МФЦ </w:t>
      </w:r>
      <w:r w:rsidR="006D57CD" w:rsidRPr="0047668D">
        <w:rPr>
          <w:rFonts w:ascii="Liberation Serif" w:eastAsiaTheme="minorHAnsi" w:hAnsi="Liberation Serif" w:cs="Liberation Serif"/>
          <w:lang w:eastAsia="en-US"/>
        </w:rPr>
        <w:t>и его сотрудников</w:t>
      </w:r>
      <w:r w:rsidR="007A7426" w:rsidRPr="0047668D">
        <w:rPr>
          <w:rFonts w:ascii="Liberation Serif" w:eastAsiaTheme="minorHAnsi" w:hAnsi="Liberation Serif" w:cs="Liberation Serif"/>
          <w:lang w:eastAsia="en-US"/>
        </w:rPr>
        <w:t xml:space="preserve"> и </w:t>
      </w:r>
      <w:r w:rsidR="006037DF" w:rsidRPr="0047668D">
        <w:rPr>
          <w:rFonts w:ascii="Liberation Serif" w:eastAsiaTheme="minorHAnsi" w:hAnsi="Liberation Serif" w:cs="Liberation Serif"/>
          <w:lang w:eastAsia="en-US"/>
        </w:rPr>
        <w:t>т.д.</w:t>
      </w:r>
      <w:r w:rsidR="007A7426" w:rsidRPr="0047668D">
        <w:rPr>
          <w:rFonts w:ascii="Liberation Serif" w:eastAsiaTheme="minorHAnsi" w:hAnsi="Liberation Serif" w:cs="Liberation Serif"/>
          <w:lang w:eastAsia="en-US"/>
        </w:rPr>
        <w:t>).</w:t>
      </w:r>
    </w:p>
    <w:p w:rsidR="000F5CA4" w:rsidRPr="0047668D" w:rsidRDefault="000F5CA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Периодичность проведения проверок</w:t>
      </w:r>
      <w:r w:rsidR="009C5095" w:rsidRPr="0047668D">
        <w:rPr>
          <w:rFonts w:ascii="Liberation Serif" w:eastAsiaTheme="minorHAnsi" w:hAnsi="Liberation Serif" w:cs="Liberation Serif"/>
          <w:lang w:eastAsia="en-US"/>
        </w:rPr>
        <w:t xml:space="preserve"> 1 раз в год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0F5CA4" w:rsidRPr="0047668D" w:rsidRDefault="000F5CA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Результаты проверок оформляются в</w:t>
      </w:r>
      <w:r w:rsidR="009C5095" w:rsidRPr="0047668D">
        <w:rPr>
          <w:rFonts w:ascii="Liberation Serif" w:eastAsiaTheme="minorHAnsi" w:hAnsi="Liberation Serif" w:cs="Liberation Serif"/>
          <w:lang w:eastAsia="en-US"/>
        </w:rPr>
        <w:t xml:space="preserve"> виде акта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AD3AC8" w:rsidRPr="0047668D" w:rsidRDefault="00AD3AC8" w:rsidP="0047668D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7059FA" w:rsidRPr="0047668D" w:rsidRDefault="007059FA" w:rsidP="0047668D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9C77C6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4.3.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Ответственн</w:t>
      </w:r>
      <w:r w:rsidR="000F5CA4" w:rsidRPr="0047668D">
        <w:rPr>
          <w:rFonts w:ascii="Liberation Serif" w:eastAsia="Calibri" w:hAnsi="Liberation Serif" w:cs="Liberation Serif"/>
          <w:lang w:eastAsia="en-US"/>
        </w:rPr>
        <w:t xml:space="preserve">ость должностных лиц </w:t>
      </w:r>
      <w:r w:rsidR="00C12A8B" w:rsidRPr="0047668D">
        <w:rPr>
          <w:rFonts w:ascii="Liberation Serif" w:eastAsia="Calibri" w:hAnsi="Liberation Serif" w:cs="Liberation Serif"/>
          <w:lang w:eastAsia="en-US"/>
        </w:rPr>
        <w:t xml:space="preserve">органа, предоставляющего </w:t>
      </w:r>
      <w:r w:rsidR="00B14B1D" w:rsidRPr="0047668D">
        <w:rPr>
          <w:rFonts w:ascii="Liberation Serif" w:eastAsia="Calibri" w:hAnsi="Liberation Serif" w:cs="Liberation Serif"/>
          <w:lang w:eastAsia="en-US"/>
        </w:rPr>
        <w:t>муниципальные</w:t>
      </w:r>
      <w:r w:rsidR="00CC7B55" w:rsidRPr="0047668D">
        <w:rPr>
          <w:rFonts w:ascii="Liberation Serif" w:eastAsia="Calibri" w:hAnsi="Liberation Serif" w:cs="Liberation Serif"/>
          <w:lang w:eastAsia="en-US"/>
        </w:rPr>
        <w:br/>
      </w:r>
      <w:r w:rsidR="00B14B1D" w:rsidRPr="0047668D">
        <w:rPr>
          <w:rFonts w:ascii="Liberation Serif" w:eastAsia="Calibri" w:hAnsi="Liberation Serif" w:cs="Liberation Serif"/>
          <w:lang w:eastAsia="en-US"/>
        </w:rPr>
        <w:lastRenderedPageBreak/>
        <w:t xml:space="preserve"> </w:t>
      </w:r>
      <w:r w:rsidR="00C12A8B" w:rsidRPr="0047668D">
        <w:rPr>
          <w:rFonts w:ascii="Liberation Serif" w:eastAsia="Calibri" w:hAnsi="Liberation Serif" w:cs="Liberation Serif"/>
          <w:lang w:eastAsia="en-US"/>
        </w:rPr>
        <w:t xml:space="preserve">услуги,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за решения</w:t>
      </w:r>
      <w:r w:rsidR="00B3027D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и действия (бездействие), принимаемые (осуществляемые)</w:t>
      </w:r>
      <w:r w:rsidR="00CC7B55" w:rsidRPr="0047668D">
        <w:rPr>
          <w:rFonts w:ascii="Liberation Serif" w:eastAsia="Calibri" w:hAnsi="Liberation Serif" w:cs="Liberation Serif"/>
          <w:lang w:eastAsia="en-US"/>
        </w:rPr>
        <w:br/>
      </w:r>
      <w:r w:rsidR="00B3027D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C36379" w:rsidRPr="0047668D">
        <w:rPr>
          <w:rFonts w:ascii="Liberation Serif" w:eastAsia="Calibri" w:hAnsi="Liberation Serif" w:cs="Liberation Serif"/>
          <w:lang w:eastAsia="en-US"/>
        </w:rPr>
        <w:t xml:space="preserve">ими в ходе </w:t>
      </w:r>
      <w:r w:rsidR="00BA7F4E" w:rsidRPr="0047668D">
        <w:rPr>
          <w:rFonts w:ascii="Liberation Serif" w:eastAsia="Calibri" w:hAnsi="Liberation Serif" w:cs="Liberation Serif"/>
          <w:lang w:eastAsia="en-US"/>
        </w:rPr>
        <w:t xml:space="preserve">предоставления </w:t>
      </w:r>
      <w:r w:rsidR="00B14B1D" w:rsidRPr="0047668D">
        <w:rPr>
          <w:rFonts w:ascii="Liberation Serif" w:eastAsia="Calibri" w:hAnsi="Liberation Serif" w:cs="Liberation Serif"/>
          <w:lang w:eastAsia="en-US"/>
        </w:rPr>
        <w:t>муниципальной</w:t>
      </w:r>
      <w:r w:rsidR="00BA7F4E" w:rsidRPr="0047668D">
        <w:rPr>
          <w:rFonts w:ascii="Liberation Serif" w:eastAsia="Calibri" w:hAnsi="Liberation Serif" w:cs="Liberation Serif"/>
          <w:lang w:eastAsia="en-US"/>
        </w:rPr>
        <w:t xml:space="preserve"> услуги</w:t>
      </w:r>
    </w:p>
    <w:p w:rsidR="00BA7F4E" w:rsidRPr="0047668D" w:rsidRDefault="00BA7F4E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F065DE" w:rsidRPr="00A705E4" w:rsidRDefault="00BA2473" w:rsidP="00F065DE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F065DE">
        <w:rPr>
          <w:rFonts w:ascii="Liberation Serif" w:eastAsiaTheme="minorHAnsi" w:hAnsi="Liberation Serif" w:cs="Liberation Serif"/>
          <w:sz w:val="24"/>
          <w:szCs w:val="24"/>
          <w:lang w:eastAsia="en-US"/>
        </w:rPr>
        <w:t>74</w:t>
      </w:r>
      <w:r w:rsidR="008222CF" w:rsidRPr="0047668D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F065DE" w:rsidRPr="00A705E4">
        <w:rPr>
          <w:rFonts w:ascii="Liberation Serif" w:hAnsi="Liberation Serif" w:cs="Liberation Serif"/>
          <w:sz w:val="24"/>
          <w:szCs w:val="24"/>
        </w:rPr>
        <w:t>Специалист Центра, в должностные обязанности которого входит прием и регистрация заявлений о предоставлении муниципальных услуг, несет персональную ответственность за соблюдение сроков и порядка приема и регистрации указанных документов, и порядка выдачи Заявителю результата предоставления Муниципальной услуги.</w:t>
      </w:r>
    </w:p>
    <w:p w:rsidR="008222CF" w:rsidRPr="0047668D" w:rsidRDefault="008222CF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B56723" w:rsidRPr="0047668D" w:rsidRDefault="00B5672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BA7F4E" w:rsidRPr="0047668D" w:rsidRDefault="009C77C6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4.4. </w:t>
      </w:r>
      <w:r w:rsidR="00BA7F4E" w:rsidRPr="0047668D">
        <w:rPr>
          <w:rFonts w:ascii="Liberation Serif" w:eastAsia="Calibri" w:hAnsi="Liberation Serif" w:cs="Liberation Serif"/>
          <w:lang w:eastAsia="en-US"/>
        </w:rPr>
        <w:t>Положения, характеризующие требования к порядку и формам</w:t>
      </w:r>
    </w:p>
    <w:p w:rsidR="00BA7F4E" w:rsidRPr="0047668D" w:rsidRDefault="00BA7F4E" w:rsidP="0047668D">
      <w:pPr>
        <w:widowControl w:val="0"/>
        <w:autoSpaceDE w:val="0"/>
        <w:autoSpaceDN w:val="0"/>
        <w:adjustRightInd w:val="0"/>
        <w:ind w:right="-1"/>
        <w:jc w:val="center"/>
        <w:outlineLvl w:val="2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контроля за предоставлением </w:t>
      </w:r>
      <w:r w:rsidR="00B14B1D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="Calibri" w:hAnsi="Liberation Serif" w:cs="Liberation Serif"/>
          <w:lang w:eastAsia="en-US"/>
        </w:rPr>
        <w:t>услуги,</w:t>
      </w:r>
    </w:p>
    <w:p w:rsidR="00ED48C4" w:rsidRPr="0047668D" w:rsidRDefault="000F5CA4" w:rsidP="0047668D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в</w:t>
      </w:r>
      <w:r w:rsidR="00BA7F4E" w:rsidRPr="0047668D">
        <w:rPr>
          <w:rFonts w:ascii="Liberation Serif" w:eastAsia="Calibri" w:hAnsi="Liberation Serif" w:cs="Liberation Serif"/>
          <w:lang w:eastAsia="en-US"/>
        </w:rPr>
        <w:t xml:space="preserve"> том числе со стороны граждан, их объединений и организаций</w:t>
      </w:r>
    </w:p>
    <w:p w:rsidR="00BA7F4E" w:rsidRPr="0047668D" w:rsidRDefault="00BA7F4E" w:rsidP="0047668D">
      <w:pPr>
        <w:autoSpaceDE w:val="0"/>
        <w:autoSpaceDN w:val="0"/>
        <w:adjustRightInd w:val="0"/>
        <w:ind w:right="-1"/>
        <w:rPr>
          <w:rFonts w:ascii="Liberation Serif" w:eastAsiaTheme="minorHAnsi" w:hAnsi="Liberation Serif" w:cs="Liberation Serif"/>
          <w:lang w:eastAsia="en-US"/>
        </w:rPr>
      </w:pPr>
    </w:p>
    <w:p w:rsidR="00ED48C4" w:rsidRPr="0047668D" w:rsidRDefault="00BA247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75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. Контроль за предоставлением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>муниципальной услуги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осуществляется в форме контроля за соблюдением последовательности действий, определенных администрат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>ивными процедурами по предоставлению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>услуги</w:t>
      </w:r>
      <w:r w:rsidR="000427F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>и принятием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 </w:t>
      </w:r>
      <w:r w:rsidR="000F5CA4" w:rsidRPr="0047668D">
        <w:rPr>
          <w:rFonts w:ascii="Liberation Serif" w:eastAsiaTheme="minorHAnsi" w:hAnsi="Liberation Serif" w:cs="Liberation Serif"/>
          <w:lang w:eastAsia="en-US"/>
        </w:rPr>
        <w:t>нормативных правовых акт</w:t>
      </w:r>
      <w:r w:rsidR="00714EB8" w:rsidRPr="0047668D">
        <w:rPr>
          <w:rFonts w:ascii="Liberation Serif" w:eastAsiaTheme="minorHAnsi" w:hAnsi="Liberation Serif" w:cs="Liberation Serif"/>
          <w:lang w:eastAsia="en-US"/>
        </w:rPr>
        <w:t xml:space="preserve">ов, а также положений </w:t>
      </w:r>
      <w:r w:rsidR="00ED48C4" w:rsidRPr="0047668D">
        <w:rPr>
          <w:rFonts w:ascii="Liberation Serif" w:eastAsiaTheme="minorHAnsi" w:hAnsi="Liberation Serif" w:cs="Liberation Serif"/>
          <w:lang w:eastAsia="en-US"/>
        </w:rPr>
        <w:t>регламента.</w:t>
      </w:r>
    </w:p>
    <w:p w:rsidR="00F40C60" w:rsidRPr="0047668D" w:rsidRDefault="00ED48C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>Проверки также могут проводиться по</w:t>
      </w:r>
      <w:r w:rsidR="00EA4928" w:rsidRPr="0047668D">
        <w:rPr>
          <w:rFonts w:ascii="Liberation Serif" w:eastAsiaTheme="minorHAnsi" w:hAnsi="Liberation Serif" w:cs="Liberation Serif"/>
          <w:lang w:eastAsia="en-US"/>
        </w:rPr>
        <w:t xml:space="preserve"> результатам рассмотрения обращений заявителей, заинтересованных лиц, а также обращений правоохранительных и иных государственных органов</w:t>
      </w:r>
      <w:r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F40C60" w:rsidRPr="0047668D" w:rsidRDefault="00F40C60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7668D">
        <w:rPr>
          <w:rFonts w:ascii="Liberation Serif" w:eastAsiaTheme="minorHAnsi" w:hAnsi="Liberation Serif" w:cs="Liberation Serif"/>
          <w:lang w:eastAsia="en-US"/>
        </w:rPr>
        <w:t xml:space="preserve">Контроль за предоставлением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612971" w:rsidRPr="0047668D">
        <w:rPr>
          <w:rFonts w:ascii="Liberation Serif" w:hAnsi="Liberation Serif" w:cs="Liberation Serif"/>
        </w:rPr>
        <w:t xml:space="preserve">Комитета </w:t>
      </w:r>
      <w:r w:rsidR="001F2375" w:rsidRPr="0047668D">
        <w:rPr>
          <w:rFonts w:ascii="Liberation Serif" w:eastAsiaTheme="minorHAnsi" w:hAnsi="Liberation Serif" w:cs="Liberation Serif"/>
          <w:lang w:eastAsia="en-US"/>
        </w:rPr>
        <w:t>при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предоставлении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 xml:space="preserve">муниципальной 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>муниципальн</w:t>
      </w:r>
      <w:r w:rsidR="00A50A3E" w:rsidRPr="0047668D">
        <w:rPr>
          <w:rFonts w:ascii="Liberation Serif" w:eastAsiaTheme="minorHAnsi" w:hAnsi="Liberation Serif" w:cs="Liberation Serif"/>
          <w:lang w:eastAsia="en-US"/>
        </w:rPr>
        <w:t>о</w:t>
      </w:r>
      <w:r w:rsidR="00B14B1D" w:rsidRPr="0047668D">
        <w:rPr>
          <w:rFonts w:ascii="Liberation Serif" w:eastAsiaTheme="minorHAnsi" w:hAnsi="Liberation Serif" w:cs="Liberation Serif"/>
          <w:lang w:eastAsia="en-US"/>
        </w:rPr>
        <w:t>й</w:t>
      </w:r>
      <w:r w:rsidRPr="0047668D">
        <w:rPr>
          <w:rFonts w:ascii="Liberation Serif" w:eastAsiaTheme="minorHAnsi" w:hAnsi="Liberation Serif" w:cs="Liberation Serif"/>
          <w:lang w:eastAsia="en-US"/>
        </w:rPr>
        <w:t xml:space="preserve"> услуги.</w:t>
      </w:r>
    </w:p>
    <w:p w:rsidR="006101CE" w:rsidRPr="0047668D" w:rsidRDefault="006101CE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CA2C98" w:rsidRPr="0047668D" w:rsidRDefault="00B457F7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A50A3E" w:rsidRPr="0047668D">
        <w:rPr>
          <w:rFonts w:ascii="Liberation Serif" w:hAnsi="Liberation Serif" w:cs="Liberation Serif"/>
        </w:rPr>
        <w:t xml:space="preserve">муниципальную </w:t>
      </w:r>
      <w:r w:rsidRPr="0047668D">
        <w:rPr>
          <w:rFonts w:ascii="Liberation Serif" w:hAnsi="Liberation Serif" w:cs="Liberation Serif"/>
        </w:rPr>
        <w:t xml:space="preserve">услугу, его должностных лиц и </w:t>
      </w:r>
      <w:r w:rsidR="00A50A3E" w:rsidRPr="0047668D">
        <w:rPr>
          <w:rFonts w:ascii="Liberation Serif" w:hAnsi="Liberation Serif" w:cs="Liberation Serif"/>
        </w:rPr>
        <w:t xml:space="preserve">муниципальных </w:t>
      </w:r>
      <w:r w:rsidRPr="0047668D">
        <w:rPr>
          <w:rFonts w:ascii="Liberation Serif" w:hAnsi="Liberation Serif" w:cs="Liberation Serif"/>
        </w:rPr>
        <w:t xml:space="preserve">служащих, а также </w:t>
      </w:r>
      <w:r w:rsidR="00D52D09" w:rsidRPr="0047668D">
        <w:rPr>
          <w:rFonts w:ascii="Liberation Serif" w:hAnsi="Liberation Serif" w:cs="Liberation Serif"/>
        </w:rPr>
        <w:t>решений и действий (бездействия</w:t>
      </w:r>
      <w:r w:rsidRPr="0047668D">
        <w:rPr>
          <w:rFonts w:ascii="Liberation Serif" w:hAnsi="Liberation Serif" w:cs="Liberation Serif"/>
        </w:rPr>
        <w:t xml:space="preserve">) </w:t>
      </w:r>
      <w:r w:rsidR="00FB68D8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, работников </w:t>
      </w:r>
      <w:r w:rsidR="00FB68D8">
        <w:rPr>
          <w:rFonts w:ascii="Liberation Serif" w:hAnsi="Liberation Serif" w:cs="Liberation Serif"/>
        </w:rPr>
        <w:t>МФЦ</w:t>
      </w:r>
    </w:p>
    <w:p w:rsidR="00CA2C98" w:rsidRPr="0047668D" w:rsidRDefault="00CA2C98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</w:p>
    <w:p w:rsidR="00B3027D" w:rsidRPr="0047668D" w:rsidRDefault="004C4218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 </w:t>
      </w:r>
      <w:r w:rsidR="009C77C6" w:rsidRPr="0047668D">
        <w:rPr>
          <w:rFonts w:ascii="Liberation Serif" w:hAnsi="Liberation Serif" w:cs="Liberation Serif"/>
        </w:rPr>
        <w:t xml:space="preserve">5.1. </w:t>
      </w:r>
      <w:r w:rsidR="00B3027D" w:rsidRPr="0047668D">
        <w:rPr>
          <w:rFonts w:ascii="Liberation Serif" w:hAnsi="Liberation Serif" w:cs="Liberation Serif"/>
        </w:rPr>
        <w:t>Информация для заинтересованных лиц об их праве на досудебное</w:t>
      </w:r>
      <w:r w:rsidRPr="0047668D">
        <w:rPr>
          <w:rFonts w:ascii="Liberation Serif" w:hAnsi="Liberation Serif" w:cs="Liberation Serif"/>
        </w:rPr>
        <w:t xml:space="preserve"> </w:t>
      </w:r>
      <w:r w:rsidR="00B3027D" w:rsidRPr="0047668D">
        <w:rPr>
          <w:rFonts w:ascii="Liberation Serif" w:hAnsi="Liberation Serif" w:cs="Liberation Serif"/>
        </w:rPr>
        <w:t>(внесудебное) обжалование действий (бездействия) и (или) решений, осуществляемых (п</w:t>
      </w:r>
      <w:r w:rsidR="00460828" w:rsidRPr="0047668D">
        <w:rPr>
          <w:rFonts w:ascii="Liberation Serif" w:hAnsi="Liberation Serif" w:cs="Liberation Serif"/>
        </w:rPr>
        <w:t>ринятых) в ходе предоставления муниципальн</w:t>
      </w:r>
      <w:r w:rsidR="00B3027D" w:rsidRPr="0047668D">
        <w:rPr>
          <w:rFonts w:ascii="Liberation Serif" w:hAnsi="Liberation Serif" w:cs="Liberation Serif"/>
        </w:rPr>
        <w:t>ой услуги</w:t>
      </w:r>
      <w:r w:rsidRPr="0047668D">
        <w:rPr>
          <w:rFonts w:ascii="Liberation Serif" w:hAnsi="Liberation Serif" w:cs="Liberation Serif"/>
        </w:rPr>
        <w:t xml:space="preserve"> </w:t>
      </w:r>
      <w:r w:rsidR="00B3027D" w:rsidRPr="0047668D">
        <w:rPr>
          <w:rFonts w:ascii="Liberation Serif" w:hAnsi="Liberation Serif" w:cs="Liberation Serif"/>
        </w:rPr>
        <w:t>(далее - жалоба)</w:t>
      </w:r>
    </w:p>
    <w:p w:rsidR="00A30F43" w:rsidRPr="0047668D" w:rsidRDefault="00A30F43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  <w:b/>
        </w:rPr>
      </w:pPr>
    </w:p>
    <w:p w:rsidR="005D26E9" w:rsidRPr="0047668D" w:rsidRDefault="00BA2473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hAnsi="Liberation Serif" w:cs="Liberation Serif"/>
        </w:rPr>
        <w:t>76.</w:t>
      </w:r>
      <w:r w:rsidR="00B457F7" w:rsidRPr="0047668D">
        <w:rPr>
          <w:rFonts w:ascii="Liberation Serif" w:hAnsi="Liberation Serif" w:cs="Liberation Serif"/>
        </w:rPr>
        <w:t xml:space="preserve"> </w:t>
      </w:r>
      <w:r w:rsidR="005D26E9" w:rsidRPr="0047668D">
        <w:rPr>
          <w:rFonts w:ascii="Liberation Serif" w:eastAsia="Calibri" w:hAnsi="Liberation Serif" w:cs="Liberation Serif"/>
          <w:lang w:eastAsia="en-US"/>
        </w:rPr>
        <w:t xml:space="preserve">Заявитель вправе обжаловать решения и действия (бездействие), </w:t>
      </w:r>
      <w:r w:rsidR="00CC52DF" w:rsidRPr="0047668D">
        <w:rPr>
          <w:rFonts w:ascii="Liberation Serif" w:eastAsia="Calibri" w:hAnsi="Liberation Serif" w:cs="Liberation Serif"/>
          <w:lang w:eastAsia="en-US"/>
        </w:rPr>
        <w:t>принятые в ходе предоставления муниципальной</w:t>
      </w:r>
      <w:r w:rsidR="005D26E9" w:rsidRPr="0047668D">
        <w:rPr>
          <w:rFonts w:ascii="Liberation Serif" w:eastAsia="Calibri" w:hAnsi="Liberation Serif" w:cs="Liberation Serif"/>
          <w:lang w:eastAsia="en-US"/>
        </w:rPr>
        <w:t xml:space="preserve"> услуги </w:t>
      </w:r>
      <w:r w:rsidR="00BB1CFD" w:rsidRPr="0047668D">
        <w:rPr>
          <w:rFonts w:ascii="Liberation Serif" w:eastAsia="Calibri" w:hAnsi="Liberation Serif" w:cs="Liberation Serif"/>
          <w:lang w:eastAsia="en-US"/>
        </w:rPr>
        <w:t>органом местного самоуправления</w:t>
      </w:r>
      <w:r w:rsidR="005D26E9" w:rsidRPr="0047668D">
        <w:rPr>
          <w:rFonts w:ascii="Liberation Serif" w:eastAsia="Calibri" w:hAnsi="Liberation Serif" w:cs="Liberation Serif"/>
          <w:lang w:eastAsia="en-US"/>
        </w:rPr>
        <w:t xml:space="preserve">, его должностных лиц, а также решения и действия (бездействие) </w:t>
      </w:r>
      <w:r w:rsidR="00FB68D8">
        <w:rPr>
          <w:rFonts w:ascii="Liberation Serif" w:eastAsia="Calibri" w:hAnsi="Liberation Serif" w:cs="Liberation Serif"/>
          <w:lang w:eastAsia="en-US"/>
        </w:rPr>
        <w:t>МФЦ</w:t>
      </w:r>
      <w:r w:rsidR="005D26E9" w:rsidRPr="0047668D">
        <w:rPr>
          <w:rFonts w:ascii="Liberation Serif" w:eastAsia="Calibri" w:hAnsi="Liberation Serif" w:cs="Liberation Serif"/>
          <w:lang w:eastAsia="en-US"/>
        </w:rPr>
        <w:t xml:space="preserve">, работников </w:t>
      </w:r>
      <w:r w:rsidR="00FB68D8">
        <w:rPr>
          <w:rFonts w:ascii="Liberation Serif" w:eastAsia="Calibri" w:hAnsi="Liberation Serif" w:cs="Liberation Serif"/>
          <w:lang w:eastAsia="en-US"/>
        </w:rPr>
        <w:t xml:space="preserve">МФЦ </w:t>
      </w:r>
      <w:r w:rsidR="005D26E9" w:rsidRPr="0047668D">
        <w:rPr>
          <w:rFonts w:ascii="Liberation Serif" w:eastAsia="Calibri" w:hAnsi="Liberation Serif" w:cs="Liberation Serif"/>
          <w:lang w:eastAsia="en-US"/>
        </w:rPr>
        <w:t>в досудебном (внесудебном) порядке в случаях, предусмотренных статьей 11.1 Федеральног</w:t>
      </w:r>
      <w:r w:rsidR="00CA138F" w:rsidRPr="0047668D">
        <w:rPr>
          <w:rFonts w:ascii="Liberation Serif" w:eastAsia="Calibri" w:hAnsi="Liberation Serif" w:cs="Liberation Serif"/>
          <w:lang w:eastAsia="en-US"/>
        </w:rPr>
        <w:t>о закона от 27</w:t>
      </w:r>
      <w:r w:rsidR="00290693">
        <w:rPr>
          <w:rFonts w:ascii="Liberation Serif" w:eastAsia="Calibri" w:hAnsi="Liberation Serif" w:cs="Liberation Serif"/>
          <w:lang w:eastAsia="en-US"/>
        </w:rPr>
        <w:t xml:space="preserve"> июля </w:t>
      </w:r>
      <w:r w:rsidR="00CA138F" w:rsidRPr="0047668D">
        <w:rPr>
          <w:rFonts w:ascii="Liberation Serif" w:eastAsia="Calibri" w:hAnsi="Liberation Serif" w:cs="Liberation Serif"/>
          <w:lang w:eastAsia="en-US"/>
        </w:rPr>
        <w:t>2010</w:t>
      </w:r>
      <w:r w:rsidR="00290693">
        <w:rPr>
          <w:rFonts w:ascii="Liberation Serif" w:eastAsia="Calibri" w:hAnsi="Liberation Serif" w:cs="Liberation Serif"/>
          <w:lang w:eastAsia="en-US"/>
        </w:rPr>
        <w:t xml:space="preserve"> года</w:t>
      </w:r>
      <w:r w:rsidR="00CA138F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290693">
        <w:rPr>
          <w:rFonts w:ascii="Liberation Serif" w:eastAsia="Calibri" w:hAnsi="Liberation Serif" w:cs="Liberation Serif"/>
          <w:lang w:eastAsia="en-US"/>
        </w:rPr>
        <w:br/>
      </w:r>
      <w:r w:rsidR="00CA138F" w:rsidRPr="0047668D">
        <w:rPr>
          <w:rFonts w:ascii="Liberation Serif" w:eastAsia="Calibri" w:hAnsi="Liberation Serif" w:cs="Liberation Serif"/>
          <w:lang w:eastAsia="en-US"/>
        </w:rPr>
        <w:t>№ 210-ФЗ «Об организации предоставления государственных и муниципальных услуг».</w:t>
      </w:r>
    </w:p>
    <w:p w:rsidR="005D26E9" w:rsidRPr="0047668D" w:rsidRDefault="005D26E9" w:rsidP="0047668D">
      <w:pPr>
        <w:ind w:right="-1" w:firstLine="709"/>
        <w:jc w:val="center"/>
        <w:rPr>
          <w:rFonts w:ascii="Liberation Serif" w:eastAsia="Calibri" w:hAnsi="Liberation Serif" w:cs="Liberation Serif"/>
          <w:b/>
          <w:lang w:eastAsia="en-US"/>
        </w:rPr>
      </w:pPr>
    </w:p>
    <w:p w:rsidR="00B457F7" w:rsidRPr="0047668D" w:rsidRDefault="00073CD2" w:rsidP="0047668D">
      <w:pPr>
        <w:ind w:right="-1" w:firstLine="709"/>
        <w:jc w:val="center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5.2. </w:t>
      </w:r>
      <w:r w:rsidR="00CB5CBE" w:rsidRPr="0047668D">
        <w:rPr>
          <w:rFonts w:ascii="Liberation Serif" w:eastAsia="Calibri" w:hAnsi="Liberation Serif" w:cs="Liberation Serif"/>
          <w:lang w:eastAsia="en-US"/>
        </w:rPr>
        <w:t>Ор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ганы </w:t>
      </w:r>
      <w:r w:rsidR="00A50A3E" w:rsidRPr="0047668D">
        <w:rPr>
          <w:rFonts w:ascii="Liberation Serif" w:eastAsia="Calibri" w:hAnsi="Liberation Serif" w:cs="Liberation Serif"/>
          <w:lang w:eastAsia="en-US"/>
        </w:rPr>
        <w:t>местного самоуправления муниципального образования</w:t>
      </w:r>
      <w:r w:rsidR="00B457F7" w:rsidRPr="0047668D">
        <w:rPr>
          <w:rFonts w:ascii="Liberation Serif" w:eastAsia="Calibri" w:hAnsi="Liberation Serif" w:cs="Liberation Serif"/>
          <w:lang w:eastAsia="en-US"/>
        </w:rPr>
        <w:t>, организации и уполномоченные на рассмотрение жалобы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>лица, которым может быть направлена жалоба заявителя в досудебном (внесудебном) порядке</w:t>
      </w:r>
    </w:p>
    <w:p w:rsidR="00A30F43" w:rsidRPr="0047668D" w:rsidRDefault="00A30F43" w:rsidP="0047668D">
      <w:pPr>
        <w:ind w:right="-1" w:firstLine="709"/>
        <w:jc w:val="center"/>
        <w:rPr>
          <w:rFonts w:ascii="Liberation Serif" w:eastAsia="Calibri" w:hAnsi="Liberation Serif" w:cs="Liberation Serif"/>
          <w:lang w:eastAsia="en-US"/>
        </w:rPr>
      </w:pPr>
    </w:p>
    <w:p w:rsidR="00B457F7" w:rsidRPr="0047668D" w:rsidRDefault="00910401" w:rsidP="0047668D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77. </w:t>
      </w:r>
      <w:r w:rsidR="00B457F7" w:rsidRPr="0047668D">
        <w:rPr>
          <w:rFonts w:ascii="Liberation Serif" w:eastAsia="Calibri" w:hAnsi="Liberation Serif" w:cs="Liberation Serif"/>
          <w:lang w:eastAsia="en-US"/>
        </w:rPr>
        <w:t>В случае обжалования решений и действий (бездействия</w:t>
      </w:r>
      <w:r w:rsidR="005D26E9" w:rsidRPr="0047668D">
        <w:rPr>
          <w:rFonts w:ascii="Liberation Serif" w:eastAsia="Calibri" w:hAnsi="Liberation Serif" w:cs="Liberation Serif"/>
          <w:lang w:eastAsia="en-US"/>
        </w:rPr>
        <w:t>)</w:t>
      </w:r>
      <w:r w:rsidR="005D26E9" w:rsidRPr="0047668D">
        <w:rPr>
          <w:rFonts w:ascii="Liberation Serif" w:hAnsi="Liberation Serif" w:cs="Liberation Serif"/>
        </w:rPr>
        <w:t xml:space="preserve"> </w:t>
      </w:r>
      <w:r w:rsidR="003F4D73" w:rsidRPr="0047668D">
        <w:rPr>
          <w:rFonts w:ascii="Liberation Serif" w:hAnsi="Liberation Serif" w:cs="Liberation Serif"/>
        </w:rPr>
        <w:t>Комитета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предоставляющего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муниципальную </w:t>
      </w:r>
      <w:r w:rsidR="00B457F7" w:rsidRPr="0047668D">
        <w:rPr>
          <w:rFonts w:ascii="Liberation Serif" w:eastAsia="Calibri" w:hAnsi="Liberation Serif" w:cs="Liberation Serif"/>
          <w:lang w:eastAsia="en-US"/>
        </w:rPr>
        <w:t>услугу</w:t>
      </w:r>
      <w:r w:rsidR="00636523" w:rsidRPr="0047668D">
        <w:rPr>
          <w:rFonts w:ascii="Liberation Serif" w:eastAsia="Calibri" w:hAnsi="Liberation Serif" w:cs="Liberation Serif"/>
          <w:lang w:eastAsia="en-US"/>
        </w:rPr>
        <w:t>, его должностных лиц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жалоба подается для рассмотрения в </w:t>
      </w:r>
      <w:r w:rsidR="00636523" w:rsidRPr="0047668D">
        <w:rPr>
          <w:rFonts w:ascii="Liberation Serif" w:eastAsia="Calibri" w:hAnsi="Liberation Serif" w:cs="Liberation Serif"/>
          <w:lang w:eastAsia="en-US"/>
        </w:rPr>
        <w:t>Комитет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, в письменной форме на бумажном носителе, в том числе при личном приеме заявителя, по почте либо в электронной форме. </w:t>
      </w:r>
    </w:p>
    <w:p w:rsidR="00910401" w:rsidRPr="0047668D" w:rsidRDefault="00B457F7" w:rsidP="0047668D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Жалобу на решения и действия (бездействие</w:t>
      </w:r>
      <w:r w:rsidR="00867A23" w:rsidRPr="0047668D">
        <w:rPr>
          <w:rFonts w:ascii="Liberation Serif" w:eastAsia="Calibri" w:hAnsi="Liberation Serif" w:cs="Liberation Serif"/>
          <w:lang w:eastAsia="en-US"/>
        </w:rPr>
        <w:t xml:space="preserve">) </w:t>
      </w:r>
      <w:r w:rsidR="00636523" w:rsidRPr="0047668D">
        <w:rPr>
          <w:rFonts w:ascii="Liberation Serif" w:eastAsia="Calibri" w:hAnsi="Liberation Serif" w:cs="Liberation Serif"/>
          <w:lang w:eastAsia="en-US"/>
        </w:rPr>
        <w:t>Комитета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, предоставляющего </w:t>
      </w:r>
      <w:r w:rsidR="00A50A3E" w:rsidRPr="0047668D">
        <w:rPr>
          <w:rFonts w:ascii="Liberation Serif" w:eastAsia="Calibri" w:hAnsi="Liberation Serif" w:cs="Liberation Serif"/>
          <w:lang w:eastAsia="en-US"/>
        </w:rPr>
        <w:t>муниципальную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услугу, также возможно подать в </w:t>
      </w:r>
      <w:r w:rsidR="00636523" w:rsidRPr="0047668D">
        <w:rPr>
          <w:rFonts w:ascii="Liberation Serif" w:eastAsia="Calibri" w:hAnsi="Liberation Serif" w:cs="Liberation Serif"/>
          <w:lang w:eastAsia="en-US"/>
        </w:rPr>
        <w:t>Администрацию Арамильского городского округа в</w:t>
      </w:r>
      <w:r w:rsidR="00910401" w:rsidRPr="0047668D">
        <w:rPr>
          <w:rFonts w:ascii="Liberation Serif" w:eastAsia="Calibri" w:hAnsi="Liberation Serif" w:cs="Liberation Serif"/>
          <w:lang w:eastAsia="en-US"/>
        </w:rPr>
        <w:t xml:space="preserve"> письменной форме на бумажном носителе, в том числе при личном приеме заявителя, по почте или в электронной форме. </w:t>
      </w:r>
    </w:p>
    <w:p w:rsidR="00B457F7" w:rsidRPr="0047668D" w:rsidRDefault="00910401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lastRenderedPageBreak/>
        <w:t xml:space="preserve">78.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В случае обжалования решений и действий (бездействия)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, работника </w:t>
      </w:r>
      <w:r w:rsidR="0035081C">
        <w:rPr>
          <w:rFonts w:ascii="Liberation Serif" w:eastAsia="Calibri" w:hAnsi="Liberation Serif" w:cs="Liberation Serif"/>
          <w:lang w:eastAsia="en-US"/>
        </w:rPr>
        <w:t xml:space="preserve">МФЦ </w:t>
      </w:r>
      <w:r w:rsidR="00B457F7" w:rsidRPr="0047668D">
        <w:rPr>
          <w:rFonts w:ascii="Liberation Serif" w:eastAsia="Calibri" w:hAnsi="Liberation Serif" w:cs="Liberation Serif"/>
          <w:lang w:eastAsia="en-US"/>
        </w:rPr>
        <w:t>жалоба подается для рассмотрения</w:t>
      </w:r>
      <w:r w:rsidR="004078B0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в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="00867A23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в филиал, где заявитель </w:t>
      </w:r>
      <w:r w:rsidR="00CE0C88" w:rsidRPr="0047668D">
        <w:rPr>
          <w:rFonts w:ascii="Liberation Serif" w:eastAsia="Calibri" w:hAnsi="Liberation Serif" w:cs="Liberation Serif"/>
          <w:lang w:eastAsia="en-US"/>
        </w:rPr>
        <w:t>подавал согласие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и документы для предоставления </w:t>
      </w:r>
      <w:r w:rsidR="00C34E96" w:rsidRPr="0047668D">
        <w:rPr>
          <w:rFonts w:ascii="Liberation Serif" w:eastAsia="Calibri" w:hAnsi="Liberation Serif" w:cs="Liberation Serif"/>
          <w:lang w:eastAsia="en-US"/>
        </w:rPr>
        <w:t>муниципаль</w:t>
      </w:r>
      <w:r w:rsidR="00B457F7" w:rsidRPr="0047668D">
        <w:rPr>
          <w:rFonts w:ascii="Liberation Serif" w:eastAsia="Calibri" w:hAnsi="Liberation Serif" w:cs="Liberation Serif"/>
          <w:lang w:eastAsia="en-US"/>
        </w:rPr>
        <w:t>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B457F7" w:rsidRPr="0047668D" w:rsidRDefault="00B457F7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Жалобу на решения и действия (бездействие)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также возможно подать </w:t>
      </w:r>
      <w:r w:rsidR="00E8472B" w:rsidRPr="0047668D">
        <w:rPr>
          <w:rFonts w:ascii="Liberation Serif" w:eastAsia="Calibri" w:hAnsi="Liberation Serif" w:cs="Liberation Serif"/>
          <w:lang w:eastAsia="en-US"/>
        </w:rPr>
        <w:br/>
      </w:r>
      <w:r w:rsidRPr="0047668D">
        <w:rPr>
          <w:rFonts w:ascii="Liberation Serif" w:eastAsia="Calibri" w:hAnsi="Liberation Serif" w:cs="Liberation Serif"/>
          <w:lang w:eastAsia="en-US"/>
        </w:rPr>
        <w:t xml:space="preserve">в Департамент информатизации и связи Свердловской области (далее – учредитель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>) в письменной форме на бумажном носителе, в том числе при личном приеме заявителя, по почте или в электронной форме.</w:t>
      </w:r>
    </w:p>
    <w:p w:rsidR="0077223D" w:rsidRPr="0047668D" w:rsidRDefault="0077223D" w:rsidP="0047668D">
      <w:pPr>
        <w:ind w:right="-1" w:firstLine="709"/>
        <w:jc w:val="center"/>
        <w:rPr>
          <w:rFonts w:ascii="Liberation Serif" w:hAnsi="Liberation Serif" w:cs="Liberation Serif"/>
          <w:b/>
        </w:rPr>
      </w:pPr>
    </w:p>
    <w:p w:rsidR="00EE0EFE" w:rsidRPr="0047668D" w:rsidRDefault="00073CD2" w:rsidP="0047668D">
      <w:pPr>
        <w:ind w:right="-1" w:firstLine="709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5.3. </w:t>
      </w:r>
      <w:r w:rsidR="00EE0EFE" w:rsidRPr="0047668D">
        <w:rPr>
          <w:rFonts w:ascii="Liberation Serif" w:hAnsi="Liberation Serif" w:cs="Liberation Serif"/>
        </w:rPr>
        <w:t>Способы</w:t>
      </w:r>
      <w:r w:rsidR="00EE0EFE" w:rsidRPr="0047668D">
        <w:rPr>
          <w:rFonts w:ascii="Liberation Serif" w:eastAsia="Calibri" w:hAnsi="Liberation Serif" w:cs="Liberation Serif"/>
          <w:lang w:eastAsia="en-US"/>
        </w:rPr>
        <w:t xml:space="preserve"> информирования заявителей о порядке подачи и р</w:t>
      </w:r>
      <w:r w:rsidR="00EE0EFE" w:rsidRPr="0047668D">
        <w:rPr>
          <w:rFonts w:ascii="Liberation Serif" w:hAnsi="Liberation Serif" w:cs="Liberation Serif"/>
        </w:rPr>
        <w:t>ассмотрения жалобы, в том числе с использованием Единого портала</w:t>
      </w:r>
    </w:p>
    <w:p w:rsidR="00A30F43" w:rsidRPr="0047668D" w:rsidRDefault="00A30F43" w:rsidP="0047668D">
      <w:pPr>
        <w:ind w:right="-1" w:firstLine="709"/>
        <w:jc w:val="center"/>
        <w:rPr>
          <w:rFonts w:ascii="Liberation Serif" w:hAnsi="Liberation Serif" w:cs="Liberation Serif"/>
          <w:b/>
        </w:rPr>
      </w:pPr>
    </w:p>
    <w:p w:rsidR="00B457F7" w:rsidRPr="0047668D" w:rsidRDefault="00910401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79. </w:t>
      </w:r>
      <w:r w:rsidR="004547BC" w:rsidRPr="0047668D">
        <w:rPr>
          <w:rFonts w:ascii="Liberation Serif" w:eastAsia="Calibri" w:hAnsi="Liberation Serif" w:cs="Liberation Serif"/>
          <w:lang w:eastAsia="en-US"/>
        </w:rPr>
        <w:t>Органы власти</w:t>
      </w:r>
      <w:r w:rsidR="00B457F7" w:rsidRPr="0047668D">
        <w:rPr>
          <w:rFonts w:ascii="Liberation Serif" w:eastAsia="Calibri" w:hAnsi="Liberation Serif" w:cs="Liberation Serif"/>
          <w:lang w:eastAsia="en-US"/>
        </w:rPr>
        <w:t>, предоставляющ</w:t>
      </w:r>
      <w:r w:rsidR="004547BC" w:rsidRPr="0047668D">
        <w:rPr>
          <w:rFonts w:ascii="Liberation Serif" w:eastAsia="Calibri" w:hAnsi="Liberation Serif" w:cs="Liberation Serif"/>
          <w:lang w:eastAsia="en-US"/>
        </w:rPr>
        <w:t>ие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A50A3E" w:rsidRPr="0047668D">
        <w:rPr>
          <w:rFonts w:ascii="Liberation Serif" w:eastAsia="Calibri" w:hAnsi="Liberation Serif" w:cs="Liberation Serif"/>
          <w:lang w:eastAsia="en-US"/>
        </w:rPr>
        <w:t>муниципальн</w:t>
      </w:r>
      <w:r w:rsidR="004547BC" w:rsidRPr="0047668D">
        <w:rPr>
          <w:rFonts w:ascii="Liberation Serif" w:eastAsia="Calibri" w:hAnsi="Liberation Serif" w:cs="Liberation Serif"/>
          <w:lang w:eastAsia="en-US"/>
        </w:rPr>
        <w:t>ые</w:t>
      </w:r>
      <w:r w:rsidR="00CC38A0" w:rsidRPr="0047668D">
        <w:rPr>
          <w:rFonts w:ascii="Liberation Serif" w:eastAsia="Calibri" w:hAnsi="Liberation Serif" w:cs="Liberation Serif"/>
          <w:lang w:eastAsia="en-US"/>
        </w:rPr>
        <w:t xml:space="preserve"> услуг</w:t>
      </w:r>
      <w:r w:rsidR="004547BC" w:rsidRPr="0047668D">
        <w:rPr>
          <w:rFonts w:ascii="Liberation Serif" w:eastAsia="Calibri" w:hAnsi="Liberation Serif" w:cs="Liberation Serif"/>
          <w:lang w:eastAsia="en-US"/>
        </w:rPr>
        <w:t>и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,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, а также учредитель </w:t>
      </w:r>
      <w:r w:rsidR="0035081C">
        <w:rPr>
          <w:rFonts w:ascii="Liberation Serif" w:eastAsia="Calibri" w:hAnsi="Liberation Serif" w:cs="Liberation Serif"/>
          <w:lang w:eastAsia="en-US"/>
        </w:rPr>
        <w:t>МФЦ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обеспечивают:</w:t>
      </w:r>
    </w:p>
    <w:p w:rsidR="00B457F7" w:rsidRPr="0047668D" w:rsidRDefault="00910401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1) и</w:t>
      </w:r>
      <w:r w:rsidR="00B457F7" w:rsidRPr="0047668D">
        <w:rPr>
          <w:rFonts w:ascii="Liberation Serif" w:eastAsia="Calibri" w:hAnsi="Liberation Serif" w:cs="Liberation Serif"/>
          <w:lang w:eastAsia="en-US"/>
        </w:rPr>
        <w:t>нформирование заявителей о порядке обжалования решений и действий (безде</w:t>
      </w:r>
      <w:r w:rsidR="00867A23" w:rsidRPr="0047668D">
        <w:rPr>
          <w:rFonts w:ascii="Liberation Serif" w:eastAsia="Calibri" w:hAnsi="Liberation Serif" w:cs="Liberation Serif"/>
          <w:lang w:eastAsia="en-US"/>
        </w:rPr>
        <w:t xml:space="preserve">йствия) </w:t>
      </w:r>
      <w:r w:rsidR="003D29CF" w:rsidRPr="0047668D">
        <w:rPr>
          <w:rFonts w:ascii="Liberation Serif" w:eastAsia="Calibri" w:hAnsi="Liberation Serif" w:cs="Liberation Serif"/>
          <w:lang w:eastAsia="en-US"/>
        </w:rPr>
        <w:t xml:space="preserve">исполнительного органа </w:t>
      </w:r>
      <w:r w:rsidR="00643E03" w:rsidRPr="0047668D">
        <w:rPr>
          <w:rFonts w:ascii="Liberation Serif" w:eastAsia="Calibri" w:hAnsi="Liberation Serif" w:cs="Liberation Serif"/>
          <w:lang w:eastAsia="en-US"/>
        </w:rPr>
        <w:t>власти, предоставляющего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муниципальную </w:t>
      </w:r>
      <w:r w:rsidR="00B457F7" w:rsidRPr="0047668D">
        <w:rPr>
          <w:rFonts w:ascii="Liberation Serif" w:eastAsia="Calibri" w:hAnsi="Liberation Serif" w:cs="Liberation Serif"/>
          <w:lang w:eastAsia="en-US"/>
        </w:rPr>
        <w:t>услугу, его должностных лиц</w:t>
      </w:r>
      <w:r w:rsidR="00D1257B" w:rsidRPr="0047668D">
        <w:rPr>
          <w:rFonts w:ascii="Liberation Serif" w:eastAsia="Calibri" w:hAnsi="Liberation Serif" w:cs="Liberation Serif"/>
          <w:lang w:eastAsia="en-US"/>
        </w:rPr>
        <w:t>,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решений и действий (бездействия) </w:t>
      </w:r>
      <w:r w:rsidR="00810017">
        <w:rPr>
          <w:rFonts w:ascii="Liberation Serif" w:eastAsia="Calibri" w:hAnsi="Liberation Serif" w:cs="Liberation Serif"/>
          <w:lang w:eastAsia="en-US"/>
        </w:rPr>
        <w:t>МФЦ</w:t>
      </w:r>
      <w:r w:rsidR="00B457F7" w:rsidRPr="0047668D">
        <w:rPr>
          <w:rFonts w:ascii="Liberation Serif" w:eastAsia="Calibri" w:hAnsi="Liberation Serif" w:cs="Liberation Serif"/>
          <w:lang w:eastAsia="en-US"/>
        </w:rPr>
        <w:t>, его должностных лиц и работников посредством размещения информации:</w:t>
      </w:r>
    </w:p>
    <w:p w:rsidR="00B457F7" w:rsidRPr="0047668D" w:rsidRDefault="00D1257B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а)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на стендах в местах предоставления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муниципальных </w:t>
      </w:r>
      <w:r w:rsidR="00B457F7" w:rsidRPr="0047668D">
        <w:rPr>
          <w:rFonts w:ascii="Liberation Serif" w:eastAsia="Calibri" w:hAnsi="Liberation Serif" w:cs="Liberation Serif"/>
          <w:lang w:eastAsia="en-US"/>
        </w:rPr>
        <w:t>услуг;</w:t>
      </w:r>
    </w:p>
    <w:p w:rsidR="00B457F7" w:rsidRPr="0047668D" w:rsidRDefault="00D1257B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б)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на официальных сайтах органов, предоставляющих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муниципальные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услуги, </w:t>
      </w:r>
      <w:r w:rsidR="00810017">
        <w:rPr>
          <w:rFonts w:ascii="Liberation Serif" w:eastAsia="Calibri" w:hAnsi="Liberation Serif" w:cs="Liberation Serif"/>
          <w:lang w:eastAsia="en-US"/>
        </w:rPr>
        <w:t>МФЦ</w:t>
      </w:r>
      <w:r w:rsidR="00867A23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>(</w:t>
      </w:r>
      <w:hyperlink r:id="rId25" w:history="1">
        <w:r w:rsidR="00B457F7" w:rsidRPr="0047668D">
          <w:rPr>
            <w:rFonts w:ascii="Liberation Serif" w:eastAsia="Calibri" w:hAnsi="Liberation Serif" w:cs="Liberation Serif"/>
            <w:lang w:eastAsia="en-US"/>
          </w:rPr>
          <w:t>http://mfc66.ru/</w:t>
        </w:r>
      </w:hyperlink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) и учредителя </w:t>
      </w:r>
      <w:r w:rsidR="00810017">
        <w:rPr>
          <w:rFonts w:ascii="Liberation Serif" w:eastAsia="Calibri" w:hAnsi="Liberation Serif" w:cs="Liberation Serif"/>
          <w:lang w:eastAsia="en-US"/>
        </w:rPr>
        <w:t>МФЦ</w:t>
      </w:r>
      <w:r w:rsidR="00867A23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>(</w:t>
      </w:r>
      <w:hyperlink r:id="rId26" w:history="1">
        <w:r w:rsidR="00643E03" w:rsidRPr="0047668D">
          <w:rPr>
            <w:rStyle w:val="aa"/>
            <w:rFonts w:ascii="Liberation Serif" w:eastAsia="Calibri" w:hAnsi="Liberation Serif" w:cs="Liberation Serif"/>
            <w:lang w:eastAsia="en-US"/>
          </w:rPr>
          <w:t>http://</w:t>
        </w:r>
        <w:r w:rsidR="00643E03" w:rsidRPr="0047668D">
          <w:rPr>
            <w:rStyle w:val="aa"/>
            <w:rFonts w:ascii="Liberation Serif" w:eastAsia="Calibri" w:hAnsi="Liberation Serif" w:cs="Liberation Serif"/>
            <w:lang w:val="en-US" w:eastAsia="en-US"/>
          </w:rPr>
          <w:t>www</w:t>
        </w:r>
        <w:r w:rsidR="00643E03" w:rsidRPr="0047668D">
          <w:rPr>
            <w:rStyle w:val="aa"/>
            <w:rFonts w:ascii="Liberation Serif" w:eastAsia="Calibri" w:hAnsi="Liberation Serif" w:cs="Liberation Serif"/>
            <w:lang w:eastAsia="en-US"/>
          </w:rPr>
          <w:t>.</w:t>
        </w:r>
        <w:proofErr w:type="spellStart"/>
        <w:r w:rsidR="00643E03" w:rsidRPr="0047668D">
          <w:rPr>
            <w:rStyle w:val="aa"/>
            <w:rFonts w:ascii="Liberation Serif" w:eastAsia="Calibri" w:hAnsi="Liberation Serif" w:cs="Liberation Serif"/>
            <w:lang w:val="en-US" w:eastAsia="en-US"/>
          </w:rPr>
          <w:t>mugiso</w:t>
        </w:r>
        <w:proofErr w:type="spellEnd"/>
        <w:r w:rsidR="00643E03" w:rsidRPr="0047668D">
          <w:rPr>
            <w:rStyle w:val="aa"/>
            <w:rFonts w:ascii="Liberation Serif" w:eastAsia="Calibri" w:hAnsi="Liberation Serif" w:cs="Liberation Serif"/>
            <w:lang w:eastAsia="en-US"/>
          </w:rPr>
          <w:t>.midural.ru</w:t>
        </w:r>
      </w:hyperlink>
      <w:r w:rsidR="00B457F7" w:rsidRPr="0047668D">
        <w:rPr>
          <w:rFonts w:ascii="Liberation Serif" w:eastAsia="Calibri" w:hAnsi="Liberation Serif" w:cs="Liberation Serif"/>
          <w:lang w:eastAsia="en-US"/>
        </w:rPr>
        <w:t>);</w:t>
      </w:r>
    </w:p>
    <w:p w:rsidR="00B457F7" w:rsidRPr="0047668D" w:rsidRDefault="00643E03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в)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на Едином портале в разделе «Дополнительная информация» соответствующей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B457F7" w:rsidRPr="0047668D">
        <w:rPr>
          <w:rFonts w:ascii="Liberation Serif" w:eastAsia="Calibri" w:hAnsi="Liberation Serif" w:cs="Liberation Serif"/>
          <w:lang w:eastAsia="en-US"/>
        </w:rPr>
        <w:t>услуги;</w:t>
      </w:r>
    </w:p>
    <w:p w:rsidR="00120587" w:rsidRPr="0047668D" w:rsidRDefault="00910401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2) к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онсультирование заявителей о порядке обжалования решений и действий (бездействия) органа власти, предоставляющего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муниципальную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услугу, его должностных лиц и </w:t>
      </w:r>
      <w:r w:rsidR="00A50A3E" w:rsidRPr="0047668D">
        <w:rPr>
          <w:rFonts w:ascii="Liberation Serif" w:eastAsia="Calibri" w:hAnsi="Liberation Serif" w:cs="Liberation Serif"/>
          <w:lang w:eastAsia="en-US"/>
        </w:rPr>
        <w:t>муниципальных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 служащих, решений и действий (бездействия) </w:t>
      </w:r>
      <w:r w:rsidR="00810017">
        <w:rPr>
          <w:rFonts w:ascii="Liberation Serif" w:eastAsia="Calibri" w:hAnsi="Liberation Serif" w:cs="Liberation Serif"/>
          <w:lang w:eastAsia="en-US"/>
        </w:rPr>
        <w:t>МФЦ</w:t>
      </w:r>
      <w:r w:rsidR="00B457F7" w:rsidRPr="0047668D">
        <w:rPr>
          <w:rFonts w:ascii="Liberation Serif" w:eastAsia="Calibri" w:hAnsi="Liberation Serif" w:cs="Liberation Serif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6C27E4" w:rsidRPr="0047668D" w:rsidRDefault="006C27E4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  <w:b/>
        </w:rPr>
      </w:pPr>
    </w:p>
    <w:p w:rsidR="00073CD2" w:rsidRPr="0047668D" w:rsidRDefault="00073CD2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5.4. </w:t>
      </w:r>
      <w:r w:rsidR="00EE0EFE" w:rsidRPr="0047668D">
        <w:rPr>
          <w:rFonts w:ascii="Liberation Serif" w:hAnsi="Liberation Serif" w:cs="Liberation Serif"/>
        </w:rPr>
        <w:t>П</w:t>
      </w:r>
      <w:r w:rsidR="00B457F7" w:rsidRPr="0047668D">
        <w:rPr>
          <w:rFonts w:ascii="Liberation Serif" w:hAnsi="Liberation Serif" w:cs="Liberation Serif"/>
        </w:rPr>
        <w:t>еречень нормативных правовых актов, регулирующих порядок</w:t>
      </w:r>
    </w:p>
    <w:p w:rsidR="00B457F7" w:rsidRPr="0047668D" w:rsidRDefault="00B457F7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 xml:space="preserve"> досудебного (внесудебного) обжалования решений и действий (бездействия) органа, предоставляющего </w:t>
      </w:r>
      <w:r w:rsidR="00A50A3E" w:rsidRPr="0047668D">
        <w:rPr>
          <w:rFonts w:ascii="Liberation Serif" w:hAnsi="Liberation Serif" w:cs="Liberation Serif"/>
        </w:rPr>
        <w:t xml:space="preserve">муниципальную </w:t>
      </w:r>
      <w:r w:rsidRPr="0047668D">
        <w:rPr>
          <w:rFonts w:ascii="Liberation Serif" w:hAnsi="Liberation Serif" w:cs="Liberation Serif"/>
        </w:rPr>
        <w:t xml:space="preserve">услугу, </w:t>
      </w:r>
      <w:r w:rsidR="00861E21" w:rsidRPr="0047668D">
        <w:rPr>
          <w:rFonts w:ascii="Liberation Serif" w:hAnsi="Liberation Serif" w:cs="Liberation Serif"/>
        </w:rPr>
        <w:t xml:space="preserve">его должностных лиц и </w:t>
      </w:r>
      <w:r w:rsidR="00A50A3E" w:rsidRPr="0047668D">
        <w:rPr>
          <w:rFonts w:ascii="Liberation Serif" w:hAnsi="Liberation Serif" w:cs="Liberation Serif"/>
        </w:rPr>
        <w:t>муниципальных</w:t>
      </w:r>
      <w:r w:rsidR="00861E21" w:rsidRPr="0047668D">
        <w:rPr>
          <w:rFonts w:ascii="Liberation Serif" w:hAnsi="Liberation Serif" w:cs="Liberation Serif"/>
        </w:rPr>
        <w:t xml:space="preserve"> служащих, а также решений и действий (бездействия) </w:t>
      </w:r>
      <w:r w:rsidR="005E68F7">
        <w:rPr>
          <w:rFonts w:ascii="Liberation Serif" w:hAnsi="Liberation Serif" w:cs="Liberation Serif"/>
        </w:rPr>
        <w:t>МФЦ</w:t>
      </w:r>
      <w:r w:rsidR="00861E21" w:rsidRPr="0047668D">
        <w:rPr>
          <w:rFonts w:ascii="Liberation Serif" w:hAnsi="Liberation Serif" w:cs="Liberation Serif"/>
        </w:rPr>
        <w:t xml:space="preserve">, работников </w:t>
      </w:r>
      <w:r w:rsidR="005E68F7">
        <w:rPr>
          <w:rFonts w:ascii="Liberation Serif" w:hAnsi="Liberation Serif" w:cs="Liberation Serif"/>
        </w:rPr>
        <w:t>МФЦ</w:t>
      </w:r>
      <w:r w:rsidR="00A50A3E" w:rsidRPr="0047668D">
        <w:rPr>
          <w:rFonts w:ascii="Liberation Serif" w:hAnsi="Liberation Serif" w:cs="Liberation Serif"/>
        </w:rPr>
        <w:t>:</w:t>
      </w:r>
    </w:p>
    <w:p w:rsidR="00B26B64" w:rsidRPr="0047668D" w:rsidRDefault="00B26B64" w:rsidP="0047668D">
      <w:pPr>
        <w:widowControl w:val="0"/>
        <w:autoSpaceDE w:val="0"/>
        <w:autoSpaceDN w:val="0"/>
        <w:ind w:right="-1" w:firstLine="540"/>
        <w:jc w:val="center"/>
        <w:rPr>
          <w:rFonts w:ascii="Liberation Serif" w:hAnsi="Liberation Serif" w:cs="Liberation Serif"/>
        </w:rPr>
      </w:pPr>
    </w:p>
    <w:p w:rsidR="00B26B64" w:rsidRPr="0047668D" w:rsidRDefault="00B26B64" w:rsidP="0047668D">
      <w:pPr>
        <w:widowControl w:val="0"/>
        <w:autoSpaceDE w:val="0"/>
        <w:autoSpaceDN w:val="0"/>
        <w:ind w:right="-1" w:firstLine="709"/>
        <w:jc w:val="both"/>
        <w:rPr>
          <w:rFonts w:ascii="Liberation Serif" w:hAnsi="Liberation Serif" w:cs="Liberation Serif"/>
          <w:b/>
        </w:rPr>
      </w:pPr>
      <w:r w:rsidRPr="0047668D">
        <w:rPr>
          <w:rFonts w:ascii="Liberation Serif" w:hAnsi="Liberation Serif" w:cs="Liberation Serif"/>
        </w:rPr>
        <w:t xml:space="preserve">80.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</w:t>
      </w:r>
      <w:r w:rsidR="005E68F7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, работников </w:t>
      </w:r>
      <w:r w:rsidR="005E68F7">
        <w:rPr>
          <w:rFonts w:ascii="Liberation Serif" w:hAnsi="Liberation Serif" w:cs="Liberation Serif"/>
        </w:rPr>
        <w:t>МФЦ</w:t>
      </w:r>
      <w:r w:rsidRPr="0047668D">
        <w:rPr>
          <w:rFonts w:ascii="Liberation Serif" w:hAnsi="Liberation Serif" w:cs="Liberation Serif"/>
        </w:rPr>
        <w:t xml:space="preserve"> регулируется следующими правовыми актами:</w:t>
      </w:r>
    </w:p>
    <w:p w:rsidR="00B457F7" w:rsidRPr="0047668D" w:rsidRDefault="00B26B64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1) с</w:t>
      </w:r>
      <w:r w:rsidR="00B457F7" w:rsidRPr="0047668D">
        <w:rPr>
          <w:rFonts w:ascii="Liberation Serif" w:eastAsia="Calibri" w:hAnsi="Liberation Serif" w:cs="Liberation Serif"/>
          <w:lang w:eastAsia="en-US"/>
        </w:rPr>
        <w:t>татьи 11.1-11.3 Федерального закона от 27</w:t>
      </w:r>
      <w:r w:rsidR="003D2DF5">
        <w:rPr>
          <w:rFonts w:ascii="Liberation Serif" w:eastAsia="Calibri" w:hAnsi="Liberation Serif" w:cs="Liberation Serif"/>
          <w:lang w:eastAsia="en-US"/>
        </w:rPr>
        <w:t xml:space="preserve"> июля </w:t>
      </w:r>
      <w:r w:rsidR="00B457F7" w:rsidRPr="0047668D">
        <w:rPr>
          <w:rFonts w:ascii="Liberation Serif" w:eastAsia="Calibri" w:hAnsi="Liberation Serif" w:cs="Liberation Serif"/>
          <w:lang w:eastAsia="en-US"/>
        </w:rPr>
        <w:t>2010 №</w:t>
      </w:r>
      <w:r w:rsidR="003D2DF5">
        <w:rPr>
          <w:rFonts w:ascii="Liberation Serif" w:eastAsia="Calibri" w:hAnsi="Liberation Serif" w:cs="Liberation Serif"/>
          <w:lang w:eastAsia="en-US"/>
        </w:rPr>
        <w:t xml:space="preserve"> года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B457F7" w:rsidRPr="0047668D">
        <w:rPr>
          <w:rFonts w:ascii="Liberation Serif" w:eastAsia="Calibri" w:hAnsi="Liberation Serif" w:cs="Liberation Serif"/>
          <w:lang w:eastAsia="en-US"/>
        </w:rPr>
        <w:t xml:space="preserve">210-ФЗ </w:t>
      </w:r>
      <w:r w:rsidR="00E8472B" w:rsidRPr="0047668D">
        <w:rPr>
          <w:rFonts w:ascii="Liberation Serif" w:eastAsia="Calibri" w:hAnsi="Liberation Serif" w:cs="Liberation Serif"/>
          <w:lang w:eastAsia="en-US"/>
        </w:rPr>
        <w:br/>
      </w:r>
      <w:r w:rsidR="00B457F7" w:rsidRPr="0047668D">
        <w:rPr>
          <w:rFonts w:ascii="Liberation Serif" w:eastAsia="Calibri" w:hAnsi="Liberation Serif" w:cs="Liberation Serif"/>
          <w:lang w:eastAsia="en-US"/>
        </w:rPr>
        <w:t>«Об организации предоставления государ</w:t>
      </w:r>
      <w:r w:rsidR="001C21FF" w:rsidRPr="0047668D">
        <w:rPr>
          <w:rFonts w:ascii="Liberation Serif" w:eastAsia="Calibri" w:hAnsi="Liberation Serif" w:cs="Liberation Serif"/>
          <w:lang w:eastAsia="en-US"/>
        </w:rPr>
        <w:t>ственных и муниципальных услуг»</w:t>
      </w:r>
      <w:r w:rsidR="00BA1637" w:rsidRPr="0047668D">
        <w:rPr>
          <w:rFonts w:ascii="Liberation Serif" w:eastAsia="Calibri" w:hAnsi="Liberation Serif" w:cs="Liberation Serif"/>
          <w:lang w:eastAsia="en-US"/>
        </w:rPr>
        <w:t>;</w:t>
      </w:r>
    </w:p>
    <w:p w:rsidR="0077223D" w:rsidRPr="0047668D" w:rsidRDefault="00B26B64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2) постановление</w:t>
      </w:r>
      <w:r w:rsidR="0077223D" w:rsidRPr="0047668D">
        <w:rPr>
          <w:rFonts w:ascii="Liberation Serif" w:eastAsia="Calibri" w:hAnsi="Liberation Serif" w:cs="Liberation Serif"/>
          <w:lang w:eastAsia="en-US"/>
        </w:rPr>
        <w:t xml:space="preserve"> Правительства Свердловской области от 22.11.2018</w:t>
      </w:r>
      <w:r w:rsidR="0077223D" w:rsidRPr="0047668D">
        <w:rPr>
          <w:rFonts w:ascii="Liberation Serif" w:eastAsia="Calibri" w:hAnsi="Liberation Serif" w:cs="Liberation Serif"/>
          <w:lang w:eastAsia="en-US"/>
        </w:rPr>
        <w:br/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</w:t>
      </w:r>
      <w:r w:rsidR="005E68F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и его работников»;</w:t>
      </w:r>
    </w:p>
    <w:p w:rsidR="00BA1637" w:rsidRPr="0047668D" w:rsidRDefault="00B26B64" w:rsidP="0047668D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3)</w:t>
      </w:r>
      <w:r w:rsidR="0077223D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0F28CC" w:rsidRPr="0047668D">
        <w:rPr>
          <w:rFonts w:ascii="Liberation Serif" w:eastAsia="Calibri" w:hAnsi="Liberation Serif" w:cs="Liberation Serif"/>
          <w:lang w:eastAsia="en-US"/>
        </w:rPr>
        <w:t>п</w:t>
      </w:r>
      <w:r w:rsidR="001A62ED" w:rsidRPr="0047668D">
        <w:rPr>
          <w:rFonts w:ascii="Liberation Serif" w:eastAsia="Calibri" w:hAnsi="Liberation Serif" w:cs="Liberation Serif"/>
          <w:lang w:eastAsia="en-US"/>
        </w:rPr>
        <w:t xml:space="preserve">остановление Администрации Арамильского городского от 03.12.2012 №535 «Об утверждении </w:t>
      </w:r>
      <w:r w:rsidR="00C60EB6" w:rsidRPr="0047668D">
        <w:rPr>
          <w:rFonts w:ascii="Liberation Serif" w:eastAsia="Calibri" w:hAnsi="Liberation Serif" w:cs="Liberation Serif"/>
          <w:lang w:eastAsia="en-US"/>
        </w:rPr>
        <w:t>Правил подачи и рассмотрении жалоб на решения и действия (бездействия) органов местного самоуправления и их должностных лиц, муниципальных служащих Арамильского городского округа</w:t>
      </w:r>
      <w:r w:rsidR="001A62ED" w:rsidRPr="0047668D">
        <w:rPr>
          <w:rFonts w:ascii="Liberation Serif" w:eastAsia="Calibri" w:hAnsi="Liberation Serif" w:cs="Liberation Serif"/>
          <w:lang w:eastAsia="en-US"/>
        </w:rPr>
        <w:t>»</w:t>
      </w:r>
      <w:r w:rsidR="000F28CC" w:rsidRPr="0047668D">
        <w:rPr>
          <w:rFonts w:ascii="Liberation Serif" w:eastAsia="Calibri" w:hAnsi="Liberation Serif" w:cs="Liberation Serif"/>
          <w:lang w:eastAsia="en-US"/>
        </w:rPr>
        <w:t>.</w:t>
      </w:r>
    </w:p>
    <w:p w:rsidR="00B457F7" w:rsidRPr="0047668D" w:rsidRDefault="00B457F7" w:rsidP="0047668D">
      <w:pPr>
        <w:ind w:right="-1"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 xml:space="preserve">Полная информация о порядке подачи и рассмотрении жалобы </w:t>
      </w:r>
      <w:r w:rsidRPr="0047668D">
        <w:rPr>
          <w:rFonts w:ascii="Liberation Serif" w:eastAsia="Calibri" w:hAnsi="Liberation Serif" w:cs="Liberation Serif"/>
          <w:lang w:eastAsia="en-US"/>
        </w:rPr>
        <w:br/>
        <w:t xml:space="preserve">на решения и действия (бездействие) органа власти, предоставляющего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муниципальную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услугу, его должностных лиц и </w:t>
      </w:r>
      <w:r w:rsidR="00A50A3E" w:rsidRPr="0047668D">
        <w:rPr>
          <w:rFonts w:ascii="Liberation Serif" w:eastAsia="Calibri" w:hAnsi="Liberation Serif" w:cs="Liberation Serif"/>
          <w:lang w:eastAsia="en-US"/>
        </w:rPr>
        <w:t xml:space="preserve">муниципальных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служащих, а также решения и действия (бездействие) </w:t>
      </w:r>
      <w:r w:rsidR="005E68F7">
        <w:rPr>
          <w:rFonts w:ascii="Liberation Serif" w:eastAsia="Calibri" w:hAnsi="Liberation Serif" w:cs="Liberation Serif"/>
          <w:lang w:eastAsia="en-US"/>
        </w:rPr>
        <w:t>МФЦ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, </w:t>
      </w:r>
      <w:r w:rsidRPr="0047668D">
        <w:rPr>
          <w:rFonts w:ascii="Liberation Serif" w:eastAsia="Calibri" w:hAnsi="Liberation Serif" w:cs="Liberation Serif"/>
          <w:lang w:eastAsia="en-US"/>
        </w:rPr>
        <w:lastRenderedPageBreak/>
        <w:t xml:space="preserve">работников </w:t>
      </w:r>
      <w:r w:rsidR="005E68F7">
        <w:rPr>
          <w:rFonts w:ascii="Liberation Serif" w:eastAsia="Calibri" w:hAnsi="Liberation Serif" w:cs="Liberation Serif"/>
          <w:lang w:eastAsia="en-US"/>
        </w:rPr>
        <w:t>МФЦ</w:t>
      </w:r>
      <w:r w:rsidR="00123475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>размещена</w:t>
      </w:r>
      <w:r w:rsidR="004078B0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в разделе «Дополнительная информация» на Едином портале соответствующей </w:t>
      </w:r>
      <w:r w:rsidR="00DC095C" w:rsidRPr="0047668D">
        <w:rPr>
          <w:rFonts w:ascii="Liberation Serif" w:eastAsiaTheme="minorHAnsi" w:hAnsi="Liberation Serif" w:cs="Liberation Serif"/>
          <w:lang w:eastAsia="en-US"/>
        </w:rPr>
        <w:t>муниципальной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услуги</w:t>
      </w:r>
      <w:r w:rsidR="008C6087"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8C6087" w:rsidRPr="0047668D">
        <w:rPr>
          <w:rFonts w:ascii="Liberation Serif" w:eastAsiaTheme="minorHAnsi" w:hAnsi="Liberation Serif" w:cs="Liberation Serif"/>
          <w:lang w:eastAsia="en-US"/>
        </w:rPr>
        <w:t>по адресу</w:t>
      </w:r>
      <w:r w:rsidR="002254AE" w:rsidRPr="0047668D">
        <w:rPr>
          <w:rFonts w:ascii="Liberation Serif" w:eastAsiaTheme="minorHAnsi" w:hAnsi="Liberation Serif" w:cs="Liberation Serif"/>
          <w:lang w:eastAsia="en-US"/>
        </w:rPr>
        <w:t xml:space="preserve">: </w:t>
      </w:r>
      <w:r w:rsidR="002254AE" w:rsidRPr="0047668D">
        <w:rPr>
          <w:rFonts w:ascii="Liberation Serif" w:eastAsiaTheme="minorHAnsi" w:hAnsi="Liberation Serif" w:cs="Liberation Serif"/>
          <w:lang w:val="en-US" w:eastAsia="en-US"/>
        </w:rPr>
        <w:t>http</w:t>
      </w:r>
      <w:r w:rsidR="002254AE" w:rsidRPr="0047668D">
        <w:rPr>
          <w:rFonts w:ascii="Liberation Serif" w:eastAsiaTheme="minorHAnsi" w:hAnsi="Liberation Serif" w:cs="Liberation Serif"/>
          <w:lang w:eastAsia="en-US"/>
        </w:rPr>
        <w:t>://</w:t>
      </w:r>
      <w:r w:rsidR="002254AE" w:rsidRPr="0047668D">
        <w:rPr>
          <w:rFonts w:ascii="Liberation Serif" w:eastAsiaTheme="minorHAnsi" w:hAnsi="Liberation Serif" w:cs="Liberation Serif"/>
          <w:lang w:val="en-US" w:eastAsia="en-US"/>
        </w:rPr>
        <w:t>www</w:t>
      </w:r>
      <w:r w:rsidR="002254AE" w:rsidRPr="0047668D">
        <w:rPr>
          <w:rFonts w:ascii="Liberation Serif" w:eastAsiaTheme="minorHAnsi" w:hAnsi="Liberation Serif" w:cs="Liberation Serif"/>
          <w:lang w:eastAsia="en-US"/>
        </w:rPr>
        <w:t>.</w:t>
      </w:r>
      <w:proofErr w:type="spellStart"/>
      <w:r w:rsidR="002254AE" w:rsidRPr="0047668D">
        <w:rPr>
          <w:rFonts w:ascii="Liberation Serif" w:eastAsiaTheme="minorHAnsi" w:hAnsi="Liberation Serif" w:cs="Liberation Serif"/>
          <w:lang w:val="en-US" w:eastAsia="en-US"/>
        </w:rPr>
        <w:t>gosuslugi</w:t>
      </w:r>
      <w:proofErr w:type="spellEnd"/>
      <w:r w:rsidR="002254AE" w:rsidRPr="0047668D">
        <w:rPr>
          <w:rFonts w:ascii="Liberation Serif" w:eastAsiaTheme="minorHAnsi" w:hAnsi="Liberation Serif" w:cs="Liberation Serif"/>
          <w:lang w:eastAsia="en-US"/>
        </w:rPr>
        <w:t>.</w:t>
      </w:r>
      <w:proofErr w:type="spellStart"/>
      <w:r w:rsidR="002254AE" w:rsidRPr="0047668D">
        <w:rPr>
          <w:rFonts w:ascii="Liberation Serif" w:eastAsiaTheme="minorHAnsi" w:hAnsi="Liberation Serif" w:cs="Liberation Serif"/>
          <w:lang w:val="en-US" w:eastAsia="en-US"/>
        </w:rPr>
        <w:t>ru</w:t>
      </w:r>
      <w:proofErr w:type="spellEnd"/>
      <w:r w:rsidR="000F28CC" w:rsidRPr="0047668D">
        <w:rPr>
          <w:rFonts w:ascii="Liberation Serif" w:eastAsiaTheme="minorHAnsi" w:hAnsi="Liberation Serif" w:cs="Liberation Serif"/>
          <w:lang w:eastAsia="en-US"/>
        </w:rPr>
        <w:t>.</w:t>
      </w:r>
    </w:p>
    <w:p w:rsidR="004C4218" w:rsidRPr="0047668D" w:rsidRDefault="004C4218" w:rsidP="0047668D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1"/>
        <w:rPr>
          <w:rFonts w:ascii="Liberation Serif" w:eastAsia="Calibri" w:hAnsi="Liberation Serif" w:cs="Liberation Serif"/>
          <w:lang w:eastAsia="en-US"/>
        </w:rPr>
      </w:pPr>
      <w:bookmarkStart w:id="22" w:name="Par310"/>
      <w:bookmarkStart w:id="23" w:name="Par341"/>
      <w:bookmarkStart w:id="24" w:name="Par346"/>
      <w:bookmarkEnd w:id="22"/>
      <w:bookmarkEnd w:id="23"/>
      <w:bookmarkEnd w:id="24"/>
    </w:p>
    <w:p w:rsidR="004C4218" w:rsidRPr="0047668D" w:rsidRDefault="004C4218" w:rsidP="0047668D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1"/>
        <w:rPr>
          <w:rFonts w:ascii="Liberation Serif" w:eastAsia="Calibri" w:hAnsi="Liberation Serif" w:cs="Liberation Serif"/>
          <w:lang w:eastAsia="en-US"/>
        </w:rPr>
      </w:pPr>
    </w:p>
    <w:p w:rsidR="004C4218" w:rsidRPr="0047668D" w:rsidRDefault="004C4218" w:rsidP="0047668D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1"/>
        <w:rPr>
          <w:rFonts w:ascii="Liberation Serif" w:eastAsia="Calibri" w:hAnsi="Liberation Serif" w:cs="Liberation Serif"/>
          <w:lang w:eastAsia="en-US"/>
        </w:rPr>
      </w:pPr>
    </w:p>
    <w:p w:rsidR="004C4218" w:rsidRPr="0047668D" w:rsidRDefault="004C4218" w:rsidP="0047668D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1667A" w:rsidRPr="0047668D" w:rsidRDefault="0031667A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9C2486" w:rsidRDefault="009C248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385908" w:rsidRDefault="00385908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C90546" w:rsidRDefault="00C9054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</w:p>
    <w:p w:rsidR="00A22D45" w:rsidRPr="0047668D" w:rsidRDefault="004343E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lastRenderedPageBreak/>
        <w:t xml:space="preserve">Приложение № 1 </w:t>
      </w:r>
    </w:p>
    <w:p w:rsidR="004343E6" w:rsidRPr="0047668D" w:rsidRDefault="004343E6" w:rsidP="0047668D">
      <w:pPr>
        <w:autoSpaceDE w:val="0"/>
        <w:autoSpaceDN w:val="0"/>
        <w:adjustRightInd w:val="0"/>
        <w:ind w:left="5103" w:right="-1"/>
        <w:rPr>
          <w:rFonts w:ascii="Liberation Serif" w:eastAsia="Calibri" w:hAnsi="Liberation Serif" w:cs="Liberation Serif"/>
          <w:lang w:eastAsia="en-US"/>
        </w:rPr>
      </w:pPr>
      <w:r w:rsidRPr="0047668D">
        <w:rPr>
          <w:rFonts w:ascii="Liberation Serif" w:eastAsia="Calibri" w:hAnsi="Liberation Serif" w:cs="Liberation Serif"/>
          <w:lang w:eastAsia="en-US"/>
        </w:rPr>
        <w:t>к Администрати</w:t>
      </w:r>
      <w:r w:rsidR="008956D4" w:rsidRPr="0047668D">
        <w:rPr>
          <w:rFonts w:ascii="Liberation Serif" w:eastAsia="Calibri" w:hAnsi="Liberation Serif" w:cs="Liberation Serif"/>
          <w:lang w:eastAsia="en-US"/>
        </w:rPr>
        <w:t>вному регламенту предоставления</w:t>
      </w:r>
      <w:r w:rsidRPr="0047668D">
        <w:rPr>
          <w:rFonts w:ascii="Liberation Serif" w:eastAsia="Calibri" w:hAnsi="Liberation Serif" w:cs="Liberation Serif"/>
          <w:lang w:eastAsia="en-US"/>
        </w:rPr>
        <w:t xml:space="preserve"> </w:t>
      </w:r>
      <w:r w:rsidR="00A22D45" w:rsidRPr="0047668D">
        <w:rPr>
          <w:rFonts w:ascii="Liberation Serif" w:eastAsia="Calibri" w:hAnsi="Liberation Serif" w:cs="Liberation Serif"/>
          <w:lang w:eastAsia="en-US"/>
        </w:rPr>
        <w:t xml:space="preserve">муниципальной </w:t>
      </w:r>
      <w:r w:rsidR="0020741C" w:rsidRPr="0047668D">
        <w:rPr>
          <w:rFonts w:ascii="Liberation Serif" w:eastAsia="Calibri" w:hAnsi="Liberation Serif" w:cs="Liberation Serif"/>
          <w:lang w:eastAsia="en-US"/>
        </w:rPr>
        <w:t>услуги «</w:t>
      </w:r>
      <w:r w:rsidR="00A22D45" w:rsidRPr="0047668D">
        <w:rPr>
          <w:rFonts w:ascii="Liberation Serif" w:hAnsi="Liberation Serif" w:cs="Liberation Serif"/>
        </w:rPr>
        <w:t>Предоставление однократно бесплатно в собственность земельных участков гражданам для индивидуального жилищного строительства</w:t>
      </w:r>
      <w:r w:rsidRPr="0047668D">
        <w:rPr>
          <w:rFonts w:ascii="Liberation Serif" w:eastAsiaTheme="minorHAnsi" w:hAnsi="Liberation Serif" w:cs="Liberation Serif"/>
          <w:lang w:eastAsia="en-US"/>
        </w:rPr>
        <w:t>»</w:t>
      </w:r>
    </w:p>
    <w:p w:rsidR="00A22D45" w:rsidRPr="0047668D" w:rsidRDefault="00A22D45" w:rsidP="0047668D">
      <w:pPr>
        <w:ind w:right="-1"/>
        <w:jc w:val="center"/>
        <w:rPr>
          <w:rFonts w:ascii="Liberation Serif" w:eastAsia="Arial Unicode MS" w:hAnsi="Liberation Serif" w:cs="Liberation Serif"/>
          <w:b/>
        </w:rPr>
      </w:pPr>
    </w:p>
    <w:p w:rsidR="00A22D45" w:rsidRPr="0047668D" w:rsidRDefault="00A22D45" w:rsidP="0047668D">
      <w:pPr>
        <w:ind w:right="-1"/>
        <w:jc w:val="center"/>
        <w:rPr>
          <w:rFonts w:ascii="Liberation Serif" w:eastAsia="Arial Unicode MS" w:hAnsi="Liberation Serif" w:cs="Liberation Serif"/>
          <w:b/>
        </w:rPr>
      </w:pPr>
    </w:p>
    <w:p w:rsidR="004343E6" w:rsidRPr="0047668D" w:rsidRDefault="004343E6" w:rsidP="0047668D">
      <w:pPr>
        <w:ind w:right="-1"/>
        <w:jc w:val="center"/>
        <w:rPr>
          <w:rFonts w:ascii="Liberation Serif" w:eastAsia="Arial Unicode MS" w:hAnsi="Liberation Serif" w:cs="Liberation Serif"/>
          <w:b/>
        </w:rPr>
      </w:pPr>
      <w:r w:rsidRPr="0047668D">
        <w:rPr>
          <w:rFonts w:ascii="Liberation Serif" w:eastAsia="Arial Unicode MS" w:hAnsi="Liberation Serif" w:cs="Liberation Serif"/>
          <w:b/>
        </w:rPr>
        <w:t>СОГЛАСИЕ</w:t>
      </w:r>
    </w:p>
    <w:p w:rsidR="004343E6" w:rsidRPr="0047668D" w:rsidRDefault="004343E6" w:rsidP="0047668D">
      <w:pPr>
        <w:ind w:right="-1"/>
        <w:jc w:val="center"/>
        <w:outlineLvl w:val="0"/>
        <w:rPr>
          <w:rFonts w:ascii="Liberation Serif" w:eastAsia="Arial Unicode MS" w:hAnsi="Liberation Serif" w:cs="Liberation Serif"/>
          <w:b/>
        </w:rPr>
      </w:pPr>
      <w:bookmarkStart w:id="25" w:name="bookmark0"/>
      <w:r w:rsidRPr="0047668D">
        <w:rPr>
          <w:rFonts w:ascii="Liberation Serif" w:eastAsia="Arial Unicode MS" w:hAnsi="Liberation Serif" w:cs="Liberation Serif"/>
          <w:b/>
        </w:rPr>
        <w:t xml:space="preserve">на предоставление в собственность бесплатно земельного участка, находящегося </w:t>
      </w:r>
      <w:r w:rsidRPr="0047668D">
        <w:rPr>
          <w:rFonts w:ascii="Liberation Serif" w:eastAsia="Arial Unicode MS" w:hAnsi="Liberation Serif" w:cs="Liberation Serif"/>
          <w:b/>
        </w:rPr>
        <w:br/>
        <w:t>в государственной или муниципальной собственности</w:t>
      </w:r>
      <w:bookmarkEnd w:id="25"/>
    </w:p>
    <w:p w:rsidR="004343E6" w:rsidRPr="0047668D" w:rsidRDefault="004343E6" w:rsidP="0047668D">
      <w:pPr>
        <w:ind w:right="-1"/>
        <w:jc w:val="center"/>
        <w:outlineLvl w:val="0"/>
        <w:rPr>
          <w:rFonts w:ascii="Liberation Serif" w:eastAsia="Arial Unicode MS" w:hAnsi="Liberation Serif" w:cs="Liberation Serif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137"/>
      </w:tblGrid>
      <w:tr w:rsidR="004343E6" w:rsidRPr="0047668D" w:rsidTr="000B2E06">
        <w:trPr>
          <w:trHeight w:val="1402"/>
        </w:trPr>
        <w:tc>
          <w:tcPr>
            <w:tcW w:w="4678" w:type="dxa"/>
            <w:shd w:val="clear" w:color="auto" w:fill="auto"/>
          </w:tcPr>
          <w:p w:rsidR="004343E6" w:rsidRPr="0047668D" w:rsidRDefault="004343E6" w:rsidP="0047668D">
            <w:pPr>
              <w:tabs>
                <w:tab w:val="left" w:leader="underscore" w:pos="9781"/>
              </w:tabs>
              <w:ind w:right="-1"/>
              <w:jc w:val="right"/>
              <w:rPr>
                <w:rFonts w:ascii="Liberation Serif" w:eastAsia="Arial Unicode MS" w:hAnsi="Liberation Serif" w:cs="Liberation Serif"/>
              </w:rPr>
            </w:pPr>
          </w:p>
        </w:tc>
        <w:tc>
          <w:tcPr>
            <w:tcW w:w="5137" w:type="dxa"/>
            <w:shd w:val="clear" w:color="auto" w:fill="auto"/>
          </w:tcPr>
          <w:p w:rsidR="004343E6" w:rsidRPr="0047668D" w:rsidRDefault="004343E6" w:rsidP="0047668D">
            <w:pPr>
              <w:widowControl w:val="0"/>
              <w:autoSpaceDE w:val="0"/>
              <w:autoSpaceDN w:val="0"/>
              <w:ind w:right="-1"/>
              <w:jc w:val="both"/>
              <w:rPr>
                <w:rFonts w:ascii="Liberation Serif" w:hAnsi="Liberation Serif" w:cs="Liberation Serif"/>
              </w:rPr>
            </w:pPr>
            <w:r w:rsidRPr="0047668D">
              <w:rPr>
                <w:rFonts w:ascii="Liberation Serif" w:hAnsi="Liberation Serif" w:cs="Liberation Serif"/>
              </w:rPr>
              <w:t>В ___________________________________</w:t>
            </w:r>
            <w:r w:rsidR="00386A90" w:rsidRPr="0047668D">
              <w:rPr>
                <w:rFonts w:ascii="Liberation Serif" w:hAnsi="Liberation Serif" w:cs="Liberation Serif"/>
              </w:rPr>
              <w:t>______</w:t>
            </w:r>
          </w:p>
          <w:p w:rsidR="004343E6" w:rsidRPr="0047668D" w:rsidRDefault="004343E6" w:rsidP="0047668D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hAnsi="Liberation Serif" w:cs="Liberation Serif"/>
                <w:sz w:val="16"/>
                <w:szCs w:val="16"/>
              </w:rPr>
              <w:t>(наименование уполномоченного органа государственной</w:t>
            </w:r>
          </w:p>
          <w:p w:rsidR="004343E6" w:rsidRPr="0047668D" w:rsidRDefault="004343E6" w:rsidP="0047668D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hAnsi="Liberation Serif" w:cs="Liberation Serif"/>
                <w:sz w:val="16"/>
                <w:szCs w:val="16"/>
              </w:rPr>
              <w:t>власти или органа местного самоуправления)</w:t>
            </w:r>
          </w:p>
          <w:p w:rsidR="004343E6" w:rsidRPr="0047668D" w:rsidRDefault="004343E6" w:rsidP="0047668D">
            <w:pPr>
              <w:widowControl w:val="0"/>
              <w:autoSpaceDE w:val="0"/>
              <w:autoSpaceDN w:val="0"/>
              <w:ind w:right="-1"/>
              <w:jc w:val="both"/>
              <w:rPr>
                <w:rFonts w:ascii="Liberation Serif" w:hAnsi="Liberation Serif" w:cs="Liberation Serif"/>
              </w:rPr>
            </w:pPr>
            <w:r w:rsidRPr="0047668D">
              <w:rPr>
                <w:rFonts w:ascii="Liberation Serif" w:hAnsi="Liberation Serif" w:cs="Liberation Serif"/>
              </w:rPr>
              <w:t>от ___________________________________</w:t>
            </w:r>
            <w:r w:rsidR="00386A90" w:rsidRPr="0047668D">
              <w:rPr>
                <w:rFonts w:ascii="Liberation Serif" w:hAnsi="Liberation Serif" w:cs="Liberation Serif"/>
              </w:rPr>
              <w:t>______</w:t>
            </w:r>
          </w:p>
          <w:p w:rsidR="004343E6" w:rsidRPr="0047668D" w:rsidRDefault="004343E6" w:rsidP="0047668D">
            <w:pPr>
              <w:tabs>
                <w:tab w:val="left" w:leader="underscore" w:pos="9781"/>
              </w:tabs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(фамилия, имя, отчество (при наличии) заявителя)</w:t>
            </w:r>
          </w:p>
          <w:p w:rsidR="004343E6" w:rsidRPr="0047668D" w:rsidRDefault="004343E6" w:rsidP="0047668D">
            <w:pPr>
              <w:tabs>
                <w:tab w:val="left" w:leader="underscore" w:pos="9781"/>
              </w:tabs>
              <w:ind w:right="-1"/>
              <w:jc w:val="right"/>
              <w:rPr>
                <w:rFonts w:ascii="Liberation Serif" w:eastAsia="Arial Unicode MS" w:hAnsi="Liberation Serif" w:cs="Liberation Serif"/>
              </w:rPr>
            </w:pPr>
            <w:r w:rsidRPr="0047668D">
              <w:rPr>
                <w:rFonts w:ascii="Liberation Serif" w:eastAsia="Arial Unicode MS" w:hAnsi="Liberation Serif" w:cs="Liberation Serif"/>
              </w:rPr>
              <w:t>____________</w:t>
            </w:r>
            <w:r w:rsidR="009A4180">
              <w:rPr>
                <w:rFonts w:ascii="Liberation Serif" w:eastAsia="Arial Unicode MS" w:hAnsi="Liberation Serif" w:cs="Liberation Serif"/>
              </w:rPr>
              <w:t>_______</w:t>
            </w:r>
            <w:r w:rsidRPr="0047668D">
              <w:rPr>
                <w:rFonts w:ascii="Liberation Serif" w:eastAsia="Arial Unicode MS" w:hAnsi="Liberation Serif" w:cs="Liberation Serif"/>
              </w:rPr>
              <w:t>______________________</w:t>
            </w:r>
          </w:p>
          <w:p w:rsidR="004343E6" w:rsidRPr="0047668D" w:rsidRDefault="004343E6" w:rsidP="0047668D">
            <w:pPr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(наименование документа, удостоверяющего личность заявителя,</w:t>
            </w:r>
          </w:p>
          <w:p w:rsidR="004343E6" w:rsidRPr="0047668D" w:rsidRDefault="004343E6" w:rsidP="0047668D">
            <w:pPr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серия (при наличии), номер, кем и когда выдан)</w:t>
            </w:r>
          </w:p>
          <w:p w:rsidR="004343E6" w:rsidRPr="0047668D" w:rsidRDefault="004343E6" w:rsidP="0047668D">
            <w:pPr>
              <w:ind w:right="-1"/>
              <w:jc w:val="right"/>
              <w:rPr>
                <w:rFonts w:ascii="Liberation Serif" w:eastAsia="Arial Unicode MS" w:hAnsi="Liberation Serif" w:cs="Liberation Serif"/>
              </w:rPr>
            </w:pPr>
            <w:r w:rsidRPr="0047668D">
              <w:rPr>
                <w:rFonts w:ascii="Liberation Serif" w:eastAsia="Arial Unicode MS" w:hAnsi="Liberation Serif" w:cs="Liberation Serif"/>
              </w:rPr>
              <w:t>______________</w:t>
            </w:r>
            <w:r w:rsidR="009A4180">
              <w:rPr>
                <w:rFonts w:ascii="Liberation Serif" w:eastAsia="Arial Unicode MS" w:hAnsi="Liberation Serif" w:cs="Liberation Serif"/>
              </w:rPr>
              <w:t>______</w:t>
            </w:r>
            <w:r w:rsidRPr="0047668D">
              <w:rPr>
                <w:rFonts w:ascii="Liberation Serif" w:eastAsia="Arial Unicode MS" w:hAnsi="Liberation Serif" w:cs="Liberation Serif"/>
              </w:rPr>
              <w:t>_____________________</w:t>
            </w:r>
          </w:p>
          <w:p w:rsidR="004343E6" w:rsidRPr="0047668D" w:rsidRDefault="004343E6" w:rsidP="0047668D">
            <w:pPr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(адрес места жительства заявителя на территории</w:t>
            </w:r>
          </w:p>
          <w:p w:rsidR="004343E6" w:rsidRPr="0047668D" w:rsidRDefault="004343E6" w:rsidP="0047668D">
            <w:pPr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Свердловской области, контактный телефон)</w:t>
            </w:r>
          </w:p>
          <w:p w:rsidR="004343E6" w:rsidRPr="0047668D" w:rsidRDefault="004343E6" w:rsidP="0047668D">
            <w:pPr>
              <w:ind w:right="-1"/>
              <w:jc w:val="right"/>
              <w:rPr>
                <w:rFonts w:ascii="Liberation Serif" w:eastAsia="Arial Unicode MS" w:hAnsi="Liberation Serif" w:cs="Liberation Serif"/>
              </w:rPr>
            </w:pPr>
            <w:r w:rsidRPr="0047668D">
              <w:rPr>
                <w:rFonts w:ascii="Liberation Serif" w:eastAsia="Arial Unicode MS" w:hAnsi="Liberation Serif" w:cs="Liberation Serif"/>
              </w:rPr>
              <w:t>________________</w:t>
            </w:r>
            <w:r w:rsidR="009A4180">
              <w:rPr>
                <w:rFonts w:ascii="Liberation Serif" w:eastAsia="Arial Unicode MS" w:hAnsi="Liberation Serif" w:cs="Liberation Serif"/>
              </w:rPr>
              <w:t>_______</w:t>
            </w:r>
            <w:r w:rsidRPr="0047668D">
              <w:rPr>
                <w:rFonts w:ascii="Liberation Serif" w:eastAsia="Arial Unicode MS" w:hAnsi="Liberation Serif" w:cs="Liberation Serif"/>
              </w:rPr>
              <w:t>__________________</w:t>
            </w:r>
          </w:p>
          <w:p w:rsidR="004343E6" w:rsidRPr="0047668D" w:rsidRDefault="004343E6" w:rsidP="0047668D">
            <w:pPr>
              <w:ind w:right="-1"/>
              <w:jc w:val="center"/>
              <w:rPr>
                <w:rFonts w:ascii="Liberation Serif" w:eastAsia="Arial Unicode MS" w:hAnsi="Liberation Serif" w:cs="Liberation Serif"/>
                <w:sz w:val="16"/>
                <w:szCs w:val="16"/>
              </w:rPr>
            </w:pPr>
            <w:r w:rsidRPr="0047668D">
              <w:rPr>
                <w:rFonts w:ascii="Liberation Serif" w:eastAsia="Arial Unicode MS" w:hAnsi="Liberation Serif" w:cs="Liberation Serif"/>
                <w:sz w:val="16"/>
                <w:szCs w:val="16"/>
              </w:rPr>
              <w:t>(почтовый адрес и (или) адрес электронной почты)</w:t>
            </w:r>
          </w:p>
          <w:p w:rsidR="004343E6" w:rsidRPr="0047668D" w:rsidRDefault="004343E6" w:rsidP="0047668D">
            <w:pPr>
              <w:widowControl w:val="0"/>
              <w:autoSpaceDE w:val="0"/>
              <w:autoSpaceDN w:val="0"/>
              <w:ind w:right="-1"/>
              <w:jc w:val="right"/>
              <w:rPr>
                <w:rFonts w:ascii="Liberation Serif" w:hAnsi="Liberation Serif" w:cs="Liberation Serif"/>
              </w:rPr>
            </w:pPr>
          </w:p>
        </w:tc>
      </w:tr>
    </w:tbl>
    <w:p w:rsidR="004343E6" w:rsidRPr="0047668D" w:rsidRDefault="004343E6" w:rsidP="0047668D">
      <w:pPr>
        <w:ind w:right="-1" w:firstLine="709"/>
        <w:jc w:val="both"/>
        <w:rPr>
          <w:rFonts w:ascii="Liberation Serif" w:eastAsia="Arial Unicode MS" w:hAnsi="Liberation Serif" w:cs="Liberation Serif"/>
        </w:rPr>
      </w:pPr>
      <w:r w:rsidRPr="0047668D">
        <w:rPr>
          <w:rFonts w:ascii="Liberation Serif" w:eastAsia="Arial Unicode MS" w:hAnsi="Liberation Serif" w:cs="Liberation Serif"/>
        </w:rPr>
        <w:t>В соответствии со статьей 39</w:t>
      </w:r>
      <w:r w:rsidR="00537A26" w:rsidRPr="0047668D">
        <w:rPr>
          <w:rFonts w:ascii="Liberation Serif" w:eastAsia="Arial Unicode MS" w:hAnsi="Liberation Serif" w:cs="Liberation Serif"/>
        </w:rPr>
        <w:t>.5</w:t>
      </w:r>
      <w:r w:rsidRPr="0047668D">
        <w:rPr>
          <w:rFonts w:ascii="Liberation Serif" w:eastAsia="Arial Unicode MS" w:hAnsi="Liberation Serif" w:cs="Liberation Serif"/>
        </w:rPr>
        <w:t xml:space="preserve"> Земельного кодекса Российской Федерации, пунктом 5 статьи 26 Закона Свердловской области от 7 июля 2004 года № 18-ОЗ «Об особенностях регулирования земельных отношений на территории Свердловской области», на основании абзаца _____ подпункта 3 пункта 2 статьи 22 Закона Свердловской области от 7 июля 2004 года № 18-ОЗ «Об особенностях регулирования земельных отношений на территории Свердловской области», извещения о 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</w:t>
      </w:r>
      <w:r w:rsidR="00537A26" w:rsidRPr="0047668D">
        <w:rPr>
          <w:rFonts w:ascii="Liberation Serif" w:eastAsia="Arial Unicode MS" w:hAnsi="Liberation Serif" w:cs="Liberation Serif"/>
        </w:rPr>
        <w:t>____</w:t>
      </w:r>
      <w:r w:rsidRPr="0047668D">
        <w:rPr>
          <w:rFonts w:ascii="Liberation Serif" w:eastAsia="Arial Unicode MS" w:hAnsi="Liberation Serif" w:cs="Liberation Serif"/>
        </w:rPr>
        <w:t>____, площадью</w:t>
      </w:r>
      <w:r w:rsidR="00537A26" w:rsidRPr="0047668D">
        <w:rPr>
          <w:rFonts w:ascii="Liberation Serif" w:eastAsia="Arial Unicode MS" w:hAnsi="Liberation Serif" w:cs="Liberation Serif"/>
        </w:rPr>
        <w:t>______________</w:t>
      </w:r>
      <w:r w:rsidRPr="0047668D">
        <w:rPr>
          <w:rFonts w:ascii="Liberation Serif" w:eastAsia="Arial Unicode MS" w:hAnsi="Liberation Serif" w:cs="Liberation Serif"/>
        </w:rPr>
        <w:t>___ кв. метров, местоположение:</w:t>
      </w:r>
      <w:bookmarkStart w:id="26" w:name="bookmark1"/>
      <w:r w:rsidRPr="0047668D">
        <w:rPr>
          <w:rFonts w:ascii="Liberation Serif" w:eastAsia="Arial Unicode MS" w:hAnsi="Liberation Serif" w:cs="Liberation Serif"/>
        </w:rPr>
        <w:t xml:space="preserve"> _____________________</w:t>
      </w:r>
      <w:r w:rsidR="00A751C6" w:rsidRPr="0047668D">
        <w:rPr>
          <w:rFonts w:ascii="Liberation Serif" w:eastAsia="Arial Unicode MS" w:hAnsi="Liberation Serif" w:cs="Liberation Serif"/>
        </w:rPr>
        <w:t>______________________________________</w:t>
      </w:r>
      <w:r w:rsidRPr="0047668D">
        <w:rPr>
          <w:rFonts w:ascii="Liberation Serif" w:eastAsia="Arial Unicode MS" w:hAnsi="Liberation Serif" w:cs="Liberation Serif"/>
        </w:rPr>
        <w:t>_______, в состоянии,</w:t>
      </w:r>
      <w:bookmarkStart w:id="27" w:name="bookmark2"/>
      <w:bookmarkEnd w:id="26"/>
      <w:r w:rsidRPr="0047668D">
        <w:rPr>
          <w:rFonts w:ascii="Liberation Serif" w:eastAsia="Arial Unicode MS" w:hAnsi="Liberation Serif" w:cs="Liberation Serif"/>
        </w:rPr>
        <w:t xml:space="preserve"> существующем на день подписания настоящего согласия.</w:t>
      </w:r>
      <w:bookmarkEnd w:id="27"/>
    </w:p>
    <w:p w:rsidR="004343E6" w:rsidRPr="0047668D" w:rsidRDefault="004343E6" w:rsidP="0047668D">
      <w:pPr>
        <w:ind w:right="-1" w:firstLine="709"/>
        <w:jc w:val="both"/>
        <w:outlineLvl w:val="1"/>
        <w:rPr>
          <w:rFonts w:ascii="Liberation Serif" w:eastAsia="Arial Unicode MS" w:hAnsi="Liberation Serif" w:cs="Liberation Serif"/>
        </w:rPr>
      </w:pPr>
      <w:bookmarkStart w:id="28" w:name="bookmark3"/>
    </w:p>
    <w:p w:rsidR="004343E6" w:rsidRPr="0047668D" w:rsidRDefault="004343E6" w:rsidP="0047668D">
      <w:pPr>
        <w:ind w:right="-1"/>
        <w:jc w:val="both"/>
        <w:outlineLvl w:val="1"/>
        <w:rPr>
          <w:rFonts w:ascii="Liberation Serif" w:eastAsia="Arial Unicode MS" w:hAnsi="Liberation Serif" w:cs="Liberation Serif"/>
        </w:rPr>
      </w:pPr>
      <w:r w:rsidRPr="0047668D">
        <w:rPr>
          <w:rFonts w:ascii="Liberation Serif" w:eastAsia="Arial Unicode MS" w:hAnsi="Liberation Serif" w:cs="Liberation Serif"/>
        </w:rPr>
        <w:t>Прилагаются следующие документы:</w:t>
      </w:r>
      <w:bookmarkEnd w:id="28"/>
    </w:p>
    <w:p w:rsidR="004433B4" w:rsidRPr="0047668D" w:rsidRDefault="004343E6" w:rsidP="0047668D">
      <w:pPr>
        <w:widowControl w:val="0"/>
        <w:autoSpaceDE w:val="0"/>
        <w:autoSpaceDN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1. __________________________________________________________________</w:t>
      </w:r>
      <w:r w:rsidR="00386A90" w:rsidRPr="0047668D">
        <w:rPr>
          <w:rFonts w:ascii="Liberation Serif" w:hAnsi="Liberation Serif" w:cs="Liberation Serif"/>
        </w:rPr>
        <w:t>_________</w:t>
      </w:r>
      <w:r w:rsidR="009A4180">
        <w:rPr>
          <w:rFonts w:ascii="Liberation Serif" w:hAnsi="Liberation Serif" w:cs="Liberation Serif"/>
        </w:rPr>
        <w:t>______</w:t>
      </w:r>
      <w:r w:rsidR="00386A90" w:rsidRPr="0047668D">
        <w:rPr>
          <w:rFonts w:ascii="Liberation Serif" w:hAnsi="Liberation Serif" w:cs="Liberation Serif"/>
        </w:rPr>
        <w:t>_</w:t>
      </w:r>
    </w:p>
    <w:p w:rsidR="004343E6" w:rsidRPr="0047668D" w:rsidRDefault="004343E6" w:rsidP="0047668D">
      <w:pPr>
        <w:widowControl w:val="0"/>
        <w:autoSpaceDE w:val="0"/>
        <w:autoSpaceDN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2. __________________________________________________________________</w:t>
      </w:r>
      <w:r w:rsidR="00AC653C" w:rsidRPr="0047668D">
        <w:rPr>
          <w:rFonts w:ascii="Liberation Serif" w:hAnsi="Liberation Serif" w:cs="Liberation Serif"/>
        </w:rPr>
        <w:t>__</w:t>
      </w:r>
      <w:r w:rsidR="009A4180">
        <w:rPr>
          <w:rFonts w:ascii="Liberation Serif" w:hAnsi="Liberation Serif" w:cs="Liberation Serif"/>
        </w:rPr>
        <w:t>__________</w:t>
      </w:r>
      <w:r w:rsidR="00386A90" w:rsidRPr="0047668D">
        <w:rPr>
          <w:rFonts w:ascii="Liberation Serif" w:hAnsi="Liberation Serif" w:cs="Liberation Serif"/>
        </w:rPr>
        <w:t>____</w:t>
      </w:r>
    </w:p>
    <w:p w:rsidR="00DA54A5" w:rsidRPr="0047668D" w:rsidRDefault="00DA54A5" w:rsidP="0047668D">
      <w:pPr>
        <w:widowControl w:val="0"/>
        <w:autoSpaceDE w:val="0"/>
        <w:autoSpaceDN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3.</w:t>
      </w:r>
      <w:r w:rsidR="004433B4" w:rsidRPr="0047668D">
        <w:rPr>
          <w:rFonts w:ascii="Liberation Serif" w:hAnsi="Liberation Serif" w:cs="Liberation Serif"/>
        </w:rPr>
        <w:t xml:space="preserve"> </w:t>
      </w:r>
      <w:r w:rsidR="00AC653C" w:rsidRPr="0047668D">
        <w:rPr>
          <w:rFonts w:ascii="Liberation Serif" w:hAnsi="Liberation Serif" w:cs="Liberation Serif"/>
        </w:rPr>
        <w:t>_________________________________________________________</w:t>
      </w:r>
      <w:r w:rsidR="00386A90" w:rsidRPr="0047668D">
        <w:rPr>
          <w:rFonts w:ascii="Liberation Serif" w:hAnsi="Liberation Serif" w:cs="Liberation Serif"/>
        </w:rPr>
        <w:t>_____________</w:t>
      </w:r>
      <w:r w:rsidR="009A4180">
        <w:rPr>
          <w:rFonts w:ascii="Liberation Serif" w:hAnsi="Liberation Serif" w:cs="Liberation Serif"/>
        </w:rPr>
        <w:t>______</w:t>
      </w:r>
      <w:r w:rsidR="00386A90" w:rsidRPr="0047668D">
        <w:rPr>
          <w:rFonts w:ascii="Liberation Serif" w:hAnsi="Liberation Serif" w:cs="Liberation Serif"/>
        </w:rPr>
        <w:t>______</w:t>
      </w:r>
    </w:p>
    <w:p w:rsidR="00DA54A5" w:rsidRPr="0047668D" w:rsidRDefault="00DA54A5" w:rsidP="0047668D">
      <w:pPr>
        <w:widowControl w:val="0"/>
        <w:autoSpaceDE w:val="0"/>
        <w:autoSpaceDN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4.</w:t>
      </w:r>
      <w:r w:rsidR="004433B4" w:rsidRPr="0047668D">
        <w:rPr>
          <w:rFonts w:ascii="Liberation Serif" w:hAnsi="Liberation Serif" w:cs="Liberation Serif"/>
        </w:rPr>
        <w:t xml:space="preserve"> </w:t>
      </w:r>
      <w:r w:rsidR="00AC653C" w:rsidRPr="0047668D">
        <w:rPr>
          <w:rFonts w:ascii="Liberation Serif" w:hAnsi="Liberation Serif" w:cs="Liberation Serif"/>
        </w:rPr>
        <w:t>__________________________________________________________</w:t>
      </w:r>
      <w:r w:rsidR="00386A90" w:rsidRPr="0047668D">
        <w:rPr>
          <w:rFonts w:ascii="Liberation Serif" w:hAnsi="Liberation Serif" w:cs="Liberation Serif"/>
        </w:rPr>
        <w:t>___________</w:t>
      </w:r>
      <w:r w:rsidR="009A4180">
        <w:rPr>
          <w:rFonts w:ascii="Liberation Serif" w:hAnsi="Liberation Serif" w:cs="Liberation Serif"/>
        </w:rPr>
        <w:t>______</w:t>
      </w:r>
      <w:r w:rsidR="00386A90" w:rsidRPr="0047668D">
        <w:rPr>
          <w:rFonts w:ascii="Liberation Serif" w:hAnsi="Liberation Serif" w:cs="Liberation Serif"/>
        </w:rPr>
        <w:t>_______</w:t>
      </w:r>
    </w:p>
    <w:p w:rsidR="004343E6" w:rsidRPr="0047668D" w:rsidRDefault="008956D4" w:rsidP="0047668D">
      <w:pPr>
        <w:widowControl w:val="0"/>
        <w:autoSpaceDE w:val="0"/>
        <w:autoSpaceDN w:val="0"/>
        <w:ind w:right="-1"/>
        <w:jc w:val="both"/>
        <w:rPr>
          <w:rFonts w:ascii="Liberation Serif" w:hAnsi="Liberation Serif" w:cs="Liberation Serif"/>
        </w:rPr>
      </w:pPr>
      <w:r w:rsidRPr="0047668D">
        <w:rPr>
          <w:rFonts w:ascii="Liberation Serif" w:hAnsi="Liberation Serif" w:cs="Liberation Serif"/>
        </w:rPr>
        <w:t>5.__________________________________________________________</w:t>
      </w:r>
      <w:r w:rsidR="00386A90" w:rsidRPr="0047668D">
        <w:rPr>
          <w:rFonts w:ascii="Liberation Serif" w:hAnsi="Liberation Serif" w:cs="Liberation Serif"/>
        </w:rPr>
        <w:t>______________</w:t>
      </w:r>
      <w:r w:rsidR="00D72D99">
        <w:rPr>
          <w:rFonts w:ascii="Liberation Serif" w:hAnsi="Liberation Serif" w:cs="Liberation Serif"/>
        </w:rPr>
        <w:t>_________</w:t>
      </w:r>
      <w:r w:rsidR="00386A90" w:rsidRPr="0047668D">
        <w:rPr>
          <w:rFonts w:ascii="Liberation Serif" w:hAnsi="Liberation Serif" w:cs="Liberation Serif"/>
        </w:rPr>
        <w:t>_</w:t>
      </w:r>
    </w:p>
    <w:p w:rsidR="00245333" w:rsidRPr="0047668D" w:rsidRDefault="00245333" w:rsidP="0047668D">
      <w:pPr>
        <w:tabs>
          <w:tab w:val="left" w:leader="underscore" w:pos="577"/>
          <w:tab w:val="left" w:leader="underscore" w:pos="2622"/>
          <w:tab w:val="left" w:leader="underscore" w:pos="9318"/>
        </w:tabs>
        <w:ind w:right="-1"/>
        <w:rPr>
          <w:rFonts w:ascii="Liberation Serif" w:eastAsia="Arial Unicode MS" w:hAnsi="Liberation Serif" w:cs="Liberation Serif"/>
        </w:rPr>
      </w:pPr>
    </w:p>
    <w:p w:rsidR="00245333" w:rsidRPr="0047668D" w:rsidRDefault="00245333" w:rsidP="0047668D">
      <w:pPr>
        <w:tabs>
          <w:tab w:val="left" w:leader="underscore" w:pos="577"/>
          <w:tab w:val="left" w:leader="underscore" w:pos="2622"/>
          <w:tab w:val="left" w:leader="underscore" w:pos="9318"/>
        </w:tabs>
        <w:ind w:right="-1"/>
        <w:rPr>
          <w:rFonts w:ascii="Liberation Serif" w:eastAsia="Arial Unicode MS" w:hAnsi="Liberation Serif" w:cs="Liberation Serif"/>
        </w:rPr>
      </w:pPr>
    </w:p>
    <w:p w:rsidR="004343E6" w:rsidRPr="0047668D" w:rsidRDefault="004343E6" w:rsidP="0047668D">
      <w:pPr>
        <w:tabs>
          <w:tab w:val="left" w:leader="underscore" w:pos="577"/>
          <w:tab w:val="left" w:leader="underscore" w:pos="2622"/>
          <w:tab w:val="left" w:leader="underscore" w:pos="9318"/>
        </w:tabs>
        <w:ind w:right="-1"/>
        <w:rPr>
          <w:rFonts w:ascii="Liberation Serif" w:eastAsia="Arial Unicode MS" w:hAnsi="Liberation Serif" w:cs="Liberation Serif"/>
        </w:rPr>
      </w:pPr>
      <w:r w:rsidRPr="0047668D">
        <w:rPr>
          <w:rFonts w:ascii="Liberation Serif" w:eastAsia="Arial Unicode MS" w:hAnsi="Liberation Serif" w:cs="Liberation Serif"/>
        </w:rPr>
        <w:t xml:space="preserve">«___» ____________ 20__года                                                  </w:t>
      </w:r>
      <w:r w:rsidR="00474F43" w:rsidRPr="0047668D">
        <w:rPr>
          <w:rFonts w:ascii="Liberation Serif" w:eastAsia="Arial Unicode MS" w:hAnsi="Liberation Serif" w:cs="Liberation Serif"/>
        </w:rPr>
        <w:t>__________________</w:t>
      </w:r>
    </w:p>
    <w:p w:rsidR="004343E6" w:rsidRPr="0047668D" w:rsidRDefault="00474F43" w:rsidP="0047668D">
      <w:pPr>
        <w:ind w:right="-1"/>
        <w:jc w:val="center"/>
        <w:rPr>
          <w:rFonts w:ascii="Liberation Serif" w:eastAsia="Arial Unicode MS" w:hAnsi="Liberation Serif" w:cs="Liberation Serif"/>
          <w:sz w:val="16"/>
          <w:szCs w:val="16"/>
        </w:rPr>
      </w:pPr>
      <w:r w:rsidRPr="0047668D">
        <w:rPr>
          <w:rFonts w:ascii="Liberation Serif" w:eastAsia="Arial Unicode MS" w:hAnsi="Liberation Serif" w:cs="Liberation Serif"/>
        </w:rPr>
        <w:t xml:space="preserve">                                                                                            </w:t>
      </w:r>
      <w:r w:rsidR="00245333" w:rsidRPr="0047668D">
        <w:rPr>
          <w:rFonts w:ascii="Liberation Serif" w:eastAsia="Arial Unicode MS" w:hAnsi="Liberation Serif" w:cs="Liberation Serif"/>
        </w:rPr>
        <w:t>(</w:t>
      </w:r>
      <w:r w:rsidR="004343E6" w:rsidRPr="0047668D">
        <w:rPr>
          <w:rFonts w:ascii="Liberation Serif" w:eastAsia="Arial Unicode MS" w:hAnsi="Liberation Serif" w:cs="Liberation Serif"/>
          <w:sz w:val="16"/>
          <w:szCs w:val="16"/>
        </w:rPr>
        <w:t>Ф.И.О. подпись)</w:t>
      </w:r>
    </w:p>
    <w:p w:rsidR="00362B79" w:rsidRPr="0047668D" w:rsidRDefault="004343E6" w:rsidP="0047668D">
      <w:pPr>
        <w:tabs>
          <w:tab w:val="left" w:leader="underscore" w:pos="577"/>
          <w:tab w:val="left" w:leader="underscore" w:pos="2622"/>
          <w:tab w:val="left" w:leader="underscore" w:pos="9318"/>
        </w:tabs>
        <w:ind w:right="-1"/>
        <w:rPr>
          <w:rFonts w:ascii="Liberation Serif" w:eastAsia="Arial Unicode MS" w:hAnsi="Liberation Serif" w:cs="Liberation Serif"/>
        </w:rPr>
      </w:pPr>
      <w:r w:rsidRPr="0047668D">
        <w:rPr>
          <w:rFonts w:ascii="Liberation Serif" w:eastAsia="Arial Unicode MS" w:hAnsi="Liberation Serif" w:cs="Liberation Serif"/>
        </w:rPr>
        <w:t xml:space="preserve">«___» ____________ 20__года                                                  </w:t>
      </w:r>
      <w:r w:rsidR="00474F43" w:rsidRPr="0047668D">
        <w:rPr>
          <w:rFonts w:ascii="Liberation Serif" w:eastAsia="Arial Unicode MS" w:hAnsi="Liberation Serif" w:cs="Liberation Serif"/>
        </w:rPr>
        <w:t>__________________</w:t>
      </w:r>
      <w:r w:rsidRPr="0047668D">
        <w:rPr>
          <w:rFonts w:ascii="Liberation Serif" w:eastAsia="Arial Unicode MS" w:hAnsi="Liberation Serif" w:cs="Liberation Serif"/>
        </w:rPr>
        <w:t xml:space="preserve">                                              </w:t>
      </w:r>
      <w:r w:rsidR="006037DF" w:rsidRPr="0047668D">
        <w:rPr>
          <w:rFonts w:ascii="Liberation Serif" w:eastAsia="Arial Unicode MS" w:hAnsi="Liberation Serif" w:cs="Liberation Serif"/>
        </w:rPr>
        <w:t xml:space="preserve">               </w:t>
      </w:r>
    </w:p>
    <w:p w:rsidR="004343E6" w:rsidRPr="0047668D" w:rsidRDefault="006037DF" w:rsidP="0047668D">
      <w:pPr>
        <w:ind w:right="-1"/>
        <w:jc w:val="center"/>
        <w:rPr>
          <w:rFonts w:ascii="Liberation Serif" w:eastAsia="Arial Unicode MS" w:hAnsi="Liberation Serif" w:cs="Liberation Serif"/>
          <w:sz w:val="16"/>
          <w:szCs w:val="16"/>
        </w:rPr>
      </w:pPr>
      <w:r w:rsidRPr="0047668D">
        <w:rPr>
          <w:rFonts w:ascii="Liberation Serif" w:eastAsia="Arial Unicode MS" w:hAnsi="Liberation Serif" w:cs="Liberation Serif"/>
        </w:rPr>
        <w:t xml:space="preserve">          </w:t>
      </w:r>
      <w:r w:rsidR="00BE76E8" w:rsidRPr="0047668D">
        <w:rPr>
          <w:rFonts w:ascii="Liberation Serif" w:eastAsia="Arial Unicode MS" w:hAnsi="Liberation Serif" w:cs="Liberation Serif"/>
        </w:rPr>
        <w:t xml:space="preserve">                                                                                  </w:t>
      </w:r>
      <w:r w:rsidRPr="0047668D">
        <w:rPr>
          <w:rFonts w:ascii="Liberation Serif" w:eastAsia="Arial Unicode MS" w:hAnsi="Liberation Serif" w:cs="Liberation Serif"/>
        </w:rPr>
        <w:t xml:space="preserve">   </w:t>
      </w:r>
      <w:r w:rsidR="004343E6" w:rsidRPr="0047668D">
        <w:rPr>
          <w:rFonts w:ascii="Liberation Serif" w:eastAsia="Arial Unicode MS" w:hAnsi="Liberation Serif" w:cs="Liberation Serif"/>
          <w:sz w:val="16"/>
          <w:szCs w:val="16"/>
        </w:rPr>
        <w:t>(Ф.И.О. подпись)</w:t>
      </w:r>
    </w:p>
    <w:p w:rsidR="00362B79" w:rsidRPr="0047668D" w:rsidRDefault="00362B79" w:rsidP="0047668D">
      <w:pPr>
        <w:ind w:right="-1"/>
        <w:jc w:val="center"/>
        <w:rPr>
          <w:rFonts w:ascii="Liberation Serif" w:eastAsia="Arial Unicode MS" w:hAnsi="Liberation Serif" w:cs="Liberation Serif"/>
        </w:rPr>
      </w:pPr>
    </w:p>
    <w:p w:rsidR="00362B79" w:rsidRPr="0047668D" w:rsidRDefault="00362B79" w:rsidP="0047668D">
      <w:pPr>
        <w:ind w:right="-1"/>
        <w:jc w:val="center"/>
        <w:rPr>
          <w:rFonts w:ascii="Liberation Serif" w:eastAsia="Arial Unicode MS" w:hAnsi="Liberation Serif" w:cs="Liberation Serif"/>
          <w:sz w:val="20"/>
          <w:szCs w:val="20"/>
        </w:rPr>
      </w:pPr>
    </w:p>
    <w:p w:rsidR="00716563" w:rsidRPr="0047668D" w:rsidRDefault="00716563" w:rsidP="0047668D">
      <w:pPr>
        <w:ind w:right="-1"/>
        <w:jc w:val="center"/>
        <w:rPr>
          <w:rFonts w:ascii="Liberation Serif" w:eastAsia="Arial Unicode MS" w:hAnsi="Liberation Serif" w:cs="Liberation Serif"/>
          <w:sz w:val="20"/>
          <w:szCs w:val="20"/>
        </w:rPr>
      </w:pPr>
    </w:p>
    <w:p w:rsidR="00716563" w:rsidRPr="0047668D" w:rsidRDefault="00716563" w:rsidP="0047668D">
      <w:pPr>
        <w:ind w:right="-1"/>
        <w:jc w:val="center"/>
        <w:rPr>
          <w:rFonts w:ascii="Liberation Serif" w:eastAsia="Arial Unicode MS" w:hAnsi="Liberation Serif" w:cs="Liberation Serif"/>
          <w:sz w:val="20"/>
          <w:szCs w:val="20"/>
        </w:rPr>
      </w:pPr>
    </w:p>
    <w:p w:rsidR="00BF507B" w:rsidRDefault="00BF507B" w:rsidP="0047668D">
      <w:pPr>
        <w:autoSpaceDE w:val="0"/>
        <w:autoSpaceDN w:val="0"/>
        <w:adjustRightInd w:val="0"/>
        <w:ind w:right="-1"/>
        <w:jc w:val="right"/>
        <w:outlineLvl w:val="0"/>
        <w:rPr>
          <w:rFonts w:ascii="Liberation Serif" w:hAnsi="Liberation Serif" w:cs="Liberation Serif"/>
        </w:rPr>
      </w:pPr>
    </w:p>
    <w:p w:rsidR="00716563" w:rsidRPr="0047668D" w:rsidRDefault="00716563" w:rsidP="0047668D">
      <w:pPr>
        <w:pStyle w:val="1"/>
        <w:keepNext w:val="0"/>
        <w:autoSpaceDE w:val="0"/>
        <w:autoSpaceDN w:val="0"/>
        <w:adjustRightInd w:val="0"/>
        <w:ind w:right="-1"/>
        <w:jc w:val="right"/>
        <w:rPr>
          <w:rFonts w:ascii="Liberation Serif" w:hAnsi="Liberation Serif" w:cs="Liberation Serif"/>
          <w:sz w:val="20"/>
        </w:rPr>
      </w:pPr>
      <w:r w:rsidRPr="0047668D">
        <w:rPr>
          <w:rFonts w:ascii="Liberation Serif" w:hAnsi="Liberation Serif" w:cs="Liberation Serif"/>
          <w:sz w:val="20"/>
        </w:rPr>
        <w:t xml:space="preserve">                              </w:t>
      </w:r>
    </w:p>
    <w:sectPr w:rsidR="00716563" w:rsidRPr="0047668D" w:rsidSect="00AF639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992" w:right="567" w:bottom="426" w:left="1134" w:header="567" w:footer="709" w:gutter="0"/>
      <w:pgNumType w:start="4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35" w:rsidRDefault="00512435" w:rsidP="00923F93">
      <w:r>
        <w:separator/>
      </w:r>
    </w:p>
  </w:endnote>
  <w:endnote w:type="continuationSeparator" w:id="0">
    <w:p w:rsidR="00512435" w:rsidRDefault="00512435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51" w:rsidRDefault="002B47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51" w:rsidRDefault="002B47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51" w:rsidRDefault="002B47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35" w:rsidRDefault="00512435" w:rsidP="00923F93">
      <w:r>
        <w:separator/>
      </w:r>
    </w:p>
  </w:footnote>
  <w:footnote w:type="continuationSeparator" w:id="0">
    <w:p w:rsidR="00512435" w:rsidRDefault="00512435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9F" w:rsidRDefault="00AF639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AF639F" w:rsidRDefault="00AF63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9F" w:rsidRDefault="00AF639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4C21">
      <w:rPr>
        <w:rStyle w:val="ac"/>
        <w:noProof/>
      </w:rPr>
      <w:t>472</w:t>
    </w:r>
    <w:r>
      <w:rPr>
        <w:rStyle w:val="ac"/>
      </w:rPr>
      <w:fldChar w:fldCharType="end"/>
    </w:r>
  </w:p>
  <w:p w:rsidR="00AF639F" w:rsidRDefault="00AF639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53259"/>
      <w:docPartObj>
        <w:docPartGallery w:val="Page Numbers (Top of Page)"/>
        <w:docPartUnique/>
      </w:docPartObj>
    </w:sdtPr>
    <w:sdtEndPr/>
    <w:sdtContent>
      <w:p w:rsidR="002B4751" w:rsidRDefault="002B47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21">
          <w:rPr>
            <w:noProof/>
          </w:rPr>
          <w:t>452</w:t>
        </w:r>
        <w:r>
          <w:fldChar w:fldCharType="end"/>
        </w:r>
      </w:p>
    </w:sdtContent>
  </w:sdt>
  <w:p w:rsidR="002B4751" w:rsidRDefault="002B47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0186D"/>
    <w:multiLevelType w:val="hybridMultilevel"/>
    <w:tmpl w:val="8530E85E"/>
    <w:lvl w:ilvl="0" w:tplc="9A645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3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8B2F03"/>
    <w:multiLevelType w:val="multilevel"/>
    <w:tmpl w:val="A35EF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A55558"/>
    <w:multiLevelType w:val="multilevel"/>
    <w:tmpl w:val="DE5E3B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3AAD50F5"/>
    <w:multiLevelType w:val="multilevel"/>
    <w:tmpl w:val="15500B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B5DF7"/>
    <w:multiLevelType w:val="hybridMultilevel"/>
    <w:tmpl w:val="28B290D6"/>
    <w:lvl w:ilvl="0" w:tplc="1532857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BC1"/>
    <w:multiLevelType w:val="hybridMultilevel"/>
    <w:tmpl w:val="575E1F46"/>
    <w:lvl w:ilvl="0" w:tplc="531E4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D34171"/>
    <w:multiLevelType w:val="multilevel"/>
    <w:tmpl w:val="833612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947A8"/>
    <w:multiLevelType w:val="multilevel"/>
    <w:tmpl w:val="B23E925C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01E97"/>
    <w:multiLevelType w:val="hybridMultilevel"/>
    <w:tmpl w:val="8C3A156C"/>
    <w:lvl w:ilvl="0" w:tplc="CCB4B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25" w15:restartNumberingAfterBreak="0">
    <w:nsid w:val="7BC32F2A"/>
    <w:multiLevelType w:val="singleLevel"/>
    <w:tmpl w:val="489CDB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20"/>
  </w:num>
  <w:num w:numId="12">
    <w:abstractNumId w:val="4"/>
  </w:num>
  <w:num w:numId="13">
    <w:abstractNumId w:val="22"/>
  </w:num>
  <w:num w:numId="14">
    <w:abstractNumId w:val="24"/>
  </w:num>
  <w:num w:numId="15">
    <w:abstractNumId w:val="2"/>
  </w:num>
  <w:num w:numId="16">
    <w:abstractNumId w:val="7"/>
  </w:num>
  <w:num w:numId="17">
    <w:abstractNumId w:val="11"/>
  </w:num>
  <w:num w:numId="18">
    <w:abstractNumId w:val="12"/>
  </w:num>
  <w:num w:numId="19">
    <w:abstractNumId w:val="16"/>
  </w:num>
  <w:num w:numId="20">
    <w:abstractNumId w:val="13"/>
  </w:num>
  <w:num w:numId="21">
    <w:abstractNumId w:val="1"/>
  </w:num>
  <w:num w:numId="22">
    <w:abstractNumId w:val="23"/>
  </w:num>
  <w:num w:numId="23">
    <w:abstractNumId w:val="17"/>
  </w:num>
  <w:num w:numId="24">
    <w:abstractNumId w:val="21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19EE"/>
    <w:rsid w:val="00001A62"/>
    <w:rsid w:val="000021B2"/>
    <w:rsid w:val="00002C8B"/>
    <w:rsid w:val="00003A07"/>
    <w:rsid w:val="00004B08"/>
    <w:rsid w:val="00004DCF"/>
    <w:rsid w:val="000053D7"/>
    <w:rsid w:val="00006491"/>
    <w:rsid w:val="00006A66"/>
    <w:rsid w:val="00006BF4"/>
    <w:rsid w:val="00006D9F"/>
    <w:rsid w:val="00010483"/>
    <w:rsid w:val="00014005"/>
    <w:rsid w:val="00014D4E"/>
    <w:rsid w:val="00015090"/>
    <w:rsid w:val="00016856"/>
    <w:rsid w:val="0001690D"/>
    <w:rsid w:val="00016C9F"/>
    <w:rsid w:val="00016E76"/>
    <w:rsid w:val="00016EE2"/>
    <w:rsid w:val="00017FEE"/>
    <w:rsid w:val="000207E5"/>
    <w:rsid w:val="00020D26"/>
    <w:rsid w:val="00020F66"/>
    <w:rsid w:val="00023992"/>
    <w:rsid w:val="0002449A"/>
    <w:rsid w:val="000249FC"/>
    <w:rsid w:val="00024D1F"/>
    <w:rsid w:val="00031379"/>
    <w:rsid w:val="00031657"/>
    <w:rsid w:val="000321F2"/>
    <w:rsid w:val="000322A1"/>
    <w:rsid w:val="000333A0"/>
    <w:rsid w:val="00034095"/>
    <w:rsid w:val="00035CD6"/>
    <w:rsid w:val="000361EC"/>
    <w:rsid w:val="00037586"/>
    <w:rsid w:val="00037EAF"/>
    <w:rsid w:val="000404FE"/>
    <w:rsid w:val="0004088B"/>
    <w:rsid w:val="00040C56"/>
    <w:rsid w:val="00040F84"/>
    <w:rsid w:val="00041F3E"/>
    <w:rsid w:val="00042484"/>
    <w:rsid w:val="000427F1"/>
    <w:rsid w:val="00042B3D"/>
    <w:rsid w:val="00042D9F"/>
    <w:rsid w:val="00043B4D"/>
    <w:rsid w:val="00043BC1"/>
    <w:rsid w:val="000447C3"/>
    <w:rsid w:val="000468EA"/>
    <w:rsid w:val="00051C51"/>
    <w:rsid w:val="000526AA"/>
    <w:rsid w:val="00053157"/>
    <w:rsid w:val="00057361"/>
    <w:rsid w:val="00057833"/>
    <w:rsid w:val="00060BF3"/>
    <w:rsid w:val="000634C1"/>
    <w:rsid w:val="00063508"/>
    <w:rsid w:val="000636B0"/>
    <w:rsid w:val="000636D8"/>
    <w:rsid w:val="00066428"/>
    <w:rsid w:val="000665E3"/>
    <w:rsid w:val="00066DDF"/>
    <w:rsid w:val="000707AB"/>
    <w:rsid w:val="0007166B"/>
    <w:rsid w:val="00072296"/>
    <w:rsid w:val="00073CD2"/>
    <w:rsid w:val="0007402E"/>
    <w:rsid w:val="000759D3"/>
    <w:rsid w:val="0007619F"/>
    <w:rsid w:val="00076264"/>
    <w:rsid w:val="000767EB"/>
    <w:rsid w:val="00076FC9"/>
    <w:rsid w:val="00077B69"/>
    <w:rsid w:val="00077CC6"/>
    <w:rsid w:val="0008091A"/>
    <w:rsid w:val="00080BCD"/>
    <w:rsid w:val="00081174"/>
    <w:rsid w:val="00082AAC"/>
    <w:rsid w:val="00083D71"/>
    <w:rsid w:val="00084373"/>
    <w:rsid w:val="00084507"/>
    <w:rsid w:val="00084E2F"/>
    <w:rsid w:val="000858B9"/>
    <w:rsid w:val="00086642"/>
    <w:rsid w:val="00086D2D"/>
    <w:rsid w:val="00086ECD"/>
    <w:rsid w:val="00090AE0"/>
    <w:rsid w:val="0009161C"/>
    <w:rsid w:val="0009186F"/>
    <w:rsid w:val="000920D3"/>
    <w:rsid w:val="0009299C"/>
    <w:rsid w:val="00093BF0"/>
    <w:rsid w:val="00093D3F"/>
    <w:rsid w:val="00095D86"/>
    <w:rsid w:val="000979F2"/>
    <w:rsid w:val="000A03F1"/>
    <w:rsid w:val="000A174B"/>
    <w:rsid w:val="000A1DCF"/>
    <w:rsid w:val="000A227B"/>
    <w:rsid w:val="000A2F91"/>
    <w:rsid w:val="000A4DBC"/>
    <w:rsid w:val="000A4F50"/>
    <w:rsid w:val="000A6425"/>
    <w:rsid w:val="000A666B"/>
    <w:rsid w:val="000B0A2F"/>
    <w:rsid w:val="000B18F8"/>
    <w:rsid w:val="000B1B3F"/>
    <w:rsid w:val="000B2304"/>
    <w:rsid w:val="000B2430"/>
    <w:rsid w:val="000B2E06"/>
    <w:rsid w:val="000B30F2"/>
    <w:rsid w:val="000B3EF8"/>
    <w:rsid w:val="000B6340"/>
    <w:rsid w:val="000B659D"/>
    <w:rsid w:val="000B6999"/>
    <w:rsid w:val="000B6A68"/>
    <w:rsid w:val="000B6E9C"/>
    <w:rsid w:val="000B73FF"/>
    <w:rsid w:val="000C035B"/>
    <w:rsid w:val="000C1156"/>
    <w:rsid w:val="000C1BEE"/>
    <w:rsid w:val="000C207B"/>
    <w:rsid w:val="000C28AA"/>
    <w:rsid w:val="000C2C97"/>
    <w:rsid w:val="000C3087"/>
    <w:rsid w:val="000C361B"/>
    <w:rsid w:val="000C4667"/>
    <w:rsid w:val="000C5802"/>
    <w:rsid w:val="000C7275"/>
    <w:rsid w:val="000C7AA8"/>
    <w:rsid w:val="000D0BDF"/>
    <w:rsid w:val="000D125F"/>
    <w:rsid w:val="000D4197"/>
    <w:rsid w:val="000D5199"/>
    <w:rsid w:val="000D688D"/>
    <w:rsid w:val="000D6EB7"/>
    <w:rsid w:val="000D7BDB"/>
    <w:rsid w:val="000D7DEE"/>
    <w:rsid w:val="000E0212"/>
    <w:rsid w:val="000E02F4"/>
    <w:rsid w:val="000E0CFE"/>
    <w:rsid w:val="000E17A6"/>
    <w:rsid w:val="000E1B77"/>
    <w:rsid w:val="000E24A4"/>
    <w:rsid w:val="000E297A"/>
    <w:rsid w:val="000E4857"/>
    <w:rsid w:val="000E51BC"/>
    <w:rsid w:val="000E6166"/>
    <w:rsid w:val="000E63A4"/>
    <w:rsid w:val="000E785F"/>
    <w:rsid w:val="000E7C7F"/>
    <w:rsid w:val="000F01F7"/>
    <w:rsid w:val="000F01FC"/>
    <w:rsid w:val="000F13D8"/>
    <w:rsid w:val="000F16E3"/>
    <w:rsid w:val="000F18B8"/>
    <w:rsid w:val="000F1D9A"/>
    <w:rsid w:val="000F241F"/>
    <w:rsid w:val="000F28CC"/>
    <w:rsid w:val="000F3C47"/>
    <w:rsid w:val="000F5CA4"/>
    <w:rsid w:val="000F5E99"/>
    <w:rsid w:val="000F635B"/>
    <w:rsid w:val="000F795B"/>
    <w:rsid w:val="00102B01"/>
    <w:rsid w:val="00102B5B"/>
    <w:rsid w:val="00103231"/>
    <w:rsid w:val="001032F5"/>
    <w:rsid w:val="0010544D"/>
    <w:rsid w:val="001066E9"/>
    <w:rsid w:val="0010766F"/>
    <w:rsid w:val="00110452"/>
    <w:rsid w:val="00111075"/>
    <w:rsid w:val="001141EB"/>
    <w:rsid w:val="00114250"/>
    <w:rsid w:val="00114E34"/>
    <w:rsid w:val="00115019"/>
    <w:rsid w:val="00115213"/>
    <w:rsid w:val="00116F61"/>
    <w:rsid w:val="00117E65"/>
    <w:rsid w:val="00120587"/>
    <w:rsid w:val="001212F4"/>
    <w:rsid w:val="00122294"/>
    <w:rsid w:val="00122C0D"/>
    <w:rsid w:val="00123475"/>
    <w:rsid w:val="00123AE2"/>
    <w:rsid w:val="00124812"/>
    <w:rsid w:val="00125246"/>
    <w:rsid w:val="00125EF3"/>
    <w:rsid w:val="00126380"/>
    <w:rsid w:val="001272C0"/>
    <w:rsid w:val="00127D5B"/>
    <w:rsid w:val="00132725"/>
    <w:rsid w:val="00132F8F"/>
    <w:rsid w:val="00133949"/>
    <w:rsid w:val="001371B5"/>
    <w:rsid w:val="00140447"/>
    <w:rsid w:val="0014123D"/>
    <w:rsid w:val="00141529"/>
    <w:rsid w:val="0014360F"/>
    <w:rsid w:val="00143BC5"/>
    <w:rsid w:val="00144A9E"/>
    <w:rsid w:val="00145D8B"/>
    <w:rsid w:val="00145E77"/>
    <w:rsid w:val="00146495"/>
    <w:rsid w:val="00146A21"/>
    <w:rsid w:val="00150A28"/>
    <w:rsid w:val="00150C22"/>
    <w:rsid w:val="0015137A"/>
    <w:rsid w:val="00151546"/>
    <w:rsid w:val="00151796"/>
    <w:rsid w:val="00152115"/>
    <w:rsid w:val="00152A57"/>
    <w:rsid w:val="001541E2"/>
    <w:rsid w:val="00154E4E"/>
    <w:rsid w:val="001551B9"/>
    <w:rsid w:val="0015526F"/>
    <w:rsid w:val="001552AE"/>
    <w:rsid w:val="00155EB8"/>
    <w:rsid w:val="001564D6"/>
    <w:rsid w:val="00157315"/>
    <w:rsid w:val="00163C4A"/>
    <w:rsid w:val="00164316"/>
    <w:rsid w:val="001675E3"/>
    <w:rsid w:val="001676F4"/>
    <w:rsid w:val="0017138C"/>
    <w:rsid w:val="00173093"/>
    <w:rsid w:val="001730A0"/>
    <w:rsid w:val="001731C7"/>
    <w:rsid w:val="00173B2F"/>
    <w:rsid w:val="00173CD0"/>
    <w:rsid w:val="00173EA9"/>
    <w:rsid w:val="00174D2B"/>
    <w:rsid w:val="00175734"/>
    <w:rsid w:val="00175831"/>
    <w:rsid w:val="00175C6C"/>
    <w:rsid w:val="00176895"/>
    <w:rsid w:val="001768F5"/>
    <w:rsid w:val="0017747D"/>
    <w:rsid w:val="0018068F"/>
    <w:rsid w:val="00180A7A"/>
    <w:rsid w:val="00183A9F"/>
    <w:rsid w:val="001869D6"/>
    <w:rsid w:val="00191791"/>
    <w:rsid w:val="00192E86"/>
    <w:rsid w:val="001936B5"/>
    <w:rsid w:val="001942D1"/>
    <w:rsid w:val="0019542E"/>
    <w:rsid w:val="001966D7"/>
    <w:rsid w:val="00197F29"/>
    <w:rsid w:val="001A028D"/>
    <w:rsid w:val="001A0B72"/>
    <w:rsid w:val="001A12D9"/>
    <w:rsid w:val="001A2379"/>
    <w:rsid w:val="001A2B15"/>
    <w:rsid w:val="001A3537"/>
    <w:rsid w:val="001A3E00"/>
    <w:rsid w:val="001A49F7"/>
    <w:rsid w:val="001A5054"/>
    <w:rsid w:val="001A55C9"/>
    <w:rsid w:val="001A62ED"/>
    <w:rsid w:val="001A66CF"/>
    <w:rsid w:val="001A77DA"/>
    <w:rsid w:val="001B0CA2"/>
    <w:rsid w:val="001B3175"/>
    <w:rsid w:val="001B3B5E"/>
    <w:rsid w:val="001B3C88"/>
    <w:rsid w:val="001B49E5"/>
    <w:rsid w:val="001B62CC"/>
    <w:rsid w:val="001C0152"/>
    <w:rsid w:val="001C21FF"/>
    <w:rsid w:val="001C291B"/>
    <w:rsid w:val="001C3287"/>
    <w:rsid w:val="001C5294"/>
    <w:rsid w:val="001C57D9"/>
    <w:rsid w:val="001D0A41"/>
    <w:rsid w:val="001D1666"/>
    <w:rsid w:val="001D3185"/>
    <w:rsid w:val="001D67E6"/>
    <w:rsid w:val="001D79E0"/>
    <w:rsid w:val="001E11D9"/>
    <w:rsid w:val="001E2F9F"/>
    <w:rsid w:val="001E35C5"/>
    <w:rsid w:val="001E48B3"/>
    <w:rsid w:val="001E67FA"/>
    <w:rsid w:val="001F00EF"/>
    <w:rsid w:val="001F098B"/>
    <w:rsid w:val="001F1560"/>
    <w:rsid w:val="001F2375"/>
    <w:rsid w:val="001F3FAF"/>
    <w:rsid w:val="001F5A5A"/>
    <w:rsid w:val="001F5F83"/>
    <w:rsid w:val="002001A2"/>
    <w:rsid w:val="00201587"/>
    <w:rsid w:val="00201703"/>
    <w:rsid w:val="0020172C"/>
    <w:rsid w:val="0020595E"/>
    <w:rsid w:val="0020741C"/>
    <w:rsid w:val="002078FB"/>
    <w:rsid w:val="00210B6E"/>
    <w:rsid w:val="0021110C"/>
    <w:rsid w:val="00211E73"/>
    <w:rsid w:val="00212583"/>
    <w:rsid w:val="002130B0"/>
    <w:rsid w:val="002146DA"/>
    <w:rsid w:val="0021554B"/>
    <w:rsid w:val="00217680"/>
    <w:rsid w:val="0021771E"/>
    <w:rsid w:val="002208F1"/>
    <w:rsid w:val="00220E80"/>
    <w:rsid w:val="00221553"/>
    <w:rsid w:val="00221EBD"/>
    <w:rsid w:val="00224FD9"/>
    <w:rsid w:val="002254AE"/>
    <w:rsid w:val="0022551F"/>
    <w:rsid w:val="0022596B"/>
    <w:rsid w:val="002259CA"/>
    <w:rsid w:val="00226379"/>
    <w:rsid w:val="00231DF1"/>
    <w:rsid w:val="00231E16"/>
    <w:rsid w:val="0023283B"/>
    <w:rsid w:val="00236E15"/>
    <w:rsid w:val="0024028F"/>
    <w:rsid w:val="00240615"/>
    <w:rsid w:val="00241178"/>
    <w:rsid w:val="00241A12"/>
    <w:rsid w:val="00242ED9"/>
    <w:rsid w:val="0024356D"/>
    <w:rsid w:val="002439DC"/>
    <w:rsid w:val="00244F0F"/>
    <w:rsid w:val="00245333"/>
    <w:rsid w:val="00245A75"/>
    <w:rsid w:val="00246936"/>
    <w:rsid w:val="00250C7E"/>
    <w:rsid w:val="00252C1E"/>
    <w:rsid w:val="00252C40"/>
    <w:rsid w:val="00254DE2"/>
    <w:rsid w:val="00254E24"/>
    <w:rsid w:val="002571C2"/>
    <w:rsid w:val="002572F3"/>
    <w:rsid w:val="00257D44"/>
    <w:rsid w:val="00260888"/>
    <w:rsid w:val="002627A2"/>
    <w:rsid w:val="0026458A"/>
    <w:rsid w:val="00265298"/>
    <w:rsid w:val="002653B2"/>
    <w:rsid w:val="002654F9"/>
    <w:rsid w:val="00265DDA"/>
    <w:rsid w:val="002668DF"/>
    <w:rsid w:val="00267996"/>
    <w:rsid w:val="00270609"/>
    <w:rsid w:val="00270698"/>
    <w:rsid w:val="00273308"/>
    <w:rsid w:val="00273DD0"/>
    <w:rsid w:val="00273EAE"/>
    <w:rsid w:val="002742A6"/>
    <w:rsid w:val="0027766F"/>
    <w:rsid w:val="00277B0F"/>
    <w:rsid w:val="00280129"/>
    <w:rsid w:val="0028098A"/>
    <w:rsid w:val="00281437"/>
    <w:rsid w:val="00281F99"/>
    <w:rsid w:val="00282155"/>
    <w:rsid w:val="00283E6F"/>
    <w:rsid w:val="00284048"/>
    <w:rsid w:val="0028517D"/>
    <w:rsid w:val="00286B6B"/>
    <w:rsid w:val="00290693"/>
    <w:rsid w:val="002911A5"/>
    <w:rsid w:val="00291B4F"/>
    <w:rsid w:val="00294AE4"/>
    <w:rsid w:val="002953A4"/>
    <w:rsid w:val="00296442"/>
    <w:rsid w:val="00296AF0"/>
    <w:rsid w:val="002A0321"/>
    <w:rsid w:val="002A19C7"/>
    <w:rsid w:val="002A2D89"/>
    <w:rsid w:val="002A344E"/>
    <w:rsid w:val="002A5354"/>
    <w:rsid w:val="002A564F"/>
    <w:rsid w:val="002A5A49"/>
    <w:rsid w:val="002B13D8"/>
    <w:rsid w:val="002B1DC7"/>
    <w:rsid w:val="002B2FE1"/>
    <w:rsid w:val="002B4751"/>
    <w:rsid w:val="002B5620"/>
    <w:rsid w:val="002B6CC2"/>
    <w:rsid w:val="002B7614"/>
    <w:rsid w:val="002B7D83"/>
    <w:rsid w:val="002C0968"/>
    <w:rsid w:val="002C0D55"/>
    <w:rsid w:val="002C1DC5"/>
    <w:rsid w:val="002C3B27"/>
    <w:rsid w:val="002C3DDC"/>
    <w:rsid w:val="002C585D"/>
    <w:rsid w:val="002C5C20"/>
    <w:rsid w:val="002C5E2C"/>
    <w:rsid w:val="002D0323"/>
    <w:rsid w:val="002D2A7F"/>
    <w:rsid w:val="002D3013"/>
    <w:rsid w:val="002D3AED"/>
    <w:rsid w:val="002D52EA"/>
    <w:rsid w:val="002D585B"/>
    <w:rsid w:val="002D5BA8"/>
    <w:rsid w:val="002D63EA"/>
    <w:rsid w:val="002D778C"/>
    <w:rsid w:val="002D7861"/>
    <w:rsid w:val="002E0F21"/>
    <w:rsid w:val="002E1053"/>
    <w:rsid w:val="002E12AA"/>
    <w:rsid w:val="002E14C5"/>
    <w:rsid w:val="002E169E"/>
    <w:rsid w:val="002E228B"/>
    <w:rsid w:val="002E2A62"/>
    <w:rsid w:val="002E32DB"/>
    <w:rsid w:val="002E4866"/>
    <w:rsid w:val="002E54F4"/>
    <w:rsid w:val="002E5E69"/>
    <w:rsid w:val="002E5F03"/>
    <w:rsid w:val="002E709F"/>
    <w:rsid w:val="002E740D"/>
    <w:rsid w:val="002F0727"/>
    <w:rsid w:val="002F1F03"/>
    <w:rsid w:val="002F2E71"/>
    <w:rsid w:val="002F362B"/>
    <w:rsid w:val="002F3C59"/>
    <w:rsid w:val="002F6FE0"/>
    <w:rsid w:val="00300A09"/>
    <w:rsid w:val="00300C42"/>
    <w:rsid w:val="00301ED2"/>
    <w:rsid w:val="00302593"/>
    <w:rsid w:val="00303B7E"/>
    <w:rsid w:val="00303BC7"/>
    <w:rsid w:val="003040A7"/>
    <w:rsid w:val="003057F7"/>
    <w:rsid w:val="00305ADF"/>
    <w:rsid w:val="00305C19"/>
    <w:rsid w:val="00305E22"/>
    <w:rsid w:val="00310118"/>
    <w:rsid w:val="003104EA"/>
    <w:rsid w:val="003108E5"/>
    <w:rsid w:val="00310951"/>
    <w:rsid w:val="003117CD"/>
    <w:rsid w:val="00311E17"/>
    <w:rsid w:val="00312943"/>
    <w:rsid w:val="003136B4"/>
    <w:rsid w:val="00313F89"/>
    <w:rsid w:val="00314500"/>
    <w:rsid w:val="00315C9A"/>
    <w:rsid w:val="0031667A"/>
    <w:rsid w:val="0031754C"/>
    <w:rsid w:val="00320638"/>
    <w:rsid w:val="00320BD3"/>
    <w:rsid w:val="003222EF"/>
    <w:rsid w:val="0032282B"/>
    <w:rsid w:val="00324174"/>
    <w:rsid w:val="00327284"/>
    <w:rsid w:val="00327AB2"/>
    <w:rsid w:val="0033112F"/>
    <w:rsid w:val="00332FB6"/>
    <w:rsid w:val="0033315F"/>
    <w:rsid w:val="00334625"/>
    <w:rsid w:val="00334A33"/>
    <w:rsid w:val="00334DE5"/>
    <w:rsid w:val="00334EC7"/>
    <w:rsid w:val="00334F36"/>
    <w:rsid w:val="00336ABD"/>
    <w:rsid w:val="00337FCF"/>
    <w:rsid w:val="0034169B"/>
    <w:rsid w:val="003436FA"/>
    <w:rsid w:val="0035081C"/>
    <w:rsid w:val="00351209"/>
    <w:rsid w:val="00353277"/>
    <w:rsid w:val="00353342"/>
    <w:rsid w:val="00353625"/>
    <w:rsid w:val="00355044"/>
    <w:rsid w:val="00357407"/>
    <w:rsid w:val="00361E07"/>
    <w:rsid w:val="00362169"/>
    <w:rsid w:val="00362727"/>
    <w:rsid w:val="00362B79"/>
    <w:rsid w:val="003633EC"/>
    <w:rsid w:val="003644AE"/>
    <w:rsid w:val="00364A2E"/>
    <w:rsid w:val="003655AB"/>
    <w:rsid w:val="003663D4"/>
    <w:rsid w:val="003706A0"/>
    <w:rsid w:val="00370763"/>
    <w:rsid w:val="003720ED"/>
    <w:rsid w:val="003738C0"/>
    <w:rsid w:val="003747A3"/>
    <w:rsid w:val="0037524C"/>
    <w:rsid w:val="0037542B"/>
    <w:rsid w:val="0037562F"/>
    <w:rsid w:val="003769A5"/>
    <w:rsid w:val="003818D1"/>
    <w:rsid w:val="003830DA"/>
    <w:rsid w:val="0038318A"/>
    <w:rsid w:val="00383281"/>
    <w:rsid w:val="00383461"/>
    <w:rsid w:val="00385908"/>
    <w:rsid w:val="00386A90"/>
    <w:rsid w:val="00386C57"/>
    <w:rsid w:val="003876C5"/>
    <w:rsid w:val="00387880"/>
    <w:rsid w:val="003906D4"/>
    <w:rsid w:val="00390748"/>
    <w:rsid w:val="003908D2"/>
    <w:rsid w:val="00390B5B"/>
    <w:rsid w:val="00391613"/>
    <w:rsid w:val="003928C8"/>
    <w:rsid w:val="0039390F"/>
    <w:rsid w:val="00395BA5"/>
    <w:rsid w:val="003A0610"/>
    <w:rsid w:val="003A1139"/>
    <w:rsid w:val="003A11F2"/>
    <w:rsid w:val="003A1A2A"/>
    <w:rsid w:val="003A2BC9"/>
    <w:rsid w:val="003A2DDB"/>
    <w:rsid w:val="003A2EB1"/>
    <w:rsid w:val="003A3BAE"/>
    <w:rsid w:val="003A5F96"/>
    <w:rsid w:val="003A66EF"/>
    <w:rsid w:val="003B1AA1"/>
    <w:rsid w:val="003B244A"/>
    <w:rsid w:val="003B2A8F"/>
    <w:rsid w:val="003B2C1D"/>
    <w:rsid w:val="003B5832"/>
    <w:rsid w:val="003B5B38"/>
    <w:rsid w:val="003B6795"/>
    <w:rsid w:val="003B7290"/>
    <w:rsid w:val="003B7DF8"/>
    <w:rsid w:val="003C00BE"/>
    <w:rsid w:val="003C1C18"/>
    <w:rsid w:val="003C265D"/>
    <w:rsid w:val="003C2C7C"/>
    <w:rsid w:val="003C2F6C"/>
    <w:rsid w:val="003C472E"/>
    <w:rsid w:val="003C55FB"/>
    <w:rsid w:val="003C5FE7"/>
    <w:rsid w:val="003D0E4A"/>
    <w:rsid w:val="003D1373"/>
    <w:rsid w:val="003D29CF"/>
    <w:rsid w:val="003D2DF5"/>
    <w:rsid w:val="003D30C6"/>
    <w:rsid w:val="003D3118"/>
    <w:rsid w:val="003D41F4"/>
    <w:rsid w:val="003D437F"/>
    <w:rsid w:val="003D566C"/>
    <w:rsid w:val="003D5BEB"/>
    <w:rsid w:val="003D6E60"/>
    <w:rsid w:val="003D7079"/>
    <w:rsid w:val="003D7318"/>
    <w:rsid w:val="003D7BE1"/>
    <w:rsid w:val="003E0FBF"/>
    <w:rsid w:val="003E19FD"/>
    <w:rsid w:val="003E1C90"/>
    <w:rsid w:val="003E1D1D"/>
    <w:rsid w:val="003E23F1"/>
    <w:rsid w:val="003E2433"/>
    <w:rsid w:val="003E258C"/>
    <w:rsid w:val="003E2998"/>
    <w:rsid w:val="003E3289"/>
    <w:rsid w:val="003E39EE"/>
    <w:rsid w:val="003E3FE0"/>
    <w:rsid w:val="003E4002"/>
    <w:rsid w:val="003E4D8F"/>
    <w:rsid w:val="003E5115"/>
    <w:rsid w:val="003F0D94"/>
    <w:rsid w:val="003F2E15"/>
    <w:rsid w:val="003F4D73"/>
    <w:rsid w:val="003F50E0"/>
    <w:rsid w:val="003F5BE2"/>
    <w:rsid w:val="003F6309"/>
    <w:rsid w:val="003F7529"/>
    <w:rsid w:val="003F75AB"/>
    <w:rsid w:val="004000D4"/>
    <w:rsid w:val="004001AF"/>
    <w:rsid w:val="004009E6"/>
    <w:rsid w:val="004020D6"/>
    <w:rsid w:val="004031E0"/>
    <w:rsid w:val="004033D8"/>
    <w:rsid w:val="00404765"/>
    <w:rsid w:val="00406CDE"/>
    <w:rsid w:val="004078B0"/>
    <w:rsid w:val="00407AAD"/>
    <w:rsid w:val="00411345"/>
    <w:rsid w:val="0041135F"/>
    <w:rsid w:val="004119ED"/>
    <w:rsid w:val="004125CA"/>
    <w:rsid w:val="00412BDF"/>
    <w:rsid w:val="00415211"/>
    <w:rsid w:val="004162FA"/>
    <w:rsid w:val="00416B5D"/>
    <w:rsid w:val="00417A92"/>
    <w:rsid w:val="00420B63"/>
    <w:rsid w:val="00420FF3"/>
    <w:rsid w:val="0042381C"/>
    <w:rsid w:val="004246CD"/>
    <w:rsid w:val="004250DD"/>
    <w:rsid w:val="004262BF"/>
    <w:rsid w:val="004269BF"/>
    <w:rsid w:val="00426ECD"/>
    <w:rsid w:val="00430F90"/>
    <w:rsid w:val="00432310"/>
    <w:rsid w:val="004343E6"/>
    <w:rsid w:val="00436AAE"/>
    <w:rsid w:val="0043706D"/>
    <w:rsid w:val="00437FA9"/>
    <w:rsid w:val="00441D16"/>
    <w:rsid w:val="00443179"/>
    <w:rsid w:val="004433B4"/>
    <w:rsid w:val="0044405B"/>
    <w:rsid w:val="004463A8"/>
    <w:rsid w:val="00447ED6"/>
    <w:rsid w:val="00447FB6"/>
    <w:rsid w:val="00451541"/>
    <w:rsid w:val="00451A8C"/>
    <w:rsid w:val="00451FE6"/>
    <w:rsid w:val="0045377D"/>
    <w:rsid w:val="00453E78"/>
    <w:rsid w:val="004546DC"/>
    <w:rsid w:val="004547BC"/>
    <w:rsid w:val="004547F2"/>
    <w:rsid w:val="0045576F"/>
    <w:rsid w:val="004574CF"/>
    <w:rsid w:val="00457E1E"/>
    <w:rsid w:val="0046021B"/>
    <w:rsid w:val="00460828"/>
    <w:rsid w:val="004609A8"/>
    <w:rsid w:val="004656A3"/>
    <w:rsid w:val="00467704"/>
    <w:rsid w:val="00467D37"/>
    <w:rsid w:val="00470A51"/>
    <w:rsid w:val="0047127F"/>
    <w:rsid w:val="00473BA6"/>
    <w:rsid w:val="00474F43"/>
    <w:rsid w:val="0047668D"/>
    <w:rsid w:val="00476F0D"/>
    <w:rsid w:val="00477A13"/>
    <w:rsid w:val="004801AB"/>
    <w:rsid w:val="00480BBE"/>
    <w:rsid w:val="004810B4"/>
    <w:rsid w:val="00481210"/>
    <w:rsid w:val="004819DB"/>
    <w:rsid w:val="00481A19"/>
    <w:rsid w:val="00482FB4"/>
    <w:rsid w:val="004837AE"/>
    <w:rsid w:val="00485320"/>
    <w:rsid w:val="00485640"/>
    <w:rsid w:val="004860BB"/>
    <w:rsid w:val="00486A70"/>
    <w:rsid w:val="00486F63"/>
    <w:rsid w:val="00491D40"/>
    <w:rsid w:val="00491EE6"/>
    <w:rsid w:val="00492B8E"/>
    <w:rsid w:val="004954F9"/>
    <w:rsid w:val="00495B69"/>
    <w:rsid w:val="00496E38"/>
    <w:rsid w:val="00497C1A"/>
    <w:rsid w:val="004A0CE0"/>
    <w:rsid w:val="004A1E2B"/>
    <w:rsid w:val="004A3FCD"/>
    <w:rsid w:val="004B2025"/>
    <w:rsid w:val="004B2168"/>
    <w:rsid w:val="004B2217"/>
    <w:rsid w:val="004B2EF9"/>
    <w:rsid w:val="004B472C"/>
    <w:rsid w:val="004B74A3"/>
    <w:rsid w:val="004B76A7"/>
    <w:rsid w:val="004B7FB7"/>
    <w:rsid w:val="004C0BD9"/>
    <w:rsid w:val="004C0EBF"/>
    <w:rsid w:val="004C2A38"/>
    <w:rsid w:val="004C2C6D"/>
    <w:rsid w:val="004C4218"/>
    <w:rsid w:val="004C4837"/>
    <w:rsid w:val="004C502A"/>
    <w:rsid w:val="004C5CDE"/>
    <w:rsid w:val="004C6E51"/>
    <w:rsid w:val="004C7077"/>
    <w:rsid w:val="004D08E3"/>
    <w:rsid w:val="004D1E0B"/>
    <w:rsid w:val="004D22E9"/>
    <w:rsid w:val="004D2805"/>
    <w:rsid w:val="004D482D"/>
    <w:rsid w:val="004D4D0A"/>
    <w:rsid w:val="004D5451"/>
    <w:rsid w:val="004D54E3"/>
    <w:rsid w:val="004E19B3"/>
    <w:rsid w:val="004E2C61"/>
    <w:rsid w:val="004E51EA"/>
    <w:rsid w:val="004E6F40"/>
    <w:rsid w:val="004E7DE2"/>
    <w:rsid w:val="004F021E"/>
    <w:rsid w:val="004F1710"/>
    <w:rsid w:val="004F26EC"/>
    <w:rsid w:val="004F2F30"/>
    <w:rsid w:val="004F30A1"/>
    <w:rsid w:val="004F3352"/>
    <w:rsid w:val="004F3403"/>
    <w:rsid w:val="004F4190"/>
    <w:rsid w:val="004F5085"/>
    <w:rsid w:val="004F6629"/>
    <w:rsid w:val="004F789D"/>
    <w:rsid w:val="00501777"/>
    <w:rsid w:val="005035BF"/>
    <w:rsid w:val="00504267"/>
    <w:rsid w:val="00505E6C"/>
    <w:rsid w:val="00506324"/>
    <w:rsid w:val="00506594"/>
    <w:rsid w:val="0050675D"/>
    <w:rsid w:val="00506943"/>
    <w:rsid w:val="005079F1"/>
    <w:rsid w:val="00507A8A"/>
    <w:rsid w:val="0051133B"/>
    <w:rsid w:val="00512435"/>
    <w:rsid w:val="00514703"/>
    <w:rsid w:val="00515DBA"/>
    <w:rsid w:val="005164E5"/>
    <w:rsid w:val="00517DDB"/>
    <w:rsid w:val="00521F31"/>
    <w:rsid w:val="0052223C"/>
    <w:rsid w:val="005240F3"/>
    <w:rsid w:val="005263E8"/>
    <w:rsid w:val="00527A7F"/>
    <w:rsid w:val="00527B08"/>
    <w:rsid w:val="00531108"/>
    <w:rsid w:val="00531893"/>
    <w:rsid w:val="005325F0"/>
    <w:rsid w:val="005327C2"/>
    <w:rsid w:val="0053351B"/>
    <w:rsid w:val="0053365F"/>
    <w:rsid w:val="00533768"/>
    <w:rsid w:val="005346B1"/>
    <w:rsid w:val="00534B48"/>
    <w:rsid w:val="00534D7C"/>
    <w:rsid w:val="00534ED1"/>
    <w:rsid w:val="0053517C"/>
    <w:rsid w:val="00535662"/>
    <w:rsid w:val="0053573D"/>
    <w:rsid w:val="00536D81"/>
    <w:rsid w:val="0053715F"/>
    <w:rsid w:val="00537A26"/>
    <w:rsid w:val="00537B38"/>
    <w:rsid w:val="00541EA9"/>
    <w:rsid w:val="005425EE"/>
    <w:rsid w:val="00542E1E"/>
    <w:rsid w:val="00543A11"/>
    <w:rsid w:val="0054582A"/>
    <w:rsid w:val="00546E2A"/>
    <w:rsid w:val="00547000"/>
    <w:rsid w:val="00552751"/>
    <w:rsid w:val="00552801"/>
    <w:rsid w:val="00554505"/>
    <w:rsid w:val="0055482B"/>
    <w:rsid w:val="00555789"/>
    <w:rsid w:val="00556248"/>
    <w:rsid w:val="005563D2"/>
    <w:rsid w:val="00557224"/>
    <w:rsid w:val="005573CC"/>
    <w:rsid w:val="00560751"/>
    <w:rsid w:val="0056099D"/>
    <w:rsid w:val="005609C4"/>
    <w:rsid w:val="00563249"/>
    <w:rsid w:val="00563F17"/>
    <w:rsid w:val="0056430F"/>
    <w:rsid w:val="00564C31"/>
    <w:rsid w:val="00564DF8"/>
    <w:rsid w:val="00564ED6"/>
    <w:rsid w:val="00565467"/>
    <w:rsid w:val="00565BFD"/>
    <w:rsid w:val="00570D95"/>
    <w:rsid w:val="005710DD"/>
    <w:rsid w:val="00571BCB"/>
    <w:rsid w:val="005738E9"/>
    <w:rsid w:val="005757F7"/>
    <w:rsid w:val="00576FE6"/>
    <w:rsid w:val="005770D6"/>
    <w:rsid w:val="00580258"/>
    <w:rsid w:val="00580AED"/>
    <w:rsid w:val="00580EC9"/>
    <w:rsid w:val="00581334"/>
    <w:rsid w:val="00581A4B"/>
    <w:rsid w:val="0058210F"/>
    <w:rsid w:val="005828DC"/>
    <w:rsid w:val="00582EF7"/>
    <w:rsid w:val="00583787"/>
    <w:rsid w:val="005837F8"/>
    <w:rsid w:val="005849AA"/>
    <w:rsid w:val="00587870"/>
    <w:rsid w:val="005901C4"/>
    <w:rsid w:val="00590B70"/>
    <w:rsid w:val="0059119A"/>
    <w:rsid w:val="00593BCC"/>
    <w:rsid w:val="00594C17"/>
    <w:rsid w:val="00597D6C"/>
    <w:rsid w:val="00597E50"/>
    <w:rsid w:val="005A03C6"/>
    <w:rsid w:val="005A0616"/>
    <w:rsid w:val="005A1076"/>
    <w:rsid w:val="005A22D2"/>
    <w:rsid w:val="005A23D0"/>
    <w:rsid w:val="005A2B77"/>
    <w:rsid w:val="005A3B0D"/>
    <w:rsid w:val="005A41ED"/>
    <w:rsid w:val="005A4EB1"/>
    <w:rsid w:val="005A5EAC"/>
    <w:rsid w:val="005A62C3"/>
    <w:rsid w:val="005A67D6"/>
    <w:rsid w:val="005A7089"/>
    <w:rsid w:val="005A7533"/>
    <w:rsid w:val="005A75AD"/>
    <w:rsid w:val="005B020F"/>
    <w:rsid w:val="005B245B"/>
    <w:rsid w:val="005B25F6"/>
    <w:rsid w:val="005B3F9B"/>
    <w:rsid w:val="005B530F"/>
    <w:rsid w:val="005B5467"/>
    <w:rsid w:val="005B554F"/>
    <w:rsid w:val="005B57B2"/>
    <w:rsid w:val="005B78C6"/>
    <w:rsid w:val="005B7E2D"/>
    <w:rsid w:val="005C17A1"/>
    <w:rsid w:val="005C18D8"/>
    <w:rsid w:val="005C2B53"/>
    <w:rsid w:val="005C32E1"/>
    <w:rsid w:val="005C3733"/>
    <w:rsid w:val="005C3AC6"/>
    <w:rsid w:val="005C3AD4"/>
    <w:rsid w:val="005C6086"/>
    <w:rsid w:val="005C6EF3"/>
    <w:rsid w:val="005C7A0D"/>
    <w:rsid w:val="005C7E72"/>
    <w:rsid w:val="005D039D"/>
    <w:rsid w:val="005D26E9"/>
    <w:rsid w:val="005D4D31"/>
    <w:rsid w:val="005D618E"/>
    <w:rsid w:val="005D7F5E"/>
    <w:rsid w:val="005E06A4"/>
    <w:rsid w:val="005E0AE6"/>
    <w:rsid w:val="005E1B52"/>
    <w:rsid w:val="005E1ECF"/>
    <w:rsid w:val="005E3384"/>
    <w:rsid w:val="005E4175"/>
    <w:rsid w:val="005E4E63"/>
    <w:rsid w:val="005E546E"/>
    <w:rsid w:val="005E68F7"/>
    <w:rsid w:val="005E767F"/>
    <w:rsid w:val="005F0D11"/>
    <w:rsid w:val="005F2857"/>
    <w:rsid w:val="005F38A5"/>
    <w:rsid w:val="005F4940"/>
    <w:rsid w:val="005F513E"/>
    <w:rsid w:val="005F541B"/>
    <w:rsid w:val="005F554E"/>
    <w:rsid w:val="005F65BF"/>
    <w:rsid w:val="005F7802"/>
    <w:rsid w:val="00602002"/>
    <w:rsid w:val="006029A9"/>
    <w:rsid w:val="006037DF"/>
    <w:rsid w:val="00603850"/>
    <w:rsid w:val="006049C7"/>
    <w:rsid w:val="00606D67"/>
    <w:rsid w:val="00607334"/>
    <w:rsid w:val="0060743F"/>
    <w:rsid w:val="00607DB3"/>
    <w:rsid w:val="006101CE"/>
    <w:rsid w:val="00610B03"/>
    <w:rsid w:val="0061154C"/>
    <w:rsid w:val="00612262"/>
    <w:rsid w:val="006128F0"/>
    <w:rsid w:val="00612971"/>
    <w:rsid w:val="006138B3"/>
    <w:rsid w:val="0061634D"/>
    <w:rsid w:val="00616B83"/>
    <w:rsid w:val="00620CD0"/>
    <w:rsid w:val="006217F3"/>
    <w:rsid w:val="00621963"/>
    <w:rsid w:val="00621B2E"/>
    <w:rsid w:val="00621F1F"/>
    <w:rsid w:val="006222AC"/>
    <w:rsid w:val="00623055"/>
    <w:rsid w:val="0062435A"/>
    <w:rsid w:val="00624571"/>
    <w:rsid w:val="00625116"/>
    <w:rsid w:val="00626503"/>
    <w:rsid w:val="00626E6F"/>
    <w:rsid w:val="00627197"/>
    <w:rsid w:val="00630395"/>
    <w:rsid w:val="006306D8"/>
    <w:rsid w:val="00632914"/>
    <w:rsid w:val="006339EF"/>
    <w:rsid w:val="00633E05"/>
    <w:rsid w:val="00634002"/>
    <w:rsid w:val="006343DF"/>
    <w:rsid w:val="00634903"/>
    <w:rsid w:val="00635EA8"/>
    <w:rsid w:val="00636523"/>
    <w:rsid w:val="006366EE"/>
    <w:rsid w:val="00642AD4"/>
    <w:rsid w:val="00643E03"/>
    <w:rsid w:val="00646DFC"/>
    <w:rsid w:val="00647369"/>
    <w:rsid w:val="0064771B"/>
    <w:rsid w:val="00651ADA"/>
    <w:rsid w:val="00652CC9"/>
    <w:rsid w:val="00653053"/>
    <w:rsid w:val="00653353"/>
    <w:rsid w:val="0065415B"/>
    <w:rsid w:val="00654DA9"/>
    <w:rsid w:val="00661AAD"/>
    <w:rsid w:val="00661B04"/>
    <w:rsid w:val="00663AD8"/>
    <w:rsid w:val="00664231"/>
    <w:rsid w:val="0066509B"/>
    <w:rsid w:val="00666F9C"/>
    <w:rsid w:val="00667499"/>
    <w:rsid w:val="00667773"/>
    <w:rsid w:val="00667C1A"/>
    <w:rsid w:val="00670328"/>
    <w:rsid w:val="00673C62"/>
    <w:rsid w:val="006760EA"/>
    <w:rsid w:val="006760ED"/>
    <w:rsid w:val="006762C7"/>
    <w:rsid w:val="00677496"/>
    <w:rsid w:val="00684264"/>
    <w:rsid w:val="00684F1B"/>
    <w:rsid w:val="0068511A"/>
    <w:rsid w:val="006868E1"/>
    <w:rsid w:val="006873B1"/>
    <w:rsid w:val="00687961"/>
    <w:rsid w:val="006879D0"/>
    <w:rsid w:val="00691772"/>
    <w:rsid w:val="00691E74"/>
    <w:rsid w:val="00691F2F"/>
    <w:rsid w:val="00693739"/>
    <w:rsid w:val="0069416D"/>
    <w:rsid w:val="006947AC"/>
    <w:rsid w:val="006948DA"/>
    <w:rsid w:val="00694E53"/>
    <w:rsid w:val="006952F9"/>
    <w:rsid w:val="006954BD"/>
    <w:rsid w:val="0069784D"/>
    <w:rsid w:val="00697E73"/>
    <w:rsid w:val="006A4AAF"/>
    <w:rsid w:val="006A531A"/>
    <w:rsid w:val="006A5FB9"/>
    <w:rsid w:val="006B0A8F"/>
    <w:rsid w:val="006B27B7"/>
    <w:rsid w:val="006B2EE9"/>
    <w:rsid w:val="006B37AF"/>
    <w:rsid w:val="006B64C6"/>
    <w:rsid w:val="006B7CBB"/>
    <w:rsid w:val="006C1509"/>
    <w:rsid w:val="006C1C46"/>
    <w:rsid w:val="006C1DAA"/>
    <w:rsid w:val="006C27E4"/>
    <w:rsid w:val="006C340B"/>
    <w:rsid w:val="006C4621"/>
    <w:rsid w:val="006C5514"/>
    <w:rsid w:val="006C5A0C"/>
    <w:rsid w:val="006C66B6"/>
    <w:rsid w:val="006D065A"/>
    <w:rsid w:val="006D15A1"/>
    <w:rsid w:val="006D2462"/>
    <w:rsid w:val="006D2D3C"/>
    <w:rsid w:val="006D57CD"/>
    <w:rsid w:val="006D6701"/>
    <w:rsid w:val="006D67FC"/>
    <w:rsid w:val="006D6963"/>
    <w:rsid w:val="006D7667"/>
    <w:rsid w:val="006D77CF"/>
    <w:rsid w:val="006E0A8E"/>
    <w:rsid w:val="006E18AB"/>
    <w:rsid w:val="006E2DDC"/>
    <w:rsid w:val="006E2E9B"/>
    <w:rsid w:val="006E5380"/>
    <w:rsid w:val="006E5E38"/>
    <w:rsid w:val="006E7889"/>
    <w:rsid w:val="006E7D5D"/>
    <w:rsid w:val="006F089A"/>
    <w:rsid w:val="006F1259"/>
    <w:rsid w:val="006F1474"/>
    <w:rsid w:val="006F14EB"/>
    <w:rsid w:val="006F1B38"/>
    <w:rsid w:val="006F598D"/>
    <w:rsid w:val="006F59D5"/>
    <w:rsid w:val="006F6463"/>
    <w:rsid w:val="006F6938"/>
    <w:rsid w:val="006F7349"/>
    <w:rsid w:val="0070062E"/>
    <w:rsid w:val="0070109E"/>
    <w:rsid w:val="0070131A"/>
    <w:rsid w:val="00703C15"/>
    <w:rsid w:val="0070433E"/>
    <w:rsid w:val="0070487E"/>
    <w:rsid w:val="00704B3D"/>
    <w:rsid w:val="00705777"/>
    <w:rsid w:val="007057FD"/>
    <w:rsid w:val="007059FA"/>
    <w:rsid w:val="0070655D"/>
    <w:rsid w:val="00707471"/>
    <w:rsid w:val="0070790E"/>
    <w:rsid w:val="007079C3"/>
    <w:rsid w:val="0071002C"/>
    <w:rsid w:val="00710209"/>
    <w:rsid w:val="00710E29"/>
    <w:rsid w:val="00711927"/>
    <w:rsid w:val="00713D3D"/>
    <w:rsid w:val="0071421A"/>
    <w:rsid w:val="007146A3"/>
    <w:rsid w:val="00714957"/>
    <w:rsid w:val="00714EB8"/>
    <w:rsid w:val="0071565D"/>
    <w:rsid w:val="007163C2"/>
    <w:rsid w:val="00716563"/>
    <w:rsid w:val="00716B98"/>
    <w:rsid w:val="00720BA3"/>
    <w:rsid w:val="007213CB"/>
    <w:rsid w:val="00721A1A"/>
    <w:rsid w:val="00722476"/>
    <w:rsid w:val="0072365E"/>
    <w:rsid w:val="007245FA"/>
    <w:rsid w:val="0072502F"/>
    <w:rsid w:val="00726684"/>
    <w:rsid w:val="007277B4"/>
    <w:rsid w:val="0073005B"/>
    <w:rsid w:val="0073128F"/>
    <w:rsid w:val="00733125"/>
    <w:rsid w:val="00733685"/>
    <w:rsid w:val="00733CF5"/>
    <w:rsid w:val="00733F68"/>
    <w:rsid w:val="0073592A"/>
    <w:rsid w:val="007369C8"/>
    <w:rsid w:val="00737569"/>
    <w:rsid w:val="00740E01"/>
    <w:rsid w:val="00741C76"/>
    <w:rsid w:val="007427BC"/>
    <w:rsid w:val="00744944"/>
    <w:rsid w:val="00744D3F"/>
    <w:rsid w:val="007460D4"/>
    <w:rsid w:val="007472CF"/>
    <w:rsid w:val="00747E6D"/>
    <w:rsid w:val="00751F08"/>
    <w:rsid w:val="00752BCF"/>
    <w:rsid w:val="007530E1"/>
    <w:rsid w:val="007535B3"/>
    <w:rsid w:val="007550E7"/>
    <w:rsid w:val="00756096"/>
    <w:rsid w:val="00756E55"/>
    <w:rsid w:val="00757861"/>
    <w:rsid w:val="0076553C"/>
    <w:rsid w:val="00766555"/>
    <w:rsid w:val="00767C68"/>
    <w:rsid w:val="00767FA6"/>
    <w:rsid w:val="007715F7"/>
    <w:rsid w:val="007717E3"/>
    <w:rsid w:val="0077223D"/>
    <w:rsid w:val="007727FA"/>
    <w:rsid w:val="00774599"/>
    <w:rsid w:val="00775D39"/>
    <w:rsid w:val="00776669"/>
    <w:rsid w:val="00782853"/>
    <w:rsid w:val="007841B5"/>
    <w:rsid w:val="0078493E"/>
    <w:rsid w:val="00784AFB"/>
    <w:rsid w:val="00787371"/>
    <w:rsid w:val="007930A5"/>
    <w:rsid w:val="00793DFD"/>
    <w:rsid w:val="007955C0"/>
    <w:rsid w:val="00795A63"/>
    <w:rsid w:val="00797ADA"/>
    <w:rsid w:val="007A03F4"/>
    <w:rsid w:val="007A1192"/>
    <w:rsid w:val="007A16FC"/>
    <w:rsid w:val="007A2234"/>
    <w:rsid w:val="007A509B"/>
    <w:rsid w:val="007A589F"/>
    <w:rsid w:val="007A5A7F"/>
    <w:rsid w:val="007A64A3"/>
    <w:rsid w:val="007A7426"/>
    <w:rsid w:val="007A7A03"/>
    <w:rsid w:val="007A7B58"/>
    <w:rsid w:val="007B17D2"/>
    <w:rsid w:val="007B1BCA"/>
    <w:rsid w:val="007B2705"/>
    <w:rsid w:val="007B4EA4"/>
    <w:rsid w:val="007B5C07"/>
    <w:rsid w:val="007B7168"/>
    <w:rsid w:val="007B7225"/>
    <w:rsid w:val="007B7507"/>
    <w:rsid w:val="007C00F2"/>
    <w:rsid w:val="007C0877"/>
    <w:rsid w:val="007C1571"/>
    <w:rsid w:val="007C1ED0"/>
    <w:rsid w:val="007C1F4B"/>
    <w:rsid w:val="007C2B6C"/>
    <w:rsid w:val="007C512A"/>
    <w:rsid w:val="007C666A"/>
    <w:rsid w:val="007C7F77"/>
    <w:rsid w:val="007D13EC"/>
    <w:rsid w:val="007D18B5"/>
    <w:rsid w:val="007D2935"/>
    <w:rsid w:val="007D3A30"/>
    <w:rsid w:val="007D5A66"/>
    <w:rsid w:val="007D5F6C"/>
    <w:rsid w:val="007D65C0"/>
    <w:rsid w:val="007D7CF8"/>
    <w:rsid w:val="007E00D0"/>
    <w:rsid w:val="007E0321"/>
    <w:rsid w:val="007E04B9"/>
    <w:rsid w:val="007E0689"/>
    <w:rsid w:val="007E0CCC"/>
    <w:rsid w:val="007E0ED1"/>
    <w:rsid w:val="007E189E"/>
    <w:rsid w:val="007E1CC9"/>
    <w:rsid w:val="007E1F11"/>
    <w:rsid w:val="007E2045"/>
    <w:rsid w:val="007E445F"/>
    <w:rsid w:val="007E4E04"/>
    <w:rsid w:val="007E50BC"/>
    <w:rsid w:val="007E5FCC"/>
    <w:rsid w:val="007E609F"/>
    <w:rsid w:val="007E6BC9"/>
    <w:rsid w:val="007E7407"/>
    <w:rsid w:val="007F00AE"/>
    <w:rsid w:val="007F22F7"/>
    <w:rsid w:val="007F2E6C"/>
    <w:rsid w:val="007F36BE"/>
    <w:rsid w:val="007F447E"/>
    <w:rsid w:val="007F46B6"/>
    <w:rsid w:val="007F4708"/>
    <w:rsid w:val="007F4E28"/>
    <w:rsid w:val="007F506F"/>
    <w:rsid w:val="007F53B9"/>
    <w:rsid w:val="007F6B64"/>
    <w:rsid w:val="007F7929"/>
    <w:rsid w:val="00801797"/>
    <w:rsid w:val="00801CC5"/>
    <w:rsid w:val="00802E12"/>
    <w:rsid w:val="00803F77"/>
    <w:rsid w:val="008059FC"/>
    <w:rsid w:val="00805A2C"/>
    <w:rsid w:val="00805B0F"/>
    <w:rsid w:val="00806173"/>
    <w:rsid w:val="00807FBB"/>
    <w:rsid w:val="00810017"/>
    <w:rsid w:val="00810436"/>
    <w:rsid w:val="0081148F"/>
    <w:rsid w:val="00811689"/>
    <w:rsid w:val="008120AA"/>
    <w:rsid w:val="00813032"/>
    <w:rsid w:val="00813E67"/>
    <w:rsid w:val="00815932"/>
    <w:rsid w:val="00815AA9"/>
    <w:rsid w:val="00815C91"/>
    <w:rsid w:val="00817CFC"/>
    <w:rsid w:val="008213ED"/>
    <w:rsid w:val="008216E2"/>
    <w:rsid w:val="008222CF"/>
    <w:rsid w:val="008222E7"/>
    <w:rsid w:val="00825311"/>
    <w:rsid w:val="008254D1"/>
    <w:rsid w:val="00827690"/>
    <w:rsid w:val="00831F97"/>
    <w:rsid w:val="00832108"/>
    <w:rsid w:val="0083237B"/>
    <w:rsid w:val="00834E49"/>
    <w:rsid w:val="00836432"/>
    <w:rsid w:val="00836703"/>
    <w:rsid w:val="00836A2D"/>
    <w:rsid w:val="0083710D"/>
    <w:rsid w:val="0084075A"/>
    <w:rsid w:val="008409CE"/>
    <w:rsid w:val="00840C08"/>
    <w:rsid w:val="008429F1"/>
    <w:rsid w:val="00843885"/>
    <w:rsid w:val="008444F2"/>
    <w:rsid w:val="00844BB1"/>
    <w:rsid w:val="00844FE6"/>
    <w:rsid w:val="0084545E"/>
    <w:rsid w:val="00846050"/>
    <w:rsid w:val="00847E49"/>
    <w:rsid w:val="008502A9"/>
    <w:rsid w:val="00850556"/>
    <w:rsid w:val="0085073A"/>
    <w:rsid w:val="00853411"/>
    <w:rsid w:val="008609BF"/>
    <w:rsid w:val="00861E21"/>
    <w:rsid w:val="00863F07"/>
    <w:rsid w:val="00864326"/>
    <w:rsid w:val="00865C30"/>
    <w:rsid w:val="008673E8"/>
    <w:rsid w:val="00867A23"/>
    <w:rsid w:val="008762E2"/>
    <w:rsid w:val="00880598"/>
    <w:rsid w:val="00880E93"/>
    <w:rsid w:val="00882E42"/>
    <w:rsid w:val="008838FD"/>
    <w:rsid w:val="00883EDF"/>
    <w:rsid w:val="00884C76"/>
    <w:rsid w:val="00885FC5"/>
    <w:rsid w:val="0089106E"/>
    <w:rsid w:val="00891349"/>
    <w:rsid w:val="00891368"/>
    <w:rsid w:val="00892E84"/>
    <w:rsid w:val="008932CA"/>
    <w:rsid w:val="008939A9"/>
    <w:rsid w:val="00893D4A"/>
    <w:rsid w:val="008942DE"/>
    <w:rsid w:val="00894C1F"/>
    <w:rsid w:val="008952F1"/>
    <w:rsid w:val="008955E6"/>
    <w:rsid w:val="008956D4"/>
    <w:rsid w:val="008A09FE"/>
    <w:rsid w:val="008A1625"/>
    <w:rsid w:val="008A1766"/>
    <w:rsid w:val="008A1910"/>
    <w:rsid w:val="008A21C9"/>
    <w:rsid w:val="008A252F"/>
    <w:rsid w:val="008A294F"/>
    <w:rsid w:val="008A2963"/>
    <w:rsid w:val="008A5892"/>
    <w:rsid w:val="008A6D5E"/>
    <w:rsid w:val="008A75EC"/>
    <w:rsid w:val="008B0DF1"/>
    <w:rsid w:val="008B3016"/>
    <w:rsid w:val="008B4876"/>
    <w:rsid w:val="008B4ABB"/>
    <w:rsid w:val="008B5917"/>
    <w:rsid w:val="008C23E5"/>
    <w:rsid w:val="008C2CB6"/>
    <w:rsid w:val="008C3FE3"/>
    <w:rsid w:val="008C56AA"/>
    <w:rsid w:val="008C6087"/>
    <w:rsid w:val="008C745C"/>
    <w:rsid w:val="008C7C74"/>
    <w:rsid w:val="008D0FB2"/>
    <w:rsid w:val="008D2A22"/>
    <w:rsid w:val="008D41F9"/>
    <w:rsid w:val="008D4CDF"/>
    <w:rsid w:val="008E17FE"/>
    <w:rsid w:val="008E1BB2"/>
    <w:rsid w:val="008E223F"/>
    <w:rsid w:val="008E2D4E"/>
    <w:rsid w:val="008E3411"/>
    <w:rsid w:val="008E47EC"/>
    <w:rsid w:val="008E54B1"/>
    <w:rsid w:val="008E695F"/>
    <w:rsid w:val="008E6ED8"/>
    <w:rsid w:val="008E7CF4"/>
    <w:rsid w:val="008F28AD"/>
    <w:rsid w:val="008F2CE3"/>
    <w:rsid w:val="008F5446"/>
    <w:rsid w:val="008F58A8"/>
    <w:rsid w:val="008F6889"/>
    <w:rsid w:val="0090164E"/>
    <w:rsid w:val="00901BC2"/>
    <w:rsid w:val="00902F14"/>
    <w:rsid w:val="00903905"/>
    <w:rsid w:val="0090772F"/>
    <w:rsid w:val="00910401"/>
    <w:rsid w:val="009116AA"/>
    <w:rsid w:val="00911936"/>
    <w:rsid w:val="009120D3"/>
    <w:rsid w:val="00912635"/>
    <w:rsid w:val="00912CC5"/>
    <w:rsid w:val="00912D9F"/>
    <w:rsid w:val="009153DE"/>
    <w:rsid w:val="0091585C"/>
    <w:rsid w:val="00917548"/>
    <w:rsid w:val="00920099"/>
    <w:rsid w:val="00920EC3"/>
    <w:rsid w:val="00921180"/>
    <w:rsid w:val="00921F2A"/>
    <w:rsid w:val="00923E20"/>
    <w:rsid w:val="00923F93"/>
    <w:rsid w:val="0092453E"/>
    <w:rsid w:val="00925728"/>
    <w:rsid w:val="00925D2D"/>
    <w:rsid w:val="00926B68"/>
    <w:rsid w:val="00926D70"/>
    <w:rsid w:val="00927059"/>
    <w:rsid w:val="0093074D"/>
    <w:rsid w:val="00930FCB"/>
    <w:rsid w:val="00931561"/>
    <w:rsid w:val="009317C7"/>
    <w:rsid w:val="00932AA3"/>
    <w:rsid w:val="00932B0F"/>
    <w:rsid w:val="00933CD9"/>
    <w:rsid w:val="0093622E"/>
    <w:rsid w:val="0093656B"/>
    <w:rsid w:val="00937141"/>
    <w:rsid w:val="00937B90"/>
    <w:rsid w:val="009424BD"/>
    <w:rsid w:val="009426AE"/>
    <w:rsid w:val="00943087"/>
    <w:rsid w:val="00943DAE"/>
    <w:rsid w:val="009459FB"/>
    <w:rsid w:val="00947A38"/>
    <w:rsid w:val="009501B6"/>
    <w:rsid w:val="00951518"/>
    <w:rsid w:val="00951B91"/>
    <w:rsid w:val="00955EAC"/>
    <w:rsid w:val="0095662D"/>
    <w:rsid w:val="00956D7E"/>
    <w:rsid w:val="00957411"/>
    <w:rsid w:val="00957BBE"/>
    <w:rsid w:val="00962035"/>
    <w:rsid w:val="00963C18"/>
    <w:rsid w:val="00965450"/>
    <w:rsid w:val="00965BCA"/>
    <w:rsid w:val="00965D4C"/>
    <w:rsid w:val="00967284"/>
    <w:rsid w:val="0097035B"/>
    <w:rsid w:val="00970EEB"/>
    <w:rsid w:val="009712FA"/>
    <w:rsid w:val="00971C2A"/>
    <w:rsid w:val="00971CA1"/>
    <w:rsid w:val="00973988"/>
    <w:rsid w:val="009743A4"/>
    <w:rsid w:val="0097459B"/>
    <w:rsid w:val="0097474F"/>
    <w:rsid w:val="00976256"/>
    <w:rsid w:val="0097715E"/>
    <w:rsid w:val="00980F29"/>
    <w:rsid w:val="00980FD9"/>
    <w:rsid w:val="00982F40"/>
    <w:rsid w:val="0098352B"/>
    <w:rsid w:val="009862C7"/>
    <w:rsid w:val="00987CFD"/>
    <w:rsid w:val="00990CD1"/>
    <w:rsid w:val="00990FEE"/>
    <w:rsid w:val="00992842"/>
    <w:rsid w:val="00992A51"/>
    <w:rsid w:val="0099401A"/>
    <w:rsid w:val="0099403C"/>
    <w:rsid w:val="009951AB"/>
    <w:rsid w:val="009A0EF5"/>
    <w:rsid w:val="009A18F3"/>
    <w:rsid w:val="009A2BC9"/>
    <w:rsid w:val="009A2DAC"/>
    <w:rsid w:val="009A409C"/>
    <w:rsid w:val="009A4180"/>
    <w:rsid w:val="009A4822"/>
    <w:rsid w:val="009A5096"/>
    <w:rsid w:val="009A50B5"/>
    <w:rsid w:val="009A62D9"/>
    <w:rsid w:val="009A6478"/>
    <w:rsid w:val="009A7BF9"/>
    <w:rsid w:val="009B18DD"/>
    <w:rsid w:val="009B18F0"/>
    <w:rsid w:val="009B44DD"/>
    <w:rsid w:val="009B6988"/>
    <w:rsid w:val="009B70F9"/>
    <w:rsid w:val="009B74C9"/>
    <w:rsid w:val="009C0EC7"/>
    <w:rsid w:val="009C1786"/>
    <w:rsid w:val="009C2486"/>
    <w:rsid w:val="009C2588"/>
    <w:rsid w:val="009C49CE"/>
    <w:rsid w:val="009C5095"/>
    <w:rsid w:val="009C74D2"/>
    <w:rsid w:val="009C77C6"/>
    <w:rsid w:val="009C7ACD"/>
    <w:rsid w:val="009C7AE0"/>
    <w:rsid w:val="009D00FB"/>
    <w:rsid w:val="009D0282"/>
    <w:rsid w:val="009D0A89"/>
    <w:rsid w:val="009D1503"/>
    <w:rsid w:val="009D31BF"/>
    <w:rsid w:val="009D376F"/>
    <w:rsid w:val="009D3B5C"/>
    <w:rsid w:val="009D44BB"/>
    <w:rsid w:val="009D4AD7"/>
    <w:rsid w:val="009D776D"/>
    <w:rsid w:val="009D7D1D"/>
    <w:rsid w:val="009E017D"/>
    <w:rsid w:val="009E0212"/>
    <w:rsid w:val="009E049A"/>
    <w:rsid w:val="009E290F"/>
    <w:rsid w:val="009E3235"/>
    <w:rsid w:val="009E35EB"/>
    <w:rsid w:val="009E493C"/>
    <w:rsid w:val="009E6383"/>
    <w:rsid w:val="009E71B1"/>
    <w:rsid w:val="009E7236"/>
    <w:rsid w:val="009F00E8"/>
    <w:rsid w:val="009F36EB"/>
    <w:rsid w:val="009F3B91"/>
    <w:rsid w:val="009F3C7D"/>
    <w:rsid w:val="009F619A"/>
    <w:rsid w:val="009F6CC1"/>
    <w:rsid w:val="009F73FF"/>
    <w:rsid w:val="009F7B00"/>
    <w:rsid w:val="00A00AA3"/>
    <w:rsid w:val="00A02AF8"/>
    <w:rsid w:val="00A02E6C"/>
    <w:rsid w:val="00A03C03"/>
    <w:rsid w:val="00A04C15"/>
    <w:rsid w:val="00A04C21"/>
    <w:rsid w:val="00A04F60"/>
    <w:rsid w:val="00A059CB"/>
    <w:rsid w:val="00A05BC1"/>
    <w:rsid w:val="00A0631D"/>
    <w:rsid w:val="00A06407"/>
    <w:rsid w:val="00A07831"/>
    <w:rsid w:val="00A104D6"/>
    <w:rsid w:val="00A10CB2"/>
    <w:rsid w:val="00A130E1"/>
    <w:rsid w:val="00A13E13"/>
    <w:rsid w:val="00A15132"/>
    <w:rsid w:val="00A15960"/>
    <w:rsid w:val="00A15FFE"/>
    <w:rsid w:val="00A16851"/>
    <w:rsid w:val="00A20B11"/>
    <w:rsid w:val="00A22D45"/>
    <w:rsid w:val="00A23654"/>
    <w:rsid w:val="00A24456"/>
    <w:rsid w:val="00A25CD8"/>
    <w:rsid w:val="00A25DDD"/>
    <w:rsid w:val="00A26B73"/>
    <w:rsid w:val="00A3016A"/>
    <w:rsid w:val="00A30387"/>
    <w:rsid w:val="00A30F43"/>
    <w:rsid w:val="00A3180E"/>
    <w:rsid w:val="00A3434B"/>
    <w:rsid w:val="00A34849"/>
    <w:rsid w:val="00A364AC"/>
    <w:rsid w:val="00A36EBB"/>
    <w:rsid w:val="00A4025D"/>
    <w:rsid w:val="00A404DB"/>
    <w:rsid w:val="00A40EE7"/>
    <w:rsid w:val="00A419A4"/>
    <w:rsid w:val="00A41E83"/>
    <w:rsid w:val="00A43230"/>
    <w:rsid w:val="00A43F36"/>
    <w:rsid w:val="00A45437"/>
    <w:rsid w:val="00A45B75"/>
    <w:rsid w:val="00A47B9A"/>
    <w:rsid w:val="00A50A3E"/>
    <w:rsid w:val="00A50BCA"/>
    <w:rsid w:val="00A50DA1"/>
    <w:rsid w:val="00A516FF"/>
    <w:rsid w:val="00A51AC0"/>
    <w:rsid w:val="00A52447"/>
    <w:rsid w:val="00A53335"/>
    <w:rsid w:val="00A558F2"/>
    <w:rsid w:val="00A5593A"/>
    <w:rsid w:val="00A55FC2"/>
    <w:rsid w:val="00A5622B"/>
    <w:rsid w:val="00A60E99"/>
    <w:rsid w:val="00A61BE5"/>
    <w:rsid w:val="00A6289B"/>
    <w:rsid w:val="00A6628E"/>
    <w:rsid w:val="00A66546"/>
    <w:rsid w:val="00A67E85"/>
    <w:rsid w:val="00A70FB3"/>
    <w:rsid w:val="00A71815"/>
    <w:rsid w:val="00A71C86"/>
    <w:rsid w:val="00A72185"/>
    <w:rsid w:val="00A72253"/>
    <w:rsid w:val="00A73BE8"/>
    <w:rsid w:val="00A74B1B"/>
    <w:rsid w:val="00A7507B"/>
    <w:rsid w:val="00A751C6"/>
    <w:rsid w:val="00A76456"/>
    <w:rsid w:val="00A8128E"/>
    <w:rsid w:val="00A8171F"/>
    <w:rsid w:val="00A82898"/>
    <w:rsid w:val="00A83715"/>
    <w:rsid w:val="00A84FE1"/>
    <w:rsid w:val="00A85551"/>
    <w:rsid w:val="00A855F5"/>
    <w:rsid w:val="00A85CA7"/>
    <w:rsid w:val="00A8640C"/>
    <w:rsid w:val="00A87035"/>
    <w:rsid w:val="00A87FE8"/>
    <w:rsid w:val="00A913F1"/>
    <w:rsid w:val="00A932E4"/>
    <w:rsid w:val="00A9377D"/>
    <w:rsid w:val="00A939DB"/>
    <w:rsid w:val="00A957C7"/>
    <w:rsid w:val="00A95A1C"/>
    <w:rsid w:val="00A97C98"/>
    <w:rsid w:val="00AA062E"/>
    <w:rsid w:val="00AA0EE9"/>
    <w:rsid w:val="00AA6733"/>
    <w:rsid w:val="00AA6D4C"/>
    <w:rsid w:val="00AB0B7C"/>
    <w:rsid w:val="00AB1712"/>
    <w:rsid w:val="00AB1F95"/>
    <w:rsid w:val="00AB366F"/>
    <w:rsid w:val="00AB3BB4"/>
    <w:rsid w:val="00AB3FE2"/>
    <w:rsid w:val="00AB5394"/>
    <w:rsid w:val="00AB60B7"/>
    <w:rsid w:val="00AB6D76"/>
    <w:rsid w:val="00AC1116"/>
    <w:rsid w:val="00AC12E6"/>
    <w:rsid w:val="00AC202A"/>
    <w:rsid w:val="00AC2E71"/>
    <w:rsid w:val="00AC3AE5"/>
    <w:rsid w:val="00AC513D"/>
    <w:rsid w:val="00AC5BD9"/>
    <w:rsid w:val="00AC653C"/>
    <w:rsid w:val="00AC699B"/>
    <w:rsid w:val="00AC785C"/>
    <w:rsid w:val="00AC7F6A"/>
    <w:rsid w:val="00AD023E"/>
    <w:rsid w:val="00AD0692"/>
    <w:rsid w:val="00AD0919"/>
    <w:rsid w:val="00AD2100"/>
    <w:rsid w:val="00AD22C0"/>
    <w:rsid w:val="00AD2D72"/>
    <w:rsid w:val="00AD3AC8"/>
    <w:rsid w:val="00AD418B"/>
    <w:rsid w:val="00AD5A54"/>
    <w:rsid w:val="00AD7348"/>
    <w:rsid w:val="00AD7EB0"/>
    <w:rsid w:val="00AE428F"/>
    <w:rsid w:val="00AE444D"/>
    <w:rsid w:val="00AE637C"/>
    <w:rsid w:val="00AE7AFE"/>
    <w:rsid w:val="00AF0293"/>
    <w:rsid w:val="00AF0453"/>
    <w:rsid w:val="00AF0C91"/>
    <w:rsid w:val="00AF312A"/>
    <w:rsid w:val="00AF362B"/>
    <w:rsid w:val="00AF3CB7"/>
    <w:rsid w:val="00AF40EF"/>
    <w:rsid w:val="00AF54A1"/>
    <w:rsid w:val="00AF639F"/>
    <w:rsid w:val="00AF7586"/>
    <w:rsid w:val="00B02D92"/>
    <w:rsid w:val="00B07119"/>
    <w:rsid w:val="00B07595"/>
    <w:rsid w:val="00B11399"/>
    <w:rsid w:val="00B12875"/>
    <w:rsid w:val="00B14B1D"/>
    <w:rsid w:val="00B15ABB"/>
    <w:rsid w:val="00B169EC"/>
    <w:rsid w:val="00B16F8A"/>
    <w:rsid w:val="00B17130"/>
    <w:rsid w:val="00B1717D"/>
    <w:rsid w:val="00B17A9C"/>
    <w:rsid w:val="00B20862"/>
    <w:rsid w:val="00B22895"/>
    <w:rsid w:val="00B242CE"/>
    <w:rsid w:val="00B24943"/>
    <w:rsid w:val="00B24A82"/>
    <w:rsid w:val="00B24DE0"/>
    <w:rsid w:val="00B25335"/>
    <w:rsid w:val="00B25514"/>
    <w:rsid w:val="00B257EC"/>
    <w:rsid w:val="00B26B28"/>
    <w:rsid w:val="00B26B64"/>
    <w:rsid w:val="00B2731C"/>
    <w:rsid w:val="00B3027D"/>
    <w:rsid w:val="00B316A4"/>
    <w:rsid w:val="00B31F12"/>
    <w:rsid w:val="00B33D52"/>
    <w:rsid w:val="00B34C29"/>
    <w:rsid w:val="00B34DFD"/>
    <w:rsid w:val="00B3538D"/>
    <w:rsid w:val="00B37677"/>
    <w:rsid w:val="00B37FB5"/>
    <w:rsid w:val="00B40850"/>
    <w:rsid w:val="00B41070"/>
    <w:rsid w:val="00B42143"/>
    <w:rsid w:val="00B42C8E"/>
    <w:rsid w:val="00B42D59"/>
    <w:rsid w:val="00B43CF1"/>
    <w:rsid w:val="00B4437E"/>
    <w:rsid w:val="00B457F7"/>
    <w:rsid w:val="00B46223"/>
    <w:rsid w:val="00B469FF"/>
    <w:rsid w:val="00B52592"/>
    <w:rsid w:val="00B55434"/>
    <w:rsid w:val="00B55883"/>
    <w:rsid w:val="00B55983"/>
    <w:rsid w:val="00B56380"/>
    <w:rsid w:val="00B56723"/>
    <w:rsid w:val="00B56C3C"/>
    <w:rsid w:val="00B6211F"/>
    <w:rsid w:val="00B62399"/>
    <w:rsid w:val="00B62D63"/>
    <w:rsid w:val="00B62D7F"/>
    <w:rsid w:val="00B6367A"/>
    <w:rsid w:val="00B63E3E"/>
    <w:rsid w:val="00B645D4"/>
    <w:rsid w:val="00B64868"/>
    <w:rsid w:val="00B64AB5"/>
    <w:rsid w:val="00B66AA1"/>
    <w:rsid w:val="00B66E84"/>
    <w:rsid w:val="00B67190"/>
    <w:rsid w:val="00B67408"/>
    <w:rsid w:val="00B70F90"/>
    <w:rsid w:val="00B72E47"/>
    <w:rsid w:val="00B74E50"/>
    <w:rsid w:val="00B75D27"/>
    <w:rsid w:val="00B774F5"/>
    <w:rsid w:val="00B8009F"/>
    <w:rsid w:val="00B807B4"/>
    <w:rsid w:val="00B820F0"/>
    <w:rsid w:val="00B82A35"/>
    <w:rsid w:val="00B83203"/>
    <w:rsid w:val="00B8345F"/>
    <w:rsid w:val="00B83645"/>
    <w:rsid w:val="00B86563"/>
    <w:rsid w:val="00B87755"/>
    <w:rsid w:val="00B8793D"/>
    <w:rsid w:val="00B90B0A"/>
    <w:rsid w:val="00B90E59"/>
    <w:rsid w:val="00B90F7B"/>
    <w:rsid w:val="00B91389"/>
    <w:rsid w:val="00B91A3D"/>
    <w:rsid w:val="00B935FC"/>
    <w:rsid w:val="00B94424"/>
    <w:rsid w:val="00B94591"/>
    <w:rsid w:val="00B947E8"/>
    <w:rsid w:val="00B95F02"/>
    <w:rsid w:val="00B96405"/>
    <w:rsid w:val="00B97662"/>
    <w:rsid w:val="00B97D38"/>
    <w:rsid w:val="00BA033F"/>
    <w:rsid w:val="00BA0CB5"/>
    <w:rsid w:val="00BA1637"/>
    <w:rsid w:val="00BA2163"/>
    <w:rsid w:val="00BA2473"/>
    <w:rsid w:val="00BA26A2"/>
    <w:rsid w:val="00BA290E"/>
    <w:rsid w:val="00BA4B81"/>
    <w:rsid w:val="00BA7196"/>
    <w:rsid w:val="00BA7A09"/>
    <w:rsid w:val="00BA7F4E"/>
    <w:rsid w:val="00BB008E"/>
    <w:rsid w:val="00BB0BEB"/>
    <w:rsid w:val="00BB1C5A"/>
    <w:rsid w:val="00BB1CFD"/>
    <w:rsid w:val="00BB23CA"/>
    <w:rsid w:val="00BB2779"/>
    <w:rsid w:val="00BB2F87"/>
    <w:rsid w:val="00BB32C8"/>
    <w:rsid w:val="00BB4004"/>
    <w:rsid w:val="00BB42ED"/>
    <w:rsid w:val="00BB5251"/>
    <w:rsid w:val="00BB5853"/>
    <w:rsid w:val="00BB5F65"/>
    <w:rsid w:val="00BB61D2"/>
    <w:rsid w:val="00BB7F3F"/>
    <w:rsid w:val="00BC0FBC"/>
    <w:rsid w:val="00BC2EF3"/>
    <w:rsid w:val="00BC4166"/>
    <w:rsid w:val="00BC4247"/>
    <w:rsid w:val="00BC4885"/>
    <w:rsid w:val="00BC58DD"/>
    <w:rsid w:val="00BC7134"/>
    <w:rsid w:val="00BD1D13"/>
    <w:rsid w:val="00BD2486"/>
    <w:rsid w:val="00BD579B"/>
    <w:rsid w:val="00BD5AE2"/>
    <w:rsid w:val="00BD69B5"/>
    <w:rsid w:val="00BD6B4D"/>
    <w:rsid w:val="00BD6BB8"/>
    <w:rsid w:val="00BD7026"/>
    <w:rsid w:val="00BD77D9"/>
    <w:rsid w:val="00BE029B"/>
    <w:rsid w:val="00BE2F96"/>
    <w:rsid w:val="00BE3148"/>
    <w:rsid w:val="00BE3CF8"/>
    <w:rsid w:val="00BE42C9"/>
    <w:rsid w:val="00BE5E1D"/>
    <w:rsid w:val="00BE76E8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971"/>
    <w:rsid w:val="00BF4E89"/>
    <w:rsid w:val="00BF507B"/>
    <w:rsid w:val="00BF5C64"/>
    <w:rsid w:val="00BF603A"/>
    <w:rsid w:val="00BF6378"/>
    <w:rsid w:val="00BF6B69"/>
    <w:rsid w:val="00BF6D42"/>
    <w:rsid w:val="00BF6DC3"/>
    <w:rsid w:val="00BF748E"/>
    <w:rsid w:val="00BF7932"/>
    <w:rsid w:val="00BF7C74"/>
    <w:rsid w:val="00C00760"/>
    <w:rsid w:val="00C01FBA"/>
    <w:rsid w:val="00C02EAA"/>
    <w:rsid w:val="00C03ABB"/>
    <w:rsid w:val="00C07090"/>
    <w:rsid w:val="00C10641"/>
    <w:rsid w:val="00C1107B"/>
    <w:rsid w:val="00C11FB2"/>
    <w:rsid w:val="00C12A8B"/>
    <w:rsid w:val="00C132EA"/>
    <w:rsid w:val="00C13B7B"/>
    <w:rsid w:val="00C13FD4"/>
    <w:rsid w:val="00C1447A"/>
    <w:rsid w:val="00C14574"/>
    <w:rsid w:val="00C1478B"/>
    <w:rsid w:val="00C14B34"/>
    <w:rsid w:val="00C16A46"/>
    <w:rsid w:val="00C17611"/>
    <w:rsid w:val="00C17CFD"/>
    <w:rsid w:val="00C17FD5"/>
    <w:rsid w:val="00C20128"/>
    <w:rsid w:val="00C20D7C"/>
    <w:rsid w:val="00C212E5"/>
    <w:rsid w:val="00C2160B"/>
    <w:rsid w:val="00C22505"/>
    <w:rsid w:val="00C235DC"/>
    <w:rsid w:val="00C23744"/>
    <w:rsid w:val="00C23E23"/>
    <w:rsid w:val="00C25DAB"/>
    <w:rsid w:val="00C2658F"/>
    <w:rsid w:val="00C270B1"/>
    <w:rsid w:val="00C27172"/>
    <w:rsid w:val="00C302A3"/>
    <w:rsid w:val="00C304BB"/>
    <w:rsid w:val="00C30FCA"/>
    <w:rsid w:val="00C34284"/>
    <w:rsid w:val="00C34E96"/>
    <w:rsid w:val="00C3520C"/>
    <w:rsid w:val="00C356C5"/>
    <w:rsid w:val="00C36379"/>
    <w:rsid w:val="00C36785"/>
    <w:rsid w:val="00C36C51"/>
    <w:rsid w:val="00C373C0"/>
    <w:rsid w:val="00C3797A"/>
    <w:rsid w:val="00C37E80"/>
    <w:rsid w:val="00C41305"/>
    <w:rsid w:val="00C4139D"/>
    <w:rsid w:val="00C4153C"/>
    <w:rsid w:val="00C41552"/>
    <w:rsid w:val="00C42C82"/>
    <w:rsid w:val="00C42FD9"/>
    <w:rsid w:val="00C450EA"/>
    <w:rsid w:val="00C46EBE"/>
    <w:rsid w:val="00C4737C"/>
    <w:rsid w:val="00C507B0"/>
    <w:rsid w:val="00C52798"/>
    <w:rsid w:val="00C5504E"/>
    <w:rsid w:val="00C55F7C"/>
    <w:rsid w:val="00C56203"/>
    <w:rsid w:val="00C57AD5"/>
    <w:rsid w:val="00C60ABC"/>
    <w:rsid w:val="00C60EB6"/>
    <w:rsid w:val="00C61AD2"/>
    <w:rsid w:val="00C61EBE"/>
    <w:rsid w:val="00C63283"/>
    <w:rsid w:val="00C636A1"/>
    <w:rsid w:val="00C65E04"/>
    <w:rsid w:val="00C6696F"/>
    <w:rsid w:val="00C67B00"/>
    <w:rsid w:val="00C67E17"/>
    <w:rsid w:val="00C705E4"/>
    <w:rsid w:val="00C70ACF"/>
    <w:rsid w:val="00C71B31"/>
    <w:rsid w:val="00C73571"/>
    <w:rsid w:val="00C7368A"/>
    <w:rsid w:val="00C7372C"/>
    <w:rsid w:val="00C748CC"/>
    <w:rsid w:val="00C74CC1"/>
    <w:rsid w:val="00C75213"/>
    <w:rsid w:val="00C75EBD"/>
    <w:rsid w:val="00C77437"/>
    <w:rsid w:val="00C779D3"/>
    <w:rsid w:val="00C80B04"/>
    <w:rsid w:val="00C81906"/>
    <w:rsid w:val="00C8375B"/>
    <w:rsid w:val="00C84098"/>
    <w:rsid w:val="00C8556D"/>
    <w:rsid w:val="00C8630B"/>
    <w:rsid w:val="00C87773"/>
    <w:rsid w:val="00C87E10"/>
    <w:rsid w:val="00C87E82"/>
    <w:rsid w:val="00C9040A"/>
    <w:rsid w:val="00C90546"/>
    <w:rsid w:val="00C91825"/>
    <w:rsid w:val="00C91AE2"/>
    <w:rsid w:val="00C92EDA"/>
    <w:rsid w:val="00C937CA"/>
    <w:rsid w:val="00C93FA3"/>
    <w:rsid w:val="00C9449E"/>
    <w:rsid w:val="00C957AD"/>
    <w:rsid w:val="00C97284"/>
    <w:rsid w:val="00CA10AF"/>
    <w:rsid w:val="00CA138F"/>
    <w:rsid w:val="00CA2C98"/>
    <w:rsid w:val="00CA2ED6"/>
    <w:rsid w:val="00CA3312"/>
    <w:rsid w:val="00CA3BC9"/>
    <w:rsid w:val="00CA429D"/>
    <w:rsid w:val="00CA4BD0"/>
    <w:rsid w:val="00CA5764"/>
    <w:rsid w:val="00CA617D"/>
    <w:rsid w:val="00CA6653"/>
    <w:rsid w:val="00CB0290"/>
    <w:rsid w:val="00CB1D73"/>
    <w:rsid w:val="00CB2FEC"/>
    <w:rsid w:val="00CB44AB"/>
    <w:rsid w:val="00CB46A5"/>
    <w:rsid w:val="00CB51CD"/>
    <w:rsid w:val="00CB5CBE"/>
    <w:rsid w:val="00CB5DDB"/>
    <w:rsid w:val="00CB66EB"/>
    <w:rsid w:val="00CB6A3F"/>
    <w:rsid w:val="00CB6A5B"/>
    <w:rsid w:val="00CB7399"/>
    <w:rsid w:val="00CC0DD7"/>
    <w:rsid w:val="00CC38A0"/>
    <w:rsid w:val="00CC3911"/>
    <w:rsid w:val="00CC399D"/>
    <w:rsid w:val="00CC3C89"/>
    <w:rsid w:val="00CC40C4"/>
    <w:rsid w:val="00CC48CC"/>
    <w:rsid w:val="00CC492A"/>
    <w:rsid w:val="00CC52DF"/>
    <w:rsid w:val="00CC5441"/>
    <w:rsid w:val="00CC5887"/>
    <w:rsid w:val="00CC5A8F"/>
    <w:rsid w:val="00CC64C2"/>
    <w:rsid w:val="00CC7287"/>
    <w:rsid w:val="00CC7B55"/>
    <w:rsid w:val="00CD020B"/>
    <w:rsid w:val="00CD1AFE"/>
    <w:rsid w:val="00CD2FCF"/>
    <w:rsid w:val="00CD37B7"/>
    <w:rsid w:val="00CD3EB4"/>
    <w:rsid w:val="00CD4E72"/>
    <w:rsid w:val="00CD5609"/>
    <w:rsid w:val="00CD5B99"/>
    <w:rsid w:val="00CD77C6"/>
    <w:rsid w:val="00CE0C88"/>
    <w:rsid w:val="00CE2186"/>
    <w:rsid w:val="00CE320C"/>
    <w:rsid w:val="00CE36D8"/>
    <w:rsid w:val="00CE429D"/>
    <w:rsid w:val="00CE5221"/>
    <w:rsid w:val="00CE5CAC"/>
    <w:rsid w:val="00CE6212"/>
    <w:rsid w:val="00CE6619"/>
    <w:rsid w:val="00CE6B32"/>
    <w:rsid w:val="00CE718D"/>
    <w:rsid w:val="00CE7AF5"/>
    <w:rsid w:val="00CF11BE"/>
    <w:rsid w:val="00CF1799"/>
    <w:rsid w:val="00CF1EBF"/>
    <w:rsid w:val="00CF2745"/>
    <w:rsid w:val="00CF451F"/>
    <w:rsid w:val="00CF4709"/>
    <w:rsid w:val="00CF536E"/>
    <w:rsid w:val="00CF6A7D"/>
    <w:rsid w:val="00CF7B29"/>
    <w:rsid w:val="00D0189F"/>
    <w:rsid w:val="00D01A71"/>
    <w:rsid w:val="00D03F70"/>
    <w:rsid w:val="00D04385"/>
    <w:rsid w:val="00D0469B"/>
    <w:rsid w:val="00D04782"/>
    <w:rsid w:val="00D06753"/>
    <w:rsid w:val="00D06F3A"/>
    <w:rsid w:val="00D07C00"/>
    <w:rsid w:val="00D10A1D"/>
    <w:rsid w:val="00D11FF2"/>
    <w:rsid w:val="00D1257B"/>
    <w:rsid w:val="00D12E34"/>
    <w:rsid w:val="00D1424E"/>
    <w:rsid w:val="00D14947"/>
    <w:rsid w:val="00D150FF"/>
    <w:rsid w:val="00D155DF"/>
    <w:rsid w:val="00D20126"/>
    <w:rsid w:val="00D20402"/>
    <w:rsid w:val="00D20EDF"/>
    <w:rsid w:val="00D22D88"/>
    <w:rsid w:val="00D232CD"/>
    <w:rsid w:val="00D232F2"/>
    <w:rsid w:val="00D23941"/>
    <w:rsid w:val="00D23C4F"/>
    <w:rsid w:val="00D25CA0"/>
    <w:rsid w:val="00D25E3C"/>
    <w:rsid w:val="00D25EBB"/>
    <w:rsid w:val="00D26DC9"/>
    <w:rsid w:val="00D27703"/>
    <w:rsid w:val="00D30D6B"/>
    <w:rsid w:val="00D30D79"/>
    <w:rsid w:val="00D33F50"/>
    <w:rsid w:val="00D34268"/>
    <w:rsid w:val="00D35453"/>
    <w:rsid w:val="00D37648"/>
    <w:rsid w:val="00D41BA1"/>
    <w:rsid w:val="00D424DE"/>
    <w:rsid w:val="00D426D1"/>
    <w:rsid w:val="00D43173"/>
    <w:rsid w:val="00D437D1"/>
    <w:rsid w:val="00D44384"/>
    <w:rsid w:val="00D471BB"/>
    <w:rsid w:val="00D47AF0"/>
    <w:rsid w:val="00D50D70"/>
    <w:rsid w:val="00D51C0F"/>
    <w:rsid w:val="00D51C76"/>
    <w:rsid w:val="00D5212B"/>
    <w:rsid w:val="00D52D09"/>
    <w:rsid w:val="00D530D2"/>
    <w:rsid w:val="00D531A4"/>
    <w:rsid w:val="00D53ED5"/>
    <w:rsid w:val="00D542EF"/>
    <w:rsid w:val="00D5443C"/>
    <w:rsid w:val="00D55B96"/>
    <w:rsid w:val="00D56DD3"/>
    <w:rsid w:val="00D572A0"/>
    <w:rsid w:val="00D60745"/>
    <w:rsid w:val="00D60903"/>
    <w:rsid w:val="00D61671"/>
    <w:rsid w:val="00D61748"/>
    <w:rsid w:val="00D62BBE"/>
    <w:rsid w:val="00D62FD4"/>
    <w:rsid w:val="00D65B1A"/>
    <w:rsid w:val="00D66280"/>
    <w:rsid w:val="00D7037A"/>
    <w:rsid w:val="00D70899"/>
    <w:rsid w:val="00D710F0"/>
    <w:rsid w:val="00D71198"/>
    <w:rsid w:val="00D7133E"/>
    <w:rsid w:val="00D71D7A"/>
    <w:rsid w:val="00D72D99"/>
    <w:rsid w:val="00D75770"/>
    <w:rsid w:val="00D76548"/>
    <w:rsid w:val="00D77D1D"/>
    <w:rsid w:val="00D8057A"/>
    <w:rsid w:val="00D8201B"/>
    <w:rsid w:val="00D8328A"/>
    <w:rsid w:val="00D84670"/>
    <w:rsid w:val="00D8596F"/>
    <w:rsid w:val="00D85CE8"/>
    <w:rsid w:val="00D86ED3"/>
    <w:rsid w:val="00D879C7"/>
    <w:rsid w:val="00D90EF0"/>
    <w:rsid w:val="00D911D9"/>
    <w:rsid w:val="00D92099"/>
    <w:rsid w:val="00D933CF"/>
    <w:rsid w:val="00D93439"/>
    <w:rsid w:val="00D93E59"/>
    <w:rsid w:val="00D96421"/>
    <w:rsid w:val="00D96451"/>
    <w:rsid w:val="00D96A93"/>
    <w:rsid w:val="00DA00FF"/>
    <w:rsid w:val="00DA0BBA"/>
    <w:rsid w:val="00DA0CAE"/>
    <w:rsid w:val="00DA38D5"/>
    <w:rsid w:val="00DA54A5"/>
    <w:rsid w:val="00DA6F85"/>
    <w:rsid w:val="00DB05B3"/>
    <w:rsid w:val="00DB120B"/>
    <w:rsid w:val="00DB46AC"/>
    <w:rsid w:val="00DB4CFB"/>
    <w:rsid w:val="00DB632B"/>
    <w:rsid w:val="00DB6BCC"/>
    <w:rsid w:val="00DB7E5B"/>
    <w:rsid w:val="00DC095C"/>
    <w:rsid w:val="00DC0ED4"/>
    <w:rsid w:val="00DC4BF9"/>
    <w:rsid w:val="00DD00E5"/>
    <w:rsid w:val="00DD1A31"/>
    <w:rsid w:val="00DD29E2"/>
    <w:rsid w:val="00DD4450"/>
    <w:rsid w:val="00DD4D0F"/>
    <w:rsid w:val="00DD7568"/>
    <w:rsid w:val="00DE06D2"/>
    <w:rsid w:val="00DE07FB"/>
    <w:rsid w:val="00DE09EF"/>
    <w:rsid w:val="00DE0E8D"/>
    <w:rsid w:val="00DE3069"/>
    <w:rsid w:val="00DE3AF3"/>
    <w:rsid w:val="00DE3C6E"/>
    <w:rsid w:val="00DE4E6E"/>
    <w:rsid w:val="00DE5BA0"/>
    <w:rsid w:val="00DE7B83"/>
    <w:rsid w:val="00DE7DED"/>
    <w:rsid w:val="00DF0BED"/>
    <w:rsid w:val="00DF0DD1"/>
    <w:rsid w:val="00DF1EB9"/>
    <w:rsid w:val="00DF324D"/>
    <w:rsid w:val="00DF4AEF"/>
    <w:rsid w:val="00DF4FAC"/>
    <w:rsid w:val="00DF57B6"/>
    <w:rsid w:val="00DF674B"/>
    <w:rsid w:val="00E0026A"/>
    <w:rsid w:val="00E01C71"/>
    <w:rsid w:val="00E02B41"/>
    <w:rsid w:val="00E0492A"/>
    <w:rsid w:val="00E049C7"/>
    <w:rsid w:val="00E071B6"/>
    <w:rsid w:val="00E1047C"/>
    <w:rsid w:val="00E10771"/>
    <w:rsid w:val="00E10E71"/>
    <w:rsid w:val="00E11DC3"/>
    <w:rsid w:val="00E12124"/>
    <w:rsid w:val="00E12E85"/>
    <w:rsid w:val="00E13878"/>
    <w:rsid w:val="00E1638E"/>
    <w:rsid w:val="00E1664A"/>
    <w:rsid w:val="00E2179D"/>
    <w:rsid w:val="00E217C6"/>
    <w:rsid w:val="00E235D3"/>
    <w:rsid w:val="00E23A31"/>
    <w:rsid w:val="00E25A1D"/>
    <w:rsid w:val="00E25EF4"/>
    <w:rsid w:val="00E32000"/>
    <w:rsid w:val="00E32A62"/>
    <w:rsid w:val="00E32D00"/>
    <w:rsid w:val="00E33E41"/>
    <w:rsid w:val="00E41540"/>
    <w:rsid w:val="00E439F0"/>
    <w:rsid w:val="00E43FE5"/>
    <w:rsid w:val="00E443EB"/>
    <w:rsid w:val="00E44886"/>
    <w:rsid w:val="00E45136"/>
    <w:rsid w:val="00E45906"/>
    <w:rsid w:val="00E45EE0"/>
    <w:rsid w:val="00E4602E"/>
    <w:rsid w:val="00E460AF"/>
    <w:rsid w:val="00E4676B"/>
    <w:rsid w:val="00E46819"/>
    <w:rsid w:val="00E4683F"/>
    <w:rsid w:val="00E4776C"/>
    <w:rsid w:val="00E478B1"/>
    <w:rsid w:val="00E512E3"/>
    <w:rsid w:val="00E53167"/>
    <w:rsid w:val="00E55ADE"/>
    <w:rsid w:val="00E55BB9"/>
    <w:rsid w:val="00E55CCA"/>
    <w:rsid w:val="00E57B9B"/>
    <w:rsid w:val="00E57E1C"/>
    <w:rsid w:val="00E6020B"/>
    <w:rsid w:val="00E620B0"/>
    <w:rsid w:val="00E6234F"/>
    <w:rsid w:val="00E62DC5"/>
    <w:rsid w:val="00E63737"/>
    <w:rsid w:val="00E6405C"/>
    <w:rsid w:val="00E64CC0"/>
    <w:rsid w:val="00E6798B"/>
    <w:rsid w:val="00E7266A"/>
    <w:rsid w:val="00E72CD8"/>
    <w:rsid w:val="00E73058"/>
    <w:rsid w:val="00E744F4"/>
    <w:rsid w:val="00E747E9"/>
    <w:rsid w:val="00E74913"/>
    <w:rsid w:val="00E7521F"/>
    <w:rsid w:val="00E7556B"/>
    <w:rsid w:val="00E75D43"/>
    <w:rsid w:val="00E760D9"/>
    <w:rsid w:val="00E776CC"/>
    <w:rsid w:val="00E8220A"/>
    <w:rsid w:val="00E823D3"/>
    <w:rsid w:val="00E84130"/>
    <w:rsid w:val="00E8472B"/>
    <w:rsid w:val="00E84C21"/>
    <w:rsid w:val="00E85078"/>
    <w:rsid w:val="00E851AA"/>
    <w:rsid w:val="00E85542"/>
    <w:rsid w:val="00E86CF9"/>
    <w:rsid w:val="00E87996"/>
    <w:rsid w:val="00E90570"/>
    <w:rsid w:val="00E90A93"/>
    <w:rsid w:val="00E90C01"/>
    <w:rsid w:val="00E91210"/>
    <w:rsid w:val="00E9668C"/>
    <w:rsid w:val="00E97C46"/>
    <w:rsid w:val="00EA04B0"/>
    <w:rsid w:val="00EA0E53"/>
    <w:rsid w:val="00EA32AC"/>
    <w:rsid w:val="00EA482C"/>
    <w:rsid w:val="00EA4928"/>
    <w:rsid w:val="00EA526E"/>
    <w:rsid w:val="00EA53C7"/>
    <w:rsid w:val="00EA6A8E"/>
    <w:rsid w:val="00EB0D69"/>
    <w:rsid w:val="00EB324C"/>
    <w:rsid w:val="00EB4769"/>
    <w:rsid w:val="00EB4938"/>
    <w:rsid w:val="00EB5C5B"/>
    <w:rsid w:val="00EB5D62"/>
    <w:rsid w:val="00EB7CB3"/>
    <w:rsid w:val="00EC0413"/>
    <w:rsid w:val="00EC391E"/>
    <w:rsid w:val="00EC6A68"/>
    <w:rsid w:val="00EC6DF7"/>
    <w:rsid w:val="00EC7089"/>
    <w:rsid w:val="00ED14A5"/>
    <w:rsid w:val="00ED265E"/>
    <w:rsid w:val="00ED3DB0"/>
    <w:rsid w:val="00ED3F19"/>
    <w:rsid w:val="00ED48C4"/>
    <w:rsid w:val="00ED4998"/>
    <w:rsid w:val="00ED4CBB"/>
    <w:rsid w:val="00ED5A93"/>
    <w:rsid w:val="00ED65C8"/>
    <w:rsid w:val="00EE0CB4"/>
    <w:rsid w:val="00EE0EFE"/>
    <w:rsid w:val="00EE126B"/>
    <w:rsid w:val="00EE28BA"/>
    <w:rsid w:val="00EE3007"/>
    <w:rsid w:val="00EE3251"/>
    <w:rsid w:val="00EE490C"/>
    <w:rsid w:val="00EE5CEA"/>
    <w:rsid w:val="00EE6110"/>
    <w:rsid w:val="00EE6BFC"/>
    <w:rsid w:val="00EF02FA"/>
    <w:rsid w:val="00EF1E6B"/>
    <w:rsid w:val="00EF265A"/>
    <w:rsid w:val="00EF2DD7"/>
    <w:rsid w:val="00EF36C3"/>
    <w:rsid w:val="00EF3D38"/>
    <w:rsid w:val="00EF422F"/>
    <w:rsid w:val="00EF5D9C"/>
    <w:rsid w:val="00EF6F29"/>
    <w:rsid w:val="00EF74B3"/>
    <w:rsid w:val="00F016A8"/>
    <w:rsid w:val="00F01ABC"/>
    <w:rsid w:val="00F01EBF"/>
    <w:rsid w:val="00F03763"/>
    <w:rsid w:val="00F03D8C"/>
    <w:rsid w:val="00F065DE"/>
    <w:rsid w:val="00F06DF2"/>
    <w:rsid w:val="00F0781D"/>
    <w:rsid w:val="00F10595"/>
    <w:rsid w:val="00F109F4"/>
    <w:rsid w:val="00F1522E"/>
    <w:rsid w:val="00F1609E"/>
    <w:rsid w:val="00F173B2"/>
    <w:rsid w:val="00F17C71"/>
    <w:rsid w:val="00F2193B"/>
    <w:rsid w:val="00F2224E"/>
    <w:rsid w:val="00F223F4"/>
    <w:rsid w:val="00F23791"/>
    <w:rsid w:val="00F23AA0"/>
    <w:rsid w:val="00F24429"/>
    <w:rsid w:val="00F245BF"/>
    <w:rsid w:val="00F253FD"/>
    <w:rsid w:val="00F25965"/>
    <w:rsid w:val="00F25CCD"/>
    <w:rsid w:val="00F26E2D"/>
    <w:rsid w:val="00F311A6"/>
    <w:rsid w:val="00F326C8"/>
    <w:rsid w:val="00F33963"/>
    <w:rsid w:val="00F34E0B"/>
    <w:rsid w:val="00F34F8C"/>
    <w:rsid w:val="00F36A16"/>
    <w:rsid w:val="00F37DD1"/>
    <w:rsid w:val="00F40923"/>
    <w:rsid w:val="00F40C60"/>
    <w:rsid w:val="00F40CBD"/>
    <w:rsid w:val="00F42E6E"/>
    <w:rsid w:val="00F43EE7"/>
    <w:rsid w:val="00F45033"/>
    <w:rsid w:val="00F4521B"/>
    <w:rsid w:val="00F46101"/>
    <w:rsid w:val="00F46D87"/>
    <w:rsid w:val="00F4744A"/>
    <w:rsid w:val="00F4762F"/>
    <w:rsid w:val="00F5026B"/>
    <w:rsid w:val="00F50CEC"/>
    <w:rsid w:val="00F51B81"/>
    <w:rsid w:val="00F51EC7"/>
    <w:rsid w:val="00F524BB"/>
    <w:rsid w:val="00F53844"/>
    <w:rsid w:val="00F56106"/>
    <w:rsid w:val="00F574F3"/>
    <w:rsid w:val="00F57686"/>
    <w:rsid w:val="00F61470"/>
    <w:rsid w:val="00F62626"/>
    <w:rsid w:val="00F645AD"/>
    <w:rsid w:val="00F649CB"/>
    <w:rsid w:val="00F66A19"/>
    <w:rsid w:val="00F66DD0"/>
    <w:rsid w:val="00F677E5"/>
    <w:rsid w:val="00F67977"/>
    <w:rsid w:val="00F71364"/>
    <w:rsid w:val="00F73029"/>
    <w:rsid w:val="00F736EC"/>
    <w:rsid w:val="00F74964"/>
    <w:rsid w:val="00F75084"/>
    <w:rsid w:val="00F7576B"/>
    <w:rsid w:val="00F804FF"/>
    <w:rsid w:val="00F80B7E"/>
    <w:rsid w:val="00F82065"/>
    <w:rsid w:val="00F822DB"/>
    <w:rsid w:val="00F83E65"/>
    <w:rsid w:val="00F851FB"/>
    <w:rsid w:val="00F85676"/>
    <w:rsid w:val="00F85D53"/>
    <w:rsid w:val="00F85ED0"/>
    <w:rsid w:val="00F8671E"/>
    <w:rsid w:val="00F91486"/>
    <w:rsid w:val="00F919A7"/>
    <w:rsid w:val="00F92766"/>
    <w:rsid w:val="00F942E0"/>
    <w:rsid w:val="00F94A58"/>
    <w:rsid w:val="00F9531E"/>
    <w:rsid w:val="00F95BBB"/>
    <w:rsid w:val="00F95D26"/>
    <w:rsid w:val="00F96ECB"/>
    <w:rsid w:val="00F97337"/>
    <w:rsid w:val="00F97CAE"/>
    <w:rsid w:val="00FA2DAA"/>
    <w:rsid w:val="00FA2E49"/>
    <w:rsid w:val="00FA3355"/>
    <w:rsid w:val="00FA6B22"/>
    <w:rsid w:val="00FA6BEA"/>
    <w:rsid w:val="00FB0917"/>
    <w:rsid w:val="00FB14E8"/>
    <w:rsid w:val="00FB223B"/>
    <w:rsid w:val="00FB2AA1"/>
    <w:rsid w:val="00FB371A"/>
    <w:rsid w:val="00FB3A42"/>
    <w:rsid w:val="00FB3A9A"/>
    <w:rsid w:val="00FB44FB"/>
    <w:rsid w:val="00FB45ED"/>
    <w:rsid w:val="00FB68D8"/>
    <w:rsid w:val="00FB7383"/>
    <w:rsid w:val="00FC1ED0"/>
    <w:rsid w:val="00FC240D"/>
    <w:rsid w:val="00FC24BB"/>
    <w:rsid w:val="00FC4C2F"/>
    <w:rsid w:val="00FC4ED8"/>
    <w:rsid w:val="00FC5347"/>
    <w:rsid w:val="00FC5905"/>
    <w:rsid w:val="00FC5D15"/>
    <w:rsid w:val="00FC61F3"/>
    <w:rsid w:val="00FC7DFE"/>
    <w:rsid w:val="00FD06F0"/>
    <w:rsid w:val="00FD085A"/>
    <w:rsid w:val="00FD0932"/>
    <w:rsid w:val="00FD14C4"/>
    <w:rsid w:val="00FD2C82"/>
    <w:rsid w:val="00FD3C0E"/>
    <w:rsid w:val="00FD3E62"/>
    <w:rsid w:val="00FD45C5"/>
    <w:rsid w:val="00FD70B2"/>
    <w:rsid w:val="00FE0964"/>
    <w:rsid w:val="00FE1240"/>
    <w:rsid w:val="00FE2A03"/>
    <w:rsid w:val="00FE635F"/>
    <w:rsid w:val="00FE69E9"/>
    <w:rsid w:val="00FF2328"/>
    <w:rsid w:val="00FF25B0"/>
    <w:rsid w:val="00FF2A52"/>
    <w:rsid w:val="00FF302B"/>
    <w:rsid w:val="00FF3452"/>
    <w:rsid w:val="00FF3492"/>
    <w:rsid w:val="00FF3BD2"/>
    <w:rsid w:val="00FF3EBA"/>
    <w:rsid w:val="00FF518B"/>
    <w:rsid w:val="00FF5539"/>
    <w:rsid w:val="00FF5FCA"/>
    <w:rsid w:val="00FF5FEC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49695B-1671-42F4-975A-760F5CB4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56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16563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716563"/>
    <w:pPr>
      <w:keepNext/>
      <w:tabs>
        <w:tab w:val="left" w:pos="6300"/>
      </w:tabs>
      <w:ind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16563"/>
    <w:pPr>
      <w:keepNext/>
      <w:jc w:val="center"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716563"/>
    <w:pPr>
      <w:keepNext/>
      <w:jc w:val="center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716563"/>
    <w:pPr>
      <w:keepNext/>
      <w:jc w:val="center"/>
      <w:outlineLvl w:val="6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paragraph" w:customStyle="1" w:styleId="ConsPlusNonformat">
    <w:name w:val="ConsPlusNonformat"/>
    <w:rsid w:val="003707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656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165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165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2"/>
    <w:basedOn w:val="a"/>
    <w:link w:val="23"/>
    <w:rsid w:val="00716563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0"/>
    <w:link w:val="22"/>
    <w:rsid w:val="0071656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716563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"/>
    <w:basedOn w:val="a"/>
    <w:link w:val="af8"/>
    <w:rsid w:val="00716563"/>
    <w:pPr>
      <w:jc w:val="both"/>
    </w:pPr>
    <w:rPr>
      <w:szCs w:val="20"/>
    </w:rPr>
  </w:style>
  <w:style w:type="character" w:customStyle="1" w:styleId="af8">
    <w:name w:val="Основной текст Знак"/>
    <w:basedOn w:val="a0"/>
    <w:link w:val="af7"/>
    <w:rsid w:val="007165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 Indent"/>
    <w:basedOn w:val="a"/>
    <w:link w:val="afa"/>
    <w:rsid w:val="00716563"/>
    <w:pPr>
      <w:ind w:firstLine="720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716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c">
    <w:name w:val="Прижатый влево"/>
    <w:basedOn w:val="a"/>
    <w:next w:val="a"/>
    <w:rsid w:val="0071656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d">
    <w:name w:val="Комментарий"/>
    <w:basedOn w:val="a"/>
    <w:next w:val="a"/>
    <w:rsid w:val="0071656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e">
    <w:basedOn w:val="a"/>
    <w:next w:val="aff"/>
    <w:link w:val="aff0"/>
    <w:qFormat/>
    <w:rsid w:val="00716563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f0">
    <w:name w:val="Название Знак"/>
    <w:link w:val="afe"/>
    <w:rsid w:val="00716563"/>
    <w:rPr>
      <w:b/>
      <w:sz w:val="28"/>
    </w:rPr>
  </w:style>
  <w:style w:type="paragraph" w:customStyle="1" w:styleId="11">
    <w:name w:val="Знак Знак1"/>
    <w:basedOn w:val="a"/>
    <w:rsid w:val="007165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716563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16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Subtitle"/>
    <w:basedOn w:val="a"/>
    <w:link w:val="aff2"/>
    <w:uiPriority w:val="99"/>
    <w:qFormat/>
    <w:rsid w:val="00716563"/>
    <w:pPr>
      <w:ind w:firstLine="709"/>
      <w:jc w:val="center"/>
    </w:pPr>
    <w:rPr>
      <w:sz w:val="28"/>
      <w:szCs w:val="20"/>
    </w:rPr>
  </w:style>
  <w:style w:type="character" w:customStyle="1" w:styleId="aff2">
    <w:name w:val="Подзаголовок Знак"/>
    <w:basedOn w:val="a0"/>
    <w:link w:val="aff1"/>
    <w:uiPriority w:val="99"/>
    <w:rsid w:val="007165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uiPriority w:val="99"/>
    <w:rsid w:val="00716563"/>
    <w:rPr>
      <w:rFonts w:ascii="Times New Roman" w:hAnsi="Times New Roman" w:cs="Times New Roman" w:hint="default"/>
      <w:sz w:val="26"/>
      <w:szCs w:val="26"/>
    </w:rPr>
  </w:style>
  <w:style w:type="paragraph" w:styleId="aff">
    <w:name w:val="Title"/>
    <w:basedOn w:val="a"/>
    <w:next w:val="a"/>
    <w:link w:val="aff3"/>
    <w:uiPriority w:val="10"/>
    <w:qFormat/>
    <w:rsid w:val="007165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f"/>
    <w:uiPriority w:val="10"/>
    <w:rsid w:val="007165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4">
    <w:name w:val="No Spacing"/>
    <w:uiPriority w:val="1"/>
    <w:qFormat/>
    <w:rsid w:val="00BA7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7FF710DEA0ABC9D22CB02AC8612E2F18985693D43F422BFA85EB82040196E3F581DFE5FB507E1B5X1M" TargetMode="External"/><Relationship Id="rId13" Type="http://schemas.openxmlformats.org/officeDocument/2006/relationships/hyperlink" Target="consultantplus://offline/ref=B7B7FF710DEA0ABC9D22CB02AC8612E2F18985673C43F422BFA85EB820B4X0M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mugiso.midura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B7FF710DEA0ABC9D22CB02AC8612E2F18985693243F422BFA85EB82040196E3F581DF7B5X9M" TargetMode="External"/><Relationship Id="rId17" Type="http://schemas.openxmlformats.org/officeDocument/2006/relationships/hyperlink" Target="http://www.aramilgo.ru" TargetMode="External"/><Relationship Id="rId25" Type="http://schemas.openxmlformats.org/officeDocument/2006/relationships/hyperlink" Target="http://mfc66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B7FF710DEA0ABC9D22CB02AC8612E2F18985673D48F422BFA85EB82040196E3F581DFE5FB504E5B5X7M" TargetMode="External"/><Relationship Id="rId20" Type="http://schemas.openxmlformats.org/officeDocument/2006/relationships/hyperlink" Target="http://www.aramilgo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B7FF710DEA0ABC9D22CB02AC8612E2F18985693243F422BFA85EB820B4X0M" TargetMode="External"/><Relationship Id="rId24" Type="http://schemas.openxmlformats.org/officeDocument/2006/relationships/hyperlink" Target="consultantplus://offline/ref=C3725B4BEF4958137469CEB10F5BB9720FC952F134BF89D0871B02AD5DF5D5A262417D2EpEy1I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B7FF710DEA0ABC9D22CB02AC8612E2F18985673246F422BFA85EB82040196E3F581DFE5FB504E5B5X3M" TargetMode="External"/><Relationship Id="rId23" Type="http://schemas.openxmlformats.org/officeDocument/2006/relationships/hyperlink" Target="consultantplus://offline/ref=C3725B4BEF4958137469CEB10F5BB9720FC952F134BF89D0871B02AD5DF5D5A262417D2EpEy1I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B7B7FF710DEA0ABC9D22CB02AC8612E2F18985693243F422BFA85EB820B4X0M" TargetMode="External"/><Relationship Id="rId19" Type="http://schemas.openxmlformats.org/officeDocument/2006/relationships/hyperlink" Target="http://www.mfc66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7FF710DEA0ABC9D22CB02AC8612E2F18985693242F422BFA85EB82040196E3F581DFE5FB504E1B5XEM" TargetMode="External"/><Relationship Id="rId14" Type="http://schemas.openxmlformats.org/officeDocument/2006/relationships/hyperlink" Target="consultantplus://offline/ref=B7B7FF710DEA0ABC9D22CB02AC8612E2F28886683246F422BFA85EB820B4X0M" TargetMode="External"/><Relationship Id="rId22" Type="http://schemas.openxmlformats.org/officeDocument/2006/relationships/hyperlink" Target="consultantplus://offline/ref=C3725B4BEF4958137469CEB10F5BB9720FC952F134BF89D0871B02AD5DF5D5A262417D2EpEy1I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2124-B4D7-46E7-854D-03DAA772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28</Pages>
  <Words>14488</Words>
  <Characters>82584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Пользователь Windows</cp:lastModifiedBy>
  <cp:revision>23</cp:revision>
  <cp:lastPrinted>2019-09-27T07:21:00Z</cp:lastPrinted>
  <dcterms:created xsi:type="dcterms:W3CDTF">2021-03-29T10:22:00Z</dcterms:created>
  <dcterms:modified xsi:type="dcterms:W3CDTF">2021-06-10T10:01:00Z</dcterms:modified>
</cp:coreProperties>
</file>